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12" w:rsidRPr="00BC7B02" w:rsidRDefault="00641E12" w:rsidP="00641E12">
      <w:pPr>
        <w:shd w:val="clear" w:color="auto" w:fill="FFFFFF"/>
        <w:tabs>
          <w:tab w:val="left" w:pos="2680"/>
          <w:tab w:val="center" w:pos="4857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caps/>
          <w:sz w:val="28"/>
          <w:szCs w:val="28"/>
        </w:rPr>
      </w:pPr>
      <w:bookmarkStart w:id="0" w:name="_GoBack"/>
      <w:r w:rsidRPr="00BC7B02">
        <w:rPr>
          <w:rFonts w:ascii="Liberation Serif" w:hAnsi="Liberation Serif"/>
          <w:b/>
          <w:sz w:val="28"/>
          <w:szCs w:val="28"/>
        </w:rPr>
        <w:t xml:space="preserve">Информация по планированию оздоровительной кампании </w:t>
      </w:r>
      <w:bookmarkEnd w:id="0"/>
      <w:r w:rsidRPr="00BC7B02">
        <w:rPr>
          <w:rFonts w:ascii="Liberation Serif" w:hAnsi="Liberation Serif"/>
          <w:b/>
          <w:sz w:val="28"/>
          <w:szCs w:val="28"/>
        </w:rPr>
        <w:t xml:space="preserve">в 2020 году на территории Камышловского городского округа </w:t>
      </w:r>
    </w:p>
    <w:p w:rsidR="00641E12" w:rsidRPr="00BC7B02" w:rsidRDefault="00641E12" w:rsidP="00641E12">
      <w:pPr>
        <w:tabs>
          <w:tab w:val="left" w:pos="3855"/>
        </w:tabs>
        <w:contextualSpacing/>
        <w:jc w:val="both"/>
        <w:rPr>
          <w:rFonts w:ascii="Liberation Serif" w:hAnsi="Liberation Serif"/>
          <w:sz w:val="28"/>
          <w:szCs w:val="28"/>
        </w:rPr>
      </w:pPr>
    </w:p>
    <w:p w:rsidR="00641E12" w:rsidRPr="00BC7B02" w:rsidRDefault="00641E12" w:rsidP="00641E12">
      <w:pPr>
        <w:tabs>
          <w:tab w:val="left" w:pos="3855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Порядок предоставления путевок в организации отдыха детей и их оздоровления в каникулярный период 2020 года будет утвержден Постановлением Администрации </w:t>
      </w:r>
      <w:proofErr w:type="spellStart"/>
      <w:r w:rsidRPr="00BC7B0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C7B02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641E12" w:rsidRPr="00BC7B02" w:rsidRDefault="00641E12" w:rsidP="00641E12">
      <w:pPr>
        <w:suppressAutoHyphens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 xml:space="preserve">1. Путевки в каникулярный период 2020 года предоставляются детям, в возрасте от 6,6 до 17 лет включительно, зарегистрированным на территории </w:t>
      </w:r>
      <w:proofErr w:type="spellStart"/>
      <w:r w:rsidRPr="00BC7B02">
        <w:rPr>
          <w:rFonts w:ascii="Liberation Serif" w:hAnsi="Liberation Serif" w:cs="Calibri"/>
          <w:sz w:val="28"/>
          <w:szCs w:val="28"/>
        </w:rPr>
        <w:t>Камышловского</w:t>
      </w:r>
      <w:proofErr w:type="spellEnd"/>
      <w:r w:rsidRPr="00BC7B02">
        <w:rPr>
          <w:rFonts w:ascii="Liberation Serif" w:hAnsi="Liberation Serif" w:cs="Calibri"/>
          <w:sz w:val="28"/>
          <w:szCs w:val="28"/>
        </w:rPr>
        <w:t xml:space="preserve"> городского округа.</w:t>
      </w:r>
    </w:p>
    <w:p w:rsidR="00641E12" w:rsidRPr="00BC7B02" w:rsidRDefault="00641E12" w:rsidP="00641E12">
      <w:pPr>
        <w:suppressAutoHyphens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 xml:space="preserve">2. </w:t>
      </w:r>
      <w:r w:rsidRPr="00BC7B02">
        <w:rPr>
          <w:rFonts w:ascii="Liberation Serif" w:hAnsi="Liberation Serif"/>
          <w:sz w:val="28"/>
          <w:szCs w:val="28"/>
        </w:rPr>
        <w:t>Первоочередное право на предоставление путевок в ЛДПД, ЗОЛ, СОУ в каникулярный период 2020 года установлено для детей-сирот и детей, оставшихся без попечения родителей.</w:t>
      </w:r>
    </w:p>
    <w:p w:rsidR="00641E12" w:rsidRPr="00BC7B02" w:rsidRDefault="00641E12" w:rsidP="00641E12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3. Преимущественного права на предоставление путевок в ЛДПД, ЗОЛ, СОУ</w:t>
      </w:r>
      <w:r w:rsidRPr="00BC7B02">
        <w:rPr>
          <w:rFonts w:ascii="Liberation Serif" w:hAnsi="Liberation Serif" w:cs="Calibri"/>
          <w:sz w:val="28"/>
          <w:szCs w:val="28"/>
        </w:rPr>
        <w:t xml:space="preserve"> в каникулярный </w:t>
      </w:r>
      <w:r w:rsidRPr="00BC7B02">
        <w:rPr>
          <w:rFonts w:ascii="Liberation Serif" w:hAnsi="Liberation Serif"/>
          <w:sz w:val="28"/>
          <w:szCs w:val="28"/>
        </w:rPr>
        <w:t xml:space="preserve">период 2020 года для других категорий не установлено. Льготные путевки в организации отдыха детей и их оздоровления предоставляются в порядке единой очереди, в соответствии с датой и временем подачи заявления на оздоровительный отдых и квотами, установленными для образовательных учреждений. </w:t>
      </w:r>
    </w:p>
    <w:p w:rsidR="00641E12" w:rsidRPr="00BC7B02" w:rsidRDefault="00641E12" w:rsidP="00641E12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4.</w:t>
      </w:r>
      <w:r w:rsidRPr="00BC7B02">
        <w:rPr>
          <w:rFonts w:ascii="Liberation Serif" w:hAnsi="Liberation Serif"/>
          <w:color w:val="000000"/>
          <w:sz w:val="28"/>
          <w:szCs w:val="28"/>
        </w:rPr>
        <w:t xml:space="preserve"> Льготные категории, имеющие право на получение бесплатной путевки в каникулярный период 2020 года, остаются на уров</w:t>
      </w:r>
      <w:r>
        <w:rPr>
          <w:rFonts w:ascii="Liberation Serif" w:hAnsi="Liberation Serif"/>
          <w:color w:val="000000"/>
          <w:sz w:val="28"/>
          <w:szCs w:val="28"/>
        </w:rPr>
        <w:t>не прошлого года. В приложении 2</w:t>
      </w:r>
      <w:r w:rsidRPr="00BC7B02">
        <w:rPr>
          <w:rFonts w:ascii="Liberation Serif" w:hAnsi="Liberation Serif"/>
          <w:color w:val="000000"/>
          <w:sz w:val="28"/>
          <w:szCs w:val="28"/>
        </w:rPr>
        <w:t xml:space="preserve"> размещен полный перечень льготных категорий</w:t>
      </w:r>
      <w:r w:rsidRPr="00BC7B02">
        <w:rPr>
          <w:rFonts w:ascii="Liberation Serif" w:hAnsi="Liberation Serif" w:cs="Calibri"/>
          <w:sz w:val="28"/>
          <w:szCs w:val="28"/>
        </w:rPr>
        <w:t>, с указанием документа, подтверждающего наличие льготной категории, который необходимо приложить к заявлению.</w:t>
      </w:r>
    </w:p>
    <w:p w:rsidR="00641E12" w:rsidRPr="00F36495" w:rsidRDefault="00634552" w:rsidP="00641E12">
      <w:pPr>
        <w:tabs>
          <w:tab w:val="left" w:pos="38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641E12" w:rsidRPr="00BC7B02">
        <w:rPr>
          <w:rFonts w:ascii="Liberation Serif" w:hAnsi="Liberation Serif"/>
          <w:sz w:val="28"/>
          <w:szCs w:val="28"/>
        </w:rPr>
        <w:t>. Определены плановые сроки и места подачи заявлений на оздоровительный отдых. На каникулярный период 2020 года запланировано обеспечить отдыхом и оздоровлением за счет различных источников финансирования не менее 80 процентов детей школьного возраста, проживающих на территории муниципального образования (целевой показатель 2795 чел.), в том числе:</w:t>
      </w:r>
    </w:p>
    <w:tbl>
      <w:tblPr>
        <w:tblStyle w:val="a3"/>
        <w:tblW w:w="10384" w:type="dxa"/>
        <w:jc w:val="center"/>
        <w:tblLayout w:type="fixed"/>
        <w:tblLook w:val="04A0"/>
      </w:tblPr>
      <w:tblGrid>
        <w:gridCol w:w="1933"/>
        <w:gridCol w:w="1134"/>
        <w:gridCol w:w="1276"/>
        <w:gridCol w:w="2835"/>
        <w:gridCol w:w="3206"/>
      </w:tblGrid>
      <w:tr w:rsidR="00641E12" w:rsidRPr="001D7766" w:rsidTr="00210F54">
        <w:trPr>
          <w:trHeight w:val="270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Форма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оздоровления детей</w:t>
            </w:r>
          </w:p>
        </w:tc>
        <w:tc>
          <w:tcPr>
            <w:tcW w:w="1134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Количество человек</w:t>
            </w:r>
          </w:p>
        </w:tc>
        <w:tc>
          <w:tcPr>
            <w:tcW w:w="1276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Даты заездов</w:t>
            </w:r>
          </w:p>
        </w:tc>
        <w:tc>
          <w:tcPr>
            <w:tcW w:w="2835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Сроки подачи заявлений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Место подачи заявления</w:t>
            </w:r>
          </w:p>
        </w:tc>
        <w:tc>
          <w:tcPr>
            <w:tcW w:w="3206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Примечание</w:t>
            </w:r>
          </w:p>
        </w:tc>
      </w:tr>
      <w:tr w:rsidR="00641E12" w:rsidRPr="001D7766" w:rsidTr="00210F54">
        <w:trPr>
          <w:trHeight w:val="290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в условиях санатория «Обуховский»</w:t>
            </w:r>
          </w:p>
        </w:tc>
        <w:tc>
          <w:tcPr>
            <w:tcW w:w="1134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150 человек</w:t>
            </w:r>
          </w:p>
        </w:tc>
        <w:tc>
          <w:tcPr>
            <w:tcW w:w="127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Заезд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 с 27.03 по 19.04.2020 года </w:t>
            </w:r>
            <w:proofErr w:type="gramStart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г</w:t>
            </w:r>
            <w:proofErr w:type="gramEnd"/>
          </w:p>
        </w:tc>
        <w:tc>
          <w:tcPr>
            <w:tcW w:w="2835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С </w:t>
            </w:r>
            <w:r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24 февраля </w:t>
            </w: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по 20 марта 2020 года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Подать заявление на оздоровительный отдых можно только </w:t>
            </w:r>
            <w:proofErr w:type="gramStart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через</w:t>
            </w:r>
            <w:proofErr w:type="gramEnd"/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Многофункциональный центр по адресу </w:t>
            </w:r>
            <w:proofErr w:type="gramStart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Ленинградская</w:t>
            </w:r>
            <w:proofErr w:type="gramEnd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, 12</w:t>
            </w:r>
          </w:p>
        </w:tc>
        <w:tc>
          <w:tcPr>
            <w:tcW w:w="320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Комплектование смены осуществляется Комитетом по дате и времени регистрации заявления в единой учетной системе 20 марта 2020 года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Путевки выдаются ответственным лицом образовательного учреждения с 23 марта по 25 марта 2020 года</w:t>
            </w:r>
          </w:p>
        </w:tc>
      </w:tr>
      <w:tr w:rsidR="00641E12" w:rsidRPr="001D7766" w:rsidTr="00210F54">
        <w:trPr>
          <w:trHeight w:val="927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  <w:t>В условиях загородных оздоровительных лагерей.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Приложение 3 к Порядку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lastRenderedPageBreak/>
              <w:t>Плановые квоты в загородные оздоровительные лагеря, санатории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и санаторно-оздоровительные учреждения круглогодичного действия 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в каникулярный период 2020 года</w:t>
            </w:r>
          </w:p>
        </w:tc>
        <w:tc>
          <w:tcPr>
            <w:tcW w:w="1134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lastRenderedPageBreak/>
              <w:t>320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путевок</w:t>
            </w:r>
          </w:p>
        </w:tc>
        <w:tc>
          <w:tcPr>
            <w:tcW w:w="127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Июнь, июль, август.</w:t>
            </w:r>
          </w:p>
        </w:tc>
        <w:tc>
          <w:tcPr>
            <w:tcW w:w="2835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С 01 </w:t>
            </w:r>
            <w:r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апреля</w:t>
            </w: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 по 20 мая 2020 года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Заявление на отдых в условиях загородного оздоровительного лагеря можно подать только через </w:t>
            </w: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lastRenderedPageBreak/>
              <w:t>Многофункциональный центр по адресу Ленинградская, 12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Заявление регистрируется в единой учетной системе. Реестр заявлений строится по дате и времени.</w:t>
            </w:r>
          </w:p>
        </w:tc>
        <w:tc>
          <w:tcPr>
            <w:tcW w:w="320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lastRenderedPageBreak/>
              <w:t xml:space="preserve">На одного ребенка может быть подано только одно заявление. 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В заявлении родитель вправе указать предпочтительный период отдыха, смену, и свое согласие или не согласие с получением путевки на другую </w:t>
            </w: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lastRenderedPageBreak/>
              <w:t>смену при условии, что на указанную смену не будет мест.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Комплектование смены осуществляется в образовательном учреждении согласно утвержденным целевым показателям по дате и времени регистрации заявления в единой учетной системе.</w:t>
            </w:r>
          </w:p>
        </w:tc>
      </w:tr>
      <w:tr w:rsidR="00641E12" w:rsidRPr="001D7766" w:rsidTr="00210F54">
        <w:trPr>
          <w:trHeight w:val="927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  <w:lastRenderedPageBreak/>
              <w:t>В рамках оздоровления и отдыха талантливых и одаренных детей</w:t>
            </w: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 (победителей муниципальных этапов конкурсов, олимпиад, спортивных соревнований)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641E12" w:rsidRPr="003513F3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3513F3">
              <w:rPr>
                <w:rFonts w:ascii="Liberation Serif" w:eastAsia="Arial" w:hAnsi="Liberation Serif"/>
                <w:b/>
                <w:color w:val="000000"/>
                <w:sz w:val="16"/>
                <w:szCs w:val="16"/>
                <w:u w:val="single"/>
                <w:lang w:eastAsia="en-US"/>
              </w:rPr>
              <w:t>30 путевок</w:t>
            </w:r>
          </w:p>
          <w:p w:rsidR="00641E12" w:rsidRPr="003513F3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641E12" w:rsidRPr="003513F3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3513F3">
              <w:rPr>
                <w:rFonts w:ascii="Liberation Serif" w:eastAsia="Arial" w:hAnsi="Liberation Serif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10 </w:t>
            </w:r>
            <w:proofErr w:type="spellStart"/>
            <w:r w:rsidRPr="003513F3">
              <w:rPr>
                <w:rFonts w:ascii="Liberation Serif" w:eastAsia="Arial" w:hAnsi="Liberation Serif"/>
                <w:b/>
                <w:color w:val="000000"/>
                <w:sz w:val="16"/>
                <w:szCs w:val="16"/>
                <w:u w:val="single"/>
                <w:lang w:eastAsia="en-US"/>
              </w:rPr>
              <w:t>Таватуй</w:t>
            </w:r>
            <w:proofErr w:type="spellEnd"/>
          </w:p>
          <w:p w:rsidR="00641E12" w:rsidRPr="003513F3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3513F3">
              <w:rPr>
                <w:rFonts w:ascii="Liberation Serif" w:eastAsia="Arial" w:hAnsi="Liberation Serif"/>
                <w:b/>
                <w:color w:val="000000"/>
                <w:sz w:val="16"/>
                <w:szCs w:val="16"/>
                <w:u w:val="single"/>
                <w:lang w:eastAsia="en-US"/>
              </w:rPr>
              <w:t>20</w:t>
            </w:r>
          </w:p>
          <w:p w:rsidR="00641E12" w:rsidRPr="003513F3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3513F3">
              <w:rPr>
                <w:rFonts w:ascii="Liberation Serif" w:eastAsia="Arial" w:hAnsi="Liberation Serif"/>
                <w:b/>
                <w:color w:val="000000"/>
                <w:sz w:val="16"/>
                <w:szCs w:val="16"/>
                <w:u w:val="single"/>
                <w:lang w:eastAsia="en-US"/>
              </w:rPr>
              <w:t>Абзаково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Июнь, июль, август.</w:t>
            </w:r>
          </w:p>
        </w:tc>
        <w:tc>
          <w:tcPr>
            <w:tcW w:w="2835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Заявление на отдых в условиях загородного оздоровительного лагеря при наличии сертификата победителя муниципальных этапов конкурсов, олимпиад, спортивных соревнований</w:t>
            </w:r>
            <w:r w:rsidRPr="001D7766">
              <w:rPr>
                <w:rFonts w:ascii="Liberation Serif" w:eastAsiaTheme="minorHAnsi" w:hAnsi="Liberation Serif"/>
                <w:lang w:eastAsia="en-US"/>
              </w:rPr>
              <w:t xml:space="preserve"> подаются родителями, либо законными представителями </w:t>
            </w: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лично в Комитет по адресу: Урицкого, 14.</w:t>
            </w:r>
          </w:p>
        </w:tc>
        <w:tc>
          <w:tcPr>
            <w:tcW w:w="3206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 xml:space="preserve">Комплектование смен 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 xml:space="preserve">и выдача путевок 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осуществляется ответственным лицом Комитета</w:t>
            </w:r>
          </w:p>
        </w:tc>
      </w:tr>
      <w:tr w:rsidR="00641E12" w:rsidRPr="001D7766" w:rsidTr="00210F54">
        <w:trPr>
          <w:trHeight w:val="934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  <w:t>В условиях оздоровительных лагерей с дневным пребыванием</w:t>
            </w: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 детей на базе общеобразовательных учреждений и детской юношеской спортивной школы Камышловского</w:t>
            </w:r>
            <w:r>
              <w:rPr>
                <w:rFonts w:ascii="Liberation Serif" w:eastAsia="Arial" w:hAnsi="Liberation Serif"/>
                <w:color w:val="000000"/>
                <w:lang w:eastAsia="en-US"/>
              </w:rPr>
              <w:t xml:space="preserve"> ГО</w:t>
            </w:r>
          </w:p>
        </w:tc>
        <w:tc>
          <w:tcPr>
            <w:tcW w:w="1134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  <w:r w:rsidRPr="001D7766">
              <w:rPr>
                <w:rFonts w:ascii="Liberation Serif" w:eastAsia="Calibri" w:hAnsi="Liberation Serif"/>
                <w:b/>
                <w:u w:val="single"/>
                <w:lang w:eastAsia="en-US"/>
              </w:rPr>
              <w:t>1000 человек</w:t>
            </w:r>
          </w:p>
        </w:tc>
        <w:tc>
          <w:tcPr>
            <w:tcW w:w="1276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1 смена - с 01.06 по 21.06. 202 года</w:t>
            </w:r>
          </w:p>
        </w:tc>
        <w:tc>
          <w:tcPr>
            <w:tcW w:w="2835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С 01 </w:t>
            </w:r>
            <w:r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апреля</w:t>
            </w: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 по 20 мая 2020 года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Подать заявление на оздоровительный отдых можно двумя способами: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1. Через Многофункциональный центр по адресу </w:t>
            </w:r>
            <w:proofErr w:type="gramStart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Ленинградская</w:t>
            </w:r>
            <w:proofErr w:type="gramEnd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, 12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2. -- дистанционно через Единый портал государственных и муниципальных услуг (далее – ЕПГУ) </w:t>
            </w:r>
            <w:hyperlink r:id="rId5" w:history="1">
              <w:r w:rsidRPr="001D7766">
                <w:rPr>
                  <w:rStyle w:val="a4"/>
                  <w:rFonts w:ascii="Liberation Serif" w:eastAsia="Arial" w:hAnsi="Liberation Serif"/>
                  <w:lang w:eastAsia="en-US"/>
                </w:rPr>
                <w:t>https://www.gosuslugi.ru</w:t>
              </w:r>
            </w:hyperlink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.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 либо публичную часть АИС «Е-услуги. Образование» - Портал образовательных услуг </w:t>
            </w:r>
            <w:hyperlink r:id="rId6" w:history="1">
              <w:r w:rsidRPr="001D7766">
                <w:rPr>
                  <w:rStyle w:val="a4"/>
                  <w:rFonts w:ascii="Liberation Serif" w:eastAsia="Arial" w:hAnsi="Liberation Serif"/>
                  <w:lang w:eastAsia="en-US"/>
                </w:rPr>
                <w:t>https://zol-edu.egov66.ru</w:t>
              </w:r>
            </w:hyperlink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.</w:t>
            </w:r>
          </w:p>
        </w:tc>
        <w:tc>
          <w:tcPr>
            <w:tcW w:w="3206" w:type="dxa"/>
          </w:tcPr>
          <w:p w:rsidR="00641E12" w:rsidRDefault="00641E12" w:rsidP="00210F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D7766">
              <w:rPr>
                <w:rFonts w:ascii="Liberation Serif" w:hAnsi="Liberation Serif"/>
                <w:lang w:eastAsia="en-US"/>
              </w:rPr>
              <w:t>Комплектование смены осуществляется в образовательном учреждении согласно утвержденным целевым показателям по дате и времени регистрации заявления в единой учетной системе.</w:t>
            </w:r>
          </w:p>
          <w:p w:rsidR="00641E12" w:rsidRPr="001D7766" w:rsidRDefault="00641E12" w:rsidP="00210F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128A">
              <w:rPr>
                <w:rFonts w:ascii="Liberation Serif" w:hAnsi="Liberation Serif"/>
                <w:lang w:eastAsia="en-US"/>
              </w:rPr>
              <w:t>При регистрации заявления дистанционно заявителю в течение 5 рабочих дней нужно предоставить все оригиналы требуемых документов в лагерь дневного пребывания на базе общеобразовательного учреждения, в котором обучается несовершеннолетний. Если это условие не будет выполнено, поданное заявление аннулируется.</w:t>
            </w:r>
          </w:p>
        </w:tc>
      </w:tr>
      <w:tr w:rsidR="00641E12" w:rsidRPr="001D7766" w:rsidTr="00210F54">
        <w:trPr>
          <w:trHeight w:val="983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- </w:t>
            </w:r>
            <w:r w:rsidRPr="001D7766"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  <w:t>в условиях иных форм оздоровления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 (в том числе: профильные </w:t>
            </w:r>
            <w:proofErr w:type="gramStart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осеннее-весенние</w:t>
            </w:r>
            <w:proofErr w:type="gramEnd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 сборы, на базе общеобразовательных учреждений; лидерские сборы на базе МАУДО </w:t>
            </w: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lastRenderedPageBreak/>
              <w:t>«Дом детского творчества», трудоустройство подростков);</w:t>
            </w:r>
          </w:p>
        </w:tc>
        <w:tc>
          <w:tcPr>
            <w:tcW w:w="1134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lastRenderedPageBreak/>
              <w:t>1295 человек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lang w:eastAsia="en-US"/>
              </w:rPr>
              <w:t>Трудовые отряды на базе ОУ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60 человек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lastRenderedPageBreak/>
              <w:t>Июнь, июль, август.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Июнь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С 01 мая по</w:t>
            </w:r>
            <w:r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 25 </w:t>
            </w: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мая 2020 года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Подать заявление на трудоустройство подростка в трудовой отряд в общеобразовательном учреждении может: родитель, либо законный представитель лично в общеобразовательном учреждении, на территории </w:t>
            </w: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lastRenderedPageBreak/>
              <w:t>Камышловского городского округа.</w:t>
            </w:r>
          </w:p>
        </w:tc>
        <w:tc>
          <w:tcPr>
            <w:tcW w:w="3206" w:type="dxa"/>
          </w:tcPr>
          <w:p w:rsidR="00641E12" w:rsidRPr="001D7766" w:rsidRDefault="00641E12" w:rsidP="00210F54">
            <w:pPr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Комплектование трудового отряда осуществляется в образовательном учреждении согласно утвержденным целевым показателям</w:t>
            </w:r>
          </w:p>
        </w:tc>
      </w:tr>
      <w:tr w:rsidR="00641E12" w:rsidRPr="001D7766" w:rsidTr="00210F54">
        <w:trPr>
          <w:trHeight w:val="274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lastRenderedPageBreak/>
              <w:t>Трудоустройство подростков через молодежную биржу труда</w:t>
            </w:r>
          </w:p>
        </w:tc>
        <w:tc>
          <w:tcPr>
            <w:tcW w:w="1134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u w:val="single"/>
                <w:lang w:eastAsia="en-US"/>
              </w:rPr>
            </w:pPr>
            <w:r w:rsidRPr="001D7766">
              <w:rPr>
                <w:rFonts w:ascii="Liberation Serif" w:eastAsia="Calibri" w:hAnsi="Liberation Serif"/>
                <w:b/>
                <w:lang w:eastAsia="en-US"/>
              </w:rPr>
              <w:t>Трудовые отряды на базе молодежной биржи труда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Calibri" w:hAnsi="Liberation Serif"/>
                <w:b/>
                <w:u w:val="single"/>
                <w:lang w:eastAsia="en-US"/>
              </w:rPr>
              <w:t>75 человек</w:t>
            </w:r>
          </w:p>
        </w:tc>
        <w:tc>
          <w:tcPr>
            <w:tcW w:w="127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Июнь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Июль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Август</w:t>
            </w:r>
          </w:p>
        </w:tc>
        <w:tc>
          <w:tcPr>
            <w:tcW w:w="2835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С 01 мая </w:t>
            </w:r>
            <w:proofErr w:type="gramStart"/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по</w:t>
            </w:r>
            <w:proofErr w:type="gramEnd"/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25 </w:t>
            </w: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мая 2020 года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Подать заявление на трудоустройство подростка на молодежную биржу труда, может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родитель, либо законный представитель лично в МБУ "Центр развития физической культуры, спорта и патриотического воспитания» </w:t>
            </w:r>
          </w:p>
        </w:tc>
        <w:tc>
          <w:tcPr>
            <w:tcW w:w="320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Комплектование трудовых отрядов молодежной баржи труда осуществляется МБУ "Центр развития физической культуры, спорта и патриотического воспитания»</w:t>
            </w:r>
          </w:p>
        </w:tc>
      </w:tr>
    </w:tbl>
    <w:p w:rsidR="004544C7" w:rsidRDefault="004544C7"/>
    <w:p w:rsidR="00594A2D" w:rsidRDefault="00594A2D"/>
    <w:p w:rsidR="00F36495" w:rsidRPr="00BC7B02" w:rsidRDefault="00F36495" w:rsidP="00F36495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Размер оплаты родителями (законными представителями)</w:t>
      </w:r>
    </w:p>
    <w:p w:rsidR="00F36495" w:rsidRPr="00BC7B02" w:rsidRDefault="00F36495" w:rsidP="00F36495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стоимости путевки в каникулярный период 2020 года</w:t>
      </w:r>
    </w:p>
    <w:p w:rsidR="00F36495" w:rsidRPr="00BC7B02" w:rsidRDefault="00F36495" w:rsidP="00F36495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(кроме льготных категорий)</w:t>
      </w:r>
    </w:p>
    <w:tbl>
      <w:tblPr>
        <w:tblStyle w:val="5"/>
        <w:tblW w:w="5000" w:type="pct"/>
        <w:tblLook w:val="04A0"/>
      </w:tblPr>
      <w:tblGrid>
        <w:gridCol w:w="2573"/>
        <w:gridCol w:w="2921"/>
        <w:gridCol w:w="1841"/>
        <w:gridCol w:w="2236"/>
      </w:tblGrid>
      <w:tr w:rsidR="00F36495" w:rsidRPr="00BC7B02" w:rsidTr="00A03283">
        <w:tc>
          <w:tcPr>
            <w:tcW w:w="1344" w:type="pct"/>
          </w:tcPr>
          <w:p w:rsidR="00F36495" w:rsidRPr="00BC7B02" w:rsidRDefault="00F36495" w:rsidP="00A03283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Направление отдыха и оздоровления детей</w:t>
            </w:r>
          </w:p>
        </w:tc>
        <w:tc>
          <w:tcPr>
            <w:tcW w:w="1526" w:type="pct"/>
          </w:tcPr>
          <w:p w:rsidR="00F36495" w:rsidRPr="00BC7B02" w:rsidRDefault="00F36495" w:rsidP="00A03283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% родительской оплаты от стоимости путевки</w:t>
            </w:r>
          </w:p>
        </w:tc>
        <w:tc>
          <w:tcPr>
            <w:tcW w:w="962" w:type="pct"/>
          </w:tcPr>
          <w:p w:rsidR="00F36495" w:rsidRPr="00BC7B02" w:rsidRDefault="00F36495" w:rsidP="00A03283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Стоимость путёвки в 2020 году</w:t>
            </w:r>
          </w:p>
        </w:tc>
        <w:tc>
          <w:tcPr>
            <w:tcW w:w="1167" w:type="pct"/>
          </w:tcPr>
          <w:p w:rsidR="00F36495" w:rsidRPr="00BC7B02" w:rsidRDefault="00F36495" w:rsidP="00A03283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Размер родительской оплаты </w:t>
            </w:r>
          </w:p>
        </w:tc>
      </w:tr>
      <w:tr w:rsidR="00F36495" w:rsidRPr="00BC7B02" w:rsidTr="00A03283">
        <w:tc>
          <w:tcPr>
            <w:tcW w:w="1344" w:type="pct"/>
            <w:shd w:val="clear" w:color="auto" w:fill="FFFFFF" w:themeFill="background1"/>
          </w:tcPr>
          <w:p w:rsidR="00F36495" w:rsidRPr="00BC7B02" w:rsidRDefault="00F36495" w:rsidP="00A03283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санаторий «</w:t>
            </w:r>
            <w:proofErr w:type="spellStart"/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Обуховский</w:t>
            </w:r>
            <w:proofErr w:type="spellEnd"/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</w:tc>
        <w:tc>
          <w:tcPr>
            <w:tcW w:w="1526" w:type="pct"/>
            <w:shd w:val="clear" w:color="auto" w:fill="FFFFFF" w:themeFill="background1"/>
          </w:tcPr>
          <w:p w:rsidR="00F36495" w:rsidRPr="00BC7B02" w:rsidRDefault="00F36495" w:rsidP="00A03283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10 % от стоимости путевки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95" w:rsidRPr="00BC7B02" w:rsidRDefault="00F36495" w:rsidP="00A0328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color w:val="000000"/>
                <w:sz w:val="28"/>
                <w:szCs w:val="28"/>
              </w:rPr>
              <w:t>28850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95" w:rsidRPr="00BC7B02" w:rsidRDefault="00F36495" w:rsidP="00A0328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color w:val="000000"/>
                <w:sz w:val="28"/>
                <w:szCs w:val="28"/>
              </w:rPr>
              <w:t>2885</w:t>
            </w:r>
          </w:p>
        </w:tc>
      </w:tr>
      <w:tr w:rsidR="00F36495" w:rsidRPr="00BC7B02" w:rsidTr="00A03283">
        <w:tc>
          <w:tcPr>
            <w:tcW w:w="1344" w:type="pct"/>
            <w:shd w:val="clear" w:color="auto" w:fill="FFFFFF" w:themeFill="background1"/>
          </w:tcPr>
          <w:p w:rsidR="00F36495" w:rsidRPr="00BC7B02" w:rsidRDefault="00F36495" w:rsidP="00A03283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лагеря дневного пребывания</w:t>
            </w:r>
          </w:p>
        </w:tc>
        <w:tc>
          <w:tcPr>
            <w:tcW w:w="1526" w:type="pct"/>
            <w:shd w:val="clear" w:color="auto" w:fill="FFFFFF" w:themeFill="background1"/>
          </w:tcPr>
          <w:p w:rsidR="00F36495" w:rsidRPr="00BC7B02" w:rsidRDefault="00F36495" w:rsidP="00A03283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20 % от стоимости путевки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95" w:rsidRPr="00BC7B02" w:rsidRDefault="00F36495" w:rsidP="00A032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3349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95" w:rsidRPr="00BC7B02" w:rsidRDefault="00F36495" w:rsidP="00A032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</w:tr>
      <w:tr w:rsidR="00F36495" w:rsidRPr="00BC7B02" w:rsidTr="00A03283">
        <w:trPr>
          <w:trHeight w:val="547"/>
        </w:trPr>
        <w:tc>
          <w:tcPr>
            <w:tcW w:w="1344" w:type="pct"/>
          </w:tcPr>
          <w:p w:rsidR="00F36495" w:rsidRPr="00BC7B02" w:rsidRDefault="00F36495" w:rsidP="00A03283">
            <w:pPr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загородные оздоровительные лагеря действия</w:t>
            </w:r>
          </w:p>
        </w:tc>
        <w:tc>
          <w:tcPr>
            <w:tcW w:w="3656" w:type="pct"/>
            <w:gridSpan w:val="3"/>
          </w:tcPr>
          <w:p w:rsidR="00F36495" w:rsidRPr="00BC7B02" w:rsidRDefault="00F36495" w:rsidP="00A03283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20 % от стоимости путевки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,</w:t>
            </w: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 утвержденной оздоровительными учреждениями </w:t>
            </w:r>
          </w:p>
        </w:tc>
      </w:tr>
    </w:tbl>
    <w:p w:rsidR="00634552" w:rsidRDefault="00634552"/>
    <w:p w:rsidR="00634552" w:rsidRDefault="00634552"/>
    <w:p w:rsidR="00634552" w:rsidRDefault="00634552"/>
    <w:p w:rsidR="00634552" w:rsidRDefault="00634552"/>
    <w:p w:rsidR="00634552" w:rsidRDefault="00634552"/>
    <w:p w:rsidR="00634552" w:rsidRDefault="00634552"/>
    <w:p w:rsidR="00634552" w:rsidRDefault="00634552"/>
    <w:p w:rsidR="00634552" w:rsidRDefault="00634552"/>
    <w:p w:rsidR="00634552" w:rsidRDefault="00634552"/>
    <w:p w:rsidR="00634552" w:rsidRDefault="00634552"/>
    <w:p w:rsidR="00634552" w:rsidRDefault="00634552"/>
    <w:p w:rsidR="00634552" w:rsidRDefault="00634552"/>
    <w:p w:rsidR="00634552" w:rsidRDefault="00634552"/>
    <w:p w:rsidR="00634552" w:rsidRDefault="00634552"/>
    <w:p w:rsidR="00634552" w:rsidRDefault="00634552"/>
    <w:p w:rsidR="00EA0C2F" w:rsidRDefault="00EA0C2F"/>
    <w:p w:rsidR="00EA0C2F" w:rsidRDefault="00EA0C2F"/>
    <w:p w:rsidR="00EA0C2F" w:rsidRDefault="00EA0C2F"/>
    <w:p w:rsidR="00634552" w:rsidRDefault="00634552"/>
    <w:p w:rsidR="00594A2D" w:rsidRPr="00BC7B02" w:rsidRDefault="00594A2D" w:rsidP="00594A2D">
      <w:pPr>
        <w:jc w:val="center"/>
        <w:rPr>
          <w:rFonts w:ascii="Liberation Serif" w:hAnsi="Liberation Serif"/>
          <w:b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</w:rPr>
        <w:lastRenderedPageBreak/>
        <w:t>Уважаемые родители!</w:t>
      </w:r>
    </w:p>
    <w:p w:rsidR="00594A2D" w:rsidRPr="00BC7B02" w:rsidRDefault="00594A2D" w:rsidP="00594A2D">
      <w:pPr>
        <w:ind w:left="-902" w:right="-187"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BC7B02">
        <w:rPr>
          <w:rFonts w:ascii="Liberation Serif" w:hAnsi="Liberation Serif"/>
          <w:sz w:val="28"/>
          <w:szCs w:val="28"/>
        </w:rPr>
        <w:t xml:space="preserve">Комитет по образованию, культуре, спорту и делам молодежи администрации </w:t>
      </w:r>
      <w:proofErr w:type="spellStart"/>
      <w:r w:rsidRPr="00BC7B0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C7B02">
        <w:rPr>
          <w:rFonts w:ascii="Liberation Serif" w:hAnsi="Liberation Serif"/>
          <w:sz w:val="28"/>
          <w:szCs w:val="28"/>
        </w:rPr>
        <w:t xml:space="preserve"> городского округа информирует о начале приема заявлений</w:t>
      </w:r>
      <w:r w:rsidR="00634552" w:rsidRPr="00634552">
        <w:rPr>
          <w:rFonts w:ascii="Liberation Serif" w:hAnsi="Liberation Serif"/>
          <w:sz w:val="28"/>
          <w:szCs w:val="28"/>
        </w:rPr>
        <w:t xml:space="preserve"> </w:t>
      </w:r>
      <w:r w:rsidRPr="00BC7B02">
        <w:rPr>
          <w:rFonts w:ascii="Liberation Serif" w:hAnsi="Liberation Serif"/>
          <w:sz w:val="28"/>
          <w:szCs w:val="28"/>
        </w:rPr>
        <w:t xml:space="preserve">для </w:t>
      </w:r>
      <w:r w:rsidRPr="00BC7B02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постановки детей на учет в целях </w:t>
      </w:r>
      <w:r w:rsidRPr="00BC7B02">
        <w:rPr>
          <w:rFonts w:ascii="Liberation Serif" w:eastAsia="Calibri" w:hAnsi="Liberation Serif"/>
          <w:b/>
          <w:sz w:val="28"/>
          <w:szCs w:val="28"/>
          <w:u w:val="single"/>
          <w:lang w:eastAsia="en-US"/>
        </w:rPr>
        <w:t>выдачи путевок в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оздоровительные лагеря с дневным пребыванием детей, за</w:t>
      </w:r>
      <w:r w:rsidR="00634552">
        <w:rPr>
          <w:rFonts w:ascii="Liberation Serif" w:hAnsi="Liberation Serif"/>
          <w:b/>
          <w:sz w:val="28"/>
          <w:szCs w:val="28"/>
          <w:u w:val="single"/>
        </w:rPr>
        <w:t>городные оздоровительные лагеря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в каникулярный период 2020 года.</w:t>
      </w:r>
    </w:p>
    <w:p w:rsidR="00594A2D" w:rsidRPr="00BC7B02" w:rsidRDefault="00594A2D" w:rsidP="00594A2D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</w:p>
    <w:p w:rsidR="00594A2D" w:rsidRPr="00BC7B02" w:rsidRDefault="00594A2D" w:rsidP="00594A2D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BC7B02">
        <w:rPr>
          <w:rFonts w:ascii="Liberation Serif" w:hAnsi="Liberation Serif"/>
          <w:color w:val="FF0000"/>
          <w:sz w:val="28"/>
          <w:szCs w:val="28"/>
        </w:rPr>
        <w:t>Сроки подачи заявлений на оздоровительный отдых:</w:t>
      </w:r>
    </w:p>
    <w:p w:rsidR="00594A2D" w:rsidRPr="00BC7B02" w:rsidRDefault="00594A2D" w:rsidP="00594A2D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  <w:u w:val="single"/>
        </w:rPr>
        <w:t>с 01 апреля по 20 мая 2020 года</w:t>
      </w:r>
      <w:r w:rsidRPr="00BC7B02">
        <w:rPr>
          <w:rFonts w:ascii="Liberation Serif" w:hAnsi="Liberation Serif"/>
          <w:sz w:val="28"/>
          <w:szCs w:val="28"/>
        </w:rPr>
        <w:t xml:space="preserve"> - в загородные оздоровительные лагеря, на летний период 2020 года – 350 путевок;</w:t>
      </w:r>
    </w:p>
    <w:p w:rsidR="00594A2D" w:rsidRPr="00BC7B02" w:rsidRDefault="00594A2D" w:rsidP="00594A2D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b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с 01 апреля по 20 мая 2020 года </w:t>
      </w:r>
      <w:r w:rsidRPr="00BC7B02">
        <w:rPr>
          <w:rFonts w:ascii="Liberation Serif" w:hAnsi="Liberation Serif"/>
          <w:sz w:val="28"/>
          <w:szCs w:val="28"/>
        </w:rPr>
        <w:t xml:space="preserve">- в лагеря дневного пребывания на базе образовательных учреждений </w:t>
      </w:r>
      <w:proofErr w:type="spellStart"/>
      <w:r w:rsidRPr="00BC7B0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C7B02">
        <w:rPr>
          <w:rFonts w:ascii="Liberation Serif" w:hAnsi="Liberation Serif"/>
          <w:sz w:val="28"/>
          <w:szCs w:val="28"/>
        </w:rPr>
        <w:t xml:space="preserve"> городского округа на летний период 2020 года – 1000 путевок.</w:t>
      </w:r>
    </w:p>
    <w:p w:rsidR="00594A2D" w:rsidRPr="00BC7B02" w:rsidRDefault="00594A2D" w:rsidP="00594A2D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sz w:val="28"/>
          <w:szCs w:val="28"/>
        </w:rPr>
      </w:pPr>
    </w:p>
    <w:p w:rsidR="00594A2D" w:rsidRPr="00BC7B02" w:rsidRDefault="00594A2D" w:rsidP="00594A2D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BC7B02">
        <w:rPr>
          <w:rFonts w:ascii="Liberation Serif" w:hAnsi="Liberation Serif"/>
          <w:color w:val="FF0000"/>
          <w:sz w:val="28"/>
          <w:szCs w:val="28"/>
        </w:rPr>
        <w:t xml:space="preserve">Место подачи заявлений на оздоровительный отдых: </w:t>
      </w:r>
    </w:p>
    <w:p w:rsidR="00594A2D" w:rsidRPr="00BC7B02" w:rsidRDefault="00594A2D" w:rsidP="00594A2D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путевок 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>в загородные оздоровительные лагеря</w:t>
      </w:r>
      <w:r w:rsidRPr="00BC7B02">
        <w:rPr>
          <w:rFonts w:ascii="Liberation Serif" w:hAnsi="Liberation Serif"/>
          <w:sz w:val="28"/>
          <w:szCs w:val="28"/>
        </w:rPr>
        <w:t xml:space="preserve"> можно при личном обращении родителей (законных представителей) в ГБУСО «Многофункциональный центр предоставления государственных и муниципальных услуг», по адресу: ул. </w:t>
      </w:r>
      <w:proofErr w:type="gramStart"/>
      <w:r w:rsidRPr="00BC7B02">
        <w:rPr>
          <w:rFonts w:ascii="Liberation Serif" w:hAnsi="Liberation Serif"/>
          <w:sz w:val="28"/>
          <w:szCs w:val="28"/>
        </w:rPr>
        <w:t>Ленинградская</w:t>
      </w:r>
      <w:proofErr w:type="gramEnd"/>
      <w:r w:rsidRPr="00BC7B02">
        <w:rPr>
          <w:rFonts w:ascii="Liberation Serif" w:hAnsi="Liberation Serif"/>
          <w:sz w:val="28"/>
          <w:szCs w:val="28"/>
        </w:rPr>
        <w:t>, 12.</w:t>
      </w:r>
    </w:p>
    <w:p w:rsidR="00594A2D" w:rsidRPr="00BC7B02" w:rsidRDefault="00594A2D" w:rsidP="00594A2D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График работы: Пн., Ср., Пт. – с 8:00 до 18:00 Вт., Чт. – с 8:00 до 20:00</w:t>
      </w:r>
      <w:proofErr w:type="gramStart"/>
      <w:r w:rsidRPr="00BC7B0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BC7B0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б. – с 8:00 до 17:00 Вс. – выходной.</w:t>
      </w:r>
    </w:p>
    <w:p w:rsidR="00594A2D" w:rsidRPr="00BC7B02" w:rsidRDefault="00594A2D" w:rsidP="00594A2D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путевки 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>в оздоровительные лагеря с дневным пребыванием детей</w:t>
      </w:r>
      <w:r w:rsidR="00634552" w:rsidRPr="00634552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BC7B02">
        <w:rPr>
          <w:rFonts w:ascii="Liberation Serif" w:hAnsi="Liberation Serif"/>
          <w:sz w:val="28"/>
          <w:szCs w:val="28"/>
        </w:rPr>
        <w:t xml:space="preserve">можно двумя способами: </w:t>
      </w:r>
    </w:p>
    <w:p w:rsidR="00594A2D" w:rsidRPr="00BC7B02" w:rsidRDefault="00594A2D" w:rsidP="00594A2D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-- дистанционно через Единый портал государственных и муниципальных услуг (далее – ЕПГУ) </w:t>
      </w:r>
      <w:hyperlink r:id="rId7" w:history="1">
        <w:r w:rsidRPr="002D61F4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https://www.gosuslugi.ru</w:t>
        </w:r>
      </w:hyperlink>
      <w:r w:rsidRPr="00BC7B02">
        <w:rPr>
          <w:rFonts w:ascii="Liberation Serif" w:hAnsi="Liberation Serif"/>
          <w:sz w:val="28"/>
          <w:szCs w:val="28"/>
        </w:rPr>
        <w:t xml:space="preserve">, либо публичную часть АИС «Е-услуги. Образование» - Портал образовательных услуг </w:t>
      </w:r>
      <w:hyperlink r:id="rId8" w:history="1">
        <w:r w:rsidRPr="002D61F4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https://zol-edu.egov66.ru</w:t>
        </w:r>
      </w:hyperlink>
      <w:r w:rsidRPr="00BC7B02">
        <w:rPr>
          <w:rFonts w:ascii="Liberation Serif" w:hAnsi="Liberation Serif"/>
          <w:sz w:val="28"/>
          <w:szCs w:val="28"/>
        </w:rPr>
        <w:t>.</w:t>
      </w:r>
    </w:p>
    <w:p w:rsidR="00594A2D" w:rsidRDefault="00594A2D" w:rsidP="00594A2D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- при личном обращении родителей (законных представителей) в ГБУСО «Многофункциональный центр предоставления государственных и муниципальных услуг», по</w:t>
      </w:r>
      <w:r>
        <w:rPr>
          <w:rFonts w:ascii="Liberation Serif" w:hAnsi="Liberation Serif"/>
          <w:sz w:val="28"/>
          <w:szCs w:val="28"/>
        </w:rPr>
        <w:t xml:space="preserve"> адресу: ул. </w:t>
      </w:r>
      <w:proofErr w:type="gramStart"/>
      <w:r>
        <w:rPr>
          <w:rFonts w:ascii="Liberation Serif" w:hAnsi="Liberation Serif"/>
          <w:sz w:val="28"/>
          <w:szCs w:val="28"/>
        </w:rPr>
        <w:t>Ленинградская</w:t>
      </w:r>
      <w:proofErr w:type="gramEnd"/>
      <w:r>
        <w:rPr>
          <w:rFonts w:ascii="Liberation Serif" w:hAnsi="Liberation Serif"/>
          <w:sz w:val="28"/>
          <w:szCs w:val="28"/>
        </w:rPr>
        <w:t>, 12.</w:t>
      </w:r>
    </w:p>
    <w:p w:rsidR="00594A2D" w:rsidRPr="00A4128A" w:rsidRDefault="00594A2D" w:rsidP="00594A2D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При регистрации заявления дистанционно заявителю в течение 5 рабочих дней нужно предоставить все оригиналы требуемых документов</w:t>
      </w:r>
      <w:r>
        <w:rPr>
          <w:rFonts w:ascii="Liberation Serif" w:eastAsia="Arial" w:hAnsi="Liberation Serif"/>
          <w:sz w:val="28"/>
          <w:szCs w:val="28"/>
        </w:rPr>
        <w:t xml:space="preserve"> в</w:t>
      </w:r>
      <w:r w:rsidR="003A0DCA">
        <w:rPr>
          <w:rFonts w:ascii="Liberation Serif" w:eastAsia="Arial" w:hAnsi="Liberation Serif"/>
          <w:sz w:val="28"/>
          <w:szCs w:val="28"/>
        </w:rPr>
        <w:t xml:space="preserve"> </w:t>
      </w:r>
      <w:r>
        <w:rPr>
          <w:rFonts w:ascii="Liberation Serif" w:eastAsia="Arial" w:hAnsi="Liberation Serif"/>
          <w:sz w:val="28"/>
          <w:szCs w:val="28"/>
        </w:rPr>
        <w:t xml:space="preserve">лагерь дневного пребывания на базе общеобразовательного учреждения, в котором обучается несовершеннолетний. </w:t>
      </w:r>
      <w:r w:rsidRPr="00BC7B02">
        <w:rPr>
          <w:rFonts w:ascii="Liberation Serif" w:eastAsia="Arial" w:hAnsi="Liberation Serif"/>
          <w:sz w:val="28"/>
          <w:szCs w:val="28"/>
        </w:rPr>
        <w:t>Если это условие не будет выполнено, поданное заявление аннулируется.</w:t>
      </w:r>
    </w:p>
    <w:p w:rsidR="00594A2D" w:rsidRDefault="00594A2D" w:rsidP="00634552">
      <w:pPr>
        <w:ind w:left="-851" w:firstLine="709"/>
        <w:jc w:val="both"/>
        <w:rPr>
          <w:rFonts w:ascii="Liberation Serif" w:eastAsia="Arial" w:hAnsi="Liberation Serif" w:cs="Calibri"/>
          <w:sz w:val="28"/>
          <w:szCs w:val="28"/>
        </w:rPr>
      </w:pPr>
      <w:r w:rsidRPr="00BC7B02">
        <w:rPr>
          <w:rFonts w:ascii="Liberation Serif" w:eastAsia="Arial" w:hAnsi="Liberation Serif" w:cs="Calibri"/>
          <w:sz w:val="28"/>
          <w:szCs w:val="28"/>
        </w:rPr>
        <w:t>Ознакомиться с порядком регистрации заявления в электронном виде, порядком предоставления путевок, уточнить перечень</w:t>
      </w:r>
      <w:r w:rsidR="00634552" w:rsidRPr="00634552">
        <w:rPr>
          <w:rFonts w:ascii="Liberation Serif" w:eastAsia="Arial" w:hAnsi="Liberation Serif" w:cs="Calibri"/>
          <w:sz w:val="28"/>
          <w:szCs w:val="28"/>
        </w:rPr>
        <w:t xml:space="preserve"> </w:t>
      </w:r>
      <w:r w:rsidRPr="00BC7B02">
        <w:rPr>
          <w:rFonts w:ascii="Liberation Serif" w:eastAsia="Arial" w:hAnsi="Liberation Serif" w:cs="Calibri"/>
          <w:sz w:val="28"/>
          <w:szCs w:val="28"/>
        </w:rPr>
        <w:t xml:space="preserve">оздоровительных учреждений, размер родительской оплаты, скачать бланки заявлений можно на сайте Комитета </w:t>
      </w:r>
      <w:hyperlink r:id="rId9" w:history="1">
        <w:r w:rsidRPr="00634552">
          <w:rPr>
            <w:rFonts w:ascii="Liberation Serif" w:eastAsia="Arial" w:hAnsi="Liberation Serif" w:cs="Calibri"/>
            <w:sz w:val="28"/>
            <w:szCs w:val="28"/>
          </w:rPr>
          <w:t>http://centr.mouo.edusite.ru</w:t>
        </w:r>
      </w:hyperlink>
      <w:r w:rsidRPr="00BC7B02">
        <w:rPr>
          <w:rFonts w:ascii="Liberation Serif" w:eastAsia="Arial" w:hAnsi="Liberation Serif" w:cs="Calibri"/>
          <w:sz w:val="28"/>
          <w:szCs w:val="28"/>
        </w:rPr>
        <w:t>, сайтах общеобразовательных учреждений.</w:t>
      </w:r>
    </w:p>
    <w:p w:rsidR="00E6773B" w:rsidRDefault="00E6773B" w:rsidP="00634552">
      <w:pPr>
        <w:ind w:left="-851" w:firstLine="709"/>
        <w:jc w:val="both"/>
        <w:rPr>
          <w:rFonts w:ascii="Liberation Serif" w:eastAsia="Arial" w:hAnsi="Liberation Serif" w:cs="Calibri"/>
          <w:sz w:val="28"/>
          <w:szCs w:val="28"/>
        </w:rPr>
      </w:pPr>
    </w:p>
    <w:p w:rsidR="00E6773B" w:rsidRDefault="00E6773B" w:rsidP="00634552">
      <w:pPr>
        <w:ind w:left="-851" w:firstLine="709"/>
        <w:jc w:val="both"/>
        <w:rPr>
          <w:rFonts w:ascii="Liberation Serif" w:eastAsia="Arial" w:hAnsi="Liberation Serif" w:cs="Calibri"/>
          <w:sz w:val="28"/>
          <w:szCs w:val="28"/>
        </w:rPr>
      </w:pPr>
      <w:r>
        <w:rPr>
          <w:rFonts w:ascii="Liberation Serif" w:eastAsia="Arial" w:hAnsi="Liberation Serif" w:cs="Calibri"/>
          <w:sz w:val="28"/>
          <w:szCs w:val="28"/>
        </w:rPr>
        <w:t>С 01.06.2020 по 21.06.2020 – профильные сборы учащихся ДЮСШ по бадминтону на базе  МАУ ДО «ДЮСШ» КГО.</w:t>
      </w:r>
    </w:p>
    <w:p w:rsidR="00E6773B" w:rsidRDefault="00E6773B" w:rsidP="00634552">
      <w:pPr>
        <w:ind w:left="-851" w:firstLine="709"/>
        <w:jc w:val="both"/>
        <w:rPr>
          <w:rFonts w:ascii="Liberation Serif" w:eastAsia="Arial" w:hAnsi="Liberation Serif" w:cs="Calibri"/>
          <w:sz w:val="28"/>
          <w:szCs w:val="28"/>
        </w:rPr>
      </w:pPr>
      <w:r>
        <w:rPr>
          <w:rFonts w:ascii="Liberation Serif" w:eastAsia="Arial" w:hAnsi="Liberation Serif" w:cs="Calibri"/>
          <w:sz w:val="28"/>
          <w:szCs w:val="28"/>
        </w:rPr>
        <w:t>Июль 2020г. – профильные сборы учащихся ДЮСШ по дзюдо на базе детского центра «</w:t>
      </w:r>
      <w:proofErr w:type="spellStart"/>
      <w:r>
        <w:rPr>
          <w:rFonts w:ascii="Liberation Serif" w:eastAsia="Arial" w:hAnsi="Liberation Serif" w:cs="Calibri"/>
          <w:sz w:val="28"/>
          <w:szCs w:val="28"/>
        </w:rPr>
        <w:t>Гурино</w:t>
      </w:r>
      <w:proofErr w:type="spellEnd"/>
      <w:r>
        <w:rPr>
          <w:rFonts w:ascii="Liberation Serif" w:eastAsia="Arial" w:hAnsi="Liberation Serif" w:cs="Calibri"/>
          <w:sz w:val="28"/>
          <w:szCs w:val="28"/>
        </w:rPr>
        <w:t>».</w:t>
      </w:r>
    </w:p>
    <w:p w:rsidR="00E6773B" w:rsidRDefault="00E6773B" w:rsidP="00634552">
      <w:pPr>
        <w:ind w:left="-851" w:firstLine="709"/>
        <w:jc w:val="both"/>
        <w:rPr>
          <w:rFonts w:ascii="Liberation Serif" w:eastAsia="Arial" w:hAnsi="Liberation Serif" w:cs="Calibri"/>
          <w:sz w:val="28"/>
          <w:szCs w:val="28"/>
        </w:rPr>
      </w:pPr>
    </w:p>
    <w:p w:rsidR="00E6773B" w:rsidRPr="00BC7B02" w:rsidRDefault="00E6773B" w:rsidP="00E6773B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lastRenderedPageBreak/>
        <w:t>Перечень категорий,</w:t>
      </w:r>
      <w:r w:rsidRPr="00BC7B02">
        <w:rPr>
          <w:rFonts w:ascii="Liberation Serif" w:hAnsi="Liberation Serif" w:cs="Calibri"/>
          <w:sz w:val="28"/>
          <w:szCs w:val="28"/>
        </w:rPr>
        <w:t xml:space="preserve"> которым в каникулярный период 2020 года</w:t>
      </w:r>
    </w:p>
    <w:p w:rsidR="00E6773B" w:rsidRPr="00BC7B02" w:rsidRDefault="00E6773B" w:rsidP="00E6773B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предоставляется право на получение бесплатной путевки</w:t>
      </w:r>
    </w:p>
    <w:p w:rsidR="00E6773B" w:rsidRPr="00BC7B02" w:rsidRDefault="00E6773B" w:rsidP="00E6773B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за счет средств областного и местного бюджетов</w:t>
      </w:r>
    </w:p>
    <w:p w:rsidR="00E6773B" w:rsidRPr="00BC7B02" w:rsidRDefault="00E6773B" w:rsidP="00E6773B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</w:p>
    <w:tbl>
      <w:tblPr>
        <w:tblStyle w:val="2"/>
        <w:tblW w:w="5251" w:type="pct"/>
        <w:tblInd w:w="-176" w:type="dxa"/>
        <w:tblLook w:val="04A0"/>
      </w:tblPr>
      <w:tblGrid>
        <w:gridCol w:w="551"/>
        <w:gridCol w:w="2754"/>
        <w:gridCol w:w="6746"/>
      </w:tblGrid>
      <w:tr w:rsidR="00E6773B" w:rsidRPr="00BC7B02" w:rsidTr="00025E38">
        <w:tc>
          <w:tcPr>
            <w:tcW w:w="274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Категория получателей льготной путевки</w:t>
            </w:r>
          </w:p>
        </w:tc>
        <w:tc>
          <w:tcPr>
            <w:tcW w:w="3356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Основание (документ подтверждающий, </w:t>
            </w:r>
            <w:proofErr w:type="gramEnd"/>
          </w:p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наличие данной категории)</w:t>
            </w:r>
          </w:p>
        </w:tc>
      </w:tr>
      <w:tr w:rsidR="00E6773B" w:rsidRPr="00BC7B02" w:rsidTr="00025E38">
        <w:tc>
          <w:tcPr>
            <w:tcW w:w="274" w:type="pct"/>
          </w:tcPr>
          <w:p w:rsidR="00E6773B" w:rsidRPr="00BC7B02" w:rsidRDefault="00E6773B" w:rsidP="00025E38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сироты и дети, получающие пенсию по случаю потери кормильца</w:t>
            </w:r>
          </w:p>
        </w:tc>
        <w:tc>
          <w:tcPr>
            <w:tcW w:w="3356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для детей сирот - свидетельство о смерти (</w:t>
            </w:r>
            <w:r w:rsidRPr="00BC7B02">
              <w:rPr>
                <w:rFonts w:ascii="Liberation Serif" w:hAnsi="Liberation Serif" w:cs="Calibri"/>
                <w:sz w:val="28"/>
                <w:szCs w:val="28"/>
              </w:rPr>
              <w:t>оригинал</w:t>
            </w:r>
            <w:r w:rsidRPr="00BC7B02">
              <w:rPr>
                <w:rFonts w:ascii="Liberation Serif" w:hAnsi="Liberation Serif"/>
                <w:sz w:val="28"/>
                <w:szCs w:val="28"/>
              </w:rPr>
              <w:t>, копия);</w:t>
            </w:r>
          </w:p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- для детей, получающих пенсию по случаю потери кормильца – справка из Управления Пенсионного фонда России города Камышлова и </w:t>
            </w:r>
            <w:proofErr w:type="spellStart"/>
            <w:r w:rsidRPr="00BC7B02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 района о получении социального пособия (оригинал);</w:t>
            </w:r>
          </w:p>
        </w:tc>
      </w:tr>
      <w:tr w:rsidR="00E6773B" w:rsidRPr="00BC7B02" w:rsidTr="00025E38">
        <w:tc>
          <w:tcPr>
            <w:tcW w:w="274" w:type="pct"/>
          </w:tcPr>
          <w:p w:rsidR="00E6773B" w:rsidRPr="00BC7B02" w:rsidRDefault="00E6773B" w:rsidP="00025E38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3356" w:type="pct"/>
          </w:tcPr>
          <w:p w:rsidR="00E6773B" w:rsidRPr="00BC7B02" w:rsidRDefault="00E6773B" w:rsidP="00025E38">
            <w:pPr>
              <w:suppressAutoHyphens/>
              <w:ind w:firstLine="284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proofErr w:type="gramStart"/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детей, оставшиеся без попечения родителей</w:t>
            </w: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:</w:t>
            </w:r>
            <w:proofErr w:type="gramEnd"/>
          </w:p>
          <w:p w:rsidR="00E6773B" w:rsidRPr="00BC7B02" w:rsidRDefault="00E6773B" w:rsidP="00025E38">
            <w:pPr>
              <w:suppressAutoHyphens/>
              <w:ind w:firstLine="284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proofErr w:type="gramStart"/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</w:t>
            </w:r>
            <w:proofErr w:type="gramEnd"/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 w:rsidR="00E6773B" w:rsidRPr="00BC7B02" w:rsidRDefault="00E6773B" w:rsidP="00025E38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законных представителей:</w:t>
            </w:r>
          </w:p>
          <w:p w:rsidR="00E6773B" w:rsidRPr="00BC7B02" w:rsidRDefault="00E6773B" w:rsidP="00025E38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 - приказ о назначении опекуном (попечителем) в отношении несовершеннолетнего - в случае, если ребенок находится под опекой (попечительством) (оригинал и копия);</w:t>
            </w:r>
          </w:p>
          <w:p w:rsidR="00E6773B" w:rsidRDefault="00E6773B" w:rsidP="00025E38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- приказ об установлении опеки (попечительства) по договору об осуществлении опеки (попечительства) несовершеннолетнего </w:t>
            </w:r>
            <w:proofErr w:type="gramStart"/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на</w:t>
            </w:r>
            <w:proofErr w:type="gramEnd"/>
          </w:p>
          <w:p w:rsidR="00E6773B" w:rsidRDefault="00E6773B" w:rsidP="00025E38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</w:p>
          <w:p w:rsidR="00E6773B" w:rsidRDefault="00E6773B" w:rsidP="00025E38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</w:p>
          <w:p w:rsidR="00E6773B" w:rsidRPr="00BC7B02" w:rsidRDefault="00E6773B" w:rsidP="00025E38">
            <w:pPr>
              <w:suppressAutoHyphens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возмездной основе - в случае, если ребенок находится на воспитании в приемной семье (оригинал и копия).</w:t>
            </w:r>
          </w:p>
        </w:tc>
      </w:tr>
      <w:tr w:rsidR="00E6773B" w:rsidRPr="00BC7B02" w:rsidTr="00025E38">
        <w:tc>
          <w:tcPr>
            <w:tcW w:w="274" w:type="pct"/>
          </w:tcPr>
          <w:p w:rsidR="00E6773B" w:rsidRPr="00BC7B02" w:rsidRDefault="00E6773B" w:rsidP="00025E38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356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удостоверение многодетной семьи Свердловской области (оригинал и копия);</w:t>
            </w:r>
          </w:p>
        </w:tc>
      </w:tr>
      <w:tr w:rsidR="00E6773B" w:rsidRPr="00BC7B02" w:rsidTr="00025E38">
        <w:tc>
          <w:tcPr>
            <w:tcW w:w="274" w:type="pct"/>
          </w:tcPr>
          <w:p w:rsidR="00E6773B" w:rsidRPr="00BC7B02" w:rsidRDefault="00E6773B" w:rsidP="00025E38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дети из семей беженцев и вынужденных переселенцев </w:t>
            </w:r>
          </w:p>
        </w:tc>
        <w:tc>
          <w:tcPr>
            <w:tcW w:w="3356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удостоверение беженца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C7B02">
              <w:rPr>
                <w:rFonts w:ascii="Liberation Serif" w:hAnsi="Liberation Serif"/>
                <w:sz w:val="28"/>
                <w:szCs w:val="28"/>
              </w:rPr>
              <w:t>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</w:tc>
      </w:tr>
      <w:tr w:rsidR="00E6773B" w:rsidRPr="00BC7B02" w:rsidTr="00025E38">
        <w:tc>
          <w:tcPr>
            <w:tcW w:w="274" w:type="pct"/>
          </w:tcPr>
          <w:p w:rsidR="00E6773B" w:rsidRPr="00BC7B02" w:rsidRDefault="00E6773B" w:rsidP="00025E38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безработных родителей</w:t>
            </w:r>
          </w:p>
        </w:tc>
        <w:tc>
          <w:tcPr>
            <w:tcW w:w="3356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справка о постановке на учет из ГКУ «Центр занятости населения города Камышлов Свердловской области (оригинал);</w:t>
            </w:r>
          </w:p>
        </w:tc>
      </w:tr>
      <w:tr w:rsidR="00E6773B" w:rsidRPr="00BC7B02" w:rsidTr="00025E38">
        <w:tc>
          <w:tcPr>
            <w:tcW w:w="274" w:type="pct"/>
          </w:tcPr>
          <w:p w:rsidR="00E6773B" w:rsidRPr="00BC7B02" w:rsidRDefault="00E6773B" w:rsidP="00025E38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дети из малоимущих семей, совокупный доход семьи которых ниже прожиточного минимума, установленного в Свердловской области </w:t>
            </w:r>
          </w:p>
        </w:tc>
        <w:tc>
          <w:tcPr>
            <w:tcW w:w="3356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</w:tc>
      </w:tr>
      <w:tr w:rsidR="00E6773B" w:rsidRPr="00BC7B02" w:rsidTr="00025E38">
        <w:tc>
          <w:tcPr>
            <w:tcW w:w="274" w:type="pct"/>
          </w:tcPr>
          <w:p w:rsidR="00E6773B" w:rsidRPr="00BC7B02" w:rsidRDefault="00E6773B" w:rsidP="00025E38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дети-инвалиды</w:t>
            </w:r>
          </w:p>
        </w:tc>
        <w:tc>
          <w:tcPr>
            <w:tcW w:w="3356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</w:tc>
      </w:tr>
      <w:tr w:rsidR="00E6773B" w:rsidRPr="00BC7B02" w:rsidTr="00025E38">
        <w:tc>
          <w:tcPr>
            <w:tcW w:w="274" w:type="pct"/>
          </w:tcPr>
          <w:p w:rsidR="00E6773B" w:rsidRPr="00BC7B02" w:rsidRDefault="00E6773B" w:rsidP="00025E38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3356" w:type="pct"/>
          </w:tcPr>
          <w:p w:rsidR="00E6773B" w:rsidRPr="00BC7B02" w:rsidRDefault="00E6773B" w:rsidP="00025E38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- выписка из заключения </w:t>
            </w:r>
            <w:proofErr w:type="spellStart"/>
            <w:r w:rsidRPr="00BC7B02">
              <w:rPr>
                <w:rFonts w:ascii="Liberation Serif" w:hAnsi="Liberation Serif"/>
                <w:sz w:val="28"/>
                <w:szCs w:val="28"/>
              </w:rPr>
              <w:t>психолого-медико-педагогической</w:t>
            </w:r>
            <w:proofErr w:type="spellEnd"/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 комиссии (оригинал и копия).</w:t>
            </w:r>
          </w:p>
        </w:tc>
      </w:tr>
    </w:tbl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Default="00E6773B" w:rsidP="00634552">
      <w:pPr>
        <w:ind w:left="-851" w:firstLine="709"/>
        <w:jc w:val="both"/>
      </w:pPr>
    </w:p>
    <w:p w:rsidR="00E6773B" w:rsidRPr="00CA3099" w:rsidRDefault="00E6773B" w:rsidP="00E6773B">
      <w:pPr>
        <w:ind w:firstLine="709"/>
        <w:jc w:val="center"/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  <w:lastRenderedPageBreak/>
        <w:t>Перечень документов, н</w:t>
      </w:r>
      <w:r w:rsidRPr="00BC7B02"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  <w:t>еобходимых для подачи заявления</w:t>
      </w:r>
    </w:p>
    <w:p w:rsidR="00E6773B" w:rsidRPr="00BC7B02" w:rsidRDefault="00E6773B" w:rsidP="00E6773B">
      <w:pPr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</w:p>
    <w:p w:rsidR="00E6773B" w:rsidRPr="00CA3099" w:rsidRDefault="00E6773B" w:rsidP="00E6773B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заявление в пункте приема</w:t>
      </w:r>
      <w:r w:rsidR="00EA0C2F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предоставляется заявителю лично,</w:t>
      </w:r>
      <w:r w:rsidR="00EA0C2F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а также размещается в электронной форме на официальном сайте Комитета в сети Интернет, на Едином портале государственных и муниципальных услуг;</w:t>
      </w:r>
    </w:p>
    <w:p w:rsidR="00E6773B" w:rsidRDefault="00E6773B" w:rsidP="00E6773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- 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документ, удостоверяющий личность заявителя (оригинал и копия)</w:t>
      </w:r>
      <w:r w:rsidRPr="00CA3099">
        <w:rPr>
          <w:rFonts w:ascii="Liberation Serif" w:hAnsi="Liberation Serif"/>
          <w:color w:val="000000"/>
          <w:sz w:val="28"/>
          <w:szCs w:val="28"/>
        </w:rPr>
        <w:t>;</w:t>
      </w:r>
    </w:p>
    <w:p w:rsidR="00E6773B" w:rsidRPr="00CA3099" w:rsidRDefault="00E6773B" w:rsidP="00E6773B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</w:t>
      </w:r>
      <w:r w:rsidRPr="000D3A53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окумент, удостоверяющий личность, в связи с изменением фамилии родителя (при не</w:t>
      </w: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обходимости) (оригинал и копия);</w:t>
      </w:r>
    </w:p>
    <w:p w:rsidR="00E6773B" w:rsidRPr="00CA3099" w:rsidRDefault="00E6773B" w:rsidP="00E6773B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свидетельства о рождении ребенка в возрасте до 14 лет (оригинал и копия);</w:t>
      </w:r>
    </w:p>
    <w:p w:rsidR="00E6773B" w:rsidRPr="00CA3099" w:rsidRDefault="00E6773B" w:rsidP="00E6773B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копия документа, удостоверяющего личность ребенка в возрасте старше 14 ле</w:t>
      </w:r>
      <w:proofErr w:type="gramStart"/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т(</w:t>
      </w:r>
      <w:proofErr w:type="gramEnd"/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оригинал и копия);</w:t>
      </w:r>
    </w:p>
    <w:p w:rsidR="00E6773B" w:rsidRPr="00CA3099" w:rsidRDefault="00E6773B" w:rsidP="00E6773B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документ, подтверждающий факт постоянного проживания ребенка на территории муниципального образования (</w:t>
      </w:r>
      <w:r w:rsidRPr="00BC7B0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оригинал и копия);</w:t>
      </w:r>
    </w:p>
    <w:p w:rsidR="00E6773B" w:rsidRPr="00CA3099" w:rsidRDefault="00E6773B" w:rsidP="00E6773B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справка из образовательного учреждения, подтверждающая факт обучения ребенка на территории</w:t>
      </w: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</w:t>
      </w:r>
      <w:proofErr w:type="spellStart"/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Камышловского</w:t>
      </w:r>
      <w:proofErr w:type="spellEnd"/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городского округ</w:t>
      </w:r>
      <w:proofErr w:type="gramStart"/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а(</w:t>
      </w:r>
      <w:proofErr w:type="gramEnd"/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оригинал);</w:t>
      </w:r>
    </w:p>
    <w:p w:rsidR="00E6773B" w:rsidRPr="00CA3099" w:rsidRDefault="00E6773B" w:rsidP="00E6773B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медицинская справка по форме 070-у-04 «Справка для получения путевки на санаторно-курортное лечение</w:t>
      </w: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»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на ребенка (оригинал);</w:t>
      </w:r>
    </w:p>
    <w:p w:rsidR="00E6773B" w:rsidRDefault="00E6773B" w:rsidP="00E6773B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страховое свидетельство пенсионного страхования ребенка (оригинал и копия);</w:t>
      </w:r>
    </w:p>
    <w:p w:rsidR="00E6773B" w:rsidRPr="00D110A8" w:rsidRDefault="00E6773B" w:rsidP="00E6773B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- документы, подтверждающие </w:t>
      </w:r>
      <w:r w:rsidRPr="00D110A8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право на получение бесплатной путевки</w:t>
      </w:r>
    </w:p>
    <w:p w:rsidR="00E6773B" w:rsidRDefault="00E6773B" w:rsidP="00E6773B">
      <w:pPr>
        <w:ind w:left="-851" w:firstLine="709"/>
        <w:jc w:val="both"/>
      </w:pPr>
      <w:r w:rsidRPr="00D110A8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за счет средств областного и местного бюджетов</w:t>
      </w: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.</w:t>
      </w:r>
    </w:p>
    <w:sectPr w:rsidR="00E6773B" w:rsidSect="0032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7D675F"/>
    <w:multiLevelType w:val="hybridMultilevel"/>
    <w:tmpl w:val="EA0C4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08"/>
    <w:rsid w:val="000D367B"/>
    <w:rsid w:val="00286F08"/>
    <w:rsid w:val="002D61F4"/>
    <w:rsid w:val="00320CCF"/>
    <w:rsid w:val="003513F3"/>
    <w:rsid w:val="003A0DCA"/>
    <w:rsid w:val="004544C7"/>
    <w:rsid w:val="00594A2D"/>
    <w:rsid w:val="00634552"/>
    <w:rsid w:val="00641E12"/>
    <w:rsid w:val="00712125"/>
    <w:rsid w:val="007C27F1"/>
    <w:rsid w:val="00945126"/>
    <w:rsid w:val="00BB4B41"/>
    <w:rsid w:val="00D21879"/>
    <w:rsid w:val="00E21686"/>
    <w:rsid w:val="00E6773B"/>
    <w:rsid w:val="00EA0C2F"/>
    <w:rsid w:val="00F3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E12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641E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364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677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E677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1E12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641E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l-edu.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ntr.mouo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2011</Words>
  <Characters>11466</Characters>
  <Application>Microsoft Office Word</Application>
  <DocSecurity>0</DocSecurity>
  <Lines>95</Lines>
  <Paragraphs>26</Paragraphs>
  <ScaleCrop>false</ScaleCrop>
  <Company>diakov.net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Пользователь</cp:lastModifiedBy>
  <cp:revision>3</cp:revision>
  <dcterms:created xsi:type="dcterms:W3CDTF">2020-02-14T06:12:00Z</dcterms:created>
  <dcterms:modified xsi:type="dcterms:W3CDTF">2020-02-14T06:33:00Z</dcterms:modified>
</cp:coreProperties>
</file>