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47" w:rsidRPr="00847047" w:rsidRDefault="00847047" w:rsidP="0084704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047">
        <w:rPr>
          <w:rFonts w:ascii="Times New Roman" w:hAnsi="Times New Roman" w:cs="Times New Roman"/>
          <w:b/>
          <w:sz w:val="28"/>
          <w:szCs w:val="28"/>
        </w:rPr>
        <w:t>МУНИЦИПАЛЬНОЕ АВТОНОМНОЕ УЧРЕЖДЕНИЕ</w:t>
      </w:r>
    </w:p>
    <w:p w:rsidR="00847047" w:rsidRPr="00847047" w:rsidRDefault="00847047" w:rsidP="0084704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047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847047" w:rsidRPr="00847047" w:rsidRDefault="002206E2" w:rsidP="0084704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</w:t>
      </w:r>
      <w:r w:rsidR="00847047" w:rsidRPr="00847047">
        <w:rPr>
          <w:rFonts w:ascii="Times New Roman" w:hAnsi="Times New Roman" w:cs="Times New Roman"/>
          <w:b/>
          <w:sz w:val="28"/>
          <w:szCs w:val="28"/>
        </w:rPr>
        <w:t>ДЕТСКО-ЮНОШЕСКАЯ СПОРТИВНАЯ ШКОЛА</w:t>
      </w:r>
      <w:r>
        <w:rPr>
          <w:rFonts w:ascii="Times New Roman" w:hAnsi="Times New Roman" w:cs="Times New Roman"/>
          <w:b/>
          <w:sz w:val="28"/>
          <w:szCs w:val="28"/>
        </w:rPr>
        <w:t>"</w:t>
      </w:r>
    </w:p>
    <w:p w:rsidR="00847047" w:rsidRDefault="00847047" w:rsidP="0084704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047">
        <w:rPr>
          <w:rFonts w:ascii="Times New Roman" w:hAnsi="Times New Roman" w:cs="Times New Roman"/>
          <w:b/>
          <w:sz w:val="28"/>
          <w:szCs w:val="28"/>
        </w:rPr>
        <w:t>КАМЫШЛОВСКОГО ГОРОДСКОГО ОКРУГА</w:t>
      </w:r>
    </w:p>
    <w:p w:rsidR="002206E2" w:rsidRPr="00847047" w:rsidRDefault="002206E2" w:rsidP="0084704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(МАУ ДО "ДЮСШ" КГО)</w:t>
      </w:r>
    </w:p>
    <w:p w:rsidR="00847047" w:rsidRPr="00847047" w:rsidRDefault="00847047" w:rsidP="0084704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047" w:rsidRPr="00847047" w:rsidRDefault="00847047" w:rsidP="0084704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47047" w:rsidRPr="00847047" w:rsidRDefault="00847047" w:rsidP="0084704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047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847047" w:rsidRPr="00847047" w:rsidRDefault="002206E2" w:rsidP="0084704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.</w:t>
      </w:r>
      <w:r w:rsidRPr="002206E2">
        <w:rPr>
          <w:rFonts w:ascii="Times New Roman" w:hAnsi="Times New Roman" w:cs="Times New Roman"/>
          <w:sz w:val="28"/>
          <w:szCs w:val="28"/>
          <w:u w:val="single"/>
        </w:rPr>
        <w:t>11.2020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7047" w:rsidRPr="0084704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847047" w:rsidRPr="008470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604E">
        <w:rPr>
          <w:rFonts w:ascii="Times New Roman" w:hAnsi="Times New Roman" w:cs="Times New Roman"/>
          <w:b/>
          <w:sz w:val="28"/>
          <w:szCs w:val="28"/>
        </w:rPr>
        <w:t>№</w:t>
      </w:r>
      <w:r w:rsidR="00F7604E" w:rsidRPr="002206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06E2">
        <w:rPr>
          <w:rFonts w:ascii="Times New Roman" w:hAnsi="Times New Roman" w:cs="Times New Roman"/>
          <w:b/>
          <w:sz w:val="28"/>
          <w:szCs w:val="28"/>
        </w:rPr>
        <w:t>____</w:t>
      </w:r>
    </w:p>
    <w:p w:rsidR="00847047" w:rsidRPr="00847047" w:rsidRDefault="00847047" w:rsidP="0084704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47047" w:rsidRPr="002206E2" w:rsidRDefault="00847047" w:rsidP="00847047">
      <w:pPr>
        <w:pStyle w:val="a4"/>
        <w:rPr>
          <w:rFonts w:ascii="Times New Roman" w:hAnsi="Times New Roman" w:cs="Times New Roman"/>
          <w:sz w:val="26"/>
          <w:szCs w:val="26"/>
        </w:rPr>
      </w:pPr>
      <w:r w:rsidRPr="002206E2">
        <w:rPr>
          <w:rFonts w:ascii="Times New Roman" w:hAnsi="Times New Roman" w:cs="Times New Roman"/>
          <w:sz w:val="26"/>
          <w:szCs w:val="26"/>
        </w:rPr>
        <w:t xml:space="preserve">О создании конкурсной комиссии </w:t>
      </w:r>
    </w:p>
    <w:p w:rsidR="00847047" w:rsidRPr="002206E2" w:rsidRDefault="00847047" w:rsidP="00847047">
      <w:pPr>
        <w:pStyle w:val="a4"/>
        <w:rPr>
          <w:rFonts w:ascii="Times New Roman" w:hAnsi="Times New Roman" w:cs="Times New Roman"/>
          <w:sz w:val="26"/>
          <w:szCs w:val="26"/>
        </w:rPr>
      </w:pPr>
      <w:r w:rsidRPr="002206E2">
        <w:rPr>
          <w:rFonts w:ascii="Times New Roman" w:hAnsi="Times New Roman" w:cs="Times New Roman"/>
          <w:sz w:val="26"/>
          <w:szCs w:val="26"/>
        </w:rPr>
        <w:t>МАУ ДО «ДЮСШ» КГО</w:t>
      </w:r>
    </w:p>
    <w:p w:rsidR="00847047" w:rsidRPr="002206E2" w:rsidRDefault="00847047" w:rsidP="00847047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847047" w:rsidRPr="002206E2" w:rsidRDefault="00847047" w:rsidP="00AF0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06E2">
        <w:rPr>
          <w:rFonts w:ascii="Times New Roman" w:hAnsi="Times New Roman" w:cs="Times New Roman"/>
          <w:sz w:val="26"/>
          <w:szCs w:val="26"/>
        </w:rPr>
        <w:t xml:space="preserve">  На основании положения о </w:t>
      </w:r>
      <w:r w:rsidR="00AF0490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AF0490" w:rsidRPr="00AF0490">
        <w:rPr>
          <w:rFonts w:ascii="Times New Roman" w:hAnsi="Times New Roman" w:cs="Times New Roman"/>
          <w:sz w:val="26"/>
          <w:szCs w:val="26"/>
        </w:rPr>
        <w:t xml:space="preserve">конкурса видеоролика: «Я могу!»  на самый оригинальный комплекс ОФП среди федерации </w:t>
      </w:r>
      <w:proofErr w:type="gramStart"/>
      <w:r w:rsidR="00AF0490" w:rsidRPr="00AF0490">
        <w:rPr>
          <w:rFonts w:ascii="Times New Roman" w:hAnsi="Times New Roman" w:cs="Times New Roman"/>
          <w:sz w:val="26"/>
          <w:szCs w:val="26"/>
        </w:rPr>
        <w:t>единоборств  Камышловского</w:t>
      </w:r>
      <w:proofErr w:type="gramEnd"/>
      <w:r w:rsidR="00AF0490" w:rsidRPr="00AF0490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</w:p>
    <w:p w:rsidR="00847047" w:rsidRPr="00AF0490" w:rsidRDefault="00847047" w:rsidP="00847047">
      <w:pPr>
        <w:pStyle w:val="a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0490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2206E2" w:rsidRPr="00847047" w:rsidRDefault="002206E2" w:rsidP="0084704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1B2" w:rsidRPr="002206E2" w:rsidRDefault="00847047" w:rsidP="002206E2">
      <w:pPr>
        <w:pStyle w:val="a4"/>
        <w:numPr>
          <w:ilvl w:val="0"/>
          <w:numId w:val="4"/>
        </w:numPr>
        <w:ind w:left="0" w:firstLine="360"/>
        <w:jc w:val="both"/>
        <w:rPr>
          <w:sz w:val="26"/>
          <w:szCs w:val="26"/>
        </w:rPr>
      </w:pPr>
      <w:r w:rsidRPr="002206E2">
        <w:rPr>
          <w:rFonts w:ascii="Times New Roman" w:hAnsi="Times New Roman" w:cs="Times New Roman"/>
          <w:sz w:val="26"/>
          <w:szCs w:val="26"/>
        </w:rPr>
        <w:t>Создать и утвердить следующий состав конкурсной комиссии МАУ ДО «ДЮСШ» КГО:</w:t>
      </w:r>
    </w:p>
    <w:p w:rsidR="00D411B2" w:rsidRPr="002206E2" w:rsidRDefault="00D411B2" w:rsidP="002206E2">
      <w:pPr>
        <w:pStyle w:val="a4"/>
        <w:numPr>
          <w:ilvl w:val="1"/>
          <w:numId w:val="4"/>
        </w:numPr>
        <w:jc w:val="both"/>
        <w:rPr>
          <w:sz w:val="26"/>
          <w:szCs w:val="26"/>
        </w:rPr>
      </w:pPr>
      <w:r w:rsidRPr="002206E2">
        <w:rPr>
          <w:rFonts w:ascii="Times New Roman" w:hAnsi="Times New Roman" w:cs="Times New Roman"/>
          <w:sz w:val="26"/>
          <w:szCs w:val="26"/>
        </w:rPr>
        <w:t xml:space="preserve">Председатель комиссии – </w:t>
      </w:r>
      <w:r w:rsidR="00AF0490">
        <w:rPr>
          <w:rFonts w:ascii="Times New Roman" w:hAnsi="Times New Roman" w:cs="Times New Roman"/>
          <w:sz w:val="26"/>
          <w:szCs w:val="26"/>
        </w:rPr>
        <w:t>Штульберг К.В., тренер-преподаватель, председатель федерации единоборств Камышловского городского округа</w:t>
      </w:r>
      <w:r w:rsidR="002206E2">
        <w:rPr>
          <w:rFonts w:ascii="Times New Roman" w:hAnsi="Times New Roman" w:cs="Times New Roman"/>
          <w:sz w:val="26"/>
          <w:szCs w:val="26"/>
        </w:rPr>
        <w:t>;</w:t>
      </w:r>
    </w:p>
    <w:p w:rsidR="00D411B2" w:rsidRPr="002206E2" w:rsidRDefault="00D411B2" w:rsidP="002206E2">
      <w:pPr>
        <w:pStyle w:val="a4"/>
        <w:numPr>
          <w:ilvl w:val="1"/>
          <w:numId w:val="4"/>
        </w:numPr>
        <w:jc w:val="both"/>
        <w:rPr>
          <w:sz w:val="26"/>
          <w:szCs w:val="26"/>
        </w:rPr>
      </w:pPr>
      <w:r w:rsidRPr="002206E2">
        <w:rPr>
          <w:rFonts w:ascii="Times New Roman" w:hAnsi="Times New Roman" w:cs="Times New Roman"/>
          <w:sz w:val="26"/>
          <w:szCs w:val="26"/>
        </w:rPr>
        <w:t>Члены комиссии:</w:t>
      </w:r>
    </w:p>
    <w:p w:rsidR="00D411B2" w:rsidRPr="002206E2" w:rsidRDefault="00D411B2" w:rsidP="002206E2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206E2">
        <w:rPr>
          <w:rFonts w:ascii="Times New Roman" w:hAnsi="Times New Roman" w:cs="Times New Roman"/>
          <w:sz w:val="26"/>
          <w:szCs w:val="26"/>
        </w:rPr>
        <w:t xml:space="preserve">- </w:t>
      </w:r>
      <w:r w:rsidR="00AF0490">
        <w:rPr>
          <w:rFonts w:ascii="Times New Roman" w:hAnsi="Times New Roman" w:cs="Times New Roman"/>
          <w:sz w:val="26"/>
          <w:szCs w:val="26"/>
        </w:rPr>
        <w:t xml:space="preserve">Маркова А.Ю. – начальник отдела ВФСК </w:t>
      </w:r>
      <w:proofErr w:type="gramStart"/>
      <w:r w:rsidR="00AF0490">
        <w:rPr>
          <w:rFonts w:ascii="Times New Roman" w:hAnsi="Times New Roman" w:cs="Times New Roman"/>
          <w:sz w:val="26"/>
          <w:szCs w:val="26"/>
        </w:rPr>
        <w:t xml:space="preserve">ГТО </w:t>
      </w:r>
      <w:r w:rsidR="002206E2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D411B2" w:rsidRPr="002206E2" w:rsidRDefault="00D411B2" w:rsidP="002206E2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206E2">
        <w:rPr>
          <w:rFonts w:ascii="Times New Roman" w:hAnsi="Times New Roman" w:cs="Times New Roman"/>
          <w:sz w:val="26"/>
          <w:szCs w:val="26"/>
        </w:rPr>
        <w:t xml:space="preserve">- </w:t>
      </w:r>
      <w:r w:rsidR="00AF0490">
        <w:rPr>
          <w:rFonts w:ascii="Times New Roman" w:hAnsi="Times New Roman" w:cs="Times New Roman"/>
          <w:sz w:val="26"/>
          <w:szCs w:val="26"/>
        </w:rPr>
        <w:t>Никулин И.В. –</w:t>
      </w:r>
      <w:r w:rsidRPr="002206E2">
        <w:rPr>
          <w:rFonts w:ascii="Times New Roman" w:hAnsi="Times New Roman" w:cs="Times New Roman"/>
          <w:sz w:val="26"/>
          <w:szCs w:val="26"/>
        </w:rPr>
        <w:t xml:space="preserve"> </w:t>
      </w:r>
      <w:r w:rsidR="00AF0490">
        <w:rPr>
          <w:rFonts w:ascii="Times New Roman" w:hAnsi="Times New Roman" w:cs="Times New Roman"/>
          <w:sz w:val="26"/>
          <w:szCs w:val="26"/>
        </w:rPr>
        <w:t>тренер-преподаватель</w:t>
      </w:r>
      <w:r w:rsidR="002206E2">
        <w:rPr>
          <w:rFonts w:ascii="Times New Roman" w:hAnsi="Times New Roman" w:cs="Times New Roman"/>
          <w:sz w:val="26"/>
          <w:szCs w:val="26"/>
        </w:rPr>
        <w:t>;</w:t>
      </w:r>
    </w:p>
    <w:p w:rsidR="00D411B2" w:rsidRDefault="00D411B2" w:rsidP="002206E2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206E2">
        <w:rPr>
          <w:rFonts w:ascii="Times New Roman" w:hAnsi="Times New Roman" w:cs="Times New Roman"/>
          <w:sz w:val="26"/>
          <w:szCs w:val="26"/>
        </w:rPr>
        <w:t>-</w:t>
      </w:r>
      <w:r w:rsidR="00AF0490">
        <w:rPr>
          <w:rFonts w:ascii="Times New Roman" w:hAnsi="Times New Roman" w:cs="Times New Roman"/>
          <w:sz w:val="26"/>
          <w:szCs w:val="26"/>
        </w:rPr>
        <w:t xml:space="preserve"> Лугвин В.В.</w:t>
      </w:r>
      <w:r w:rsidRPr="002206E2">
        <w:rPr>
          <w:rFonts w:ascii="Times New Roman" w:hAnsi="Times New Roman" w:cs="Times New Roman"/>
          <w:sz w:val="26"/>
          <w:szCs w:val="26"/>
        </w:rPr>
        <w:t xml:space="preserve">  – тренер-преподаватель</w:t>
      </w:r>
      <w:r w:rsidR="002206E2">
        <w:rPr>
          <w:rFonts w:ascii="Times New Roman" w:hAnsi="Times New Roman" w:cs="Times New Roman"/>
          <w:sz w:val="26"/>
          <w:szCs w:val="26"/>
        </w:rPr>
        <w:t>;</w:t>
      </w:r>
    </w:p>
    <w:p w:rsidR="00AF0490" w:rsidRPr="002206E2" w:rsidRDefault="00AF0490" w:rsidP="002206E2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Черкасских А.Г. – заместитель директора по УСР</w:t>
      </w:r>
    </w:p>
    <w:p w:rsidR="00D411B2" w:rsidRPr="002206E2" w:rsidRDefault="00D411B2" w:rsidP="002206E2">
      <w:pPr>
        <w:pStyle w:val="a4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2206E2">
        <w:rPr>
          <w:rFonts w:ascii="Times New Roman" w:hAnsi="Times New Roman" w:cs="Times New Roman"/>
          <w:sz w:val="26"/>
          <w:szCs w:val="26"/>
        </w:rPr>
        <w:t xml:space="preserve">1.3. Секретарь комиссии – </w:t>
      </w:r>
      <w:r w:rsidR="00AF0490">
        <w:rPr>
          <w:rFonts w:ascii="Times New Roman" w:hAnsi="Times New Roman" w:cs="Times New Roman"/>
          <w:sz w:val="26"/>
          <w:szCs w:val="26"/>
        </w:rPr>
        <w:t>Никулина Н.Л</w:t>
      </w:r>
      <w:r w:rsidR="002206E2">
        <w:rPr>
          <w:rFonts w:ascii="Times New Roman" w:hAnsi="Times New Roman" w:cs="Times New Roman"/>
          <w:sz w:val="26"/>
          <w:szCs w:val="26"/>
        </w:rPr>
        <w:t>.</w:t>
      </w:r>
      <w:r w:rsidR="00AF0490">
        <w:rPr>
          <w:rFonts w:ascii="Times New Roman" w:hAnsi="Times New Roman" w:cs="Times New Roman"/>
          <w:sz w:val="26"/>
          <w:szCs w:val="26"/>
        </w:rPr>
        <w:t>, методист.</w:t>
      </w:r>
    </w:p>
    <w:p w:rsidR="00D411B2" w:rsidRPr="002206E2" w:rsidRDefault="00D411B2" w:rsidP="002206E2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206E2">
        <w:rPr>
          <w:rFonts w:ascii="Times New Roman" w:hAnsi="Times New Roman" w:cs="Times New Roman"/>
          <w:sz w:val="26"/>
          <w:szCs w:val="26"/>
        </w:rPr>
        <w:t>2. Контроль за исполнением настоящего приказа оставлю за собой.</w:t>
      </w:r>
    </w:p>
    <w:p w:rsidR="00D411B2" w:rsidRDefault="00D411B2" w:rsidP="00D411B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:rsidR="002206E2" w:rsidRDefault="002206E2" w:rsidP="00D411B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:rsidR="00D411B2" w:rsidRPr="002206E2" w:rsidRDefault="00D411B2" w:rsidP="00D411B2">
      <w:pPr>
        <w:pStyle w:val="a4"/>
        <w:ind w:left="360"/>
        <w:rPr>
          <w:rFonts w:ascii="Times New Roman" w:hAnsi="Times New Roman" w:cs="Times New Roman"/>
          <w:sz w:val="26"/>
          <w:szCs w:val="26"/>
        </w:rPr>
      </w:pPr>
    </w:p>
    <w:p w:rsidR="00D411B2" w:rsidRPr="002206E2" w:rsidRDefault="000E42B0" w:rsidP="00D411B2">
      <w:pPr>
        <w:pStyle w:val="a4"/>
        <w:ind w:left="360"/>
        <w:rPr>
          <w:rFonts w:ascii="Times New Roman" w:hAnsi="Times New Roman" w:cs="Times New Roman"/>
          <w:sz w:val="26"/>
          <w:szCs w:val="26"/>
        </w:rPr>
      </w:pPr>
      <w:r w:rsidRPr="002206E2">
        <w:rPr>
          <w:rFonts w:ascii="Times New Roman" w:hAnsi="Times New Roman" w:cs="Times New Roman"/>
          <w:sz w:val="26"/>
          <w:szCs w:val="26"/>
        </w:rPr>
        <w:t>Директор                                                                                     В.</w:t>
      </w:r>
      <w:r w:rsidR="002206E2">
        <w:rPr>
          <w:rFonts w:ascii="Times New Roman" w:hAnsi="Times New Roman" w:cs="Times New Roman"/>
          <w:sz w:val="26"/>
          <w:szCs w:val="26"/>
        </w:rPr>
        <w:t xml:space="preserve"> </w:t>
      </w:r>
      <w:r w:rsidRPr="002206E2">
        <w:rPr>
          <w:rFonts w:ascii="Times New Roman" w:hAnsi="Times New Roman" w:cs="Times New Roman"/>
          <w:sz w:val="26"/>
          <w:szCs w:val="26"/>
        </w:rPr>
        <w:t>В. Прожерин</w:t>
      </w:r>
    </w:p>
    <w:p w:rsidR="00D411B2" w:rsidRDefault="00D411B2" w:rsidP="00D411B2">
      <w:pPr>
        <w:pStyle w:val="a4"/>
        <w:ind w:left="360"/>
        <w:rPr>
          <w:rFonts w:ascii="Times New Roman" w:hAnsi="Times New Roman" w:cs="Times New Roman"/>
          <w:sz w:val="26"/>
          <w:szCs w:val="26"/>
        </w:rPr>
      </w:pPr>
    </w:p>
    <w:p w:rsidR="002206E2" w:rsidRPr="002206E2" w:rsidRDefault="002206E2" w:rsidP="00D411B2">
      <w:pPr>
        <w:pStyle w:val="a4"/>
        <w:ind w:left="360"/>
        <w:rPr>
          <w:rFonts w:ascii="Times New Roman" w:hAnsi="Times New Roman" w:cs="Times New Roman"/>
          <w:sz w:val="26"/>
          <w:szCs w:val="26"/>
        </w:rPr>
      </w:pPr>
    </w:p>
    <w:p w:rsidR="00D411B2" w:rsidRPr="002206E2" w:rsidRDefault="00D411B2" w:rsidP="00D411B2">
      <w:pPr>
        <w:pStyle w:val="a4"/>
        <w:ind w:left="360"/>
        <w:rPr>
          <w:rFonts w:ascii="Times New Roman" w:hAnsi="Times New Roman" w:cs="Times New Roman"/>
          <w:sz w:val="26"/>
          <w:szCs w:val="26"/>
        </w:rPr>
      </w:pPr>
      <w:r w:rsidRPr="002206E2">
        <w:rPr>
          <w:rFonts w:ascii="Times New Roman" w:hAnsi="Times New Roman" w:cs="Times New Roman"/>
          <w:sz w:val="26"/>
          <w:szCs w:val="26"/>
        </w:rPr>
        <w:t xml:space="preserve">С приказом </w:t>
      </w:r>
      <w:proofErr w:type="gramStart"/>
      <w:r w:rsidRPr="002206E2">
        <w:rPr>
          <w:rFonts w:ascii="Times New Roman" w:hAnsi="Times New Roman" w:cs="Times New Roman"/>
          <w:sz w:val="26"/>
          <w:szCs w:val="26"/>
        </w:rPr>
        <w:t>ознакомлены:</w:t>
      </w:r>
      <w:r w:rsidR="002206E2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 w:rsidR="002206E2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2206E2">
        <w:rPr>
          <w:rFonts w:ascii="Times New Roman" w:hAnsi="Times New Roman" w:cs="Times New Roman"/>
          <w:sz w:val="26"/>
          <w:szCs w:val="26"/>
        </w:rPr>
        <w:t xml:space="preserve"> ________________А.</w:t>
      </w:r>
      <w:r w:rsidR="002206E2">
        <w:rPr>
          <w:rFonts w:ascii="Times New Roman" w:hAnsi="Times New Roman" w:cs="Times New Roman"/>
          <w:sz w:val="26"/>
          <w:szCs w:val="26"/>
        </w:rPr>
        <w:t xml:space="preserve"> </w:t>
      </w:r>
      <w:r w:rsidRPr="002206E2">
        <w:rPr>
          <w:rFonts w:ascii="Times New Roman" w:hAnsi="Times New Roman" w:cs="Times New Roman"/>
          <w:sz w:val="26"/>
          <w:szCs w:val="26"/>
        </w:rPr>
        <w:t>Ю. Маркова</w:t>
      </w:r>
    </w:p>
    <w:p w:rsidR="00AF0490" w:rsidRDefault="00D411B2" w:rsidP="00D411B2">
      <w:pPr>
        <w:pStyle w:val="a4"/>
        <w:ind w:left="360"/>
        <w:rPr>
          <w:rFonts w:ascii="Times New Roman" w:hAnsi="Times New Roman" w:cs="Times New Roman"/>
          <w:sz w:val="26"/>
          <w:szCs w:val="26"/>
        </w:rPr>
      </w:pPr>
      <w:r w:rsidRPr="002206E2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2206E2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2206E2">
        <w:rPr>
          <w:rFonts w:ascii="Times New Roman" w:hAnsi="Times New Roman" w:cs="Times New Roman"/>
          <w:sz w:val="26"/>
          <w:szCs w:val="26"/>
        </w:rPr>
        <w:t xml:space="preserve">________________ </w:t>
      </w:r>
      <w:r w:rsidR="00AF0490">
        <w:rPr>
          <w:rFonts w:ascii="Times New Roman" w:hAnsi="Times New Roman" w:cs="Times New Roman"/>
          <w:sz w:val="26"/>
          <w:szCs w:val="26"/>
        </w:rPr>
        <w:t>К.В. Штульберг</w:t>
      </w:r>
    </w:p>
    <w:p w:rsidR="00D411B2" w:rsidRPr="002206E2" w:rsidRDefault="00D411B2" w:rsidP="00D411B2">
      <w:pPr>
        <w:pStyle w:val="a4"/>
        <w:ind w:left="360"/>
        <w:rPr>
          <w:rFonts w:ascii="Times New Roman" w:hAnsi="Times New Roman" w:cs="Times New Roman"/>
          <w:sz w:val="26"/>
          <w:szCs w:val="26"/>
        </w:rPr>
      </w:pPr>
      <w:r w:rsidRPr="002206E2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="002206E2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2206E2">
        <w:rPr>
          <w:rFonts w:ascii="Times New Roman" w:hAnsi="Times New Roman" w:cs="Times New Roman"/>
          <w:sz w:val="26"/>
          <w:szCs w:val="26"/>
        </w:rPr>
        <w:t xml:space="preserve">   ________________ Н.</w:t>
      </w:r>
      <w:r w:rsidR="002206E2">
        <w:rPr>
          <w:rFonts w:ascii="Times New Roman" w:hAnsi="Times New Roman" w:cs="Times New Roman"/>
          <w:sz w:val="26"/>
          <w:szCs w:val="26"/>
        </w:rPr>
        <w:t xml:space="preserve"> </w:t>
      </w:r>
      <w:r w:rsidRPr="002206E2">
        <w:rPr>
          <w:rFonts w:ascii="Times New Roman" w:hAnsi="Times New Roman" w:cs="Times New Roman"/>
          <w:sz w:val="26"/>
          <w:szCs w:val="26"/>
        </w:rPr>
        <w:t>Л. Никулина</w:t>
      </w:r>
    </w:p>
    <w:p w:rsidR="00D411B2" w:rsidRPr="002206E2" w:rsidRDefault="00D411B2" w:rsidP="00D411B2">
      <w:pPr>
        <w:pStyle w:val="a4"/>
        <w:ind w:left="360"/>
        <w:rPr>
          <w:rFonts w:ascii="Times New Roman" w:hAnsi="Times New Roman" w:cs="Times New Roman"/>
          <w:sz w:val="26"/>
          <w:szCs w:val="26"/>
        </w:rPr>
      </w:pPr>
      <w:r w:rsidRPr="002206E2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2206E2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2206E2">
        <w:rPr>
          <w:rFonts w:ascii="Times New Roman" w:hAnsi="Times New Roman" w:cs="Times New Roman"/>
          <w:sz w:val="26"/>
          <w:szCs w:val="26"/>
        </w:rPr>
        <w:t xml:space="preserve">  ________________ </w:t>
      </w:r>
      <w:r w:rsidR="00AF0490">
        <w:rPr>
          <w:rFonts w:ascii="Times New Roman" w:hAnsi="Times New Roman" w:cs="Times New Roman"/>
          <w:sz w:val="26"/>
          <w:szCs w:val="26"/>
        </w:rPr>
        <w:t>В.В. Лугвин</w:t>
      </w:r>
    </w:p>
    <w:p w:rsidR="00AF0490" w:rsidRDefault="00D411B2" w:rsidP="00D411B2">
      <w:pPr>
        <w:pStyle w:val="a4"/>
        <w:ind w:left="360"/>
        <w:rPr>
          <w:rFonts w:ascii="Times New Roman" w:hAnsi="Times New Roman" w:cs="Times New Roman"/>
          <w:sz w:val="26"/>
          <w:szCs w:val="26"/>
        </w:rPr>
      </w:pPr>
      <w:r w:rsidRPr="002206E2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2206E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 w:rsidRPr="002206E2">
        <w:rPr>
          <w:rFonts w:ascii="Times New Roman" w:hAnsi="Times New Roman" w:cs="Times New Roman"/>
          <w:sz w:val="26"/>
          <w:szCs w:val="26"/>
        </w:rPr>
        <w:t xml:space="preserve"> ________________ </w:t>
      </w:r>
      <w:r w:rsidR="00AF0490">
        <w:rPr>
          <w:rFonts w:ascii="Times New Roman" w:hAnsi="Times New Roman" w:cs="Times New Roman"/>
          <w:sz w:val="26"/>
          <w:szCs w:val="26"/>
        </w:rPr>
        <w:t>А.Г. Черкасских</w:t>
      </w:r>
    </w:p>
    <w:p w:rsidR="00EB273D" w:rsidRPr="00847047" w:rsidRDefault="00AF0490" w:rsidP="00AF0490">
      <w:pPr>
        <w:pStyle w:val="a4"/>
        <w:ind w:left="4678"/>
      </w:pPr>
      <w:r>
        <w:rPr>
          <w:rFonts w:ascii="Times New Roman" w:hAnsi="Times New Roman" w:cs="Times New Roman"/>
          <w:sz w:val="26"/>
          <w:szCs w:val="26"/>
        </w:rPr>
        <w:t xml:space="preserve">________________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И.В. Никулин</w:t>
      </w:r>
      <w:r w:rsidR="00EB273D" w:rsidRPr="00847047">
        <w:rPr>
          <w:rFonts w:ascii="Times New Roman" w:hAnsi="Times New Roman" w:cs="Times New Roman"/>
          <w:sz w:val="28"/>
          <w:szCs w:val="28"/>
        </w:rPr>
        <w:br w:type="page"/>
      </w:r>
    </w:p>
    <w:sectPr w:rsidR="00EB273D" w:rsidRPr="00847047" w:rsidSect="004B1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16B7"/>
    <w:multiLevelType w:val="multilevel"/>
    <w:tmpl w:val="0BDEC0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8"/>
      </w:rPr>
    </w:lvl>
  </w:abstractNum>
  <w:abstractNum w:abstractNumId="1" w15:restartNumberingAfterBreak="0">
    <w:nsid w:val="3234408F"/>
    <w:multiLevelType w:val="hybridMultilevel"/>
    <w:tmpl w:val="FA866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387BE7"/>
    <w:multiLevelType w:val="hybridMultilevel"/>
    <w:tmpl w:val="DAAC8D86"/>
    <w:lvl w:ilvl="0" w:tplc="FFB0BCCE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273D"/>
    <w:rsid w:val="000A60FA"/>
    <w:rsid w:val="000E42B0"/>
    <w:rsid w:val="002206E2"/>
    <w:rsid w:val="004B158D"/>
    <w:rsid w:val="006C5E89"/>
    <w:rsid w:val="00816653"/>
    <w:rsid w:val="00847047"/>
    <w:rsid w:val="00AF0490"/>
    <w:rsid w:val="00C841CD"/>
    <w:rsid w:val="00D411B2"/>
    <w:rsid w:val="00EB273D"/>
    <w:rsid w:val="00F7604E"/>
    <w:rsid w:val="00FA1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E7C08"/>
  <w15:docId w15:val="{89A8E4F8-3A51-4BFC-B828-3F36BA4A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047"/>
    <w:pPr>
      <w:ind w:left="720"/>
      <w:contextualSpacing/>
    </w:pPr>
  </w:style>
  <w:style w:type="paragraph" w:styleId="a4">
    <w:name w:val="No Spacing"/>
    <w:uiPriority w:val="1"/>
    <w:qFormat/>
    <w:rsid w:val="0084704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F0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04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9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2020-11-27T06:35:00Z</cp:lastPrinted>
  <dcterms:created xsi:type="dcterms:W3CDTF">2020-06-24T08:46:00Z</dcterms:created>
  <dcterms:modified xsi:type="dcterms:W3CDTF">2020-11-27T06:42:00Z</dcterms:modified>
</cp:coreProperties>
</file>