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3E6" w:rsidRDefault="003D43E6" w:rsidP="002B6C21">
      <w:pPr>
        <w:spacing w:after="0" w:line="240" w:lineRule="auto"/>
        <w:ind w:firstLine="426"/>
        <w:jc w:val="both"/>
        <w:rPr>
          <w:rStyle w:val="20"/>
          <w:rFonts w:eastAsiaTheme="minorHAnsi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315144" cy="8925636"/>
            <wp:effectExtent l="0" t="0" r="9525" b="8890"/>
            <wp:docPr id="1" name="Рисунок 1" descr="\\Pk-2017\обмен\Корьякина КВ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k-2017\обмен\Корьякина КВ\Sc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880" cy="8913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D43E6" w:rsidRDefault="003D43E6" w:rsidP="002B6C21">
      <w:pPr>
        <w:spacing w:after="0" w:line="240" w:lineRule="auto"/>
        <w:ind w:firstLine="426"/>
        <w:jc w:val="both"/>
        <w:rPr>
          <w:rStyle w:val="20"/>
          <w:rFonts w:eastAsiaTheme="minorHAnsi"/>
          <w:sz w:val="28"/>
          <w:szCs w:val="28"/>
        </w:rPr>
      </w:pPr>
    </w:p>
    <w:p w:rsidR="003D43E6" w:rsidRDefault="003D43E6" w:rsidP="002B6C21">
      <w:pPr>
        <w:spacing w:after="0" w:line="240" w:lineRule="auto"/>
        <w:ind w:firstLine="426"/>
        <w:jc w:val="both"/>
        <w:rPr>
          <w:rStyle w:val="20"/>
          <w:rFonts w:eastAsiaTheme="minorHAnsi"/>
          <w:sz w:val="28"/>
          <w:szCs w:val="28"/>
        </w:rPr>
      </w:pPr>
    </w:p>
    <w:p w:rsidR="003D43E6" w:rsidRDefault="003D43E6" w:rsidP="002B6C21">
      <w:pPr>
        <w:spacing w:after="0" w:line="240" w:lineRule="auto"/>
        <w:ind w:firstLine="426"/>
        <w:jc w:val="both"/>
        <w:rPr>
          <w:rStyle w:val="20"/>
          <w:rFonts w:eastAsiaTheme="minorHAnsi"/>
          <w:sz w:val="28"/>
          <w:szCs w:val="28"/>
        </w:rPr>
      </w:pPr>
    </w:p>
    <w:p w:rsidR="003D43E6" w:rsidRDefault="003D43E6" w:rsidP="002B6C21">
      <w:pPr>
        <w:spacing w:after="0" w:line="240" w:lineRule="auto"/>
        <w:ind w:firstLine="426"/>
        <w:jc w:val="both"/>
        <w:rPr>
          <w:rStyle w:val="20"/>
          <w:rFonts w:eastAsiaTheme="minorHAnsi"/>
          <w:sz w:val="28"/>
          <w:szCs w:val="28"/>
        </w:rPr>
      </w:pPr>
    </w:p>
    <w:p w:rsidR="003D43E6" w:rsidRDefault="003D43E6" w:rsidP="002B6C21">
      <w:pPr>
        <w:spacing w:after="0" w:line="240" w:lineRule="auto"/>
        <w:ind w:firstLine="426"/>
        <w:jc w:val="both"/>
        <w:rPr>
          <w:rStyle w:val="20"/>
          <w:rFonts w:eastAsiaTheme="minorHAnsi"/>
          <w:sz w:val="28"/>
          <w:szCs w:val="28"/>
        </w:rPr>
      </w:pPr>
    </w:p>
    <w:p w:rsidR="0024665C" w:rsidRPr="002B6C21" w:rsidRDefault="0024665C" w:rsidP="002B6C21">
      <w:pPr>
        <w:spacing w:after="0" w:line="240" w:lineRule="auto"/>
        <w:ind w:firstLine="426"/>
        <w:jc w:val="both"/>
        <w:rPr>
          <w:rStyle w:val="20"/>
          <w:rFonts w:eastAsiaTheme="minorHAnsi"/>
          <w:sz w:val="28"/>
          <w:szCs w:val="28"/>
        </w:rPr>
      </w:pPr>
      <w:r w:rsidRPr="002B6C21">
        <w:rPr>
          <w:rStyle w:val="20"/>
          <w:rFonts w:eastAsiaTheme="minorHAnsi"/>
          <w:sz w:val="28"/>
          <w:szCs w:val="28"/>
        </w:rPr>
        <w:t>-</w:t>
      </w:r>
      <w:r w:rsidR="0026362D" w:rsidRPr="002B6C21">
        <w:rPr>
          <w:rStyle w:val="20"/>
          <w:rFonts w:eastAsiaTheme="minorHAnsi"/>
          <w:sz w:val="28"/>
          <w:szCs w:val="28"/>
        </w:rPr>
        <w:t xml:space="preserve"> </w:t>
      </w:r>
      <w:r w:rsidRPr="002B6C21">
        <w:rPr>
          <w:rStyle w:val="20"/>
          <w:rFonts w:eastAsiaTheme="minorHAnsi"/>
          <w:sz w:val="28"/>
          <w:szCs w:val="28"/>
        </w:rPr>
        <w:t xml:space="preserve">привитие воспитаннику интереса к деятельности по саморазвитию и </w:t>
      </w:r>
      <w:r w:rsidR="0026362D" w:rsidRPr="002B6C21">
        <w:rPr>
          <w:rStyle w:val="20"/>
          <w:rFonts w:eastAsiaTheme="minorHAnsi"/>
          <w:sz w:val="28"/>
          <w:szCs w:val="28"/>
        </w:rPr>
        <w:t>с</w:t>
      </w:r>
      <w:r w:rsidRPr="002B6C21">
        <w:rPr>
          <w:rStyle w:val="20"/>
          <w:rFonts w:eastAsiaTheme="minorHAnsi"/>
          <w:sz w:val="28"/>
          <w:szCs w:val="28"/>
        </w:rPr>
        <w:t>амосовершенствованию;</w:t>
      </w:r>
    </w:p>
    <w:p w:rsidR="0026362D" w:rsidRPr="002B6C21" w:rsidRDefault="0024665C" w:rsidP="002B6C21">
      <w:pPr>
        <w:widowControl w:val="0"/>
        <w:numPr>
          <w:ilvl w:val="0"/>
          <w:numId w:val="2"/>
        </w:numPr>
        <w:tabs>
          <w:tab w:val="left" w:pos="487"/>
        </w:tabs>
        <w:spacing w:after="0" w:line="240" w:lineRule="auto"/>
        <w:ind w:firstLine="426"/>
        <w:jc w:val="both"/>
        <w:rPr>
          <w:rStyle w:val="20"/>
          <w:rFonts w:eastAsiaTheme="minorHAnsi"/>
          <w:sz w:val="28"/>
          <w:szCs w:val="28"/>
        </w:rPr>
      </w:pPr>
      <w:r w:rsidRPr="002B6C21">
        <w:rPr>
          <w:rStyle w:val="20"/>
          <w:rFonts w:eastAsiaTheme="minorHAnsi"/>
          <w:sz w:val="28"/>
          <w:szCs w:val="28"/>
        </w:rPr>
        <w:t xml:space="preserve">раскрытие личностного, творческого, профессионального потенциала каждого </w:t>
      </w:r>
      <w:r w:rsidR="0026362D" w:rsidRPr="002B6C21">
        <w:rPr>
          <w:rStyle w:val="20"/>
          <w:rFonts w:eastAsiaTheme="minorHAnsi"/>
          <w:sz w:val="28"/>
          <w:szCs w:val="28"/>
        </w:rPr>
        <w:t>о</w:t>
      </w:r>
      <w:r w:rsidRPr="002B6C21">
        <w:rPr>
          <w:rStyle w:val="20"/>
          <w:rFonts w:eastAsiaTheme="minorHAnsi"/>
          <w:sz w:val="28"/>
          <w:szCs w:val="28"/>
        </w:rPr>
        <w:t>бучающегося, поддержка индивидуальной образовательной траектории;</w:t>
      </w:r>
    </w:p>
    <w:p w:rsidR="0024665C" w:rsidRPr="002B6C21" w:rsidRDefault="0024665C" w:rsidP="002B6C21">
      <w:pPr>
        <w:widowControl w:val="0"/>
        <w:numPr>
          <w:ilvl w:val="0"/>
          <w:numId w:val="2"/>
        </w:numPr>
        <w:tabs>
          <w:tab w:val="left" w:pos="487"/>
        </w:tabs>
        <w:spacing w:after="0" w:line="240" w:lineRule="auto"/>
        <w:ind w:firstLine="426"/>
        <w:jc w:val="both"/>
        <w:rPr>
          <w:rStyle w:val="20"/>
          <w:rFonts w:eastAsiaTheme="minorHAnsi"/>
          <w:sz w:val="28"/>
          <w:szCs w:val="28"/>
        </w:rPr>
      </w:pPr>
      <w:r w:rsidRPr="002B6C21">
        <w:rPr>
          <w:rStyle w:val="20"/>
          <w:rFonts w:eastAsiaTheme="minorHAnsi"/>
          <w:sz w:val="28"/>
          <w:szCs w:val="28"/>
        </w:rPr>
        <w:t>развитие способности ребенка самостоятельно и качественно обобщать опыт со</w:t>
      </w:r>
      <w:r w:rsidR="0026362D" w:rsidRPr="002B6C21">
        <w:rPr>
          <w:rStyle w:val="20"/>
          <w:rFonts w:eastAsiaTheme="minorHAnsi"/>
          <w:sz w:val="28"/>
          <w:szCs w:val="28"/>
        </w:rPr>
        <w:t>бст</w:t>
      </w:r>
      <w:r w:rsidRPr="002B6C21">
        <w:rPr>
          <w:rStyle w:val="20"/>
          <w:rFonts w:eastAsiaTheme="minorHAnsi"/>
          <w:sz w:val="28"/>
          <w:szCs w:val="28"/>
        </w:rPr>
        <w:t>венной деятельности, анализировать его, делать выводы, строить траекторию саморазвития;</w:t>
      </w:r>
    </w:p>
    <w:p w:rsidR="0026362D" w:rsidRPr="002B6C21" w:rsidRDefault="0024665C" w:rsidP="002B6C21">
      <w:pPr>
        <w:spacing w:after="0" w:line="240" w:lineRule="auto"/>
        <w:ind w:firstLine="426"/>
        <w:jc w:val="both"/>
        <w:rPr>
          <w:rStyle w:val="20"/>
          <w:rFonts w:eastAsiaTheme="minorHAnsi"/>
          <w:sz w:val="28"/>
          <w:szCs w:val="28"/>
        </w:rPr>
      </w:pPr>
      <w:r w:rsidRPr="002B6C21">
        <w:rPr>
          <w:rStyle w:val="20"/>
          <w:rFonts w:eastAsiaTheme="minorHAnsi"/>
          <w:sz w:val="28"/>
          <w:szCs w:val="28"/>
        </w:rPr>
        <w:t xml:space="preserve">-создание условий успешной адаптации и социализации выпускников </w:t>
      </w:r>
      <w:r w:rsidR="00D46964">
        <w:rPr>
          <w:rStyle w:val="20"/>
          <w:rFonts w:eastAsiaTheme="minorHAnsi"/>
          <w:sz w:val="28"/>
          <w:szCs w:val="28"/>
        </w:rPr>
        <w:t>в обществе;</w:t>
      </w:r>
    </w:p>
    <w:p w:rsidR="0026362D" w:rsidRPr="002B6C21" w:rsidRDefault="0024665C" w:rsidP="002B6C21">
      <w:pPr>
        <w:spacing w:after="0" w:line="240" w:lineRule="auto"/>
        <w:ind w:firstLine="426"/>
        <w:jc w:val="both"/>
        <w:rPr>
          <w:rStyle w:val="20"/>
          <w:rFonts w:eastAsiaTheme="minorHAnsi"/>
          <w:sz w:val="28"/>
          <w:szCs w:val="28"/>
        </w:rPr>
      </w:pPr>
      <w:r w:rsidRPr="002B6C21">
        <w:rPr>
          <w:rStyle w:val="20"/>
          <w:rFonts w:eastAsiaTheme="minorHAnsi"/>
          <w:sz w:val="28"/>
          <w:szCs w:val="28"/>
        </w:rPr>
        <w:t>-улучшение показателей организации в образовательной, социокультурной, спортивной и другой сфере:</w:t>
      </w:r>
    </w:p>
    <w:p w:rsidR="00EE4F0C" w:rsidRPr="002B6C21" w:rsidRDefault="0026362D" w:rsidP="002B6C21">
      <w:pPr>
        <w:spacing w:after="0" w:line="240" w:lineRule="auto"/>
        <w:ind w:firstLine="426"/>
        <w:jc w:val="both"/>
        <w:rPr>
          <w:rStyle w:val="20"/>
          <w:rFonts w:eastAsiaTheme="minorHAnsi"/>
          <w:sz w:val="28"/>
          <w:szCs w:val="28"/>
        </w:rPr>
      </w:pPr>
      <w:r w:rsidRPr="002B6C21">
        <w:rPr>
          <w:rStyle w:val="20"/>
          <w:rFonts w:eastAsiaTheme="minorHAnsi"/>
          <w:sz w:val="28"/>
          <w:szCs w:val="28"/>
        </w:rPr>
        <w:t xml:space="preserve">- </w:t>
      </w:r>
      <w:r w:rsidR="00EE4F0C" w:rsidRPr="002B6C21">
        <w:rPr>
          <w:rStyle w:val="20"/>
          <w:rFonts w:eastAsiaTheme="minorHAnsi"/>
          <w:sz w:val="28"/>
          <w:szCs w:val="28"/>
        </w:rPr>
        <w:t>содействие достижению обучающимися высокого качества труда (в том числе учебного);</w:t>
      </w:r>
    </w:p>
    <w:p w:rsidR="00EE4F0C" w:rsidRPr="002B6C21" w:rsidRDefault="00EE4F0C" w:rsidP="002B6C21">
      <w:pPr>
        <w:spacing w:after="0" w:line="240" w:lineRule="auto"/>
        <w:ind w:firstLine="426"/>
        <w:jc w:val="both"/>
        <w:rPr>
          <w:rStyle w:val="20"/>
          <w:rFonts w:eastAsiaTheme="minorHAnsi"/>
          <w:sz w:val="28"/>
          <w:szCs w:val="28"/>
        </w:rPr>
      </w:pPr>
      <w:r w:rsidRPr="002B6C21">
        <w:rPr>
          <w:rStyle w:val="20"/>
          <w:rFonts w:eastAsiaTheme="minorHAnsi"/>
          <w:sz w:val="28"/>
          <w:szCs w:val="28"/>
        </w:rPr>
        <w:t>-создание комфортных условий и коммуникаций внутри ДЮСШ;</w:t>
      </w:r>
    </w:p>
    <w:p w:rsidR="00EE4F0C" w:rsidRPr="002B6C21" w:rsidRDefault="00EE4F0C" w:rsidP="002B6C21">
      <w:pPr>
        <w:spacing w:after="244" w:line="240" w:lineRule="auto"/>
        <w:ind w:firstLine="426"/>
        <w:jc w:val="both"/>
        <w:rPr>
          <w:rStyle w:val="20"/>
          <w:rFonts w:eastAsiaTheme="minorHAnsi"/>
          <w:sz w:val="28"/>
          <w:szCs w:val="28"/>
        </w:rPr>
      </w:pPr>
      <w:r w:rsidRPr="002B6C21">
        <w:rPr>
          <w:rStyle w:val="20"/>
          <w:rFonts w:eastAsiaTheme="minorHAnsi"/>
          <w:sz w:val="28"/>
          <w:szCs w:val="28"/>
        </w:rPr>
        <w:t>-формирование устойчивого сообщества обучающихся и сообщества педагогов.</w:t>
      </w:r>
    </w:p>
    <w:p w:rsidR="00EE4F0C" w:rsidRPr="00797D74" w:rsidRDefault="00EE4F0C" w:rsidP="00797D74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97D74">
        <w:rPr>
          <w:rStyle w:val="2115pt"/>
          <w:rFonts w:eastAsiaTheme="minorHAnsi"/>
          <w:sz w:val="28"/>
          <w:szCs w:val="28"/>
        </w:rPr>
        <w:t>В задачи куратора входит</w:t>
      </w:r>
      <w:r w:rsidRPr="00797D7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сбор и работа с базой наставников и наставляемых, организация обучения наставников, контроль, за проведением всех этапов реализации целевой модели, решение организационных вопросов, мониторинг реализации и получение обратной связи от участников программы и иных, причастных к программе лиц.</w:t>
      </w:r>
    </w:p>
    <w:p w:rsidR="00EE4F0C" w:rsidRPr="00B00B96" w:rsidRDefault="00EE4F0C" w:rsidP="00AC1650">
      <w:pPr>
        <w:widowControl w:val="0"/>
        <w:numPr>
          <w:ilvl w:val="0"/>
          <w:numId w:val="3"/>
        </w:numPr>
        <w:tabs>
          <w:tab w:val="left" w:pos="1433"/>
        </w:tabs>
        <w:spacing w:after="0" w:line="240" w:lineRule="auto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B00B96">
        <w:rPr>
          <w:rStyle w:val="2115pt"/>
          <w:rFonts w:eastAsiaTheme="minorHAnsi"/>
          <w:sz w:val="28"/>
          <w:szCs w:val="28"/>
        </w:rPr>
        <w:t>Наставничество -</w:t>
      </w:r>
      <w:r w:rsidRPr="00B00B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универсальная технология передачи опыта, знаний,</w:t>
      </w:r>
      <w:r w:rsidR="00B00B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00B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формирования навыков, компетенций, </w:t>
      </w:r>
      <w:proofErr w:type="spellStart"/>
      <w:r w:rsidRPr="00B00B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метакомпетенций</w:t>
      </w:r>
      <w:proofErr w:type="spellEnd"/>
      <w:r w:rsidRPr="00B00B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ценностей через неформальное </w:t>
      </w:r>
      <w:proofErr w:type="spellStart"/>
      <w:r w:rsidRPr="00B00B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взаимообогащающее</w:t>
      </w:r>
      <w:proofErr w:type="spellEnd"/>
      <w:r w:rsidRPr="00B00B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общение, основанное на доверии и партнерстве.</w:t>
      </w:r>
    </w:p>
    <w:p w:rsidR="00EE4F0C" w:rsidRPr="00797D74" w:rsidRDefault="00EE4F0C" w:rsidP="00797D74">
      <w:pPr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797D74">
        <w:rPr>
          <w:rStyle w:val="2115pt"/>
          <w:rFonts w:eastAsiaTheme="minorHAnsi"/>
          <w:sz w:val="28"/>
          <w:szCs w:val="28"/>
        </w:rPr>
        <w:t>Целевая модель наставничества -</w:t>
      </w:r>
      <w:r w:rsidRPr="00797D7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система условий, ресурсов и процессов, необходимых для реализации программ наставничества в образовательных организациях.</w:t>
      </w:r>
    </w:p>
    <w:p w:rsidR="00EE4F0C" w:rsidRPr="00797D74" w:rsidRDefault="00EE4F0C" w:rsidP="00797D74">
      <w:pPr>
        <w:widowControl w:val="0"/>
        <w:numPr>
          <w:ilvl w:val="0"/>
          <w:numId w:val="3"/>
        </w:numPr>
        <w:tabs>
          <w:tab w:val="left" w:pos="1433"/>
        </w:tabs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797D74">
        <w:rPr>
          <w:rStyle w:val="2115pt"/>
          <w:rFonts w:eastAsiaTheme="minorHAnsi"/>
          <w:sz w:val="28"/>
          <w:szCs w:val="28"/>
        </w:rPr>
        <w:t>Целью программы наставничества</w:t>
      </w:r>
      <w:r w:rsidRPr="00797D7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проживающих на территории Российской Федерации.</w:t>
      </w:r>
    </w:p>
    <w:p w:rsidR="00EE4F0C" w:rsidRPr="00797D74" w:rsidRDefault="00EE4F0C" w:rsidP="00797D74">
      <w:pPr>
        <w:widowControl w:val="0"/>
        <w:numPr>
          <w:ilvl w:val="0"/>
          <w:numId w:val="3"/>
        </w:numPr>
        <w:tabs>
          <w:tab w:val="left" w:pos="1433"/>
        </w:tabs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797D74">
        <w:rPr>
          <w:rStyle w:val="2115pt"/>
          <w:rFonts w:eastAsiaTheme="minorHAnsi"/>
          <w:sz w:val="28"/>
          <w:szCs w:val="28"/>
        </w:rPr>
        <w:t>Наставник -</w:t>
      </w:r>
      <w:r w:rsidRPr="00797D7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EE4F0C" w:rsidRPr="00797D74" w:rsidRDefault="00EE4F0C" w:rsidP="00797D74">
      <w:pPr>
        <w:widowControl w:val="0"/>
        <w:numPr>
          <w:ilvl w:val="0"/>
          <w:numId w:val="3"/>
        </w:numPr>
        <w:tabs>
          <w:tab w:val="left" w:pos="1433"/>
        </w:tabs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797D74">
        <w:rPr>
          <w:rStyle w:val="2115pt"/>
          <w:rFonts w:eastAsiaTheme="minorHAnsi"/>
          <w:sz w:val="28"/>
          <w:szCs w:val="28"/>
        </w:rPr>
        <w:t>Куратор -</w:t>
      </w:r>
      <w:r w:rsidRPr="00797D7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сотрудник организации, осуществляющей деятельность по дополнительным общеобразовательным и предпрофессиональным программам, либо организации из числа ее партнеров, который отвечает за организацию программы наставничества.</w:t>
      </w:r>
    </w:p>
    <w:p w:rsidR="00EE4F0C" w:rsidRPr="00797D74" w:rsidRDefault="00EE4F0C" w:rsidP="00797D74">
      <w:pPr>
        <w:widowControl w:val="0"/>
        <w:numPr>
          <w:ilvl w:val="0"/>
          <w:numId w:val="3"/>
        </w:numPr>
        <w:tabs>
          <w:tab w:val="left" w:pos="1433"/>
        </w:tabs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797D74">
        <w:rPr>
          <w:rStyle w:val="2115pt"/>
          <w:rFonts w:eastAsiaTheme="minorHAnsi"/>
          <w:sz w:val="28"/>
          <w:szCs w:val="28"/>
        </w:rPr>
        <w:lastRenderedPageBreak/>
        <w:t>Наставляемый -</w:t>
      </w:r>
      <w:r w:rsidRPr="00797D7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участник программы наставничества, который через взаимодействие с наставником и при его помощи и поддержке,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EE4F0C" w:rsidRDefault="00EE4F0C" w:rsidP="00002FFC">
      <w:pPr>
        <w:spacing w:after="0" w:line="240" w:lineRule="auto"/>
        <w:ind w:firstLine="6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97D7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конкретных формах, наставляемый может быть определен термином</w:t>
      </w:r>
      <w:r w:rsidR="00002FF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97D7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"обучающийся".</w:t>
      </w:r>
    </w:p>
    <w:p w:rsidR="00EA4CB4" w:rsidRDefault="00EA4CB4" w:rsidP="00002FFC">
      <w:pPr>
        <w:spacing w:after="0" w:line="240" w:lineRule="auto"/>
        <w:ind w:firstLine="6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F1335" w:rsidRPr="002F1335" w:rsidRDefault="002F1335" w:rsidP="002F1335">
      <w:pPr>
        <w:pStyle w:val="10"/>
        <w:numPr>
          <w:ilvl w:val="1"/>
          <w:numId w:val="4"/>
        </w:numPr>
        <w:shd w:val="clear" w:color="auto" w:fill="auto"/>
        <w:tabs>
          <w:tab w:val="left" w:pos="1086"/>
        </w:tabs>
        <w:spacing w:before="0" w:after="0" w:line="240" w:lineRule="auto"/>
        <w:rPr>
          <w:sz w:val="28"/>
          <w:szCs w:val="28"/>
        </w:rPr>
      </w:pPr>
      <w:r w:rsidRPr="002F1335">
        <w:rPr>
          <w:color w:val="000000"/>
          <w:sz w:val="28"/>
          <w:szCs w:val="28"/>
          <w:lang w:eastAsia="ru-RU" w:bidi="ru-RU"/>
        </w:rPr>
        <w:t>Организация наставничества</w:t>
      </w:r>
    </w:p>
    <w:p w:rsidR="002F1335" w:rsidRPr="002F1335" w:rsidRDefault="002F1335" w:rsidP="002F1335">
      <w:pPr>
        <w:spacing w:after="0" w:line="240" w:lineRule="auto"/>
        <w:ind w:firstLine="740"/>
        <w:rPr>
          <w:rFonts w:ascii="Times New Roman" w:hAnsi="Times New Roman" w:cs="Times New Roman"/>
          <w:sz w:val="28"/>
          <w:szCs w:val="28"/>
        </w:rPr>
      </w:pPr>
      <w:r w:rsidRPr="002F13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поставленными целями и задачами в ДЮСШ закрепляется наставничество в форме «педагог-педагог» и «ученик-ученик».</w:t>
      </w:r>
    </w:p>
    <w:p w:rsidR="002F1335" w:rsidRPr="002F1335" w:rsidRDefault="002F1335" w:rsidP="003E0087">
      <w:pPr>
        <w:spacing w:after="0" w:line="240" w:lineRule="auto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2F1335">
        <w:rPr>
          <w:rStyle w:val="2115pt"/>
          <w:rFonts w:eastAsiaTheme="minorHAnsi"/>
          <w:sz w:val="28"/>
          <w:szCs w:val="28"/>
          <w:u w:val="single"/>
        </w:rPr>
        <w:t>Форма наставничества</w:t>
      </w:r>
      <w:r w:rsidRPr="002F1335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«</w:t>
      </w:r>
      <w:r w:rsidRPr="002F1335">
        <w:rPr>
          <w:rStyle w:val="2115pt"/>
          <w:rFonts w:eastAsiaTheme="minorHAnsi"/>
          <w:sz w:val="28"/>
          <w:szCs w:val="28"/>
          <w:u w:val="single"/>
        </w:rPr>
        <w:t>ученик-ученик»</w:t>
      </w:r>
      <w:r w:rsidRPr="002F13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предполагает взаимодействие обучающихся ДЮСШ, при котором один из обучающихся находится на более высоком уровне образования и обладает организаторскими и лидерскими качествами, позволяющими ему оказать весомое влияние на наставляемого, лишенное, тем не менее, строгой субординации.</w:t>
      </w:r>
    </w:p>
    <w:p w:rsidR="002F1335" w:rsidRDefault="002F1335" w:rsidP="002F1335">
      <w:pPr>
        <w:spacing w:after="0" w:line="240" w:lineRule="auto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2F1335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Наставник</w:t>
      </w:r>
      <w:r w:rsidRPr="002F13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- участник программы наставничества, активный обучающийся старшего уровня образования, обладающий лидерскими и организаторскими качествами, нетривиальностью мышления, демонстрирующий высокие образовательные, творческие результаты, победитель школьных и региональных олимпиад и соревнований, лидер, принимающий активное участие в жизни ДЮСШ (далее – Наставник).</w:t>
      </w:r>
    </w:p>
    <w:p w:rsidR="002F1335" w:rsidRPr="002F1335" w:rsidRDefault="002F1335" w:rsidP="002F1335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2F1335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Наставляемый</w:t>
      </w:r>
      <w:r w:rsidRPr="002F13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 (далее - Наставляемое лицо). В соответствии с целями и задачами, которые планируется решать в спортивной школе, с помощью наставничества.</w:t>
      </w:r>
    </w:p>
    <w:p w:rsidR="002F1335" w:rsidRPr="002F1335" w:rsidRDefault="002F1335" w:rsidP="002F1335">
      <w:pPr>
        <w:pStyle w:val="10"/>
        <w:shd w:val="clear" w:color="auto" w:fill="auto"/>
        <w:spacing w:before="0" w:after="0" w:line="240" w:lineRule="auto"/>
        <w:ind w:firstLine="709"/>
        <w:jc w:val="left"/>
        <w:rPr>
          <w:rFonts w:eastAsiaTheme="minorHAnsi"/>
          <w:b w:val="0"/>
          <w:bCs w:val="0"/>
          <w:i w:val="0"/>
          <w:iCs w:val="0"/>
          <w:color w:val="000000"/>
          <w:sz w:val="28"/>
          <w:szCs w:val="28"/>
          <w:u w:val="single"/>
          <w:lang w:eastAsia="ru-RU" w:bidi="ru-RU"/>
        </w:rPr>
      </w:pPr>
      <w:bookmarkStart w:id="1" w:name="bookmark1"/>
      <w:r w:rsidRPr="002F1335">
        <w:rPr>
          <w:rFonts w:eastAsiaTheme="minorHAnsi"/>
          <w:b w:val="0"/>
          <w:bCs w:val="0"/>
          <w:i w:val="0"/>
          <w:iCs w:val="0"/>
          <w:color w:val="000000"/>
          <w:sz w:val="28"/>
          <w:szCs w:val="28"/>
          <w:u w:val="single"/>
          <w:lang w:eastAsia="ru-RU" w:bidi="ru-RU"/>
        </w:rPr>
        <w:t>Наставляемым лицом может быть:</w:t>
      </w:r>
      <w:bookmarkEnd w:id="1"/>
    </w:p>
    <w:p w:rsidR="002F1335" w:rsidRPr="002F1335" w:rsidRDefault="002F1335" w:rsidP="002F1335">
      <w:pPr>
        <w:widowControl w:val="0"/>
        <w:numPr>
          <w:ilvl w:val="0"/>
          <w:numId w:val="2"/>
        </w:numPr>
        <w:tabs>
          <w:tab w:val="left" w:pos="542"/>
        </w:tabs>
        <w:spacing w:after="0" w:line="240" w:lineRule="auto"/>
        <w:ind w:right="1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2F13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социально или ценностно-дезориентированный обучающийся, на более низком, по отношению к наставнику, уровню образования;</w:t>
      </w:r>
    </w:p>
    <w:p w:rsidR="002F1335" w:rsidRPr="002F1335" w:rsidRDefault="002F1335" w:rsidP="002F1335">
      <w:pPr>
        <w:widowControl w:val="0"/>
        <w:numPr>
          <w:ilvl w:val="0"/>
          <w:numId w:val="2"/>
        </w:num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2F13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демонстрирующий неудовлетворительные образовательные результаты или проблемы с поведением, не принимающий участия в жизни ДЮСШ, отстраненный от коллектива;</w:t>
      </w:r>
    </w:p>
    <w:p w:rsidR="002F1335" w:rsidRDefault="002F1335" w:rsidP="002F1335">
      <w:pPr>
        <w:widowControl w:val="0"/>
        <w:numPr>
          <w:ilvl w:val="0"/>
          <w:numId w:val="2"/>
        </w:num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2F13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обучающийся с особыми образовательными потребностями - например, увлеченный определенным предметом, нуждающийся в профессиональной поддержке или ресурсах для обмена мнениями и реализации собственных проектов.</w:t>
      </w:r>
    </w:p>
    <w:p w:rsidR="002F1335" w:rsidRPr="002F1335" w:rsidRDefault="002F1335" w:rsidP="002F13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335">
        <w:rPr>
          <w:rStyle w:val="2115pt"/>
          <w:rFonts w:eastAsiaTheme="minorHAnsi"/>
          <w:sz w:val="28"/>
          <w:szCs w:val="28"/>
          <w:u w:val="single"/>
        </w:rPr>
        <w:t>Форма наставничества «педагог-педагог»</w:t>
      </w:r>
      <w:r w:rsidRPr="002F13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предполагает взаимодействие педагогов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ДЮСШ</w:t>
      </w:r>
      <w:r w:rsidRPr="002F13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при котором один из педагогов имеет больший опыт в своем спортивном направлении, обладает организаторскими и лидерскими качествами, который оказывает разностороннюю поддержку, для успешного закрепления на месте работы молодого специалиста. Повышение его профессионального потенциала и уровня и поддержки нового сотрудника,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2F1335" w:rsidRPr="002F1335" w:rsidRDefault="002F1335" w:rsidP="002F133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335">
        <w:rPr>
          <w:rStyle w:val="2115pt"/>
          <w:rFonts w:eastAsiaTheme="minorHAnsi"/>
          <w:sz w:val="28"/>
          <w:szCs w:val="28"/>
        </w:rPr>
        <w:lastRenderedPageBreak/>
        <w:t>Назначение Наставника</w:t>
      </w:r>
      <w:r w:rsidRPr="002F13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производится при обоюдном согласии предполагаемого Наставника и Наставляемого лица.</w:t>
      </w:r>
    </w:p>
    <w:p w:rsidR="002F1335" w:rsidRDefault="002F1335" w:rsidP="002F1335">
      <w:pPr>
        <w:pStyle w:val="a3"/>
        <w:spacing w:after="275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2F13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Функции по управлению и контролю наставничества осуществляет куратор. Куратор назначается решением директора ДЮСШ. Куратором может стать представитель ДЮСШ (методист,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тренер-преподаватель</w:t>
      </w:r>
      <w:r w:rsidR="00D175C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заместитель директора по УСР</w:t>
      </w:r>
      <w:r w:rsidRPr="002F13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), представитель организации - партнера программы, представитель региональной некоммерческой организации, организации любой формы собственности, чья деятельность связана с реализацией программ наставничества, добровольческой (волонтерской) деятельностью, образованием и воспитанием обучающихся (далее - Куратор).</w:t>
      </w:r>
    </w:p>
    <w:p w:rsidR="002F1335" w:rsidRPr="003E0087" w:rsidRDefault="002F1335" w:rsidP="003E0087">
      <w:pPr>
        <w:pStyle w:val="a3"/>
        <w:spacing w:after="275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3E008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Утверждение кандидатуры Наставника осуществляется приказом ДЮСШ</w:t>
      </w:r>
      <w:bookmarkStart w:id="3" w:name="bookmark3"/>
      <w:bookmarkEnd w:id="2"/>
    </w:p>
    <w:p w:rsidR="002F1335" w:rsidRPr="002F1335" w:rsidRDefault="002F1335" w:rsidP="002F1335">
      <w:pPr>
        <w:pStyle w:val="10"/>
        <w:shd w:val="clear" w:color="auto" w:fill="auto"/>
        <w:tabs>
          <w:tab w:val="left" w:pos="567"/>
        </w:tabs>
        <w:spacing w:before="0" w:after="263" w:line="240" w:lineRule="auto"/>
        <w:rPr>
          <w:sz w:val="28"/>
          <w:szCs w:val="28"/>
        </w:rPr>
      </w:pPr>
      <w:r w:rsidRPr="002F1335">
        <w:rPr>
          <w:color w:val="000000"/>
          <w:sz w:val="28"/>
          <w:szCs w:val="28"/>
          <w:lang w:eastAsia="ru-RU" w:bidi="ru-RU"/>
        </w:rPr>
        <w:t>1.7.1 Замена Наставника производится в следующих случаях:</w:t>
      </w:r>
      <w:bookmarkEnd w:id="3"/>
    </w:p>
    <w:p w:rsidR="002F1335" w:rsidRPr="002F1335" w:rsidRDefault="002F1335" w:rsidP="002F1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3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-просьба Наставника или Наставляемого лица;</w:t>
      </w:r>
    </w:p>
    <w:p w:rsidR="002F1335" w:rsidRPr="002F1335" w:rsidRDefault="002F1335" w:rsidP="0000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3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-неисполнение Наставником функций наставничества;</w:t>
      </w:r>
    </w:p>
    <w:p w:rsidR="002F1335" w:rsidRPr="002F1335" w:rsidRDefault="002F1335" w:rsidP="0000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3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-возникновение иных обстоятельств, препятствующих осуществлению наставничества.</w:t>
      </w:r>
    </w:p>
    <w:p w:rsidR="002F1335" w:rsidRDefault="002F1335" w:rsidP="006A03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2F13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Срок наставничества, определенный приказом ДЮСШ, может быть продлен, в случае временной нетрудоспособности или иного</w:t>
      </w:r>
      <w:r w:rsidR="00002FF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</w:t>
      </w:r>
      <w:r w:rsidRPr="002F13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родолжительного отсутствия по уважительным причинам Наставника или Наставляемого лица.</w:t>
      </w:r>
    </w:p>
    <w:p w:rsidR="00002FFC" w:rsidRPr="00002FFC" w:rsidRDefault="00002FFC" w:rsidP="006A03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002FF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Наставничество прекращается до истечения срока, установленного приказом ДЮСШ, в случае неисполнения Наставляемым лицом обязанностей, предусмотренных настоящим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Положением.</w:t>
      </w:r>
    </w:p>
    <w:p w:rsidR="007D701F" w:rsidRPr="007D701F" w:rsidRDefault="007D701F" w:rsidP="007D701F">
      <w:pPr>
        <w:pStyle w:val="10"/>
        <w:numPr>
          <w:ilvl w:val="0"/>
          <w:numId w:val="5"/>
        </w:numPr>
        <w:shd w:val="clear" w:color="auto" w:fill="auto"/>
        <w:tabs>
          <w:tab w:val="left" w:pos="1306"/>
        </w:tabs>
        <w:spacing w:before="0" w:after="0" w:line="240" w:lineRule="auto"/>
        <w:ind w:firstLine="567"/>
        <w:rPr>
          <w:sz w:val="28"/>
          <w:szCs w:val="28"/>
        </w:rPr>
      </w:pPr>
      <w:bookmarkStart w:id="4" w:name="bookmark4"/>
      <w:r w:rsidRPr="007D701F">
        <w:rPr>
          <w:sz w:val="28"/>
          <w:szCs w:val="28"/>
        </w:rPr>
        <w:t>Количество человек, закреплённых за Наставником</w:t>
      </w:r>
      <w:bookmarkEnd w:id="4"/>
    </w:p>
    <w:p w:rsidR="007D701F" w:rsidRPr="007D701F" w:rsidRDefault="007D701F" w:rsidP="007D7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01F">
        <w:rPr>
          <w:rFonts w:ascii="Times New Roman" w:hAnsi="Times New Roman" w:cs="Times New Roman"/>
          <w:sz w:val="28"/>
          <w:szCs w:val="28"/>
        </w:rPr>
        <w:t>Наставничество может быть как индивидуальное (направленное на одного обучающегося или педагога), так и групповое (направленное на группу обучающихся или педагогов, не более 4-х обучающихся или педагогов).</w:t>
      </w:r>
    </w:p>
    <w:p w:rsidR="007D701F" w:rsidRPr="007D701F" w:rsidRDefault="007D701F" w:rsidP="007D701F">
      <w:pPr>
        <w:pStyle w:val="10"/>
        <w:numPr>
          <w:ilvl w:val="0"/>
          <w:numId w:val="6"/>
        </w:numPr>
        <w:shd w:val="clear" w:color="auto" w:fill="auto"/>
        <w:tabs>
          <w:tab w:val="left" w:pos="447"/>
        </w:tabs>
        <w:spacing w:before="0" w:after="0" w:line="240" w:lineRule="auto"/>
        <w:ind w:firstLine="567"/>
        <w:rPr>
          <w:sz w:val="28"/>
          <w:szCs w:val="28"/>
        </w:rPr>
      </w:pPr>
      <w:bookmarkStart w:id="5" w:name="bookmark5"/>
      <w:r w:rsidRPr="007D701F">
        <w:rPr>
          <w:sz w:val="28"/>
          <w:szCs w:val="28"/>
        </w:rPr>
        <w:t>К зоне ответственности Куратора относятся следующие задачи:</w:t>
      </w:r>
      <w:bookmarkEnd w:id="5"/>
    </w:p>
    <w:p w:rsidR="007D701F" w:rsidRPr="007D701F" w:rsidRDefault="007D701F" w:rsidP="007D7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01F">
        <w:rPr>
          <w:rFonts w:ascii="Times New Roman" w:hAnsi="Times New Roman" w:cs="Times New Roman"/>
          <w:sz w:val="28"/>
          <w:szCs w:val="28"/>
        </w:rPr>
        <w:t>-сбор и работа с базой Наставников и Наставляемых лиц;</w:t>
      </w:r>
    </w:p>
    <w:p w:rsidR="007D701F" w:rsidRPr="007D701F" w:rsidRDefault="007D701F" w:rsidP="007D7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01F">
        <w:rPr>
          <w:rFonts w:ascii="Times New Roman" w:hAnsi="Times New Roman" w:cs="Times New Roman"/>
          <w:sz w:val="28"/>
          <w:szCs w:val="28"/>
        </w:rPr>
        <w:t>-организация обучения Наставников (в том числе привлечение экспертов для проведения обучения);</w:t>
      </w:r>
    </w:p>
    <w:p w:rsidR="007D701F" w:rsidRPr="007D701F" w:rsidRDefault="007D701F" w:rsidP="007D7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01F">
        <w:rPr>
          <w:rFonts w:ascii="Times New Roman" w:hAnsi="Times New Roman" w:cs="Times New Roman"/>
          <w:sz w:val="28"/>
          <w:szCs w:val="28"/>
        </w:rPr>
        <w:t>-контроль проведения программ наставничества;</w:t>
      </w:r>
    </w:p>
    <w:p w:rsidR="00913B37" w:rsidRDefault="007D701F" w:rsidP="007D701F">
      <w:pPr>
        <w:spacing w:after="0" w:line="240" w:lineRule="auto"/>
        <w:ind w:right="220"/>
        <w:jc w:val="both"/>
        <w:rPr>
          <w:rFonts w:ascii="Times New Roman" w:hAnsi="Times New Roman" w:cs="Times New Roman"/>
          <w:sz w:val="28"/>
          <w:szCs w:val="28"/>
        </w:rPr>
      </w:pPr>
      <w:r w:rsidRPr="007D701F">
        <w:rPr>
          <w:rFonts w:ascii="Times New Roman" w:hAnsi="Times New Roman" w:cs="Times New Roman"/>
          <w:sz w:val="28"/>
          <w:szCs w:val="28"/>
        </w:rPr>
        <w:t xml:space="preserve">-участие в оценке вовлеченности обучающихся в различные формы наставничества; </w:t>
      </w:r>
    </w:p>
    <w:p w:rsidR="007D701F" w:rsidRPr="007D701F" w:rsidRDefault="007D701F" w:rsidP="007D701F">
      <w:pPr>
        <w:spacing w:after="0" w:line="240" w:lineRule="auto"/>
        <w:ind w:right="220"/>
        <w:jc w:val="both"/>
        <w:rPr>
          <w:rFonts w:ascii="Times New Roman" w:hAnsi="Times New Roman" w:cs="Times New Roman"/>
          <w:sz w:val="28"/>
          <w:szCs w:val="28"/>
        </w:rPr>
      </w:pPr>
      <w:r w:rsidRPr="007D701F">
        <w:rPr>
          <w:rFonts w:ascii="Times New Roman" w:hAnsi="Times New Roman" w:cs="Times New Roman"/>
          <w:sz w:val="28"/>
          <w:szCs w:val="28"/>
        </w:rPr>
        <w:t>-решение организационных вопросов, возникающих в процессе реализации целевой модели наставничества;</w:t>
      </w:r>
    </w:p>
    <w:p w:rsidR="007D701F" w:rsidRPr="007D701F" w:rsidRDefault="007D701F" w:rsidP="007D7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01F">
        <w:rPr>
          <w:rFonts w:ascii="Times New Roman" w:hAnsi="Times New Roman" w:cs="Times New Roman"/>
          <w:sz w:val="28"/>
          <w:szCs w:val="28"/>
        </w:rPr>
        <w:t>-мониторинг реализации и получение обратной связи от участников программы и иных причастных к программе лиц;</w:t>
      </w:r>
    </w:p>
    <w:p w:rsidR="007D701F" w:rsidRDefault="007D701F" w:rsidP="00913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01F">
        <w:rPr>
          <w:rFonts w:ascii="Times New Roman" w:hAnsi="Times New Roman" w:cs="Times New Roman"/>
          <w:sz w:val="28"/>
          <w:szCs w:val="28"/>
        </w:rPr>
        <w:t>-внесение предложений о поощрении Наставников.</w:t>
      </w:r>
    </w:p>
    <w:p w:rsidR="00913B37" w:rsidRDefault="00913B37" w:rsidP="00913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B37" w:rsidRPr="00913B37" w:rsidRDefault="00913B37" w:rsidP="00913B37">
      <w:pPr>
        <w:pStyle w:val="10"/>
        <w:numPr>
          <w:ilvl w:val="0"/>
          <w:numId w:val="6"/>
        </w:numPr>
        <w:shd w:val="clear" w:color="auto" w:fill="auto"/>
        <w:tabs>
          <w:tab w:val="left" w:pos="696"/>
        </w:tabs>
        <w:spacing w:before="0" w:after="0" w:line="240" w:lineRule="auto"/>
        <w:rPr>
          <w:sz w:val="28"/>
          <w:szCs w:val="28"/>
        </w:rPr>
      </w:pPr>
      <w:bookmarkStart w:id="6" w:name="bookmark6"/>
      <w:r w:rsidRPr="00913B37">
        <w:rPr>
          <w:sz w:val="28"/>
          <w:szCs w:val="28"/>
        </w:rPr>
        <w:t>Индивидуальный маршрут наставляемого утверждает Куратор</w:t>
      </w:r>
      <w:bookmarkEnd w:id="6"/>
    </w:p>
    <w:p w:rsidR="00913B37" w:rsidRPr="00913B37" w:rsidRDefault="00913B37" w:rsidP="00590944">
      <w:pPr>
        <w:pStyle w:val="10"/>
        <w:numPr>
          <w:ilvl w:val="2"/>
          <w:numId w:val="7"/>
        </w:numPr>
        <w:shd w:val="clear" w:color="auto" w:fill="auto"/>
        <w:tabs>
          <w:tab w:val="left" w:pos="410"/>
        </w:tabs>
        <w:spacing w:before="0" w:after="0" w:line="240" w:lineRule="auto"/>
        <w:rPr>
          <w:sz w:val="28"/>
          <w:szCs w:val="28"/>
        </w:rPr>
      </w:pPr>
      <w:bookmarkStart w:id="7" w:name="bookmark7"/>
      <w:r w:rsidRPr="00913B37">
        <w:rPr>
          <w:sz w:val="28"/>
          <w:szCs w:val="28"/>
        </w:rPr>
        <w:t>Задачи и направления работы наставника</w:t>
      </w:r>
      <w:bookmarkEnd w:id="7"/>
    </w:p>
    <w:p w:rsidR="00913B37" w:rsidRPr="00913B37" w:rsidRDefault="00913B37" w:rsidP="00913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3B37">
        <w:rPr>
          <w:rFonts w:ascii="Times New Roman" w:hAnsi="Times New Roman" w:cs="Times New Roman"/>
          <w:sz w:val="28"/>
          <w:szCs w:val="28"/>
          <w:u w:val="single"/>
        </w:rPr>
        <w:t>Направления наставничества</w:t>
      </w:r>
    </w:p>
    <w:p w:rsidR="00913B37" w:rsidRPr="00913B37" w:rsidRDefault="00913B37" w:rsidP="00913B37">
      <w:pPr>
        <w:spacing w:after="240" w:line="240" w:lineRule="auto"/>
        <w:ind w:right="220"/>
        <w:jc w:val="both"/>
        <w:rPr>
          <w:rFonts w:ascii="Times New Roman" w:hAnsi="Times New Roman" w:cs="Times New Roman"/>
          <w:sz w:val="28"/>
          <w:szCs w:val="28"/>
        </w:rPr>
      </w:pPr>
      <w:r w:rsidRPr="00913B37">
        <w:rPr>
          <w:rFonts w:ascii="Times New Roman" w:hAnsi="Times New Roman" w:cs="Times New Roman"/>
          <w:sz w:val="28"/>
          <w:szCs w:val="28"/>
        </w:rPr>
        <w:t>-</w:t>
      </w:r>
      <w:r w:rsidRPr="00913B37">
        <w:rPr>
          <w:rFonts w:ascii="Times New Roman" w:hAnsi="Times New Roman" w:cs="Times New Roman"/>
          <w:i/>
          <w:sz w:val="28"/>
          <w:szCs w:val="28"/>
        </w:rPr>
        <w:t>учебное наставничество</w:t>
      </w:r>
      <w:r w:rsidRPr="00913B37">
        <w:rPr>
          <w:rFonts w:ascii="Times New Roman" w:hAnsi="Times New Roman" w:cs="Times New Roman"/>
          <w:sz w:val="28"/>
          <w:szCs w:val="28"/>
        </w:rPr>
        <w:t>: наставничество в период подготовки к конкурсам, в целях развития творческих компетенций обучающихся;</w:t>
      </w:r>
    </w:p>
    <w:p w:rsidR="00913B37" w:rsidRPr="00913B37" w:rsidRDefault="00913B37" w:rsidP="00913B37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B37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913B37">
        <w:rPr>
          <w:rFonts w:ascii="Times New Roman" w:hAnsi="Times New Roman" w:cs="Times New Roman"/>
          <w:i/>
          <w:sz w:val="28"/>
          <w:szCs w:val="28"/>
        </w:rPr>
        <w:t>социокультурное наставничество</w:t>
      </w:r>
      <w:r w:rsidRPr="00913B37">
        <w:rPr>
          <w:rFonts w:ascii="Times New Roman" w:hAnsi="Times New Roman" w:cs="Times New Roman"/>
          <w:sz w:val="28"/>
          <w:szCs w:val="28"/>
        </w:rPr>
        <w:t xml:space="preserve">: наставничество, осуществляемое, в целях развития общих компетенций обучающихся, а также выявление и развитие талантов и </w:t>
      </w:r>
      <w:proofErr w:type="gramStart"/>
      <w:r w:rsidRPr="00913B37">
        <w:rPr>
          <w:rFonts w:ascii="Times New Roman" w:hAnsi="Times New Roman" w:cs="Times New Roman"/>
          <w:sz w:val="28"/>
          <w:szCs w:val="28"/>
        </w:rPr>
        <w:t>способностей</w:t>
      </w:r>
      <w:proofErr w:type="gramEnd"/>
      <w:r w:rsidRPr="00913B37">
        <w:rPr>
          <w:rFonts w:ascii="Times New Roman" w:hAnsi="Times New Roman" w:cs="Times New Roman"/>
          <w:sz w:val="28"/>
          <w:szCs w:val="28"/>
        </w:rPr>
        <w:t xml:space="preserve"> обучающихся к творчеству, социально-значимой деятельности, спортивным достижениям, мотивации к добровольческой и волонтёрской деятельности.</w:t>
      </w:r>
    </w:p>
    <w:p w:rsidR="00913B37" w:rsidRPr="00913B37" w:rsidRDefault="00913B37" w:rsidP="00913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B37">
        <w:rPr>
          <w:rFonts w:ascii="Times New Roman" w:hAnsi="Times New Roman" w:cs="Times New Roman"/>
          <w:sz w:val="28"/>
          <w:szCs w:val="28"/>
          <w:u w:val="single"/>
        </w:rPr>
        <w:t>Варианты взаимодействия</w:t>
      </w:r>
      <w:r w:rsidRPr="00913B37">
        <w:rPr>
          <w:rFonts w:ascii="Times New Roman" w:hAnsi="Times New Roman" w:cs="Times New Roman"/>
          <w:sz w:val="28"/>
          <w:szCs w:val="28"/>
        </w:rPr>
        <w:t>:</w:t>
      </w:r>
    </w:p>
    <w:p w:rsidR="00913B37" w:rsidRPr="00913B37" w:rsidRDefault="00913B37" w:rsidP="00913B37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13B37">
        <w:rPr>
          <w:rFonts w:ascii="Times New Roman" w:hAnsi="Times New Roman" w:cs="Times New Roman"/>
          <w:sz w:val="28"/>
          <w:szCs w:val="28"/>
        </w:rPr>
        <w:t>-</w:t>
      </w:r>
      <w:r w:rsidRPr="00913B37">
        <w:rPr>
          <w:rFonts w:ascii="Times New Roman" w:hAnsi="Times New Roman" w:cs="Times New Roman"/>
          <w:i/>
          <w:sz w:val="28"/>
          <w:szCs w:val="28"/>
        </w:rPr>
        <w:t>взаимодействие «успевающий - неуспевающий»</w:t>
      </w:r>
      <w:r w:rsidRPr="00913B37">
        <w:rPr>
          <w:rFonts w:ascii="Times New Roman" w:hAnsi="Times New Roman" w:cs="Times New Roman"/>
          <w:sz w:val="28"/>
          <w:szCs w:val="28"/>
        </w:rPr>
        <w:t>, классический вариант поддержки для достижения лучших образовательных результатов;</w:t>
      </w:r>
    </w:p>
    <w:p w:rsidR="00913B37" w:rsidRPr="00913B37" w:rsidRDefault="00913B37" w:rsidP="00913B37">
      <w:pPr>
        <w:tabs>
          <w:tab w:val="left" w:pos="7938"/>
        </w:tabs>
        <w:spacing w:after="0" w:line="240" w:lineRule="auto"/>
        <w:ind w:right="-1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13B37">
        <w:rPr>
          <w:rFonts w:ascii="Times New Roman" w:hAnsi="Times New Roman" w:cs="Times New Roman"/>
          <w:sz w:val="28"/>
          <w:szCs w:val="28"/>
        </w:rPr>
        <w:t>-</w:t>
      </w:r>
      <w:r w:rsidRPr="00913B37">
        <w:rPr>
          <w:rFonts w:ascii="Times New Roman" w:hAnsi="Times New Roman" w:cs="Times New Roman"/>
          <w:i/>
          <w:sz w:val="28"/>
          <w:szCs w:val="28"/>
        </w:rPr>
        <w:t>взаимодействие «лидер - пассивный»</w:t>
      </w:r>
      <w:r w:rsidRPr="00913B37">
        <w:rPr>
          <w:rFonts w:ascii="Times New Roman" w:hAnsi="Times New Roman" w:cs="Times New Roman"/>
          <w:sz w:val="28"/>
          <w:szCs w:val="28"/>
        </w:rPr>
        <w:t xml:space="preserve">, психоэмоциональная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13B37">
        <w:rPr>
          <w:rFonts w:ascii="Times New Roman" w:hAnsi="Times New Roman" w:cs="Times New Roman"/>
          <w:sz w:val="28"/>
          <w:szCs w:val="28"/>
        </w:rPr>
        <w:t>оддержка с адаптацией в коллективе или развитием коммуникационных, творческих, лидерских навыков;</w:t>
      </w:r>
    </w:p>
    <w:p w:rsidR="00913B37" w:rsidRDefault="00913B37" w:rsidP="00913B37">
      <w:pPr>
        <w:spacing w:after="24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13B37">
        <w:rPr>
          <w:rFonts w:ascii="Times New Roman" w:hAnsi="Times New Roman" w:cs="Times New Roman"/>
          <w:sz w:val="28"/>
          <w:szCs w:val="28"/>
        </w:rPr>
        <w:t>-взаимодействие «равный - равному», в процессе которого происходит обмен навыками, например, когда Наставник обладает критическим мышлением, а наставляемый - креативным; взаимная поддержка, совместная работа над проектом.</w:t>
      </w:r>
    </w:p>
    <w:p w:rsidR="00590944" w:rsidRPr="00D72344" w:rsidRDefault="00590944" w:rsidP="00D72344">
      <w:pPr>
        <w:pStyle w:val="10"/>
        <w:numPr>
          <w:ilvl w:val="2"/>
          <w:numId w:val="7"/>
        </w:numPr>
        <w:shd w:val="clear" w:color="auto" w:fill="auto"/>
        <w:tabs>
          <w:tab w:val="left" w:pos="1469"/>
        </w:tabs>
        <w:spacing w:before="0" w:after="0" w:line="240" w:lineRule="auto"/>
        <w:rPr>
          <w:sz w:val="28"/>
          <w:szCs w:val="28"/>
        </w:rPr>
      </w:pPr>
      <w:bookmarkStart w:id="8" w:name="bookmark8"/>
      <w:r w:rsidRPr="00D72344">
        <w:rPr>
          <w:sz w:val="28"/>
          <w:szCs w:val="28"/>
        </w:rPr>
        <w:t>Формы взаимодействия:</w:t>
      </w:r>
      <w:bookmarkEnd w:id="8"/>
    </w:p>
    <w:p w:rsidR="00590944" w:rsidRPr="00D72344" w:rsidRDefault="00590944" w:rsidP="00D72344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D72344">
        <w:rPr>
          <w:rFonts w:ascii="Times New Roman" w:hAnsi="Times New Roman" w:cs="Times New Roman"/>
          <w:sz w:val="28"/>
          <w:szCs w:val="28"/>
        </w:rPr>
        <w:t xml:space="preserve">Взаимодействие наставника и наставляемого ведется в режиме </w:t>
      </w:r>
      <w:proofErr w:type="spellStart"/>
      <w:r w:rsidRPr="00D72344">
        <w:rPr>
          <w:rFonts w:ascii="Times New Roman" w:hAnsi="Times New Roman" w:cs="Times New Roman"/>
          <w:sz w:val="28"/>
          <w:szCs w:val="28"/>
        </w:rPr>
        <w:t>учебно</w:t>
      </w:r>
      <w:r w:rsidRPr="00D72344">
        <w:rPr>
          <w:rFonts w:ascii="Times New Roman" w:hAnsi="Times New Roman" w:cs="Times New Roman"/>
          <w:sz w:val="28"/>
          <w:szCs w:val="28"/>
        </w:rPr>
        <w:softHyphen/>
        <w:t>тренировочной</w:t>
      </w:r>
      <w:proofErr w:type="spellEnd"/>
      <w:r w:rsidRPr="00D72344">
        <w:rPr>
          <w:rFonts w:ascii="Times New Roman" w:hAnsi="Times New Roman" w:cs="Times New Roman"/>
          <w:sz w:val="28"/>
          <w:szCs w:val="28"/>
        </w:rPr>
        <w:t xml:space="preserve"> и воспитательной деятельности, при организации тренировок, спортивных мероприятий, совместных конкурсов, проектных работ, походов, воспитательных мероприятий, а также участие в волонтерском движении, совместное посещение культурно-массовых мероприятий.</w:t>
      </w:r>
    </w:p>
    <w:p w:rsidR="00590944" w:rsidRDefault="00590944" w:rsidP="00D72344">
      <w:pPr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D72344">
        <w:rPr>
          <w:rFonts w:ascii="Times New Roman" w:hAnsi="Times New Roman" w:cs="Times New Roman"/>
          <w:sz w:val="28"/>
          <w:szCs w:val="28"/>
        </w:rPr>
        <w:t>Наставничество устанавливается продолжительностью от одного месяца до одного года в зависимости от степени профессиональной подготовки Наставляемого лица.</w:t>
      </w:r>
    </w:p>
    <w:p w:rsidR="00D72344" w:rsidRDefault="00D72344" w:rsidP="00D72344">
      <w:pPr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Наставника осуществляется на добровольной основе с обязательным письменным согласием лица, назначаемого Наставником, и лица, в отношении которого осуществляется наставничество.</w:t>
      </w:r>
    </w:p>
    <w:p w:rsidR="002739CC" w:rsidRPr="00D72344" w:rsidRDefault="002739CC" w:rsidP="00D72344">
      <w:pPr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</w:p>
    <w:p w:rsidR="002739CC" w:rsidRDefault="002739CC" w:rsidP="002739CC">
      <w:pPr>
        <w:pStyle w:val="10"/>
        <w:numPr>
          <w:ilvl w:val="0"/>
          <w:numId w:val="1"/>
        </w:numPr>
        <w:shd w:val="clear" w:color="auto" w:fill="auto"/>
        <w:tabs>
          <w:tab w:val="left" w:pos="602"/>
        </w:tabs>
        <w:spacing w:before="0" w:after="1" w:line="230" w:lineRule="exact"/>
        <w:ind w:left="180"/>
        <w:jc w:val="center"/>
        <w:rPr>
          <w:i w:val="0"/>
          <w:sz w:val="28"/>
          <w:szCs w:val="28"/>
        </w:rPr>
      </w:pPr>
      <w:bookmarkStart w:id="9" w:name="bookmark9"/>
      <w:r w:rsidRPr="002739CC">
        <w:rPr>
          <w:i w:val="0"/>
          <w:sz w:val="28"/>
          <w:szCs w:val="28"/>
        </w:rPr>
        <w:t>Права и обязанности наставника и наставляемого</w:t>
      </w:r>
      <w:bookmarkEnd w:id="9"/>
    </w:p>
    <w:p w:rsidR="002739CC" w:rsidRPr="002739CC" w:rsidRDefault="002739CC" w:rsidP="002739CC">
      <w:pPr>
        <w:pStyle w:val="10"/>
        <w:shd w:val="clear" w:color="auto" w:fill="auto"/>
        <w:tabs>
          <w:tab w:val="left" w:pos="602"/>
        </w:tabs>
        <w:spacing w:before="0" w:after="1" w:line="230" w:lineRule="exact"/>
        <w:ind w:left="180"/>
        <w:rPr>
          <w:i w:val="0"/>
          <w:sz w:val="28"/>
          <w:szCs w:val="28"/>
        </w:rPr>
      </w:pPr>
    </w:p>
    <w:p w:rsidR="002739CC" w:rsidRPr="002739CC" w:rsidRDefault="002739CC" w:rsidP="002739CC">
      <w:pPr>
        <w:widowControl w:val="0"/>
        <w:numPr>
          <w:ilvl w:val="1"/>
          <w:numId w:val="1"/>
        </w:numPr>
        <w:tabs>
          <w:tab w:val="left" w:pos="6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9CC">
        <w:rPr>
          <w:rFonts w:ascii="Times New Roman" w:hAnsi="Times New Roman" w:cs="Times New Roman"/>
          <w:sz w:val="28"/>
          <w:szCs w:val="28"/>
          <w:u w:val="single"/>
        </w:rPr>
        <w:t>В период наставничества Наставник имеет право</w:t>
      </w:r>
      <w:r w:rsidRPr="002739CC">
        <w:rPr>
          <w:rFonts w:ascii="Times New Roman" w:hAnsi="Times New Roman" w:cs="Times New Roman"/>
          <w:sz w:val="28"/>
          <w:szCs w:val="28"/>
        </w:rPr>
        <w:t>:</w:t>
      </w:r>
    </w:p>
    <w:p w:rsidR="002739CC" w:rsidRPr="002739CC" w:rsidRDefault="002739CC" w:rsidP="002739CC">
      <w:pPr>
        <w:widowControl w:val="0"/>
        <w:numPr>
          <w:ilvl w:val="2"/>
          <w:numId w:val="1"/>
        </w:numPr>
        <w:tabs>
          <w:tab w:val="left" w:pos="7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9CC">
        <w:rPr>
          <w:rFonts w:ascii="Times New Roman" w:hAnsi="Times New Roman" w:cs="Times New Roman"/>
          <w:sz w:val="28"/>
          <w:szCs w:val="28"/>
        </w:rPr>
        <w:t>знакомиться с персональными данными наставляемого, с соблюдением требований и условий, предусмотренных законодательством в целях защиты персональных данных;</w:t>
      </w:r>
    </w:p>
    <w:p w:rsidR="002739CC" w:rsidRPr="002739CC" w:rsidRDefault="002739CC" w:rsidP="002739CC">
      <w:pPr>
        <w:widowControl w:val="0"/>
        <w:numPr>
          <w:ilvl w:val="2"/>
          <w:numId w:val="1"/>
        </w:numPr>
        <w:tabs>
          <w:tab w:val="left" w:pos="7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9CC">
        <w:rPr>
          <w:rFonts w:ascii="Times New Roman" w:hAnsi="Times New Roman" w:cs="Times New Roman"/>
          <w:sz w:val="28"/>
          <w:szCs w:val="28"/>
        </w:rPr>
        <w:t>разрабатывать совместно с Наставляемым лицом индивидуальный план с учётом его образовательных потребностей, давать конкретные задания с определённым сроком подготовки;</w:t>
      </w:r>
    </w:p>
    <w:p w:rsidR="002739CC" w:rsidRPr="002739CC" w:rsidRDefault="002739CC" w:rsidP="002739CC">
      <w:pPr>
        <w:widowControl w:val="0"/>
        <w:numPr>
          <w:ilvl w:val="2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9CC">
        <w:rPr>
          <w:rFonts w:ascii="Times New Roman" w:hAnsi="Times New Roman" w:cs="Times New Roman"/>
          <w:sz w:val="28"/>
          <w:szCs w:val="28"/>
        </w:rPr>
        <w:t>вносить предложения о создании необходимых условий для улучшения образовательных результатов Наставляемого лица;</w:t>
      </w:r>
    </w:p>
    <w:p w:rsidR="002739CC" w:rsidRPr="002739CC" w:rsidRDefault="002739CC" w:rsidP="002739CC">
      <w:pPr>
        <w:widowControl w:val="0"/>
        <w:numPr>
          <w:ilvl w:val="2"/>
          <w:numId w:val="1"/>
        </w:numPr>
        <w:tabs>
          <w:tab w:val="left" w:pos="709"/>
        </w:tabs>
        <w:spacing w:after="0" w:line="240" w:lineRule="auto"/>
        <w:ind w:right="220"/>
        <w:jc w:val="both"/>
        <w:rPr>
          <w:rFonts w:ascii="Times New Roman" w:hAnsi="Times New Roman" w:cs="Times New Roman"/>
          <w:sz w:val="28"/>
          <w:szCs w:val="28"/>
        </w:rPr>
      </w:pPr>
      <w:r w:rsidRPr="002739CC">
        <w:rPr>
          <w:rFonts w:ascii="Times New Roman" w:hAnsi="Times New Roman" w:cs="Times New Roman"/>
          <w:sz w:val="28"/>
          <w:szCs w:val="28"/>
        </w:rPr>
        <w:t>мотивировать Наставляемое лицо на улучшение образовательных, спортивных или творческих результатов;</w:t>
      </w:r>
    </w:p>
    <w:p w:rsidR="002739CC" w:rsidRPr="002739CC" w:rsidRDefault="002739CC" w:rsidP="002739CC">
      <w:pPr>
        <w:widowControl w:val="0"/>
        <w:numPr>
          <w:ilvl w:val="2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9CC">
        <w:rPr>
          <w:rFonts w:ascii="Times New Roman" w:hAnsi="Times New Roman" w:cs="Times New Roman"/>
          <w:sz w:val="28"/>
          <w:szCs w:val="28"/>
        </w:rPr>
        <w:t xml:space="preserve">развивать у Наставляемого лица гибкие навыки и </w:t>
      </w:r>
      <w:proofErr w:type="spellStart"/>
      <w:r w:rsidRPr="002739CC">
        <w:rPr>
          <w:rFonts w:ascii="Times New Roman" w:hAnsi="Times New Roman" w:cs="Times New Roman"/>
          <w:sz w:val="28"/>
          <w:szCs w:val="28"/>
        </w:rPr>
        <w:t>метакомпетенции</w:t>
      </w:r>
      <w:proofErr w:type="spellEnd"/>
      <w:r w:rsidRPr="002739CC">
        <w:rPr>
          <w:rFonts w:ascii="Times New Roman" w:hAnsi="Times New Roman" w:cs="Times New Roman"/>
          <w:sz w:val="28"/>
          <w:szCs w:val="28"/>
        </w:rPr>
        <w:t>.</w:t>
      </w:r>
    </w:p>
    <w:p w:rsidR="002739CC" w:rsidRPr="002739CC" w:rsidRDefault="002739CC" w:rsidP="002739CC">
      <w:pPr>
        <w:widowControl w:val="0"/>
        <w:numPr>
          <w:ilvl w:val="1"/>
          <w:numId w:val="1"/>
        </w:numPr>
        <w:tabs>
          <w:tab w:val="left" w:pos="6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9CC">
        <w:rPr>
          <w:rFonts w:ascii="Times New Roman" w:hAnsi="Times New Roman" w:cs="Times New Roman"/>
          <w:sz w:val="28"/>
          <w:szCs w:val="28"/>
          <w:u w:val="single"/>
        </w:rPr>
        <w:t>В период наставничества Наставник обязан</w:t>
      </w:r>
      <w:r w:rsidRPr="002739CC">
        <w:rPr>
          <w:rFonts w:ascii="Times New Roman" w:hAnsi="Times New Roman" w:cs="Times New Roman"/>
          <w:sz w:val="28"/>
          <w:szCs w:val="28"/>
        </w:rPr>
        <w:t>:</w:t>
      </w:r>
    </w:p>
    <w:p w:rsidR="002739CC" w:rsidRPr="002739CC" w:rsidRDefault="002739CC" w:rsidP="002739CC">
      <w:pPr>
        <w:widowControl w:val="0"/>
        <w:numPr>
          <w:ilvl w:val="2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9CC">
        <w:rPr>
          <w:rFonts w:ascii="Times New Roman" w:hAnsi="Times New Roman" w:cs="Times New Roman"/>
          <w:sz w:val="28"/>
          <w:szCs w:val="28"/>
        </w:rPr>
        <w:t>выполнять утвержденную программу наставничества;</w:t>
      </w:r>
    </w:p>
    <w:p w:rsidR="002739CC" w:rsidRPr="002739CC" w:rsidRDefault="002739CC" w:rsidP="002739CC">
      <w:pPr>
        <w:widowControl w:val="0"/>
        <w:numPr>
          <w:ilvl w:val="2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9CC">
        <w:rPr>
          <w:rFonts w:ascii="Times New Roman" w:hAnsi="Times New Roman" w:cs="Times New Roman"/>
          <w:sz w:val="28"/>
          <w:szCs w:val="28"/>
        </w:rPr>
        <w:t>контролировать и оценивать самостоятельно работу Наставляемого лица;</w:t>
      </w:r>
    </w:p>
    <w:p w:rsidR="002739CC" w:rsidRPr="002739CC" w:rsidRDefault="002739CC" w:rsidP="002739CC">
      <w:pPr>
        <w:widowControl w:val="0"/>
        <w:numPr>
          <w:ilvl w:val="2"/>
          <w:numId w:val="1"/>
        </w:numPr>
        <w:tabs>
          <w:tab w:val="left" w:pos="709"/>
        </w:tabs>
        <w:spacing w:after="0" w:line="240" w:lineRule="auto"/>
        <w:ind w:right="220"/>
        <w:jc w:val="both"/>
        <w:rPr>
          <w:rFonts w:ascii="Times New Roman" w:hAnsi="Times New Roman" w:cs="Times New Roman"/>
          <w:sz w:val="28"/>
          <w:szCs w:val="28"/>
        </w:rPr>
      </w:pPr>
      <w:r w:rsidRPr="002739CC">
        <w:rPr>
          <w:rFonts w:ascii="Times New Roman" w:hAnsi="Times New Roman" w:cs="Times New Roman"/>
          <w:sz w:val="28"/>
          <w:szCs w:val="28"/>
        </w:rPr>
        <w:lastRenderedPageBreak/>
        <w:t>оказывать необходи</w:t>
      </w:r>
      <w:r w:rsidR="002D4C7F">
        <w:rPr>
          <w:rFonts w:ascii="Times New Roman" w:hAnsi="Times New Roman" w:cs="Times New Roman"/>
          <w:sz w:val="28"/>
          <w:szCs w:val="28"/>
        </w:rPr>
        <w:t xml:space="preserve">мую помощь Наставляемому лицу в </w:t>
      </w:r>
      <w:r w:rsidRPr="002739CC">
        <w:rPr>
          <w:rFonts w:ascii="Times New Roman" w:hAnsi="Times New Roman" w:cs="Times New Roman"/>
          <w:sz w:val="28"/>
          <w:szCs w:val="28"/>
        </w:rPr>
        <w:t>рамках</w:t>
      </w:r>
      <w:r w:rsidR="00E252E0">
        <w:rPr>
          <w:rFonts w:ascii="Times New Roman" w:hAnsi="Times New Roman" w:cs="Times New Roman"/>
          <w:sz w:val="28"/>
          <w:szCs w:val="28"/>
        </w:rPr>
        <w:t xml:space="preserve"> </w:t>
      </w:r>
      <w:r w:rsidRPr="002739CC">
        <w:rPr>
          <w:rFonts w:ascii="Times New Roman" w:hAnsi="Times New Roman" w:cs="Times New Roman"/>
          <w:sz w:val="28"/>
          <w:szCs w:val="28"/>
        </w:rPr>
        <w:t>поставленных программой наставничества целей и задач;</w:t>
      </w:r>
    </w:p>
    <w:p w:rsidR="002739CC" w:rsidRPr="002739CC" w:rsidRDefault="002739CC" w:rsidP="002739CC">
      <w:pPr>
        <w:widowControl w:val="0"/>
        <w:numPr>
          <w:ilvl w:val="2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9CC">
        <w:rPr>
          <w:rFonts w:ascii="Times New Roman" w:hAnsi="Times New Roman" w:cs="Times New Roman"/>
          <w:sz w:val="28"/>
          <w:szCs w:val="28"/>
        </w:rPr>
        <w:t>содействовать развитию общекультурного кругозора Наставляемого лица;</w:t>
      </w:r>
    </w:p>
    <w:p w:rsidR="002739CC" w:rsidRPr="002739CC" w:rsidRDefault="002739CC" w:rsidP="002739CC">
      <w:pPr>
        <w:widowControl w:val="0"/>
        <w:numPr>
          <w:ilvl w:val="2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9CC">
        <w:rPr>
          <w:rFonts w:ascii="Times New Roman" w:hAnsi="Times New Roman" w:cs="Times New Roman"/>
          <w:sz w:val="28"/>
          <w:szCs w:val="28"/>
        </w:rPr>
        <w:t>сопровождать обучающегося на места проведения соревнований, олимпиад и конкурсов, согласно регламенту организаторов;</w:t>
      </w:r>
    </w:p>
    <w:p w:rsidR="002739CC" w:rsidRPr="002739CC" w:rsidRDefault="002739CC" w:rsidP="002739CC">
      <w:pPr>
        <w:widowControl w:val="0"/>
        <w:numPr>
          <w:ilvl w:val="2"/>
          <w:numId w:val="1"/>
        </w:numPr>
        <w:tabs>
          <w:tab w:val="left" w:pos="7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9CC">
        <w:rPr>
          <w:rFonts w:ascii="Times New Roman" w:hAnsi="Times New Roman" w:cs="Times New Roman"/>
          <w:sz w:val="28"/>
          <w:szCs w:val="28"/>
        </w:rPr>
        <w:t>разрабатывать совместно с Наставляемым лицом план индивидуального развития;</w:t>
      </w:r>
    </w:p>
    <w:p w:rsidR="002739CC" w:rsidRPr="002739CC" w:rsidRDefault="002739CC" w:rsidP="002739CC">
      <w:pPr>
        <w:widowControl w:val="0"/>
        <w:numPr>
          <w:ilvl w:val="2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9CC">
        <w:rPr>
          <w:rFonts w:ascii="Times New Roman" w:hAnsi="Times New Roman" w:cs="Times New Roman"/>
          <w:sz w:val="28"/>
          <w:szCs w:val="28"/>
        </w:rPr>
        <w:t>предоставлять отчет, о работе Наставника;</w:t>
      </w:r>
    </w:p>
    <w:p w:rsidR="002739CC" w:rsidRPr="002739CC" w:rsidRDefault="002739CC" w:rsidP="002739CC">
      <w:pPr>
        <w:widowControl w:val="0"/>
        <w:numPr>
          <w:ilvl w:val="2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9CC">
        <w:rPr>
          <w:rFonts w:ascii="Times New Roman" w:hAnsi="Times New Roman" w:cs="Times New Roman"/>
          <w:sz w:val="28"/>
          <w:szCs w:val="28"/>
        </w:rPr>
        <w:t>содействовать подготовке «портфолио достижений» Наставляемого лица.</w:t>
      </w:r>
    </w:p>
    <w:p w:rsidR="002739CC" w:rsidRPr="002739CC" w:rsidRDefault="002739CC" w:rsidP="002739CC">
      <w:pPr>
        <w:pStyle w:val="a3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739CC">
        <w:rPr>
          <w:rFonts w:ascii="Times New Roman" w:hAnsi="Times New Roman" w:cs="Times New Roman"/>
          <w:sz w:val="28"/>
          <w:szCs w:val="28"/>
          <w:u w:val="single"/>
        </w:rPr>
        <w:t>В период наставничества Наставляемое лицо имеет право</w:t>
      </w:r>
      <w:r w:rsidRPr="002739CC">
        <w:rPr>
          <w:rFonts w:ascii="Times New Roman" w:hAnsi="Times New Roman" w:cs="Times New Roman"/>
          <w:sz w:val="28"/>
          <w:szCs w:val="28"/>
        </w:rPr>
        <w:t>:</w:t>
      </w:r>
    </w:p>
    <w:p w:rsidR="002739CC" w:rsidRPr="0004242F" w:rsidRDefault="002739CC" w:rsidP="0004242F">
      <w:pPr>
        <w:pStyle w:val="a3"/>
        <w:widowControl w:val="0"/>
        <w:numPr>
          <w:ilvl w:val="2"/>
          <w:numId w:val="1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242F">
        <w:rPr>
          <w:rFonts w:ascii="Times New Roman" w:hAnsi="Times New Roman" w:cs="Times New Roman"/>
          <w:sz w:val="28"/>
          <w:szCs w:val="28"/>
        </w:rPr>
        <w:t>обращаться за помощью к своему Наставнику;</w:t>
      </w:r>
    </w:p>
    <w:p w:rsidR="002739CC" w:rsidRPr="0004242F" w:rsidRDefault="002739CC" w:rsidP="0004242F">
      <w:pPr>
        <w:pStyle w:val="a3"/>
        <w:widowControl w:val="0"/>
        <w:numPr>
          <w:ilvl w:val="2"/>
          <w:numId w:val="1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242F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программы наставничества;</w:t>
      </w:r>
    </w:p>
    <w:p w:rsidR="002739CC" w:rsidRPr="0004242F" w:rsidRDefault="002739CC" w:rsidP="0004242F">
      <w:pPr>
        <w:pStyle w:val="a3"/>
        <w:widowControl w:val="0"/>
        <w:numPr>
          <w:ilvl w:val="2"/>
          <w:numId w:val="1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242F">
        <w:rPr>
          <w:rFonts w:ascii="Times New Roman" w:hAnsi="Times New Roman" w:cs="Times New Roman"/>
          <w:sz w:val="28"/>
          <w:szCs w:val="28"/>
        </w:rPr>
        <w:t>участвовать в обсуждении результатов наставничества;</w:t>
      </w:r>
    </w:p>
    <w:p w:rsidR="002739CC" w:rsidRPr="0004242F" w:rsidRDefault="002739CC" w:rsidP="0004242F">
      <w:pPr>
        <w:pStyle w:val="a3"/>
        <w:widowControl w:val="0"/>
        <w:numPr>
          <w:ilvl w:val="2"/>
          <w:numId w:val="1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242F">
        <w:rPr>
          <w:rFonts w:ascii="Times New Roman" w:hAnsi="Times New Roman" w:cs="Times New Roman"/>
          <w:sz w:val="28"/>
          <w:szCs w:val="28"/>
        </w:rPr>
        <w:t>обращаться с просьбой о замене Наставника к Куратору;</w:t>
      </w:r>
    </w:p>
    <w:p w:rsidR="002739CC" w:rsidRPr="0004242F" w:rsidRDefault="002739CC" w:rsidP="0004242F">
      <w:pPr>
        <w:pStyle w:val="a3"/>
        <w:widowControl w:val="0"/>
        <w:numPr>
          <w:ilvl w:val="2"/>
          <w:numId w:val="1"/>
        </w:numPr>
        <w:tabs>
          <w:tab w:val="left" w:pos="71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242F">
        <w:rPr>
          <w:rFonts w:ascii="Times New Roman" w:hAnsi="Times New Roman" w:cs="Times New Roman"/>
          <w:sz w:val="28"/>
          <w:szCs w:val="28"/>
        </w:rPr>
        <w:t>пользоваться имеющимся оборудованием, инструментами, материалами, документами, литературой и иной инфраструктурой ДЮСШ, в целях исполнения своих обязанностей и прохождения наставничества.</w:t>
      </w:r>
    </w:p>
    <w:p w:rsidR="002739CC" w:rsidRPr="002739CC" w:rsidRDefault="002739CC" w:rsidP="0004242F">
      <w:pPr>
        <w:pStyle w:val="a3"/>
        <w:widowControl w:val="0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739CC">
        <w:rPr>
          <w:rFonts w:ascii="Times New Roman" w:hAnsi="Times New Roman" w:cs="Times New Roman"/>
          <w:sz w:val="28"/>
          <w:szCs w:val="28"/>
          <w:u w:val="single"/>
        </w:rPr>
        <w:t>В период наставничества Наставляемое лицо обязан</w:t>
      </w:r>
      <w:r w:rsidRPr="002739CC">
        <w:rPr>
          <w:rFonts w:ascii="Times New Roman" w:hAnsi="Times New Roman" w:cs="Times New Roman"/>
          <w:sz w:val="28"/>
          <w:szCs w:val="28"/>
        </w:rPr>
        <w:t>:</w:t>
      </w:r>
    </w:p>
    <w:p w:rsidR="002739CC" w:rsidRPr="0004242F" w:rsidRDefault="002739CC" w:rsidP="0004242F">
      <w:pPr>
        <w:pStyle w:val="a3"/>
        <w:widowControl w:val="0"/>
        <w:numPr>
          <w:ilvl w:val="2"/>
          <w:numId w:val="1"/>
        </w:numPr>
        <w:tabs>
          <w:tab w:val="left" w:pos="7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242F">
        <w:rPr>
          <w:rFonts w:ascii="Times New Roman" w:hAnsi="Times New Roman" w:cs="Times New Roman"/>
          <w:sz w:val="28"/>
          <w:szCs w:val="28"/>
        </w:rPr>
        <w:t>выполнять мероприятия, обозначенные в программе наставничества в установленные сроки;</w:t>
      </w:r>
    </w:p>
    <w:p w:rsidR="002739CC" w:rsidRPr="0004242F" w:rsidRDefault="002739CC" w:rsidP="0004242F">
      <w:pPr>
        <w:pStyle w:val="a3"/>
        <w:widowControl w:val="0"/>
        <w:numPr>
          <w:ilvl w:val="2"/>
          <w:numId w:val="1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242F">
        <w:rPr>
          <w:rFonts w:ascii="Times New Roman" w:hAnsi="Times New Roman" w:cs="Times New Roman"/>
          <w:sz w:val="28"/>
          <w:szCs w:val="28"/>
        </w:rPr>
        <w:t>учиться у Наставника методам и формам работы, правильно строить свои взаимоотношения с ним;</w:t>
      </w:r>
    </w:p>
    <w:p w:rsidR="002739CC" w:rsidRDefault="002739CC" w:rsidP="0004242F">
      <w:pPr>
        <w:pStyle w:val="a3"/>
        <w:widowControl w:val="0"/>
        <w:numPr>
          <w:ilvl w:val="2"/>
          <w:numId w:val="1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242F">
        <w:rPr>
          <w:rFonts w:ascii="Times New Roman" w:hAnsi="Times New Roman" w:cs="Times New Roman"/>
          <w:sz w:val="28"/>
          <w:szCs w:val="28"/>
        </w:rPr>
        <w:t>совершенствовать свой общеобразовательный и культурный уровень; отчитываться о проделанной работе перед Наставником в установленные сроки.</w:t>
      </w:r>
    </w:p>
    <w:p w:rsidR="00700BE6" w:rsidRPr="0004242F" w:rsidRDefault="00700BE6" w:rsidP="0004242F">
      <w:pPr>
        <w:pStyle w:val="a3"/>
        <w:widowControl w:val="0"/>
        <w:numPr>
          <w:ilvl w:val="2"/>
          <w:numId w:val="1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работе наставник руководствуется действующим законодательством РФ, настоя</w:t>
      </w:r>
      <w:r w:rsidR="00027E46">
        <w:rPr>
          <w:rFonts w:ascii="Times New Roman" w:hAnsi="Times New Roman" w:cs="Times New Roman"/>
          <w:sz w:val="28"/>
          <w:szCs w:val="28"/>
        </w:rPr>
        <w:t>щим Положением о наставничестве, локальными актами ДЮСШ.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944" w:rsidRPr="002739CC" w:rsidRDefault="00590944" w:rsidP="002739CC">
      <w:pPr>
        <w:spacing w:after="24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</w:p>
    <w:p w:rsidR="005E4945" w:rsidRPr="00374EB6" w:rsidRDefault="005E4945" w:rsidP="005E4945">
      <w:pPr>
        <w:pStyle w:val="10"/>
        <w:numPr>
          <w:ilvl w:val="0"/>
          <w:numId w:val="1"/>
        </w:numPr>
        <w:shd w:val="clear" w:color="auto" w:fill="auto"/>
        <w:tabs>
          <w:tab w:val="left" w:pos="744"/>
        </w:tabs>
        <w:spacing w:before="0" w:after="0" w:line="230" w:lineRule="exact"/>
        <w:ind w:left="400"/>
        <w:jc w:val="center"/>
        <w:rPr>
          <w:i w:val="0"/>
          <w:sz w:val="28"/>
          <w:szCs w:val="28"/>
        </w:rPr>
      </w:pPr>
      <w:bookmarkStart w:id="10" w:name="bookmark10"/>
      <w:r w:rsidRPr="00374EB6">
        <w:rPr>
          <w:i w:val="0"/>
          <w:sz w:val="28"/>
          <w:szCs w:val="28"/>
        </w:rPr>
        <w:t>Результаты реализации программы наставничества</w:t>
      </w:r>
      <w:bookmarkEnd w:id="10"/>
    </w:p>
    <w:p w:rsidR="00913B37" w:rsidRPr="005E4945" w:rsidRDefault="00913B37" w:rsidP="005E494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0AF" w:rsidRPr="002D4C7F" w:rsidRDefault="00E650AF" w:rsidP="002D4C7F">
      <w:pPr>
        <w:widowControl w:val="0"/>
        <w:numPr>
          <w:ilvl w:val="1"/>
          <w:numId w:val="1"/>
        </w:numPr>
        <w:tabs>
          <w:tab w:val="left" w:pos="6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C7F">
        <w:rPr>
          <w:rFonts w:ascii="Times New Roman" w:hAnsi="Times New Roman" w:cs="Times New Roman"/>
          <w:sz w:val="28"/>
          <w:szCs w:val="28"/>
        </w:rPr>
        <w:t>Результатом реализации программы наставничества является высокий уровень включенности Наставляемых лиц и Наставников во все спортивные, социальные, культурные и образовательные процессы ДЮСШ.</w:t>
      </w:r>
    </w:p>
    <w:p w:rsidR="00E650AF" w:rsidRPr="002D4C7F" w:rsidRDefault="00E650AF" w:rsidP="002D4C7F">
      <w:pPr>
        <w:widowControl w:val="0"/>
        <w:numPr>
          <w:ilvl w:val="1"/>
          <w:numId w:val="1"/>
        </w:numPr>
        <w:tabs>
          <w:tab w:val="left" w:pos="6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C7F">
        <w:rPr>
          <w:rFonts w:ascii="Times New Roman" w:hAnsi="Times New Roman" w:cs="Times New Roman"/>
          <w:sz w:val="28"/>
          <w:szCs w:val="28"/>
        </w:rPr>
        <w:t>Измеримыми результатами реализации программы наставничества являются:</w:t>
      </w:r>
    </w:p>
    <w:p w:rsidR="00E650AF" w:rsidRPr="002D4C7F" w:rsidRDefault="00E650AF" w:rsidP="002D4C7F">
      <w:pPr>
        <w:widowControl w:val="0"/>
        <w:numPr>
          <w:ilvl w:val="2"/>
          <w:numId w:val="1"/>
        </w:numPr>
        <w:tabs>
          <w:tab w:val="left" w:pos="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C7F">
        <w:rPr>
          <w:rFonts w:ascii="Times New Roman" w:hAnsi="Times New Roman" w:cs="Times New Roman"/>
          <w:sz w:val="28"/>
          <w:szCs w:val="28"/>
        </w:rPr>
        <w:t xml:space="preserve">рост посещаемости спортивных </w:t>
      </w:r>
      <w:r w:rsidR="002D4C7F">
        <w:rPr>
          <w:rFonts w:ascii="Times New Roman" w:hAnsi="Times New Roman" w:cs="Times New Roman"/>
          <w:sz w:val="28"/>
          <w:szCs w:val="28"/>
        </w:rPr>
        <w:t>отделений, результативность на соревнованиях</w:t>
      </w:r>
      <w:r w:rsidRPr="002D4C7F">
        <w:rPr>
          <w:rFonts w:ascii="Times New Roman" w:hAnsi="Times New Roman" w:cs="Times New Roman"/>
          <w:sz w:val="28"/>
          <w:szCs w:val="28"/>
        </w:rPr>
        <w:t xml:space="preserve"> и др.;</w:t>
      </w:r>
    </w:p>
    <w:p w:rsidR="00E650AF" w:rsidRPr="002D4C7F" w:rsidRDefault="00E650AF" w:rsidP="002D4C7F">
      <w:pPr>
        <w:widowControl w:val="0"/>
        <w:numPr>
          <w:ilvl w:val="2"/>
          <w:numId w:val="1"/>
        </w:numPr>
        <w:tabs>
          <w:tab w:val="left" w:pos="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C7F">
        <w:rPr>
          <w:rFonts w:ascii="Times New Roman" w:hAnsi="Times New Roman" w:cs="Times New Roman"/>
          <w:sz w:val="28"/>
          <w:szCs w:val="28"/>
        </w:rPr>
        <w:t>количественный и качественный рост успешно реализованных образовательных и творческих проектов;</w:t>
      </w:r>
    </w:p>
    <w:p w:rsidR="00E650AF" w:rsidRPr="002D4C7F" w:rsidRDefault="00E650AF" w:rsidP="002D4C7F">
      <w:pPr>
        <w:widowControl w:val="0"/>
        <w:numPr>
          <w:ilvl w:val="2"/>
          <w:numId w:val="1"/>
        </w:numPr>
        <w:tabs>
          <w:tab w:val="left" w:pos="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C7F">
        <w:rPr>
          <w:rFonts w:ascii="Times New Roman" w:hAnsi="Times New Roman" w:cs="Times New Roman"/>
          <w:sz w:val="28"/>
          <w:szCs w:val="28"/>
        </w:rPr>
        <w:t>повышение успеваемости и улучшение психоэмоционального фона внутри ДЮСШ;</w:t>
      </w:r>
    </w:p>
    <w:p w:rsidR="00E650AF" w:rsidRPr="002D4C7F" w:rsidRDefault="00E650AF" w:rsidP="002D4C7F">
      <w:pPr>
        <w:widowControl w:val="0"/>
        <w:numPr>
          <w:ilvl w:val="2"/>
          <w:numId w:val="1"/>
        </w:numPr>
        <w:tabs>
          <w:tab w:val="left" w:pos="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C7F">
        <w:rPr>
          <w:rFonts w:ascii="Times New Roman" w:hAnsi="Times New Roman" w:cs="Times New Roman"/>
          <w:sz w:val="28"/>
          <w:szCs w:val="28"/>
        </w:rPr>
        <w:t>снижение числа обучающихся, состоящих на различных формах профилактических учетов;</w:t>
      </w:r>
    </w:p>
    <w:p w:rsidR="00E650AF" w:rsidRDefault="00E650AF" w:rsidP="002D4C7F">
      <w:pPr>
        <w:widowControl w:val="0"/>
        <w:numPr>
          <w:ilvl w:val="2"/>
          <w:numId w:val="1"/>
        </w:numPr>
        <w:tabs>
          <w:tab w:val="left" w:pos="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C7F">
        <w:rPr>
          <w:rFonts w:ascii="Times New Roman" w:hAnsi="Times New Roman" w:cs="Times New Roman"/>
          <w:sz w:val="28"/>
          <w:szCs w:val="28"/>
        </w:rPr>
        <w:t>снижение числа жалоб от родителей и педагогов, связанных с социальной незащищенностью и конфликтами внутри коллектива обучающихся.</w:t>
      </w:r>
    </w:p>
    <w:p w:rsidR="00AA4CF0" w:rsidRDefault="00AA4CF0" w:rsidP="00AA4CF0">
      <w:pPr>
        <w:widowControl w:val="0"/>
        <w:tabs>
          <w:tab w:val="left" w:pos="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CF0" w:rsidRPr="00374EB6" w:rsidRDefault="00AA4CF0" w:rsidP="00AA4CF0">
      <w:pPr>
        <w:pStyle w:val="10"/>
        <w:numPr>
          <w:ilvl w:val="0"/>
          <w:numId w:val="1"/>
        </w:numPr>
        <w:shd w:val="clear" w:color="auto" w:fill="auto"/>
        <w:tabs>
          <w:tab w:val="left" w:pos="917"/>
        </w:tabs>
        <w:spacing w:before="0" w:after="236" w:line="274" w:lineRule="exact"/>
        <w:ind w:firstLine="600"/>
        <w:jc w:val="center"/>
        <w:rPr>
          <w:i w:val="0"/>
          <w:sz w:val="28"/>
          <w:szCs w:val="28"/>
        </w:rPr>
      </w:pPr>
      <w:bookmarkStart w:id="11" w:name="bookmark11"/>
      <w:r w:rsidRPr="00374EB6">
        <w:rPr>
          <w:i w:val="0"/>
          <w:sz w:val="28"/>
          <w:szCs w:val="28"/>
        </w:rPr>
        <w:t>Перечень документов, регламентирующих реализацию программы наставничества</w:t>
      </w:r>
      <w:bookmarkEnd w:id="11"/>
    </w:p>
    <w:p w:rsidR="00EB4223" w:rsidRPr="00EB4223" w:rsidRDefault="00EB4223" w:rsidP="00EB4223">
      <w:pPr>
        <w:widowControl w:val="0"/>
        <w:tabs>
          <w:tab w:val="left" w:pos="701"/>
        </w:tabs>
        <w:spacing w:after="0" w:line="240" w:lineRule="auto"/>
        <w:jc w:val="both"/>
        <w:rPr>
          <w:rStyle w:val="fontstyle01"/>
          <w:sz w:val="28"/>
          <w:szCs w:val="28"/>
        </w:rPr>
      </w:pPr>
      <w:r w:rsidRPr="00EB4223">
        <w:rPr>
          <w:rStyle w:val="fontstyle01"/>
          <w:sz w:val="28"/>
          <w:szCs w:val="28"/>
        </w:rPr>
        <w:lastRenderedPageBreak/>
        <w:t>К документам, регламентирующим деятельность наставников, относятся:</w:t>
      </w:r>
    </w:p>
    <w:p w:rsidR="00EB4223" w:rsidRPr="00EB4223" w:rsidRDefault="00EB4223" w:rsidP="00EB4223">
      <w:pPr>
        <w:widowControl w:val="0"/>
        <w:spacing w:after="0" w:line="240" w:lineRule="auto"/>
        <w:jc w:val="both"/>
        <w:rPr>
          <w:rStyle w:val="fontstyle01"/>
          <w:sz w:val="28"/>
          <w:szCs w:val="28"/>
        </w:rPr>
      </w:pPr>
      <w:r w:rsidRPr="00EB4223">
        <w:rPr>
          <w:rStyle w:val="fontstyle01"/>
          <w:sz w:val="28"/>
          <w:szCs w:val="28"/>
        </w:rPr>
        <w:sym w:font="Wingdings" w:char="F0FC"/>
      </w:r>
      <w:r w:rsidRPr="00EB4223">
        <w:rPr>
          <w:rStyle w:val="fontstyle01"/>
          <w:sz w:val="28"/>
          <w:szCs w:val="28"/>
        </w:rPr>
        <w:t xml:space="preserve"> Положение о наставничестве в МАУ ДО ДЮСШ КГО;</w:t>
      </w:r>
    </w:p>
    <w:p w:rsidR="00EA4CB4" w:rsidRPr="00EA4CB4" w:rsidRDefault="00EB4223" w:rsidP="00E07F3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23">
        <w:rPr>
          <w:rStyle w:val="fontstyle01"/>
          <w:sz w:val="28"/>
          <w:szCs w:val="28"/>
        </w:rPr>
        <w:sym w:font="Wingdings" w:char="F0FC"/>
      </w:r>
      <w:r w:rsidRPr="00EB4223">
        <w:rPr>
          <w:rStyle w:val="fontstyle01"/>
          <w:sz w:val="28"/>
          <w:szCs w:val="28"/>
        </w:rPr>
        <w:t xml:space="preserve"> </w:t>
      </w:r>
      <w:r w:rsidRPr="00EB4223">
        <w:rPr>
          <w:rFonts w:ascii="Times New Roman" w:hAnsi="Times New Roman" w:cs="Times New Roman"/>
          <w:color w:val="000000"/>
          <w:sz w:val="28"/>
          <w:szCs w:val="28"/>
        </w:rPr>
        <w:t>Программа целевой модели «Наставничество»;</w:t>
      </w:r>
    </w:p>
    <w:p w:rsidR="00AA4CF0" w:rsidRPr="00EB4223" w:rsidRDefault="00EB4223" w:rsidP="00EB4223">
      <w:pPr>
        <w:pStyle w:val="a3"/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4223">
        <w:rPr>
          <w:rStyle w:val="fontstyle01"/>
          <w:sz w:val="28"/>
          <w:szCs w:val="28"/>
        </w:rPr>
        <w:t>Дорожная карта внедрения программы целевой модели наставничества в МАУ ДО ДЮСШ КГО.</w:t>
      </w:r>
    </w:p>
    <w:p w:rsidR="002F1335" w:rsidRPr="002739CC" w:rsidRDefault="002F1335" w:rsidP="002739CC">
      <w:pPr>
        <w:pStyle w:val="a3"/>
        <w:spacing w:after="275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F1335" w:rsidRPr="002739CC" w:rsidRDefault="002F1335" w:rsidP="002739CC">
      <w:pPr>
        <w:widowControl w:val="0"/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F1335" w:rsidRPr="002739CC" w:rsidRDefault="002F1335" w:rsidP="002739CC">
      <w:pPr>
        <w:spacing w:after="24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</w:p>
    <w:p w:rsidR="00FF5942" w:rsidRPr="002739CC" w:rsidRDefault="00FF5942" w:rsidP="002739CC">
      <w:pPr>
        <w:spacing w:line="240" w:lineRule="auto"/>
        <w:jc w:val="both"/>
        <w:rPr>
          <w:b/>
          <w:sz w:val="28"/>
          <w:szCs w:val="28"/>
        </w:rPr>
      </w:pPr>
    </w:p>
    <w:sectPr w:rsidR="00FF5942" w:rsidRPr="002739CC" w:rsidSect="003D43E6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46BF"/>
    <w:multiLevelType w:val="multilevel"/>
    <w:tmpl w:val="A82888D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75308B"/>
    <w:multiLevelType w:val="multilevel"/>
    <w:tmpl w:val="F6ACE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>
    <w:nsid w:val="1C756941"/>
    <w:multiLevelType w:val="hybridMultilevel"/>
    <w:tmpl w:val="56AEA2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9E1B9C"/>
    <w:multiLevelType w:val="multilevel"/>
    <w:tmpl w:val="89C6066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9527871"/>
    <w:multiLevelType w:val="multilevel"/>
    <w:tmpl w:val="74F664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B71581"/>
    <w:multiLevelType w:val="multilevel"/>
    <w:tmpl w:val="5218F4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A17B64"/>
    <w:multiLevelType w:val="multilevel"/>
    <w:tmpl w:val="0DCA45EA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6C0BF4"/>
    <w:multiLevelType w:val="multilevel"/>
    <w:tmpl w:val="7396B24E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DA55C3"/>
    <w:multiLevelType w:val="multilevel"/>
    <w:tmpl w:val="9D08E464"/>
    <w:lvl w:ilvl="0">
      <w:start w:val="2"/>
      <w:numFmt w:val="decimal"/>
      <w:lvlText w:val="1.7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C527FB9"/>
    <w:multiLevelType w:val="multilevel"/>
    <w:tmpl w:val="DCAE97FE"/>
    <w:lvl w:ilvl="0">
      <w:start w:val="8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D646D32"/>
    <w:multiLevelType w:val="multilevel"/>
    <w:tmpl w:val="3E90794C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8D67426"/>
    <w:multiLevelType w:val="multilevel"/>
    <w:tmpl w:val="74F664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1739D9"/>
    <w:multiLevelType w:val="multilevel"/>
    <w:tmpl w:val="779071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9"/>
  </w:num>
  <w:num w:numId="7">
    <w:abstractNumId w:val="3"/>
  </w:num>
  <w:num w:numId="8">
    <w:abstractNumId w:val="6"/>
  </w:num>
  <w:num w:numId="9">
    <w:abstractNumId w:val="7"/>
  </w:num>
  <w:num w:numId="10">
    <w:abstractNumId w:val="10"/>
  </w:num>
  <w:num w:numId="11">
    <w:abstractNumId w:val="12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F09"/>
    <w:rsid w:val="00002FFC"/>
    <w:rsid w:val="00027E46"/>
    <w:rsid w:val="0004242F"/>
    <w:rsid w:val="0024665C"/>
    <w:rsid w:val="0026362D"/>
    <w:rsid w:val="002739CC"/>
    <w:rsid w:val="002B6C21"/>
    <w:rsid w:val="002D4C7F"/>
    <w:rsid w:val="002F1335"/>
    <w:rsid w:val="00343A15"/>
    <w:rsid w:val="00374EB6"/>
    <w:rsid w:val="003D43E6"/>
    <w:rsid w:val="003E0087"/>
    <w:rsid w:val="00590944"/>
    <w:rsid w:val="005E4945"/>
    <w:rsid w:val="00695863"/>
    <w:rsid w:val="006A0368"/>
    <w:rsid w:val="00700BE6"/>
    <w:rsid w:val="007242CA"/>
    <w:rsid w:val="00797D74"/>
    <w:rsid w:val="007D701F"/>
    <w:rsid w:val="00913B37"/>
    <w:rsid w:val="00A733F4"/>
    <w:rsid w:val="00AA2CFA"/>
    <w:rsid w:val="00AA4CF0"/>
    <w:rsid w:val="00B00B96"/>
    <w:rsid w:val="00D175C1"/>
    <w:rsid w:val="00D46964"/>
    <w:rsid w:val="00D72344"/>
    <w:rsid w:val="00DB40A4"/>
    <w:rsid w:val="00DE3F09"/>
    <w:rsid w:val="00E07F36"/>
    <w:rsid w:val="00E252E0"/>
    <w:rsid w:val="00E650AF"/>
    <w:rsid w:val="00EA4CB4"/>
    <w:rsid w:val="00EB4223"/>
    <w:rsid w:val="00EE4F0C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rsid w:val="00DE3F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basedOn w:val="6"/>
    <w:rsid w:val="00DE3F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2466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2466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rsid w:val="0024665C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70">
    <w:name w:val="Основной текст (7)"/>
    <w:basedOn w:val="7"/>
    <w:rsid w:val="0024665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">
    <w:name w:val="Основной текст (2) + 11;5 pt;Полужирный;Курсив"/>
    <w:basedOn w:val="2"/>
    <w:rsid w:val="00EE4F0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B00B96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B00B96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styleId="a3">
    <w:name w:val="List Paragraph"/>
    <w:basedOn w:val="a"/>
    <w:uiPriority w:val="34"/>
    <w:qFormat/>
    <w:rsid w:val="002F1335"/>
    <w:pPr>
      <w:ind w:left="720"/>
      <w:contextualSpacing/>
    </w:pPr>
  </w:style>
  <w:style w:type="character" w:customStyle="1" w:styleId="4">
    <w:name w:val="Основной текст (4)"/>
    <w:basedOn w:val="a0"/>
    <w:rsid w:val="00EB42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fontstyle01">
    <w:name w:val="fontstyle01"/>
    <w:basedOn w:val="a0"/>
    <w:rsid w:val="00EB422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B4223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table" w:styleId="a4">
    <w:name w:val="Table Grid"/>
    <w:basedOn w:val="a1"/>
    <w:uiPriority w:val="39"/>
    <w:rsid w:val="00AA2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73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33F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rsid w:val="00DE3F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basedOn w:val="6"/>
    <w:rsid w:val="00DE3F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2466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2466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rsid w:val="0024665C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70">
    <w:name w:val="Основной текст (7)"/>
    <w:basedOn w:val="7"/>
    <w:rsid w:val="0024665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">
    <w:name w:val="Основной текст (2) + 11;5 pt;Полужирный;Курсив"/>
    <w:basedOn w:val="2"/>
    <w:rsid w:val="00EE4F0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B00B96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B00B96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styleId="a3">
    <w:name w:val="List Paragraph"/>
    <w:basedOn w:val="a"/>
    <w:uiPriority w:val="34"/>
    <w:qFormat/>
    <w:rsid w:val="002F1335"/>
    <w:pPr>
      <w:ind w:left="720"/>
      <w:contextualSpacing/>
    </w:pPr>
  </w:style>
  <w:style w:type="character" w:customStyle="1" w:styleId="4">
    <w:name w:val="Основной текст (4)"/>
    <w:basedOn w:val="a0"/>
    <w:rsid w:val="00EB42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fontstyle01">
    <w:name w:val="fontstyle01"/>
    <w:basedOn w:val="a0"/>
    <w:rsid w:val="00EB422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B4223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table" w:styleId="a4">
    <w:name w:val="Table Grid"/>
    <w:basedOn w:val="a1"/>
    <w:uiPriority w:val="39"/>
    <w:rsid w:val="00AA2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73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33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3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2D538-787D-4C02-A57E-231741733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1852</Words>
  <Characters>10558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2021-03-30T06:58:00Z</cp:lastPrinted>
  <dcterms:created xsi:type="dcterms:W3CDTF">2021-03-30T10:45:00Z</dcterms:created>
  <dcterms:modified xsi:type="dcterms:W3CDTF">2021-03-30T10:45:00Z</dcterms:modified>
</cp:coreProperties>
</file>