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F2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«Детско-юношеская спортивная школа» </w:t>
      </w:r>
      <w:proofErr w:type="spellStart"/>
      <w:r w:rsidRPr="002A3F2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A3F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45B1" w:rsidTr="00C63B37">
        <w:trPr>
          <w:trHeight w:val="1897"/>
        </w:trPr>
        <w:tc>
          <w:tcPr>
            <w:tcW w:w="4672" w:type="dxa"/>
          </w:tcPr>
          <w:p w:rsidR="001245B1" w:rsidRPr="00FE0D62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45B1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1245B1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 КГО</w:t>
            </w:r>
          </w:p>
          <w:p w:rsidR="001245B1" w:rsidRPr="00FE0D62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1245B1" w:rsidRDefault="001245B1" w:rsidP="00C6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45B1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9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45B1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ДО ДЮСШ КГО</w:t>
            </w:r>
          </w:p>
          <w:p w:rsidR="001245B1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Прожерин</w:t>
            </w:r>
            <w:proofErr w:type="spellEnd"/>
          </w:p>
          <w:p w:rsidR="001245B1" w:rsidRPr="007D1897" w:rsidRDefault="001245B1" w:rsidP="00C6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bookmarkStart w:id="0" w:name="_GoBack"/>
            <w:bookmarkEnd w:id="0"/>
          </w:p>
          <w:p w:rsidR="001245B1" w:rsidRDefault="001245B1" w:rsidP="00C6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Pr="002A3F28" w:rsidRDefault="001245B1" w:rsidP="0012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28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 по виду спорта «бадминтон»</w:t>
      </w: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основе Федерального стандарта спортивной подготовки по виду спорта «бадминтон»,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«19» января 2018 года № 37)</w:t>
      </w: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</w:p>
    <w:p w:rsidR="001245B1" w:rsidRDefault="001245B1" w:rsidP="00124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подготовки: 2 года</w:t>
      </w:r>
    </w:p>
    <w:p w:rsidR="001245B1" w:rsidRDefault="001245B1" w:rsidP="00124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специализации): 5 лет</w:t>
      </w:r>
    </w:p>
    <w:p w:rsidR="001245B1" w:rsidRDefault="001245B1" w:rsidP="00124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мастерства: без ограничений</w:t>
      </w: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Default="001245B1" w:rsidP="0012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B1" w:rsidRPr="00F35BC4" w:rsidRDefault="001245B1" w:rsidP="001245B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35BC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1245B1" w:rsidRPr="00F35BC4" w:rsidRDefault="001245B1" w:rsidP="001245B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Черкасских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F3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F35BC4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</w:p>
    <w:p w:rsidR="001245B1" w:rsidRPr="00F35BC4" w:rsidRDefault="001245B1" w:rsidP="001245B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245B1" w:rsidRPr="00F35BC4" w:rsidRDefault="001245B1" w:rsidP="001245B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1245B1" w:rsidRPr="00F35BC4" w:rsidRDefault="001245B1" w:rsidP="001245B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1245B1" w:rsidRPr="002A3F28" w:rsidRDefault="001245B1" w:rsidP="001245B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BC4">
        <w:rPr>
          <w:rFonts w:ascii="Times New Roman" w:hAnsi="Times New Roman" w:cs="Times New Roman"/>
          <w:sz w:val="28"/>
          <w:szCs w:val="28"/>
        </w:rPr>
        <w:t>г. Камышлов, 2020</w:t>
      </w:r>
    </w:p>
    <w:p w:rsidR="001245B1" w:rsidRDefault="001245B1" w:rsidP="00247EC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A8" w:rsidRPr="00247EC0" w:rsidRDefault="006B1DA8" w:rsidP="00247EC0">
      <w:pPr>
        <w:pStyle w:val="a7"/>
        <w:keepNext/>
        <w:keepLines/>
        <w:numPr>
          <w:ilvl w:val="0"/>
          <w:numId w:val="19"/>
        </w:numPr>
        <w:tabs>
          <w:tab w:val="left" w:pos="14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08"/>
        <w:jc w:val="both"/>
        <w:rPr>
          <w:sz w:val="28"/>
          <w:szCs w:val="28"/>
        </w:rPr>
      </w:pP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спортивной подготовки по бадминтону (далее – Программа) разработана в соответствии с федеральным стандартом спортивной подготовки по виду спорта бадминтон (утвержден приказом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России от 19 января 2018 г. № 37), Федеральным законом от 04.12.2007 № 329 - ФЗ «О физической культуре и спорте в Российской Федерации», ЕВСК и с учетом методических рекомендаций по организации спортивной подготовки в Российской Федерации.</w:t>
      </w:r>
      <w:proofErr w:type="gramEnd"/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40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разделы, освещающие теоретическую, физическую, техническую, тактическую, психологическую и соревновательную деятельности, а также средства и методы подготовки, систему контроля нормативов и качества выполнения игровых упражнений. Материал программы изложен в разделах, отражающих тот или иной вид подготовки бадминтонистов, в соответствии с объемом учебных часов, планируемых на определенный этап обучения.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40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Тренировочная работа в спортивной школе должна проводиться на основе данной программы, предназначенной для тренеров и руководителей физкультурно-спортивных учреждений и являющейся основным документом, регламентирующим тренировочную и воспитательную работу, выполнение нормативов по специальной физической, технической и тактической подготовкам.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40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Тренировочный процесс предусматривает постепенное повышение тренировочных и соревновательных нагрузок, решающих задачи, связанные с укреплением здоровья занимающихся, социальной адаптации и интеграции, физической реабилитации, развития специальных физических качеств освоением сложных технических действий, привития любви к спортивному состязанию и повышение интереса к занятиям бадминтоном. Формы - тренировочного процесса проявляются в групповых и индивидуальных занятиях, теоретической подготовке, медицинском контроле, тренировочных сборах и соревнованиях, инструкторской и судейской практике, медико-восстановительных мероприятиях.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08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Бадминтон – олимпийский вид спорта, который входит в программу летних Олимпийских игр с 1992 года.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left="10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Занятия бадминтоном помогает научиться прогнозировать сложные ситуации и правильно принимать в них решения. Воспитывает терпение; разумный риск; умение оценивать свое состояние и состояние партнера; формирует определенные черты характера, необходимые для достижения успехов в игровых видах спорта и в жизни.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  <w:sectPr w:rsidR="00227275" w:rsidRPr="00247EC0" w:rsidSect="003923B1">
          <w:pgSz w:w="11900" w:h="16840"/>
          <w:pgMar w:top="1134" w:right="851" w:bottom="1134" w:left="1418" w:header="0" w:footer="0" w:gutter="0"/>
          <w:cols w:space="720" w:equalWidth="0">
            <w:col w:w="9609"/>
          </w:cols>
        </w:sectPr>
      </w:pPr>
    </w:p>
    <w:p w:rsidR="006B0D01" w:rsidRPr="00247EC0" w:rsidRDefault="00227275" w:rsidP="00247EC0">
      <w:pPr>
        <w:pStyle w:val="a7"/>
        <w:keepNext/>
        <w:keepLines/>
        <w:numPr>
          <w:ilvl w:val="1"/>
          <w:numId w:val="19"/>
        </w:numPr>
        <w:tabs>
          <w:tab w:val="left" w:pos="142"/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как вида спорта и его отличительные особенности</w:t>
      </w:r>
    </w:p>
    <w:p w:rsidR="006B0D01" w:rsidRPr="00247EC0" w:rsidRDefault="00227275" w:rsidP="00247EC0">
      <w:pPr>
        <w:pStyle w:val="a7"/>
        <w:keepNext/>
        <w:keepLines/>
        <w:tabs>
          <w:tab w:val="left" w:pos="142"/>
          <w:tab w:val="left" w:pos="7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Бадминтон 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игровой вид спорта, в котором игроки располагаются на противоположных сторонах разделённой сеткой площадки и перекидывают волан через сетку ударами ракеток. Цель игры — перекинуть волан через сетку так, чтобы тот коснулся земли (пола) на половине противника в пределах площадки. Соперничают два игрока или две пары игроков.</w:t>
      </w:r>
    </w:p>
    <w:p w:rsidR="00227275" w:rsidRPr="00247EC0" w:rsidRDefault="00227275" w:rsidP="00247EC0">
      <w:pPr>
        <w:pStyle w:val="a7"/>
        <w:keepNext/>
        <w:keepLines/>
        <w:tabs>
          <w:tab w:val="left" w:pos="142"/>
          <w:tab w:val="left" w:pos="780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XIX веке английские офицеры, служившие в Индии, увлеклись старинной индийской игрой пуна, которую можно считать прототипом современного бадминтона.</w:t>
      </w:r>
      <w:r w:rsidR="006B0D01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Англичане привезли с собой увлечение игрой на родину.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Современная традиция игры берет начало в Англии, в старинной усадьбе Бадминтон-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хаус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владелец которой, известный спортивный энтузиаст и издатель серии книг о видах спорта, герцог Бофорт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соорудил в</w:t>
      </w:r>
      <w:r w:rsidR="00D17BC9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1873 году первую площадку для игры в бадминтон. В 1893 году ассоциация бадминтона Англии опубликовала первый регламент официальных правил игры. В России бадминтон получил распространение в 50-х года двадцатого столетия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Основными игровым инвентарём и оборудованием в бадминтоне </w:t>
      </w:r>
      <w:r w:rsidR="00D17BC9" w:rsidRPr="00247E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вляются ракетки, волан, площадка, сетка и стойки (опоры).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Первоначально ракетки изготавливались из дерева. Современные ракетки изготавливаются из различных материалов: от углепластика до алюминия, стали и титана. Благодаря им снаряд выдерживает натяжение струн</w:t>
      </w:r>
      <w:r w:rsidR="00D17BC9"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нагрузку ударов. Ракетки для профессиональных игроков, как правило, выполняются из композиционных материалов на основе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углеволокна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с применением встроенных конструктивных элементов из других материалов. Ракетки для любителей и начинающих спортсменов часто можно отличить по наличию «тройника» — визуально заметного Т-образного узла в месте соединения стержня и рамки обода. В среднем масса ракетки составляет 70-100 граммов. К основным физическим характеристикам ракеток, влияющих на их игровые свойства, наряду с массой относятся также расположение центра тяжести (так называемый «баланс»), жесткость стержня и обода на изгиб, жесткость стержня на кручение. Важным элементом в ракетке являются струны и их натяжка</w:t>
      </w:r>
      <w:r w:rsidR="007D6F29"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F29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струны изготавливались из натуральных материалов, сейчас они практически всегда синтетические. В спортивном бадминтоне применяются струны, представляющие собой переплетение синтетических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микроволокон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состоящие из сердечника, оплетки и оболочки. Для любительских ракеток струны натягиваются с силой 80-110 Н. У профессиональных игроков сила натяжения струн может доходить до 160 Н. Диаметр струн находится в интервале от 0,6 до 0,8 мм, на натяжку одной ракетки требуется около 10 метров струны. Процесс натяжки ракеток состоит из двух этапов: сначала струны пропускаются через отверстия в ободе и переплетаются друг с другом, затем последовательно натягиваются.</w:t>
      </w:r>
      <w:r w:rsidRPr="00247E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F2E71A" wp14:editId="20989A7A">
                <wp:simplePos x="0" y="0"/>
                <wp:positionH relativeFrom="column">
                  <wp:posOffset>5384165</wp:posOffset>
                </wp:positionH>
                <wp:positionV relativeFrom="paragraph">
                  <wp:posOffset>-1052830</wp:posOffset>
                </wp:positionV>
                <wp:extent cx="3454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B26593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-82.9pt" to="451.15pt,-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" o:allowincell="f" filled="t" strokeweight=".23281mm">
                <v:stroke joinstyle="miter"/>
                <o:lock v:ext="edit" shapetype="f"/>
              </v:line>
            </w:pict>
          </mc:Fallback>
        </mc:AlternateConten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Качественная натяжка, существенно влияющая на игровые свойства ракетки, возможна только на специальном станке, обеспечивающем жесткое закрепление обода ракетки в нескольких точках, точно дозированное усилие натяжения и последовательную фиксацию уже натянутых струн специальными зажимами.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4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Волан. Существует два типа воланов: пластиковые и перьевые (натуральные). Пластиковые воланы рекомендуют для групп начальной подготовки, любителей и для некоторых видов тренировки, где актуально основное достоинство пластиковых воланов — долговечность. Полетные характеристики пластиковых воланов отличаются от характеристик перьевых воланов. Стандартом для соревнований и тренировок спортсменов, как правило, являются перьевые воланы.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Пластиковый волан состоит из головки (пробковой или синтетической)</w:t>
      </w:r>
      <w:r w:rsidR="007D6F29"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прикрепленной к ней пластиковой «юбки». Перьевой волан изготавливается из 16 гусиных перьев и пробковой головки, обтянутой тонкой лайковой кожей. Перья вклеиваются в отверстия по окружности головки, обвязываются нитками, нитки также проклеиваются. Вес волана около 5 граммов.</w:t>
      </w:r>
    </w:p>
    <w:p w:rsidR="007D6F29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 производстве воланы сортируются и градуируются по скорости и траектории полета, различные группы по результатам сортировки получают различные обозначения, которые могут наноситься как на упаковку воланов (тубус из 3-6-12 штук), так и на сам волан.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4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Игра в бадминтон проходит на прямоугольной площадке размером 13,4 на 5,18 метров. Для парной игры используется площадка размером 13,4 (при подаче — 11,88) на 6,10 метров. Высота сетки 1,55 метра у опор, 1,524 метра по центру (провисание). Сетка ограничена сверху лентой шириной в 7,5-8 см, сложенной вдвое, под которой пропускается шнур. Линии шириной 4 см, наносятся на поле яркой (белой или жёлтой) краской и являются неотъемлемой частью того поля, которое они ограничивают. На расстоянии 1,98 метра от сетки находится линия подачи. Между линией подачи и задней линией находится зона подачи. Центральная линия разделяет зону подачи на правую и левую зоны. Основным состязанием в бадминтоне является матч между соперниками друг против друга по одному или по два игрока с каждой стороны.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Одиночная игра – матч, в котором соревнуются два игрока друг против друга; парная игра – матч, в котором соревнуются по два игрока с каждой стороны. Различают несколько дисциплин: мужской одиночный разряд, женский одиночный разряд, мужской парный разряд, женский парный разряд, смешанный парный разряд.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rFonts w:eastAsia="Times New Roman"/>
          <w:sz w:val="28"/>
          <w:szCs w:val="28"/>
        </w:rPr>
      </w:pPr>
    </w:p>
    <w:p w:rsidR="007D6F29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Перед началом матча проводится жеребьёвка; сторона, выигравшая жребий, выбирает подачу (приём подачи) или сторону корта.</w:t>
      </w:r>
    </w:p>
    <w:p w:rsidR="00227275" w:rsidRPr="00247EC0" w:rsidRDefault="007D6F29" w:rsidP="00247EC0">
      <w:pPr>
        <w:keepNext/>
        <w:keepLines/>
        <w:tabs>
          <w:tab w:val="left" w:pos="142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</w:rPr>
        <w:t>розыгрыше волан должен отражаться поочередно подающим и принимающим с любой позиции на своей стороне игрового поля до тех пор,</w:t>
      </w:r>
      <w:r w:rsidRPr="00247EC0">
        <w:rPr>
          <w:rFonts w:eastAsia="Times New Roman"/>
          <w:sz w:val="28"/>
          <w:szCs w:val="28"/>
        </w:rPr>
        <w:t xml:space="preserve"> 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</w:rPr>
        <w:t>пока волан не выйдет из игры. Если подающий выигрывает розыгрыш, ему засчитывается очко, и он снова подаёт. Если розыгрыш выигрывает принимающий, ему засчитывается очко, и он становится подающим.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Игра начинается с подачи одного из игроков. Подача производится из соответствующего поля подачи (чётного/нечётного) согласно количеству очков у подающего спортсмена, в парной встрече первый игрок (выбирается до начала игры) 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>подаёт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так же как и в одиночной игре (количество очков чётное</w:t>
      </w:r>
      <w:r w:rsidR="007D6F29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— чётное поле подачи), а второй игрок подаёт наоборот (количество очков нечётное — нечётное поле подачи).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 современным правилам очки начисляются в каждом розыгрыше независимо от принадлежности подачи, игра ведётся до 21 очка; при счёте 20:20 игра продолжается до превосходства одной из сторон в 2 очка либо до 30 (сторона, первой набравшая 30 очков, выигрывает). В парной встрече у каждой команды по одной подаче.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Игроки должны поменяться сторонами корта:</w:t>
      </w:r>
    </w:p>
    <w:p w:rsidR="00227275" w:rsidRPr="00247EC0" w:rsidRDefault="00227275" w:rsidP="00A91246">
      <w:pPr>
        <w:keepNext/>
        <w:keepLines/>
        <w:numPr>
          <w:ilvl w:val="1"/>
          <w:numId w:val="8"/>
        </w:numPr>
        <w:tabs>
          <w:tab w:val="left" w:pos="142"/>
          <w:tab w:val="left" w:pos="96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после окончания первого гейма;</w:t>
      </w:r>
    </w:p>
    <w:p w:rsidR="00227275" w:rsidRPr="00247EC0" w:rsidRDefault="00227275" w:rsidP="00A91246">
      <w:pPr>
        <w:keepNext/>
        <w:keepLines/>
        <w:numPr>
          <w:ilvl w:val="1"/>
          <w:numId w:val="8"/>
        </w:numPr>
        <w:tabs>
          <w:tab w:val="left" w:pos="142"/>
          <w:tab w:val="left" w:pos="96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после окончания второго гейма (если предстоит третий гейм);</w:t>
      </w:r>
    </w:p>
    <w:p w:rsidR="00227275" w:rsidRPr="00247EC0" w:rsidRDefault="00227275" w:rsidP="00A91246">
      <w:pPr>
        <w:keepNext/>
        <w:keepLines/>
        <w:numPr>
          <w:ilvl w:val="1"/>
          <w:numId w:val="8"/>
        </w:numPr>
        <w:tabs>
          <w:tab w:val="left" w:pos="142"/>
          <w:tab w:val="left" w:pos="96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третьем гейме, когда одна из сторон наберёт 11 очков.</w:t>
      </w:r>
    </w:p>
    <w:p w:rsidR="00227275" w:rsidRPr="00247EC0" w:rsidRDefault="00227275" w:rsidP="00A91246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Игра должна продолжаться непрерывно от первой подачи до завершения матча, за исключение следующих случаев:</w:t>
      </w:r>
    </w:p>
    <w:p w:rsidR="00227275" w:rsidRPr="00247EC0" w:rsidRDefault="00227275" w:rsidP="00A91246">
      <w:pPr>
        <w:keepNext/>
        <w:keepLines/>
        <w:numPr>
          <w:ilvl w:val="0"/>
          <w:numId w:val="9"/>
        </w:numPr>
        <w:tabs>
          <w:tab w:val="left" w:pos="142"/>
          <w:tab w:val="left" w:pos="966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не более 60 секунд в каждом гейме, когда какая-либо из сторон наберёт 11 очков;</w:t>
      </w:r>
    </w:p>
    <w:p w:rsidR="00227275" w:rsidRPr="00247EC0" w:rsidRDefault="00227275" w:rsidP="00A91246">
      <w:pPr>
        <w:keepNext/>
        <w:keepLines/>
        <w:numPr>
          <w:ilvl w:val="0"/>
          <w:numId w:val="9"/>
        </w:numPr>
        <w:tabs>
          <w:tab w:val="left" w:pos="142"/>
          <w:tab w:val="left" w:pos="102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когда имеют место обстоятельства, не зависящие от игроков, судья может приостановить игру на такое время, какое он сочтёт необходимым; если игра приостановлена, достигнутый счет должен сохраняться, и приостановленная игра должна продолжаться с этого счета.</w:t>
      </w:r>
    </w:p>
    <w:p w:rsidR="00227275" w:rsidRPr="00247EC0" w:rsidRDefault="00227275" w:rsidP="00A91246">
      <w:pPr>
        <w:keepNext/>
        <w:keepLines/>
        <w:tabs>
          <w:tab w:val="left" w:pos="142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Игрок считается победителем отдельного розыгрыша в следующих случаях:</w:t>
      </w:r>
    </w:p>
    <w:p w:rsidR="00227275" w:rsidRPr="00247EC0" w:rsidRDefault="00227275" w:rsidP="00A91246">
      <w:pPr>
        <w:keepNext/>
        <w:keepLines/>
        <w:numPr>
          <w:ilvl w:val="1"/>
          <w:numId w:val="9"/>
        </w:numPr>
        <w:tabs>
          <w:tab w:val="left" w:pos="142"/>
          <w:tab w:val="left" w:pos="104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волан ударился о площадку соперника,</w:t>
      </w:r>
    </w:p>
    <w:p w:rsidR="00227275" w:rsidRPr="00247EC0" w:rsidRDefault="00227275" w:rsidP="00A91246">
      <w:pPr>
        <w:keepNext/>
        <w:keepLines/>
        <w:numPr>
          <w:ilvl w:val="1"/>
          <w:numId w:val="9"/>
        </w:numPr>
        <w:tabs>
          <w:tab w:val="left" w:pos="142"/>
          <w:tab w:val="left" w:pos="104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соперник послал волан за пределы игрового поля,</w:t>
      </w:r>
    </w:p>
    <w:p w:rsidR="00227275" w:rsidRPr="00247EC0" w:rsidRDefault="00227275" w:rsidP="00A91246">
      <w:pPr>
        <w:keepNext/>
        <w:keepLines/>
        <w:numPr>
          <w:ilvl w:val="1"/>
          <w:numId w:val="9"/>
        </w:numPr>
        <w:tabs>
          <w:tab w:val="left" w:pos="142"/>
          <w:tab w:val="left" w:pos="104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соперник получил фол,</w:t>
      </w:r>
    </w:p>
    <w:p w:rsidR="00227275" w:rsidRPr="00247EC0" w:rsidRDefault="00227275" w:rsidP="00A91246">
      <w:pPr>
        <w:keepNext/>
        <w:keepLines/>
        <w:numPr>
          <w:ilvl w:val="1"/>
          <w:numId w:val="9"/>
        </w:numPr>
        <w:tabs>
          <w:tab w:val="left" w:pos="142"/>
          <w:tab w:val="left" w:pos="1060"/>
        </w:tabs>
        <w:spacing w:after="0" w:line="240" w:lineRule="auto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соперник во время розыгрыша коснулся сетки телом или ракеткой.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бадминтона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Бадминтон относится к ациклическим сложно-координационным видам спорта. Ему присущи следующие моменты:</w:t>
      </w:r>
    </w:p>
    <w:p w:rsidR="00227275" w:rsidRPr="00247EC0" w:rsidRDefault="00227275" w:rsidP="00247EC0">
      <w:pPr>
        <w:keepNext/>
        <w:keepLines/>
        <w:numPr>
          <w:ilvl w:val="0"/>
          <w:numId w:val="10"/>
        </w:numPr>
        <w:tabs>
          <w:tab w:val="left" w:pos="142"/>
          <w:tab w:val="left" w:pos="260"/>
        </w:tabs>
        <w:spacing w:after="0" w:line="240" w:lineRule="auto"/>
        <w:ind w:hanging="45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быстрота передвижений,</w:t>
      </w:r>
    </w:p>
    <w:p w:rsidR="00227275" w:rsidRPr="00247EC0" w:rsidRDefault="00227275" w:rsidP="00247EC0">
      <w:pPr>
        <w:keepNext/>
        <w:keepLines/>
        <w:numPr>
          <w:ilvl w:val="0"/>
          <w:numId w:val="10"/>
        </w:numPr>
        <w:tabs>
          <w:tab w:val="left" w:pos="142"/>
          <w:tab w:val="left" w:pos="267"/>
        </w:tabs>
        <w:spacing w:after="0" w:line="240" w:lineRule="auto"/>
        <w:ind w:hanging="45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быстрота выполнения технических приёмов с максимальным сокращением подготовительных действий,</w:t>
      </w:r>
    </w:p>
    <w:p w:rsidR="00227275" w:rsidRPr="00247EC0" w:rsidRDefault="00227275" w:rsidP="00247EC0">
      <w:pPr>
        <w:keepNext/>
        <w:keepLines/>
        <w:numPr>
          <w:ilvl w:val="0"/>
          <w:numId w:val="10"/>
        </w:numPr>
        <w:tabs>
          <w:tab w:val="left" w:pos="142"/>
          <w:tab w:val="left" w:pos="260"/>
        </w:tabs>
        <w:spacing w:after="0" w:line="240" w:lineRule="auto"/>
        <w:ind w:hanging="45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быстрота мышления,</w:t>
      </w:r>
    </w:p>
    <w:p w:rsidR="00227275" w:rsidRPr="00247EC0" w:rsidRDefault="00227275" w:rsidP="00247EC0">
      <w:pPr>
        <w:keepNext/>
        <w:keepLines/>
        <w:numPr>
          <w:ilvl w:val="0"/>
          <w:numId w:val="10"/>
        </w:numPr>
        <w:tabs>
          <w:tab w:val="left" w:pos="142"/>
          <w:tab w:val="left" w:pos="260"/>
        </w:tabs>
        <w:spacing w:after="0" w:line="240" w:lineRule="auto"/>
        <w:ind w:hanging="45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увеличение количества рискованных ударов.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спортсмена в соревнованиях</w:t>
      </w:r>
      <w:r w:rsidR="007D6F29" w:rsidRPr="00247EC0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связано с большим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расходом энергии и интенсивной работой сердечно-сосудистой и дыхательной систем. Об этом свидетельствует повышение частоты сердечных сокращений до 180 – 200 ударов в минуту и более. Во время игры значительно увеличивается кислородный голод и кислородный запрос, требующий анаэробной выносливости. Установлено, что занятия бадминтоном оказывают положительное влияние на все системы организма, особенно на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кардиореспираторную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. Игра в быстром темпе предъявляет ряд требований, без которых невозможен успех в современном бадминтоне:</w:t>
      </w:r>
    </w:p>
    <w:p w:rsidR="00227275" w:rsidRPr="00247EC0" w:rsidRDefault="00227275" w:rsidP="00247EC0">
      <w:pPr>
        <w:keepNext/>
        <w:keepLines/>
        <w:numPr>
          <w:ilvl w:val="0"/>
          <w:numId w:val="11"/>
        </w:numPr>
        <w:tabs>
          <w:tab w:val="left" w:pos="142"/>
          <w:tab w:val="left" w:pos="260"/>
        </w:tabs>
        <w:spacing w:after="0" w:line="240" w:lineRule="auto"/>
        <w:ind w:hanging="36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умение своевременно переключаться на различный режим работы,</w:t>
      </w:r>
    </w:p>
    <w:p w:rsidR="00227275" w:rsidRPr="00247EC0" w:rsidRDefault="00227275" w:rsidP="00247EC0">
      <w:pPr>
        <w:keepNext/>
        <w:keepLines/>
        <w:numPr>
          <w:ilvl w:val="0"/>
          <w:numId w:val="11"/>
        </w:numPr>
        <w:tabs>
          <w:tab w:val="left" w:pos="142"/>
          <w:tab w:val="left" w:pos="268"/>
          <w:tab w:val="left" w:pos="8789"/>
        </w:tabs>
        <w:spacing w:after="0" w:line="240" w:lineRule="auto"/>
        <w:ind w:hanging="360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способность проявлять лучшие свои качества в напряженных игровых</w:t>
      </w:r>
      <w:r w:rsidR="009A5FBB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ситуациях и пр. Из физических качеств, играющих решающую роль в бадминтоне, следует выделить быстроту во всех её проявлениях, гибкость, ловкость, выносливость.</w:t>
      </w:r>
    </w:p>
    <w:p w:rsidR="00227275" w:rsidRPr="00247EC0" w:rsidRDefault="00227275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Отличительной особенностью бадминтона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является сочетание с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занятиями другими видами спорта: легкой атлетикой, гимнастикой.</w:t>
      </w:r>
    </w:p>
    <w:p w:rsidR="00227275" w:rsidRPr="00247EC0" w:rsidRDefault="00227275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proofErr w:type="spellStart"/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биологические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социологические исследования показывают, что систематические занятия бадминтоном вызывают значительные морфофункциональные изменения в деятельности анализаторов, опорно-двигательном аппарате и внутренних органах и системах. В частности, улучшается глубинное и периферическое зрение, повышается способность</w:t>
      </w:r>
      <w:r w:rsidR="009A5FBB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нервно-мышечного аппарата к быстрому напряжению и расслаблению мышц.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74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прыжков в игре способствует укреплению мышечно-связочного аппарата нижних конечностей, укрепляется связочный аппарат кистей рук и увеличивается их подвижность: увеличивается обмен веществ, работа органов кровообращения и дыхания. Обоснована эффективность занятий бадминтоном для коррекции зрения и осанки ребёнка.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Как вид спорта бадминтон выделяет свои спортивные дисциплины.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Дисциплины вида спорта – бадминтон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240"/>
      </w:tblGrid>
      <w:tr w:rsidR="00227275" w:rsidRPr="00247EC0" w:rsidTr="00CC0287">
        <w:trPr>
          <w:trHeight w:val="332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Дисциплины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Номер-код</w:t>
            </w:r>
          </w:p>
        </w:tc>
      </w:tr>
      <w:tr w:rsidR="00227275" w:rsidRPr="00247EC0" w:rsidTr="00CC0287">
        <w:trPr>
          <w:trHeight w:val="31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0240002611Я</w:t>
            </w:r>
          </w:p>
        </w:tc>
      </w:tr>
      <w:tr w:rsidR="00227275" w:rsidRPr="00247EC0" w:rsidTr="00CC0287">
        <w:trPr>
          <w:trHeight w:val="311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одиночный разряд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0240012611Я</w:t>
            </w:r>
          </w:p>
        </w:tc>
      </w:tr>
      <w:tr w:rsidR="00227275" w:rsidRPr="00247EC0" w:rsidTr="00CC0287">
        <w:trPr>
          <w:trHeight w:val="31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парный разряд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0240022611Я</w:t>
            </w:r>
          </w:p>
        </w:tc>
      </w:tr>
      <w:tr w:rsidR="00227275" w:rsidRPr="00247EC0" w:rsidTr="00CC0287">
        <w:trPr>
          <w:trHeight w:val="31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смешанный парный разряд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0240032611Я</w:t>
            </w:r>
          </w:p>
        </w:tc>
      </w:tr>
      <w:tr w:rsidR="00227275" w:rsidRPr="00247EC0" w:rsidTr="00CC0287">
        <w:trPr>
          <w:trHeight w:val="354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командные соревнования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275" w:rsidRPr="00247EC0" w:rsidRDefault="0022727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0240042611Я</w:t>
            </w:r>
          </w:p>
        </w:tc>
      </w:tr>
    </w:tbl>
    <w:p w:rsidR="00227275" w:rsidRPr="00247EC0" w:rsidRDefault="00227275" w:rsidP="00247EC0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27275" w:rsidRPr="00247EC0" w:rsidRDefault="00227275" w:rsidP="00247EC0">
      <w:pPr>
        <w:tabs>
          <w:tab w:val="left" w:pos="142"/>
          <w:tab w:val="left" w:pos="1160"/>
        </w:tabs>
        <w:spacing w:after="0" w:line="240" w:lineRule="auto"/>
        <w:jc w:val="center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247EC0">
        <w:rPr>
          <w:sz w:val="28"/>
          <w:szCs w:val="28"/>
        </w:rPr>
        <w:tab/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организации тренировочного процесса</w:t>
      </w:r>
    </w:p>
    <w:p w:rsidR="009A5FBB" w:rsidRPr="00247EC0" w:rsidRDefault="00227275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со спортсменами ведется в течение календарного года. Тренировочный процесс в учреждении ведется в соответствии с годовым тренировочным планом, рассчитанным на 52 недели.</w:t>
      </w:r>
      <w:r w:rsidR="009A5FBB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275" w:rsidRPr="00247EC0" w:rsidRDefault="009A5FBB" w:rsidP="00247EC0">
      <w:pPr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сновными формами осуществления спортивной подготовки являются: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72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rPr>
          <w:rFonts w:eastAsia="Times New Roman"/>
          <w:sz w:val="28"/>
          <w:szCs w:val="28"/>
        </w:rPr>
      </w:pP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индивидуальным планам;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тренировочные сборы;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инструкторская и судейская практика;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227275" w:rsidRPr="00247EC0" w:rsidRDefault="00227275" w:rsidP="00247EC0">
      <w:pPr>
        <w:numPr>
          <w:ilvl w:val="0"/>
          <w:numId w:val="12"/>
        </w:numPr>
        <w:tabs>
          <w:tab w:val="left" w:pos="142"/>
          <w:tab w:val="left" w:pos="960"/>
        </w:tabs>
        <w:spacing w:after="0" w:line="240" w:lineRule="auto"/>
        <w:ind w:hanging="1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тестирование и контроль.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Расписание тренировочных занятий (тренировок) по бадминтону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тренировок продолжительность одного тренировочного занятия рассчитывается в астрономических часах.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Допускается проведение тренировочных занятий одновременно с занимающимися из разных групп.</w:t>
      </w:r>
    </w:p>
    <w:p w:rsidR="00227275" w:rsidRPr="00247EC0" w:rsidRDefault="00227275" w:rsidP="00C62A23">
      <w:pPr>
        <w:tabs>
          <w:tab w:val="left" w:pos="142"/>
        </w:tabs>
        <w:spacing w:after="0" w:line="240" w:lineRule="auto"/>
        <w:ind w:firstLine="851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этом должны соблюдаться ниже перечисленные условия:</w:t>
      </w:r>
    </w:p>
    <w:p w:rsidR="00227275" w:rsidRPr="00247EC0" w:rsidRDefault="00227275" w:rsidP="00C62A23">
      <w:pPr>
        <w:numPr>
          <w:ilvl w:val="0"/>
          <w:numId w:val="13"/>
        </w:numPr>
        <w:tabs>
          <w:tab w:val="left" w:pos="142"/>
          <w:tab w:val="left" w:pos="1109"/>
        </w:tabs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разница в уровне подготовки спортсменов не превышает двух спортивных разрядов и (или) спортивных званий;</w:t>
      </w:r>
    </w:p>
    <w:p w:rsidR="00227275" w:rsidRPr="00247EC0" w:rsidRDefault="00227275" w:rsidP="00C62A23">
      <w:pPr>
        <w:numPr>
          <w:ilvl w:val="0"/>
          <w:numId w:val="13"/>
        </w:numPr>
        <w:tabs>
          <w:tab w:val="left" w:pos="142"/>
          <w:tab w:val="left" w:pos="1011"/>
        </w:tabs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не превышена единовременная пропускная способность спортивного сооружения;</w:t>
      </w:r>
    </w:p>
    <w:p w:rsidR="00227275" w:rsidRPr="00247EC0" w:rsidRDefault="00227275" w:rsidP="00C62A23">
      <w:pPr>
        <w:numPr>
          <w:ilvl w:val="0"/>
          <w:numId w:val="13"/>
        </w:numPr>
        <w:tabs>
          <w:tab w:val="left" w:pos="142"/>
          <w:tab w:val="left" w:pos="1050"/>
        </w:tabs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не превышен максимальный количественный состав объединенной группы.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Ежегодное планирование тренировочного процесса осуществляется в соответствии со следующими сроками:</w:t>
      </w:r>
    </w:p>
    <w:p w:rsidR="00227275" w:rsidRPr="00247EC0" w:rsidRDefault="00227275" w:rsidP="00247EC0">
      <w:pPr>
        <w:numPr>
          <w:ilvl w:val="0"/>
          <w:numId w:val="13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планирование;</w:t>
      </w:r>
    </w:p>
    <w:p w:rsidR="00227275" w:rsidRPr="00247EC0" w:rsidRDefault="00227275" w:rsidP="00247EC0">
      <w:pPr>
        <w:numPr>
          <w:ilvl w:val="0"/>
          <w:numId w:val="13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ежегодное планирование;</w:t>
      </w:r>
    </w:p>
    <w:p w:rsidR="00227275" w:rsidRPr="00247EC0" w:rsidRDefault="00227275" w:rsidP="00247EC0">
      <w:pPr>
        <w:numPr>
          <w:ilvl w:val="0"/>
          <w:numId w:val="13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ежеквартальное планирование;</w:t>
      </w:r>
    </w:p>
    <w:p w:rsidR="00227275" w:rsidRPr="00247EC0" w:rsidRDefault="00227275" w:rsidP="00247EC0">
      <w:pPr>
        <w:numPr>
          <w:ilvl w:val="0"/>
          <w:numId w:val="13"/>
        </w:numPr>
        <w:tabs>
          <w:tab w:val="left" w:pos="142"/>
          <w:tab w:val="left" w:pos="960"/>
        </w:tabs>
        <w:spacing w:after="0" w:line="240" w:lineRule="auto"/>
        <w:ind w:hanging="360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ежемесячное планирование.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После каждого года спортивной подготовки на этапах подготовки, для проверки результатов освоения программы, выполнения нормативных требований, спортсмены сдают нормативы итоговой аттестации.</w:t>
      </w:r>
    </w:p>
    <w:p w:rsidR="001A494D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сдачи нормативов итоговой аттестации осуществляется перевод спортсменов на следующий год этапа </w:t>
      </w:r>
      <w:r w:rsidR="001A494D" w:rsidRPr="00247EC0">
        <w:rPr>
          <w:rFonts w:ascii="Times New Roman" w:eastAsia="Times New Roman" w:hAnsi="Times New Roman" w:cs="Times New Roman"/>
          <w:sz w:val="28"/>
          <w:szCs w:val="28"/>
        </w:rPr>
        <w:t xml:space="preserve">подготовки реализации программы. </w:t>
      </w:r>
    </w:p>
    <w:p w:rsidR="00227275" w:rsidRPr="00247EC0" w:rsidRDefault="001A494D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</w:rPr>
        <w:t>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нормативы промежуточной аттестации.</w:t>
      </w:r>
    </w:p>
    <w:p w:rsidR="00227275" w:rsidRPr="00247EC0" w:rsidRDefault="00227275" w:rsidP="00247EC0">
      <w:pPr>
        <w:tabs>
          <w:tab w:val="left" w:pos="14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подготовки.</w:t>
      </w:r>
    </w:p>
    <w:p w:rsidR="00227275" w:rsidRDefault="00227275" w:rsidP="00247EC0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 Структура системы многолетней подготовки</w:t>
      </w:r>
    </w:p>
    <w:p w:rsidR="00C62A23" w:rsidRPr="00247EC0" w:rsidRDefault="00C62A23" w:rsidP="00247EC0">
      <w:pPr>
        <w:keepNext/>
        <w:keepLines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Многолетняя подготовка в бадминтоне строится на основе следующих положений: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Единая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границах.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Целевая направленность по отношению к высшему спортивному мастерству в процессе подготовки всех возрастных групп.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Оптимальное соотношение различных сторон подготовленности спортсмена в процессе многолетней тренировки.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Неуклонный рост объема средств общей и специальной подготовки, соотношение между которыми постепенно изменяется из года в год,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подготовки.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завершатся на более высоком уровне тренировочных</w:t>
      </w:r>
      <w:r w:rsidR="006A240F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нагрузок по сравнению с соответствующим периодом предыдущего годичного цикла.</w:t>
      </w:r>
    </w:p>
    <w:p w:rsidR="00227275" w:rsidRPr="00247EC0" w:rsidRDefault="00227275" w:rsidP="00247EC0">
      <w:pPr>
        <w:keepNext/>
        <w:keepLines/>
        <w:numPr>
          <w:ilvl w:val="1"/>
          <w:numId w:val="14"/>
        </w:numPr>
        <w:tabs>
          <w:tab w:val="left" w:pos="0"/>
          <w:tab w:val="left" w:pos="142"/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Структура системы многолетней подготовки спортсменов, включает 4 этапа. Каждый этап имеет свои возрастные границы, цели и задачи, обусловливающие его содержание.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I  этап - начальной подготовки (2 года);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II  этап - тренировочный (этап спортивной специализации) (5 лет);</w:t>
      </w:r>
    </w:p>
    <w:p w:rsidR="00C62A23" w:rsidRPr="00C62A23" w:rsidRDefault="00227275" w:rsidP="00C62A23">
      <w:pPr>
        <w:keepNext/>
        <w:keepLines/>
        <w:numPr>
          <w:ilvl w:val="0"/>
          <w:numId w:val="15"/>
        </w:numPr>
        <w:tabs>
          <w:tab w:val="left" w:pos="142"/>
          <w:tab w:val="left" w:pos="525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C62A23">
        <w:rPr>
          <w:rFonts w:ascii="Times New Roman" w:eastAsia="Times New Roman" w:hAnsi="Times New Roman" w:cs="Times New Roman"/>
          <w:sz w:val="28"/>
          <w:szCs w:val="28"/>
        </w:rPr>
        <w:t>этап - совершенствования спортивного мастерства (без ограничений</w:t>
      </w:r>
      <w:r w:rsidR="006A240F" w:rsidRPr="00C62A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2A23" w:rsidRDefault="00227275" w:rsidP="00C62A23">
      <w:pPr>
        <w:keepNext/>
        <w:keepLines/>
        <w:tabs>
          <w:tab w:val="left" w:pos="142"/>
          <w:tab w:val="left" w:pos="5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23">
        <w:rPr>
          <w:rFonts w:ascii="Times New Roman" w:eastAsia="Times New Roman" w:hAnsi="Times New Roman" w:cs="Times New Roman"/>
          <w:sz w:val="28"/>
          <w:szCs w:val="28"/>
        </w:rPr>
        <w:t>Для эффективной работы тренеру необходимо учитывать особенности возрастного и полового развития детей, возрастных стимулов и интересов:</w:t>
      </w:r>
    </w:p>
    <w:p w:rsidR="00227275" w:rsidRPr="00C62A23" w:rsidRDefault="001873AD" w:rsidP="00C62A23">
      <w:pPr>
        <w:keepNext/>
        <w:keepLines/>
        <w:tabs>
          <w:tab w:val="left" w:pos="142"/>
          <w:tab w:val="left" w:pos="525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C62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27275" w:rsidRPr="00C62A23">
        <w:rPr>
          <w:rFonts w:ascii="Times New Roman" w:eastAsia="Times New Roman" w:hAnsi="Times New Roman" w:cs="Times New Roman"/>
          <w:sz w:val="28"/>
          <w:szCs w:val="28"/>
        </w:rPr>
        <w:t>в возрасте 8 лет детей интересует сиюминутное удовлетворение потребностей, поэтому при занятиях с детьми этого возраста особенно важна эмоциональность проводимых занятий: подвижные игры с обязательным подведением результатов, эстафеты с четким определением победителей, игры с ракеткой и воланом с обязательным определением лучшего спортсмена, в этом возрасте дети наиболее способны к выполнению темповых упражнений, поэтому целесообразно развивать быстроту, ловкость движений, задания должны быть простыми по выполнению и короткими по продолжительности с обязательной оценкой тренера;</w:t>
      </w:r>
    </w:p>
    <w:p w:rsidR="00227275" w:rsidRPr="00247EC0" w:rsidRDefault="00227275" w:rsidP="00DB7C7D">
      <w:pPr>
        <w:keepNext/>
        <w:keepLines/>
        <w:numPr>
          <w:ilvl w:val="0"/>
          <w:numId w:val="16"/>
        </w:numPr>
        <w:tabs>
          <w:tab w:val="left" w:pos="142"/>
          <w:tab w:val="left" w:pos="897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возрасте 8-10 лет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выполнять и т.д., наибольшее внимание в этом возрасте уделяется развитию быстроты движений, игровой ловкости, координационных способностей;</w:t>
      </w:r>
    </w:p>
    <w:p w:rsidR="00227275" w:rsidRPr="00247EC0" w:rsidRDefault="00227275" w:rsidP="00DB7C7D">
      <w:pPr>
        <w:keepNext/>
        <w:keepLines/>
        <w:numPr>
          <w:ilvl w:val="0"/>
          <w:numId w:val="16"/>
        </w:numPr>
        <w:tabs>
          <w:tab w:val="left" w:pos="142"/>
          <w:tab w:val="left" w:pos="88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гибкости, подвижности в суставах.;</w:t>
      </w:r>
    </w:p>
    <w:p w:rsidR="00227275" w:rsidRPr="00247EC0" w:rsidRDefault="00227275" w:rsidP="00DB7C7D">
      <w:pPr>
        <w:keepNext/>
        <w:keepLines/>
        <w:numPr>
          <w:ilvl w:val="0"/>
          <w:numId w:val="16"/>
        </w:numPr>
        <w:tabs>
          <w:tab w:val="left" w:pos="142"/>
          <w:tab w:val="left" w:pos="897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возрасте 11-13 лет значительно изменяются весоростовые показатели, сужаются кровеносные сосуды, происходит половое изменение у девочек, в связи с чем при выполнении упражнений наступает быстрое утомление, тяжело выполняются сложные координационные движения, часты нервные срывы и т.п. При работе со спортсменами этого возраста тренеру рекомендуется индивидуальный подход к планированию физических нагрузок и средств, применяемых для этого, наиболее тяжело переносятся</w:t>
      </w:r>
    </w:p>
    <w:p w:rsidR="00227275" w:rsidRPr="00247EC0" w:rsidRDefault="00227275" w:rsidP="00247EC0">
      <w:pPr>
        <w:keepNext/>
        <w:keepLines/>
        <w:numPr>
          <w:ilvl w:val="2"/>
          <w:numId w:val="16"/>
        </w:numPr>
        <w:tabs>
          <w:tab w:val="left" w:pos="142"/>
          <w:tab w:val="left" w:pos="897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спортсменами этого возраста упражнения, направленные на развитие быстроты;</w:t>
      </w:r>
    </w:p>
    <w:p w:rsidR="00227275" w:rsidRPr="00247EC0" w:rsidRDefault="001873A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</w:rPr>
        <w:t>в возрасте 14-17 лет занимающихся интересует достижение конкретного результата занятий (укрепление здоровья, улучшение телосложения, увеличение силы мышц и т.п.; в 14-15 лет тренеру следует ограничить в занятиях упражнения на развитие быстроты движений (особенно это относится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27275" w:rsidRPr="00247EC0">
        <w:rPr>
          <w:rFonts w:ascii="Times New Roman" w:eastAsia="Times New Roman" w:hAnsi="Times New Roman" w:cs="Times New Roman"/>
          <w:sz w:val="28"/>
          <w:szCs w:val="28"/>
        </w:rPr>
        <w:t>девочкам), с 15 лет целесообразно увеличивать объем упражнений, направленных на развитие скоростно-силовых и силовых качеств, скоростной выносливости;</w:t>
      </w:r>
    </w:p>
    <w:p w:rsidR="00227275" w:rsidRPr="00247EC0" w:rsidRDefault="00227275" w:rsidP="00247EC0">
      <w:pPr>
        <w:keepNext/>
        <w:keepLines/>
        <w:numPr>
          <w:ilvl w:val="2"/>
          <w:numId w:val="16"/>
        </w:numPr>
        <w:tabs>
          <w:tab w:val="left" w:pos="142"/>
          <w:tab w:val="left" w:pos="897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 18 лет тренер безо всяких ограничений может работать над развитием различных физических качеств, необходимых его спортсменам для спортивного совершенствования; в этом возрасте организм и его системы заканчивают свое формирование и могут справляться с нагрузками, соответствующим уровню функциональной готовности учащихся.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Групповые теоретические занятия рекомендуется проводить в форме бесед, демонстрации наглядных пособий, просмотр соревнований и изучение видеозаписей. Учитывая специфику работы с глухими и слабослышащими спортсменами все теоретические занятия должны быть обеспечены наглядными материалами.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rPr>
          <w:rFonts w:eastAsia="Times New Roman"/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по вопросам гигиены врачебного контроля, применение</w:t>
      </w:r>
      <w:r w:rsidR="001873AD" w:rsidRPr="00247EC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осстановительных средств и психологической подготовке, рекомендуется проводить с приглашением специалистов (врач, психолог, массажист и т.д.) Спортсмены младших возрастов теоретический материал преподносится в форме кратких популярных бесед, в старших группах занятия должны быть более углубленными продолжительностью 40-50 минут в виде бесед и ответов на задаваемые занимающимися вопросов.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Для спортсменов групп спортивного совершенствования одной </w:t>
      </w:r>
      <w:r w:rsidR="00CC0287" w:rsidRPr="00247EC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основных форм занятий является индивидуальная работа с тренером.</w:t>
      </w:r>
    </w:p>
    <w:p w:rsidR="00B7567F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 на этапах совершенс</w:t>
      </w:r>
      <w:r w:rsidR="00B7567F" w:rsidRPr="00247EC0">
        <w:rPr>
          <w:rFonts w:ascii="Times New Roman" w:eastAsia="Times New Roman" w:hAnsi="Times New Roman" w:cs="Times New Roman"/>
          <w:sz w:val="28"/>
          <w:szCs w:val="28"/>
        </w:rPr>
        <w:t>твования спортивного мастерства.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проведения занятий на этапах совершенствования спортивного мастерства, кроме основного тренера-преподавателя по виду спорта бадминтон допускается привлечение дополнительно второго тренера (тренера-преподавателя) по общефизической</w:t>
      </w:r>
      <w:r w:rsidR="00B7567F"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специальной физической подготовке при условии их одновременной работы с лицами, проходящими спортивную подготовку.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27275" w:rsidRPr="00247EC0" w:rsidRDefault="00227275" w:rsidP="00247EC0">
      <w:pPr>
        <w:keepNext/>
        <w:keepLines/>
        <w:numPr>
          <w:ilvl w:val="1"/>
          <w:numId w:val="17"/>
        </w:numPr>
        <w:tabs>
          <w:tab w:val="left" w:pos="142"/>
          <w:tab w:val="left" w:pos="1088"/>
        </w:tabs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учетом специфики вида спорта бадминтон определяются следующие особенности спортивной подготовки: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в зависимости от условий и организации занятий, а также условий проведения спортивных соревнований, подготовка по виду спорта бадминтон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спортивной подготовки устанавливаются </w:t>
      </w:r>
      <w:r w:rsidR="00B7567F"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ледующие этапы.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 –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Тренировочный этап (этап спортивной специализации) –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Этап совершенствования спортивного мастерства – специализированная спортивная подготовка с учётом индивидуальных особенностей</w:t>
      </w:r>
      <w:r w:rsidR="00B7567F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перспективных спортсменов для достижения ими высоких стабильных результатов, позволяющих войти в состав спортивных сборных команд Российской Федерации, субъектов Российской Федерации.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rPr>
          <w:sz w:val="28"/>
          <w:szCs w:val="28"/>
          <w:u w:val="single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в работе на каждом этапе:</w:t>
      </w:r>
    </w:p>
    <w:p w:rsidR="00227275" w:rsidRPr="00247EC0" w:rsidRDefault="00227275" w:rsidP="00247EC0">
      <w:pPr>
        <w:keepNext/>
        <w:keepLines/>
        <w:numPr>
          <w:ilvl w:val="2"/>
          <w:numId w:val="18"/>
        </w:numPr>
        <w:tabs>
          <w:tab w:val="left" w:pos="142"/>
          <w:tab w:val="left" w:pos="894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- использование в занятиях разнообразных упражнений по общей и специальной подготовке, эстафет, подвижных игр, игр с элементами бадминтона, проведение урока в игровой форме с хорошим эмоциональным фоном и поддержанием интереса к занятиям на всем его протяжении; изучение основ техники и тактики бадминтона, выполнение ударных движений, тренер должен постоянно поправлять ошибки занимающихся;</w:t>
      </w:r>
    </w:p>
    <w:p w:rsidR="00227275" w:rsidRPr="00247EC0" w:rsidRDefault="00227275" w:rsidP="00247EC0">
      <w:pPr>
        <w:keepNext/>
        <w:keepLines/>
        <w:numPr>
          <w:ilvl w:val="2"/>
          <w:numId w:val="18"/>
        </w:numPr>
        <w:tabs>
          <w:tab w:val="left" w:pos="142"/>
          <w:tab w:val="left" w:pos="96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тренировочные группы - применение упражнений по общей и специальной физической подготовке с направленностью на решение конкретных задач, совершенствование широко спектра технических приемов на основе вариантности их исполнения, тренировка основных тактических комбинаций, систематическое участие в соревнованиях, введение в занятия элементов самостоятельности действий занимающихся, ведение дневников самоконтроля; занятия носят выраженный</w:t>
      </w:r>
    </w:p>
    <w:p w:rsidR="00227275" w:rsidRPr="00247EC0" w:rsidRDefault="00227275" w:rsidP="00247EC0">
      <w:pPr>
        <w:keepNext/>
        <w:keepLines/>
        <w:numPr>
          <w:ilvl w:val="1"/>
          <w:numId w:val="18"/>
        </w:numPr>
        <w:tabs>
          <w:tab w:val="left" w:pos="142"/>
          <w:tab w:val="left" w:pos="680"/>
        </w:tabs>
        <w:spacing w:after="0" w:line="240" w:lineRule="auto"/>
        <w:ind w:firstLine="851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тренировочный характер;</w:t>
      </w:r>
    </w:p>
    <w:p w:rsidR="00227275" w:rsidRPr="00247EC0" w:rsidRDefault="00227275" w:rsidP="00247EC0">
      <w:pPr>
        <w:keepNext/>
        <w:keepLines/>
        <w:numPr>
          <w:ilvl w:val="0"/>
          <w:numId w:val="18"/>
        </w:numPr>
        <w:tabs>
          <w:tab w:val="left" w:pos="142"/>
          <w:tab w:val="left" w:pos="855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группы совершенствования спортивного мастерства </w:t>
      </w:r>
      <w:r w:rsidR="00B7567F" w:rsidRPr="00247E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применение упражнений по общей и специальной физической подготовке, направленных на решение индивидуальных задач в подготовке занимающихся, совершенствование технико-тактического мастерства в соответствии с индивидуальными планами, систематическое участие в соревнованиях различного ранга.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Основной целью учреждения, является подготовка спортивного резерва, в связи с чем, для ее достижения на каждом ее этапе необходимо обеспечить решение конкретных задач.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rPr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осуществления непрерывной подготовки спортсменов по бадминтону на всех этапах спортивной подготовки.</w:t>
      </w: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75" w:rsidRPr="00247EC0" w:rsidRDefault="00227275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FF" w:rsidRPr="00247EC0" w:rsidRDefault="00044EFF" w:rsidP="00DB7C7D">
      <w:pPr>
        <w:pStyle w:val="a7"/>
        <w:pageBreakBefore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ЧАСТЬ</w:t>
      </w:r>
    </w:p>
    <w:p w:rsidR="001132F5" w:rsidRPr="00247EC0" w:rsidRDefault="001132F5" w:rsidP="00247EC0">
      <w:pPr>
        <w:tabs>
          <w:tab w:val="left" w:pos="81"/>
          <w:tab w:val="left" w:pos="14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247EC0">
        <w:rPr>
          <w:rFonts w:ascii="Times New Roman" w:hAnsi="Times New Roman" w:cs="Times New Roman"/>
          <w:sz w:val="28"/>
          <w:szCs w:val="28"/>
        </w:rPr>
        <w:tab/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«бадминтон»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20"/>
        <w:gridCol w:w="1980"/>
        <w:gridCol w:w="2020"/>
      </w:tblGrid>
      <w:tr w:rsidR="00F012A0" w:rsidRPr="00247EC0" w:rsidTr="00E60DEE">
        <w:trPr>
          <w:trHeight w:val="1059"/>
        </w:trPr>
        <w:tc>
          <w:tcPr>
            <w:tcW w:w="2580" w:type="dxa"/>
            <w:vAlign w:val="bottom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спортивной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подготовки</w:t>
            </w:r>
          </w:p>
        </w:tc>
        <w:tc>
          <w:tcPr>
            <w:tcW w:w="2820" w:type="dxa"/>
            <w:vAlign w:val="bottom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этапов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в годах</w:t>
            </w:r>
          </w:p>
        </w:tc>
        <w:tc>
          <w:tcPr>
            <w:tcW w:w="1980" w:type="dxa"/>
            <w:vAlign w:val="bottom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зачисления</w:t>
            </w:r>
          </w:p>
        </w:tc>
        <w:tc>
          <w:tcPr>
            <w:tcW w:w="2020" w:type="dxa"/>
            <w:vAlign w:val="bottom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человек</w:t>
            </w:r>
          </w:p>
        </w:tc>
      </w:tr>
      <w:tr w:rsidR="00F012A0" w:rsidRPr="00247EC0" w:rsidTr="00E60DEE">
        <w:trPr>
          <w:trHeight w:val="1721"/>
        </w:trPr>
        <w:tc>
          <w:tcPr>
            <w:tcW w:w="2580" w:type="dxa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</w:t>
            </w:r>
          </w:p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820" w:type="dxa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20" w:type="dxa"/>
          </w:tcPr>
          <w:p w:rsidR="00F012A0" w:rsidRPr="00247EC0" w:rsidRDefault="00F012A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10- 16</w:t>
            </w:r>
          </w:p>
        </w:tc>
      </w:tr>
      <w:tr w:rsidR="009B30C0" w:rsidRPr="00247EC0" w:rsidTr="00E60DEE">
        <w:trPr>
          <w:trHeight w:val="1721"/>
        </w:trPr>
        <w:tc>
          <w:tcPr>
            <w:tcW w:w="2580" w:type="dxa"/>
          </w:tcPr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</w:t>
            </w:r>
          </w:p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(этап спортивной</w:t>
            </w:r>
          </w:p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специализации)</w:t>
            </w:r>
          </w:p>
        </w:tc>
        <w:tc>
          <w:tcPr>
            <w:tcW w:w="2820" w:type="dxa"/>
          </w:tcPr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20" w:type="dxa"/>
          </w:tcPr>
          <w:p w:rsidR="009B30C0" w:rsidRPr="00247EC0" w:rsidRDefault="009B30C0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390405" w:rsidRPr="00247EC0" w:rsidTr="00E60DEE">
        <w:trPr>
          <w:trHeight w:val="2091"/>
        </w:trPr>
        <w:tc>
          <w:tcPr>
            <w:tcW w:w="2580" w:type="dxa"/>
          </w:tcPr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</w:p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820" w:type="dxa"/>
          </w:tcPr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</w:p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ограничений</w:t>
            </w:r>
          </w:p>
        </w:tc>
        <w:tc>
          <w:tcPr>
            <w:tcW w:w="1980" w:type="dxa"/>
          </w:tcPr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020" w:type="dxa"/>
          </w:tcPr>
          <w:p w:rsidR="00390405" w:rsidRPr="00247EC0" w:rsidRDefault="00390405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1"/>
                <w:sz w:val="28"/>
                <w:szCs w:val="28"/>
              </w:rPr>
              <w:t>2- 6</w:t>
            </w:r>
          </w:p>
        </w:tc>
      </w:tr>
    </w:tbl>
    <w:p w:rsidR="00D44CD2" w:rsidRPr="00247EC0" w:rsidRDefault="00D44CD2" w:rsidP="00247EC0">
      <w:pPr>
        <w:pageBreakBefore/>
        <w:widowControl w:val="0"/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</w:t>
      </w:r>
      <w:r w:rsidRPr="00247EC0">
        <w:rPr>
          <w:rFonts w:ascii="Times New Roman" w:hAnsi="Times New Roman" w:cs="Times New Roman"/>
          <w:sz w:val="28"/>
          <w:szCs w:val="28"/>
        </w:rPr>
        <w:tab/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Соотношение объемов тренировочного процесса на этапах спортивной подготовки по виду спорт «бадминтон»</w:t>
      </w:r>
    </w:p>
    <w:p w:rsidR="00D44CD2" w:rsidRPr="00247EC0" w:rsidRDefault="00D44CD2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133"/>
        <w:gridCol w:w="1294"/>
        <w:gridCol w:w="1229"/>
        <w:gridCol w:w="1276"/>
        <w:gridCol w:w="2512"/>
      </w:tblGrid>
      <w:tr w:rsidR="00D44CD2" w:rsidRPr="00247EC0" w:rsidTr="00D44CD2">
        <w:trPr>
          <w:trHeight w:val="331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7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D44CD2" w:rsidRPr="00247EC0" w:rsidTr="00D44CD2">
        <w:trPr>
          <w:trHeight w:val="322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4CD2" w:rsidRPr="00247EC0" w:rsidTr="00CF40E9">
        <w:trPr>
          <w:trHeight w:val="1927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(этап спортивной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специализации)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D44CD2" w:rsidRPr="00247EC0" w:rsidTr="00CF40E9">
        <w:trPr>
          <w:trHeight w:val="987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До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Свыше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До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двух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D2" w:rsidRPr="00247EC0" w:rsidTr="00CF40E9">
        <w:trPr>
          <w:trHeight w:val="11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28-37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28-37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D44CD2" w:rsidRPr="00247EC0" w:rsidTr="00CF40E9">
        <w:trPr>
          <w:trHeight w:val="11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D44CD2" w:rsidRPr="00247EC0" w:rsidTr="00CF40E9">
        <w:trPr>
          <w:trHeight w:val="112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26-34</w:t>
            </w:r>
          </w:p>
        </w:tc>
      </w:tr>
      <w:tr w:rsidR="00D44CD2" w:rsidRPr="00247EC0" w:rsidTr="00CF40E9">
        <w:trPr>
          <w:trHeight w:val="148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Тактическая,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теоретическая,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D44CD2" w:rsidRPr="00247EC0" w:rsidTr="00CF40E9">
        <w:trPr>
          <w:trHeight w:val="222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соревнованиях,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и судейская</w:t>
            </w:r>
          </w:p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4-6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2" w:rsidRPr="00247EC0" w:rsidRDefault="00D44CD2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17-23</w:t>
            </w:r>
          </w:p>
        </w:tc>
      </w:tr>
    </w:tbl>
    <w:p w:rsidR="00E86B7C" w:rsidRPr="00247EC0" w:rsidRDefault="00E86B7C" w:rsidP="00247E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AE" w:rsidRPr="00247EC0" w:rsidRDefault="007518AE" w:rsidP="00247EC0">
      <w:pPr>
        <w:pageBreakBefore/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2.3. Соотношение объемов тренировочного процесса на этапах спортивной подготовки по виду спорт «бадминтон»</w:t>
      </w:r>
      <w:r w:rsidR="00EE6FCC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часах</w:t>
      </w:r>
    </w:p>
    <w:tbl>
      <w:tblPr>
        <w:tblStyle w:val="a8"/>
        <w:tblW w:w="10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"/>
        <w:gridCol w:w="2099"/>
        <w:gridCol w:w="863"/>
        <w:gridCol w:w="942"/>
        <w:gridCol w:w="763"/>
        <w:gridCol w:w="709"/>
        <w:gridCol w:w="850"/>
        <w:gridCol w:w="851"/>
        <w:gridCol w:w="850"/>
        <w:gridCol w:w="1622"/>
      </w:tblGrid>
      <w:tr w:rsidR="0050622F" w:rsidRPr="00247EC0" w:rsidTr="00CB5D72">
        <w:trPr>
          <w:trHeight w:val="264"/>
        </w:trPr>
        <w:tc>
          <w:tcPr>
            <w:tcW w:w="466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805" w:type="dxa"/>
            <w:gridSpan w:val="2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</w:p>
        </w:tc>
        <w:tc>
          <w:tcPr>
            <w:tcW w:w="4023" w:type="dxa"/>
            <w:gridSpan w:val="5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УТГ</w:t>
            </w:r>
          </w:p>
        </w:tc>
        <w:tc>
          <w:tcPr>
            <w:tcW w:w="1622" w:type="dxa"/>
            <w:vMerge w:val="restart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50622F" w:rsidRPr="00247EC0" w:rsidTr="00CB5D72">
        <w:trPr>
          <w:trHeight w:val="249"/>
        </w:trPr>
        <w:tc>
          <w:tcPr>
            <w:tcW w:w="466" w:type="dxa"/>
            <w:vMerge w:val="restart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99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2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63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22" w:type="dxa"/>
            <w:vMerge/>
          </w:tcPr>
          <w:p w:rsidR="0050622F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2FE7" w:rsidRPr="00247EC0" w:rsidTr="00CB5D72">
        <w:trPr>
          <w:trHeight w:val="281"/>
        </w:trPr>
        <w:tc>
          <w:tcPr>
            <w:tcW w:w="466" w:type="dxa"/>
            <w:vMerge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подготовка, час/год</w:t>
            </w:r>
          </w:p>
        </w:tc>
        <w:tc>
          <w:tcPr>
            <w:tcW w:w="863" w:type="dxa"/>
          </w:tcPr>
          <w:p w:rsidR="00A02FE7" w:rsidRPr="00247EC0" w:rsidRDefault="00CB5D7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42" w:type="dxa"/>
          </w:tcPr>
          <w:p w:rsidR="00A02FE7" w:rsidRPr="00247EC0" w:rsidRDefault="00E86B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63" w:type="dxa"/>
          </w:tcPr>
          <w:p w:rsidR="00A02FE7" w:rsidRPr="00247EC0" w:rsidRDefault="00915FC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A02FE7" w:rsidRPr="00247EC0" w:rsidRDefault="00F444A6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A02FE7" w:rsidRPr="00247EC0" w:rsidRDefault="00136AA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</w:tcPr>
          <w:p w:rsidR="00A02FE7" w:rsidRPr="00247EC0" w:rsidRDefault="00365E5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</w:tcPr>
          <w:p w:rsidR="00A02FE7" w:rsidRPr="00247EC0" w:rsidRDefault="00D543C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22" w:type="dxa"/>
          </w:tcPr>
          <w:p w:rsidR="00A02FE7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A02FE7" w:rsidRPr="00247EC0" w:rsidTr="00CB5D72">
        <w:trPr>
          <w:trHeight w:val="780"/>
        </w:trPr>
        <w:tc>
          <w:tcPr>
            <w:tcW w:w="466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15FCF" w:rsidRPr="0024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подготовка, час/год</w:t>
            </w:r>
          </w:p>
        </w:tc>
        <w:tc>
          <w:tcPr>
            <w:tcW w:w="863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7" w:rsidRPr="00247EC0" w:rsidRDefault="00CB5D72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2" w:type="dxa"/>
          </w:tcPr>
          <w:p w:rsidR="00A02FE7" w:rsidRPr="00247EC0" w:rsidRDefault="00E86BE7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3" w:type="dxa"/>
          </w:tcPr>
          <w:p w:rsidR="00A02FE7" w:rsidRPr="00247EC0" w:rsidRDefault="00915FCF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A02FE7" w:rsidRPr="00247EC0" w:rsidRDefault="00F444A6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A02FE7" w:rsidRPr="00247EC0" w:rsidRDefault="00136AAA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:rsidR="00A02FE7" w:rsidRPr="00247EC0" w:rsidRDefault="00365E52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</w:tcPr>
          <w:p w:rsidR="00A02FE7" w:rsidRPr="00247EC0" w:rsidRDefault="00D543C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622" w:type="dxa"/>
          </w:tcPr>
          <w:p w:rsidR="00A02FE7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02FE7" w:rsidRPr="00247EC0" w:rsidTr="00CB5D72">
        <w:trPr>
          <w:trHeight w:val="515"/>
        </w:trPr>
        <w:tc>
          <w:tcPr>
            <w:tcW w:w="466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15FCF" w:rsidRPr="0024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подготовка, час</w:t>
            </w: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3" w:type="dxa"/>
          </w:tcPr>
          <w:p w:rsidR="00A02FE7" w:rsidRPr="00247EC0" w:rsidRDefault="00CB5D7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42" w:type="dxa"/>
          </w:tcPr>
          <w:p w:rsidR="00A02FE7" w:rsidRPr="00247EC0" w:rsidRDefault="00E86B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63" w:type="dxa"/>
          </w:tcPr>
          <w:p w:rsidR="00A02FE7" w:rsidRPr="00247EC0" w:rsidRDefault="00915FC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A02FE7" w:rsidRPr="00247EC0" w:rsidRDefault="00F444A6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0" w:type="dxa"/>
          </w:tcPr>
          <w:p w:rsidR="00A02FE7" w:rsidRPr="00247EC0" w:rsidRDefault="00136AA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1" w:type="dxa"/>
          </w:tcPr>
          <w:p w:rsidR="00A02FE7" w:rsidRPr="00247EC0" w:rsidRDefault="00365E5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850" w:type="dxa"/>
          </w:tcPr>
          <w:p w:rsidR="00A02FE7" w:rsidRPr="00247EC0" w:rsidRDefault="00D543C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622" w:type="dxa"/>
          </w:tcPr>
          <w:p w:rsidR="00A02FE7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A02FE7" w:rsidRPr="00247EC0" w:rsidTr="00CB5D72">
        <w:trPr>
          <w:trHeight w:val="530"/>
        </w:trPr>
        <w:tc>
          <w:tcPr>
            <w:tcW w:w="466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5FCF" w:rsidRPr="0024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подготовка,</w:t>
            </w:r>
          </w:p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Час/год</w:t>
            </w:r>
          </w:p>
        </w:tc>
        <w:tc>
          <w:tcPr>
            <w:tcW w:w="863" w:type="dxa"/>
          </w:tcPr>
          <w:p w:rsidR="00A02FE7" w:rsidRPr="00247EC0" w:rsidRDefault="00CB5D7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2" w:type="dxa"/>
          </w:tcPr>
          <w:p w:rsidR="00A02FE7" w:rsidRPr="00247EC0" w:rsidRDefault="00E86B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3" w:type="dxa"/>
          </w:tcPr>
          <w:p w:rsidR="00A02FE7" w:rsidRPr="00247EC0" w:rsidRDefault="00915FC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A02FE7" w:rsidRPr="00247EC0" w:rsidRDefault="00F444A6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A02FE7" w:rsidRPr="00247EC0" w:rsidRDefault="00136AA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</w:tcPr>
          <w:p w:rsidR="00A02FE7" w:rsidRPr="00247EC0" w:rsidRDefault="00365E5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A02FE7" w:rsidRPr="00247EC0" w:rsidRDefault="00D543C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22" w:type="dxa"/>
          </w:tcPr>
          <w:p w:rsidR="00A02FE7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A02FE7" w:rsidRPr="00247EC0" w:rsidTr="00CB5D72">
        <w:trPr>
          <w:trHeight w:val="530"/>
        </w:trPr>
        <w:tc>
          <w:tcPr>
            <w:tcW w:w="466" w:type="dxa"/>
          </w:tcPr>
          <w:p w:rsidR="00A02FE7" w:rsidRPr="00247EC0" w:rsidRDefault="00915FC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 соревнованиях, инструкторская и судейская практика час/год</w:t>
            </w:r>
          </w:p>
        </w:tc>
        <w:tc>
          <w:tcPr>
            <w:tcW w:w="863" w:type="dxa"/>
          </w:tcPr>
          <w:p w:rsidR="00A02FE7" w:rsidRPr="00247EC0" w:rsidRDefault="00CB5D7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A02FE7" w:rsidRPr="00247EC0" w:rsidRDefault="00E86B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86BE7" w:rsidRPr="00247EC0" w:rsidRDefault="00E86B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A02FE7" w:rsidRPr="00247EC0" w:rsidRDefault="00915FC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A02FE7" w:rsidRPr="00247EC0" w:rsidRDefault="00F444A6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A02FE7" w:rsidRPr="00247EC0" w:rsidRDefault="00136AA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A02FE7" w:rsidRPr="00247EC0" w:rsidRDefault="00365E5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A02FE7" w:rsidRPr="00247EC0" w:rsidRDefault="00D543C2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22" w:type="dxa"/>
          </w:tcPr>
          <w:p w:rsidR="00A02FE7" w:rsidRPr="00247EC0" w:rsidRDefault="0050622F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A02FE7" w:rsidRPr="00247EC0" w:rsidTr="00CB5D72">
        <w:trPr>
          <w:trHeight w:val="249"/>
        </w:trPr>
        <w:tc>
          <w:tcPr>
            <w:tcW w:w="466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ВСЕГО: час</w:t>
            </w:r>
            <w:r w:rsidRPr="00247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63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942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763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709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</w:p>
        </w:tc>
        <w:tc>
          <w:tcPr>
            <w:tcW w:w="850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  <w:tc>
          <w:tcPr>
            <w:tcW w:w="851" w:type="dxa"/>
          </w:tcPr>
          <w:p w:rsidR="00A02FE7" w:rsidRPr="00247EC0" w:rsidRDefault="00A02FE7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  <w:tc>
          <w:tcPr>
            <w:tcW w:w="850" w:type="dxa"/>
          </w:tcPr>
          <w:p w:rsidR="00A02FE7" w:rsidRPr="00247EC0" w:rsidRDefault="0083652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1040</w:t>
            </w:r>
          </w:p>
        </w:tc>
        <w:tc>
          <w:tcPr>
            <w:tcW w:w="1622" w:type="dxa"/>
          </w:tcPr>
          <w:p w:rsidR="00A02FE7" w:rsidRPr="00247EC0" w:rsidRDefault="0083652A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b/>
                <w:sz w:val="28"/>
                <w:szCs w:val="28"/>
              </w:rPr>
              <w:t>1248</w:t>
            </w:r>
          </w:p>
        </w:tc>
      </w:tr>
    </w:tbl>
    <w:p w:rsidR="00DB7C7D" w:rsidRDefault="00DB7C7D" w:rsidP="00247E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7C" w:rsidRPr="00247EC0" w:rsidRDefault="007F42B4" w:rsidP="00247E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t>2.4. Планируемые показатели соревновательной деятельности по виду спорта «бадминтон»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3"/>
        <w:gridCol w:w="1173"/>
        <w:gridCol w:w="1335"/>
        <w:gridCol w:w="1279"/>
        <w:gridCol w:w="1396"/>
        <w:gridCol w:w="2571"/>
      </w:tblGrid>
      <w:tr w:rsidR="007F42B4" w:rsidRPr="00247EC0" w:rsidTr="007F42B4">
        <w:tc>
          <w:tcPr>
            <w:tcW w:w="1873" w:type="dxa"/>
            <w:vMerge w:val="restart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754" w:type="dxa"/>
            <w:gridSpan w:val="5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Этапы и периоды подготовки, количество соревнований</w:t>
            </w:r>
          </w:p>
        </w:tc>
      </w:tr>
      <w:tr w:rsidR="007F42B4" w:rsidRPr="00247EC0" w:rsidTr="007F42B4">
        <w:tc>
          <w:tcPr>
            <w:tcW w:w="1873" w:type="dxa"/>
            <w:vMerge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75" w:type="dxa"/>
            <w:gridSpan w:val="2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7F42B4" w:rsidRPr="00247EC0" w:rsidTr="007F42B4">
        <w:tc>
          <w:tcPr>
            <w:tcW w:w="1873" w:type="dxa"/>
            <w:vMerge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335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279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396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2571" w:type="dxa"/>
            <w:vMerge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B4" w:rsidRPr="00247EC0" w:rsidTr="007F42B4">
        <w:tc>
          <w:tcPr>
            <w:tcW w:w="18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1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42B4" w:rsidRPr="00247EC0" w:rsidTr="007F42B4">
        <w:tc>
          <w:tcPr>
            <w:tcW w:w="18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Отборочные</w:t>
            </w:r>
          </w:p>
        </w:tc>
        <w:tc>
          <w:tcPr>
            <w:tcW w:w="11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396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71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2B4" w:rsidRPr="00247EC0" w:rsidTr="007F42B4">
        <w:tc>
          <w:tcPr>
            <w:tcW w:w="18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173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7F42B4" w:rsidRPr="00247EC0" w:rsidRDefault="007F42B4" w:rsidP="00247E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42B4" w:rsidRPr="00247EC0" w:rsidRDefault="007F42B4" w:rsidP="00247EC0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7F42B4" w:rsidRPr="00247EC0" w:rsidRDefault="007F42B4" w:rsidP="00247EC0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Требования к обучающимся, проходящим спортивную подготовку для участия в спортивных соревнованиях:</w:t>
      </w:r>
    </w:p>
    <w:p w:rsidR="007F42B4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101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соответствие возраста и пола участника положению (регламенту) об официальных спортивных соревнованиях и правилам вида спорта бадминтон;</w:t>
      </w:r>
    </w:p>
    <w:p w:rsidR="007F42B4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98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бадминтон;</w:t>
      </w:r>
    </w:p>
    <w:p w:rsidR="007F42B4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плана спортивной подготовки;</w:t>
      </w:r>
    </w:p>
    <w:p w:rsidR="007F42B4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прохождение предварительного соревновательного отбора;</w:t>
      </w:r>
    </w:p>
    <w:p w:rsidR="007F42B4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96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DC6D9B" w:rsidRPr="00247EC0" w:rsidRDefault="007F42B4" w:rsidP="00247EC0">
      <w:pPr>
        <w:numPr>
          <w:ilvl w:val="0"/>
          <w:numId w:val="20"/>
        </w:numPr>
        <w:tabs>
          <w:tab w:val="left" w:pos="142"/>
          <w:tab w:val="left" w:pos="133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B0D01" w:rsidRPr="00247EC0" w:rsidRDefault="006B0D01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FCC" w:rsidRPr="00247EC0" w:rsidRDefault="00EE6FCC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D9B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247EC0">
        <w:rPr>
          <w:rFonts w:ascii="Times New Roman" w:hAnsi="Times New Roman" w:cs="Times New Roman"/>
          <w:sz w:val="28"/>
          <w:szCs w:val="28"/>
        </w:rPr>
        <w:tab/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Режимы тренировочной работы</w:t>
      </w:r>
    </w:p>
    <w:p w:rsidR="00DC6D9B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D9B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Тренировочный процесс в спортивной школе должен проходить в соответствии с годовым тренировочным планом в течении всего календарного года, начиная с 1 сентября и рассчитан на 52 недели.</w:t>
      </w:r>
    </w:p>
    <w:p w:rsidR="00DC6D9B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Основными формами осуществления тренировочной работы являются: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тренировочные сборы;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инструкторская и судейская практика;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DC6D9B" w:rsidRPr="00247EC0" w:rsidRDefault="00DC6D9B" w:rsidP="00247EC0">
      <w:pPr>
        <w:pStyle w:val="a7"/>
        <w:numPr>
          <w:ilvl w:val="0"/>
          <w:numId w:val="22"/>
        </w:numPr>
        <w:tabs>
          <w:tab w:val="left" w:pos="142"/>
          <w:tab w:val="left" w:pos="13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тестирование и контроль.</w:t>
      </w:r>
    </w:p>
    <w:p w:rsidR="00DC6D9B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мастерства.</w:t>
      </w:r>
    </w:p>
    <w:p w:rsidR="00A7252E" w:rsidRPr="00247EC0" w:rsidRDefault="00DC6D9B" w:rsidP="00247EC0">
      <w:pPr>
        <w:tabs>
          <w:tab w:val="left" w:pos="142"/>
          <w:tab w:val="left" w:pos="133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занятия не должна превышать 2 -х астрономических, при недельной тренировочной нагрузке в группах: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22"/>
        <w:gridCol w:w="1480"/>
      </w:tblGrid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DC6D9B" w:rsidP="00247EC0">
            <w:pPr>
              <w:tabs>
                <w:tab w:val="left" w:pos="142"/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80" w:type="dxa"/>
          </w:tcPr>
          <w:p w:rsidR="00DC6D9B" w:rsidRPr="00247EC0" w:rsidRDefault="00DC6D9B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Недельная нагрузка, час.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н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 (1 год)</w:t>
            </w:r>
          </w:p>
        </w:tc>
        <w:tc>
          <w:tcPr>
            <w:tcW w:w="1480" w:type="dxa"/>
          </w:tcPr>
          <w:p w:rsidR="00DC6D9B" w:rsidRPr="00247EC0" w:rsidRDefault="00DC6D9B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н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 (2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6D9B" w:rsidRPr="00247EC0" w:rsidTr="00A7252E">
        <w:trPr>
          <w:trHeight w:val="328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6D9B" w:rsidRPr="00247EC0">
              <w:rPr>
                <w:rFonts w:ascii="Times New Roman" w:hAnsi="Times New Roman" w:cs="Times New Roman"/>
                <w:sz w:val="28"/>
                <w:szCs w:val="28"/>
              </w:rPr>
              <w:t>ренировочный этап (1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Тренировочный этап (2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Тренировочный этап (3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Тренировочный этап (4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Тренировочный этап (5 год)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6D9B" w:rsidRPr="00247EC0" w:rsidTr="00A7252E">
        <w:trPr>
          <w:trHeight w:val="313"/>
          <w:jc w:val="center"/>
        </w:trPr>
        <w:tc>
          <w:tcPr>
            <w:tcW w:w="6522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80" w:type="dxa"/>
          </w:tcPr>
          <w:p w:rsidR="00DC6D9B" w:rsidRPr="00247EC0" w:rsidRDefault="00A7252E" w:rsidP="00247EC0">
            <w:pPr>
              <w:tabs>
                <w:tab w:val="left" w:pos="142"/>
                <w:tab w:val="left" w:pos="1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C6D9B" w:rsidRPr="00247EC0" w:rsidRDefault="00DC6D9B" w:rsidP="00247EC0">
      <w:pPr>
        <w:pStyle w:val="a7"/>
        <w:keepNext/>
        <w:keepLines/>
        <w:numPr>
          <w:ilvl w:val="0"/>
          <w:numId w:val="21"/>
        </w:numPr>
        <w:tabs>
          <w:tab w:val="left" w:pos="142"/>
          <w:tab w:val="left" w:pos="45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Увеличение недельной тренировочной нагрузки и перевод спортсменов в следующие тренировочные группы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DC6D9B" w:rsidRPr="00247EC0" w:rsidRDefault="00DC6D9B" w:rsidP="00247EC0">
      <w:pPr>
        <w:keepNext/>
        <w:keepLines/>
        <w:numPr>
          <w:ilvl w:val="0"/>
          <w:numId w:val="21"/>
        </w:numPr>
        <w:tabs>
          <w:tab w:val="left" w:pos="142"/>
          <w:tab w:val="left" w:pos="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Установленная недельная тренировочная нагрузка является максимальной.</w:t>
      </w:r>
    </w:p>
    <w:p w:rsidR="003923B1" w:rsidRPr="00247EC0" w:rsidRDefault="00DC6D9B" w:rsidP="00247EC0">
      <w:pPr>
        <w:keepNext/>
        <w:keepLines/>
        <w:numPr>
          <w:ilvl w:val="0"/>
          <w:numId w:val="21"/>
        </w:numPr>
        <w:tabs>
          <w:tab w:val="left" w:pos="142"/>
          <w:tab w:val="left" w:pos="48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зависимости от уровня спортивной подготовленности занимающихся и задач подготовки разрешается сокращение недельной нагрузки, но не более чем на 25%.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Занимающиеся на любом этапе подготовки могут быть отчислены: 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в случае ухудшения состояния здоровья на основании заключения медицинской комиссии; 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не освоения занимающимися минимальных объемов тренировочных нагрузок, утвержденных учебным планом; 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прекращении занятий по собственной инициативе.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объединении в одну группу лиц, проходящих спортивную подготовку, разных по спортивной подготовке, разница в уровне их спортивного мастерства не должна превышать двух спортивных разрядов.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повторно.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Спортсмены, не достигшие установленного Программой возраста для перевода в группу следующего года обучения, могут быть переведены раньше срока на основании решения методического и тренерского совета, при сдаче контрольных нормативов установленным федеральным стандартом спортивной подготовки для того или другого этапа подготовки и при разрешении врача.</w:t>
      </w:r>
    </w:p>
    <w:p w:rsidR="003923B1" w:rsidRPr="00247EC0" w:rsidRDefault="003923B1" w:rsidP="00247EC0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2.6. Медицинские, возрастные и психофизические требования к лицам, проходящим спортивную подготовку</w:t>
      </w: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Спортивный отбор должен предусматривать проверку состояния здоровья, уровня физического развития и биологического возраста, психофизических качеств и состояния нервной системы. Следует учитывать, что низкий уровень оценки отдельных показателей (за исключением состояния здоровья, личностных качеств и двигательной одаренности) не является противопоказанием к отбору, если эти не совсем благоприятные признаки могут быть компенсированы высоким уровнем развития других определяющих качеств.</w:t>
      </w: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желающее пройти спортивную подготовку, может быть зачислено</w:t>
      </w:r>
      <w:r w:rsidR="00866AFE" w:rsidRPr="00247E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учреждение, осуществляющее спортивную подготовку, только при сдаче контрольных нормативов общей физической и специальной физической подготовки, наличии документов, подтверждающих прохождение медицинского осмотра, при отсутствии противопоказаний к занятиям бадминтоном.</w:t>
      </w: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Минимальный возраст для зачисления в группу на этапе начальной подготовки составляет 8 лет.</w:t>
      </w: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18F" w:rsidRPr="00247EC0" w:rsidRDefault="0044618F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нарушения здоровья у проходящих спортивную подготовку предусматриваются мероприятия:</w:t>
      </w:r>
    </w:p>
    <w:p w:rsidR="0044618F" w:rsidRPr="00247EC0" w:rsidRDefault="0044618F" w:rsidP="00247EC0">
      <w:pPr>
        <w:numPr>
          <w:ilvl w:val="1"/>
          <w:numId w:val="23"/>
        </w:numPr>
        <w:tabs>
          <w:tab w:val="left" w:pos="142"/>
          <w:tab w:val="left" w:pos="10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диспансерное обследование не менее 2-х раз в год;</w:t>
      </w:r>
    </w:p>
    <w:p w:rsidR="0044618F" w:rsidRPr="00247EC0" w:rsidRDefault="0044618F" w:rsidP="00247EC0">
      <w:pPr>
        <w:numPr>
          <w:ilvl w:val="1"/>
          <w:numId w:val="23"/>
        </w:numPr>
        <w:tabs>
          <w:tab w:val="left" w:pos="142"/>
          <w:tab w:val="left" w:pos="103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дополнительный медицинский осмотр перед участием в соревнованиях, после болезни или травмы;</w:t>
      </w:r>
    </w:p>
    <w:p w:rsidR="00866AFE" w:rsidRPr="00247EC0" w:rsidRDefault="0044618F" w:rsidP="00247EC0">
      <w:pPr>
        <w:numPr>
          <w:ilvl w:val="1"/>
          <w:numId w:val="23"/>
        </w:numPr>
        <w:tabs>
          <w:tab w:val="left" w:pos="142"/>
          <w:tab w:val="left" w:pos="10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спортсме</w:t>
      </w:r>
      <w:r w:rsidR="00866AFE" w:rsidRPr="00247EC0">
        <w:rPr>
          <w:rFonts w:ascii="Times New Roman" w:eastAsia="Times New Roman" w:hAnsi="Times New Roman" w:cs="Times New Roman"/>
          <w:sz w:val="28"/>
          <w:szCs w:val="28"/>
        </w:rPr>
        <w:t>нами фармакологических средств.</w:t>
      </w:r>
    </w:p>
    <w:p w:rsidR="00866AFE" w:rsidRPr="00247EC0" w:rsidRDefault="0044618F" w:rsidP="00247EC0">
      <w:pPr>
        <w:tabs>
          <w:tab w:val="left" w:pos="142"/>
          <w:tab w:val="left" w:pos="10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Возрастные требования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Оптимальный возраст для начала предварительной подготовки в бадминтоне для мальчиков и девочек составляет 8-9 лет. Кроме того, в этом периоде необходимо уделять пристальное внимание правильному выполнению базовых технических элементов, т.к. значительно «легче» правильно обучить, чем в дальнейшем переучивать, исправлять технику ударных движений и передвижений по площадке. Продолжительность этапа 2-3 года.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Младший школьный возраст является весьма благоприятным периодом для разучивания новых движений. Примерно 90% общего объема двигательных навыков, приобретаемых в течение всей жизни человека, осваивается в возрасте от 6 до 12 лет.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этот период, тем лучше в дальнейшем будут осваиваться сложные технические элементы.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Для детей 7-9 – летнего возраста свойственно конкретно – образное мышление, поэтому особенно важным на занятиях является доступный для понимания образный показ и наглядный метод объяснения.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У детей этого возраста сравнительно «легкий» костный скелет, и не сильно развитые мышечные группы обеспечивают хорошую подвижность, что облегчает разучивание движений, необходимых для формирования базовой техники игры в бадминтон и способов передвижения по площадке.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В 12 лет у девочек и в 13 лет у мальчиков резко увеличивается скорость обменных процессов, что сопровождается увеличением уровня годового прироста длины тела.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Наибольший прирост подвижности в суставах имеет место у девочек до 12 лет, у мальчиков до 14 лет, с увеличением возраста прирост останавливается.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lastRenderedPageBreak/>
        <w:t>В 10-11 лет у девочек и до 12 лет у мальчиков скоростные способности совершенствуются за счет улучшения регуляции движений, снижения времени простой двигательной реакции. В последующие 2 года темпы прироста быстро снижаются.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В 10-12 лет у девочек и в 12-14 лет у мальчиков значительно нарастает масса тела и вместе с ней нарастает максимальная сила, которая до 10-11 лет у девочек и до 12 лет у мальчиков прирастала низкими темпами. К началу прироста мышечной массы у девочек 10-12 лет, у мальчиков 12-14 лет создаются предпосылки для роста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– силовых способностей. 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У девушек наблюдается одновременное увеличение размеров сердца, легких, длины и массы тела. Пик темпов прироста массы тела – 12-13 лет. Важным показателем возрастного развития девушек является возраст первой менструации (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), после которой в течение года происходит резкое торможение ростового процесса, а прирост массы – через 1,5 года. Происходит формирование окончательных пропорций тела.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Оптимальный период развития максимальной силы – 12-14 лет. В течение года после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резко снижается прирост максимальной силы в связи с прекращением прироста мышечной массы. Темпы прироста силовой выносливости замедляются.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На протяжении всего этого этапа специальная силовая-выносливость возрастает практически равномерно. Пик прироста скоростно-силовых способностей наблюдается в 14-15 лет. Использование средств для развития специальной силы (тренажеры, упражнения с отягощениями) обеспечивают ее прирост параллельно с увеличением мышечной массы.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7EC0">
        <w:rPr>
          <w:rFonts w:ascii="Times New Roman" w:hAnsi="Times New Roman" w:cs="Times New Roman"/>
          <w:i/>
          <w:sz w:val="28"/>
          <w:szCs w:val="28"/>
        </w:rPr>
        <w:t>(Особенности возрастного развития юношей 13-17 лет)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Высоки темпы увеличения длины тела сохраняются до 16-17 лет, массы тела – до 17-18 лет. Пик прироста массы тела происходит в 14-15 лет; с ним совпадает пик увеличения массы сердечной мышцы. 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Максимальная сила быстро увеличивается на фоне интенсивного прироста мышечной массы. Благоприятный период для целенаправленного развития начинается с 15-16 лет. Высокие темпы увеличения общей силовой выносливости регистрируются в период с 13-16 лет. Для скоростно-силовых способностей высокие темпы прироста наблюдаются в 14-16 лет и пиком прироста 15-16 лет.</w:t>
      </w:r>
    </w:p>
    <w:p w:rsidR="008500C3" w:rsidRPr="00247EC0" w:rsidRDefault="008500C3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Реализация силовых потенций зависит от формирования пропорций тела и увеличения силовых способностей. Оптимальный период для развития специальной взрывной силы ударных движений 14-17 лет.</w:t>
      </w:r>
    </w:p>
    <w:p w:rsidR="00866AFE" w:rsidRPr="00247EC0" w:rsidRDefault="00866AFE" w:rsidP="00247EC0">
      <w:pPr>
        <w:tabs>
          <w:tab w:val="left" w:pos="142"/>
          <w:tab w:val="left" w:pos="10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Психофизические требования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AFE" w:rsidRPr="00247EC0" w:rsidRDefault="00866AFE" w:rsidP="00247EC0">
      <w:pPr>
        <w:tabs>
          <w:tab w:val="left" w:pos="142"/>
          <w:tab w:val="left" w:pos="10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спортсменов важным аспектом является психофизическая подготовка, представляющая собой комплекс упражнений, позволяющих тренировать психику и вместе с этим развивать физические качества спортсмена. Программой устанавливается комплекс действий и приемов, осуществляемых в условиях тренировок и соревнований, которые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связаны со значительными психическими и физическими напряжениями, формирующие основные психологические качества спортсмена:</w:t>
      </w:r>
    </w:p>
    <w:p w:rsidR="00866AFE" w:rsidRPr="00247EC0" w:rsidRDefault="00866AFE" w:rsidP="00247EC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AFE" w:rsidRPr="00247EC0" w:rsidRDefault="00866AFE" w:rsidP="00247EC0">
      <w:pPr>
        <w:numPr>
          <w:ilvl w:val="0"/>
          <w:numId w:val="24"/>
        </w:numPr>
        <w:tabs>
          <w:tab w:val="left" w:pos="142"/>
          <w:tab w:val="left" w:pos="1128"/>
        </w:tabs>
        <w:spacing w:after="0" w:line="240" w:lineRule="auto"/>
        <w:ind w:left="100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уверенность в своих действиях, четкое представление о своих возможностях и способность предельно мобилизовать их в условиях соревновательной борьбы;</w:t>
      </w:r>
    </w:p>
    <w:p w:rsidR="00866AFE" w:rsidRPr="00247EC0" w:rsidRDefault="00866AFE" w:rsidP="00247EC0">
      <w:pPr>
        <w:numPr>
          <w:ilvl w:val="0"/>
          <w:numId w:val="24"/>
        </w:numPr>
        <w:tabs>
          <w:tab w:val="left" w:pos="142"/>
          <w:tab w:val="left" w:pos="1040"/>
        </w:tabs>
        <w:spacing w:after="0" w:line="240" w:lineRule="auto"/>
        <w:ind w:left="1040" w:hanging="20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развитая способность к проявлению волевых качеств;</w:t>
      </w:r>
    </w:p>
    <w:p w:rsidR="00866AFE" w:rsidRPr="00247EC0" w:rsidRDefault="00866AFE" w:rsidP="00247EC0">
      <w:pPr>
        <w:numPr>
          <w:ilvl w:val="0"/>
          <w:numId w:val="24"/>
        </w:numPr>
        <w:tabs>
          <w:tab w:val="left" w:pos="142"/>
          <w:tab w:val="left" w:pos="1128"/>
        </w:tabs>
        <w:spacing w:after="0" w:line="240" w:lineRule="auto"/>
        <w:ind w:left="100" w:firstLine="73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устойчивость спортсмена к стрессовым ситуациям тренировочной и соревновательной деятельности;</w:t>
      </w:r>
    </w:p>
    <w:p w:rsidR="00866AFE" w:rsidRPr="00247EC0" w:rsidRDefault="00866AFE" w:rsidP="00247EC0">
      <w:pPr>
        <w:numPr>
          <w:ilvl w:val="0"/>
          <w:numId w:val="24"/>
        </w:numPr>
        <w:tabs>
          <w:tab w:val="left" w:pos="142"/>
          <w:tab w:val="left" w:pos="1031"/>
        </w:tabs>
        <w:spacing w:after="0" w:line="240" w:lineRule="auto"/>
        <w:ind w:left="100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степень совершенства кинестетических, визуальных и других сенсорных восприятий различных параметров двигательных действий и окружающей среды;</w:t>
      </w:r>
    </w:p>
    <w:p w:rsidR="00866AFE" w:rsidRPr="00247EC0" w:rsidRDefault="00866AFE" w:rsidP="00247EC0">
      <w:pPr>
        <w:numPr>
          <w:ilvl w:val="0"/>
          <w:numId w:val="24"/>
        </w:numPr>
        <w:tabs>
          <w:tab w:val="left" w:pos="142"/>
          <w:tab w:val="left" w:pos="1295"/>
        </w:tabs>
        <w:spacing w:after="0" w:line="240" w:lineRule="auto"/>
        <w:ind w:left="100" w:firstLine="73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способность к психической регуляции движений, обеспечению эффективной мышечной координации;</w:t>
      </w:r>
    </w:p>
    <w:p w:rsidR="00866AFE" w:rsidRPr="00247EC0" w:rsidRDefault="00866AFE" w:rsidP="00247EC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AFE" w:rsidRPr="00247EC0" w:rsidRDefault="00866AFE" w:rsidP="00247EC0">
      <w:pPr>
        <w:keepNext/>
        <w:keepLines/>
        <w:numPr>
          <w:ilvl w:val="0"/>
          <w:numId w:val="24"/>
        </w:numPr>
        <w:tabs>
          <w:tab w:val="left" w:pos="142"/>
          <w:tab w:val="left" w:pos="1128"/>
        </w:tabs>
        <w:spacing w:after="0" w:line="240" w:lineRule="auto"/>
        <w:ind w:left="1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наглядно-образной памяти, наглядно-образного мышления, распределения внимания;</w:t>
      </w:r>
    </w:p>
    <w:p w:rsidR="00FC6462" w:rsidRPr="00247EC0" w:rsidRDefault="00866AFE" w:rsidP="00247EC0">
      <w:pPr>
        <w:keepNext/>
        <w:keepLines/>
        <w:tabs>
          <w:tab w:val="left" w:pos="142"/>
          <w:tab w:val="left" w:pos="1128"/>
        </w:tabs>
        <w:spacing w:after="0" w:line="240" w:lineRule="auto"/>
        <w:ind w:left="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способность воспринимать, организовывать и перерабатывать информацию в условиях дефицита времени.</w:t>
      </w:r>
    </w:p>
    <w:p w:rsidR="00866AFE" w:rsidRPr="00247EC0" w:rsidRDefault="00866AFE" w:rsidP="00247EC0">
      <w:pPr>
        <w:tabs>
          <w:tab w:val="left" w:pos="142"/>
        </w:tabs>
        <w:spacing w:after="0" w:line="240" w:lineRule="auto"/>
        <w:ind w:left="100"/>
        <w:rPr>
          <w:rFonts w:eastAsia="Times New Roman"/>
          <w:b/>
          <w:bCs/>
          <w:sz w:val="28"/>
          <w:szCs w:val="28"/>
        </w:rPr>
      </w:pPr>
    </w:p>
    <w:p w:rsidR="00866AFE" w:rsidRPr="00247EC0" w:rsidRDefault="00866AFE" w:rsidP="00247EC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2.7.  Предельные тренировочные нагрузки</w:t>
      </w:r>
    </w:p>
    <w:p w:rsidR="00866AFE" w:rsidRPr="00247EC0" w:rsidRDefault="00866AFE" w:rsidP="00247E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6AFE" w:rsidRPr="00247EC0" w:rsidRDefault="00866AFE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воспитании физических качеств и совершенствовании функциональных возможностей организма бадминтониста различной квалификации и возраста спортивная тренировка предполагает использование определенных рекомендаций положительной динамики больших тренировочных нагрузок циклических средств физической подготовки спортсмена в отдельных занятиях на этапах годовых циклов тренировочного процесса.</w:t>
      </w:r>
    </w:p>
    <w:p w:rsidR="00866AFE" w:rsidRPr="00247EC0" w:rsidRDefault="00866AFE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достижения высоких результатов в бадминтоне требуется очень напряженная тренировочная работа. При этом руководящим должно стать положение - достижение только необходимых показателей. Эффективность роста спортивного мастерства во многом зависит от рациональной структуры тренировочных нагрузок. Одной из основных проблем методики многолетней тренировки в бадминтоне от групп начальной подготовке до групп совершенствования спортивного мастерства является преемственность предельно допустимых тренировочных и соревновательных нагрузок средств общей физической подготовки и специальной физической подготовки как в отдельных занятиях, так и в различных циклах тренировочного процесса.</w:t>
      </w:r>
    </w:p>
    <w:p w:rsidR="00C50CD5" w:rsidRPr="00247EC0" w:rsidRDefault="00866AFE" w:rsidP="00247EC0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</w:t>
      </w:r>
      <w:r w:rsidR="00C50CD5" w:rsidRPr="00247EC0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возможностей, и к возрасту наивысших достижений организм подойдет истощенным.</w:t>
      </w:r>
    </w:p>
    <w:p w:rsidR="00C50CD5" w:rsidRPr="00247EC0" w:rsidRDefault="00C50CD5" w:rsidP="00247EC0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CD5" w:rsidRPr="00247EC0" w:rsidRDefault="00C50CD5" w:rsidP="00247EC0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Продолжительность работы в состоянии явного утомления не должна быть настолько большой, чтобы оказывать отрицательное влияние на техническую подготовленность спортсмена и на его психическое состояние.</w:t>
      </w:r>
    </w:p>
    <w:p w:rsidR="0087278D" w:rsidRPr="00247EC0" w:rsidRDefault="0087278D" w:rsidP="00247E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 максимального объема тренировочной нагрузки</w:t>
      </w:r>
    </w:p>
    <w:tbl>
      <w:tblPr>
        <w:tblW w:w="9768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51"/>
        <w:gridCol w:w="850"/>
        <w:gridCol w:w="851"/>
        <w:gridCol w:w="850"/>
        <w:gridCol w:w="709"/>
        <w:gridCol w:w="851"/>
        <w:gridCol w:w="850"/>
        <w:gridCol w:w="2268"/>
      </w:tblGrid>
      <w:tr w:rsidR="0027260F" w:rsidRPr="00247EC0" w:rsidTr="001E6C36">
        <w:trPr>
          <w:trHeight w:val="871"/>
        </w:trPr>
        <w:tc>
          <w:tcPr>
            <w:tcW w:w="1688" w:type="dxa"/>
            <w:vMerge w:val="restart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 w:rsidR="002E3C6F"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тренировочной нагрузки</w:t>
            </w:r>
          </w:p>
        </w:tc>
        <w:tc>
          <w:tcPr>
            <w:tcW w:w="1701" w:type="dxa"/>
            <w:gridSpan w:val="2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111" w:type="dxa"/>
            <w:gridSpan w:val="5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</w:tc>
        <w:tc>
          <w:tcPr>
            <w:tcW w:w="2268" w:type="dxa"/>
            <w:vMerge w:val="restart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27260F" w:rsidRPr="00247EC0" w:rsidTr="001E6C36">
        <w:trPr>
          <w:trHeight w:val="786"/>
        </w:trPr>
        <w:tc>
          <w:tcPr>
            <w:tcW w:w="1688" w:type="dxa"/>
            <w:vMerge/>
            <w:vAlign w:val="bottom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 год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268" w:type="dxa"/>
            <w:vMerge/>
            <w:vAlign w:val="bottom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0F" w:rsidRPr="00247EC0" w:rsidTr="001E6C36">
        <w:trPr>
          <w:trHeight w:val="993"/>
        </w:trPr>
        <w:tc>
          <w:tcPr>
            <w:tcW w:w="168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27260F" w:rsidRPr="00247EC0" w:rsidTr="001E6C36">
        <w:trPr>
          <w:trHeight w:val="1051"/>
        </w:trPr>
        <w:tc>
          <w:tcPr>
            <w:tcW w:w="168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тренировок в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851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27260F" w:rsidRPr="00247EC0" w:rsidTr="001E6C36">
        <w:trPr>
          <w:trHeight w:val="982"/>
        </w:trPr>
        <w:tc>
          <w:tcPr>
            <w:tcW w:w="168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312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468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709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832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936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1040</w:t>
            </w:r>
          </w:p>
        </w:tc>
        <w:tc>
          <w:tcPr>
            <w:tcW w:w="226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1248</w:t>
            </w:r>
          </w:p>
        </w:tc>
      </w:tr>
      <w:tr w:rsidR="0027260F" w:rsidRPr="00247EC0" w:rsidTr="001E6C36">
        <w:trPr>
          <w:trHeight w:val="1406"/>
        </w:trPr>
        <w:tc>
          <w:tcPr>
            <w:tcW w:w="168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тренировок в год</w:t>
            </w:r>
          </w:p>
        </w:tc>
        <w:tc>
          <w:tcPr>
            <w:tcW w:w="851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156</w:t>
            </w:r>
          </w:p>
        </w:tc>
        <w:tc>
          <w:tcPr>
            <w:tcW w:w="850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0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09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364</w:t>
            </w:r>
          </w:p>
        </w:tc>
        <w:tc>
          <w:tcPr>
            <w:tcW w:w="851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416</w:t>
            </w:r>
          </w:p>
        </w:tc>
        <w:tc>
          <w:tcPr>
            <w:tcW w:w="850" w:type="dxa"/>
          </w:tcPr>
          <w:p w:rsidR="0027260F" w:rsidRPr="00247EC0" w:rsidRDefault="002E3C6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468</w:t>
            </w:r>
          </w:p>
        </w:tc>
        <w:tc>
          <w:tcPr>
            <w:tcW w:w="2268" w:type="dxa"/>
          </w:tcPr>
          <w:p w:rsidR="0027260F" w:rsidRPr="00247EC0" w:rsidRDefault="0027260F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624</w:t>
            </w:r>
          </w:p>
        </w:tc>
      </w:tr>
    </w:tbl>
    <w:p w:rsidR="00151375" w:rsidRPr="00247EC0" w:rsidRDefault="00151375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8D" w:rsidRPr="00247EC0" w:rsidRDefault="00151375" w:rsidP="00247EC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ab/>
      </w:r>
      <w:r w:rsidR="0087278D" w:rsidRPr="00247EC0">
        <w:rPr>
          <w:rFonts w:ascii="Times New Roman" w:eastAsia="Times New Roman" w:hAnsi="Times New Roman" w:cs="Times New Roman"/>
          <w:sz w:val="28"/>
          <w:szCs w:val="28"/>
        </w:rPr>
        <w:t>Предельные тренировочные нагрузки определяются тренером с учетом пола, специализации, задач тренировочного процесса, индивидуальных особенностей спортсмена.</w:t>
      </w:r>
    </w:p>
    <w:p w:rsidR="0087278D" w:rsidRPr="00247EC0" w:rsidRDefault="0087278D" w:rsidP="00247E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278D" w:rsidRPr="00247EC0" w:rsidRDefault="0087278D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проведения занятий на этапах совершенствования спортивного мастерства, кроме основного тренера по виду бадминтон, допускается привлечение дополнительно второго тренера, по общефизической и специальной физической подготовке, при условии их одновременной работы с лицами, проходящими спортивную подготовку.</w:t>
      </w:r>
    </w:p>
    <w:p w:rsidR="0087278D" w:rsidRPr="00247EC0" w:rsidRDefault="0087278D" w:rsidP="00247E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278D" w:rsidRPr="00247EC0" w:rsidRDefault="0087278D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7278D" w:rsidRPr="00247EC0" w:rsidRDefault="0087278D" w:rsidP="00247EC0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C7D" w:rsidRDefault="00DB7C7D" w:rsidP="00247E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7D" w:rsidRDefault="00DB7C7D" w:rsidP="00247E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7D" w:rsidRDefault="00DB7C7D" w:rsidP="00247E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7D" w:rsidRDefault="00DB7C7D" w:rsidP="00247E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B7C" w:rsidRPr="00247EC0" w:rsidRDefault="008500C3" w:rsidP="00247E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2.8. Объем соревновательной деятельности</w:t>
      </w:r>
    </w:p>
    <w:p w:rsidR="0016619C" w:rsidRPr="00247EC0" w:rsidRDefault="009D0039" w:rsidP="00247EC0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подготовки, в частности, соревновательные нагрузки должны гармонично сочетаться с динамикой тренировочных нагрузок и составлять с ними единое целое.</w:t>
      </w:r>
    </w:p>
    <w:p w:rsidR="00DB7C7D" w:rsidRDefault="009D0039" w:rsidP="00DB7C7D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задачи. Все соревнования годичного цикла должны быть направлены на достижение пика функциональных, технико-тактических и психологических возможностей спортсмена к моменту главных соревнований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мезоцикла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или макроцикла.</w:t>
      </w:r>
    </w:p>
    <w:p w:rsidR="00DB7C7D" w:rsidRDefault="00DB7C7D" w:rsidP="00DB7C7D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21E" w:rsidRPr="00247EC0" w:rsidRDefault="006F021E" w:rsidP="00DB7C7D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Pr="00247EC0">
        <w:rPr>
          <w:rFonts w:ascii="Times New Roman" w:hAnsi="Times New Roman" w:cs="Times New Roman"/>
          <w:sz w:val="28"/>
          <w:szCs w:val="28"/>
        </w:rPr>
        <w:tab/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экипировке, спортивному инвентарю и оборудованию</w:t>
      </w:r>
    </w:p>
    <w:p w:rsidR="006F021E" w:rsidRPr="00247EC0" w:rsidRDefault="006F021E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1E" w:rsidRPr="00247EC0" w:rsidRDefault="006F021E" w:rsidP="00247EC0">
      <w:pPr>
        <w:keepNext/>
        <w:keepLines/>
        <w:tabs>
          <w:tab w:val="left" w:pos="142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программных требований спортсмены должны быть обеспечены спортивной экипировкой и оборудованием.</w:t>
      </w:r>
    </w:p>
    <w:p w:rsidR="006F021E" w:rsidRPr="00247EC0" w:rsidRDefault="006F021E" w:rsidP="00247EC0">
      <w:pPr>
        <w:keepNext/>
        <w:keepLines/>
        <w:tabs>
          <w:tab w:val="left" w:pos="142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6F021E" w:rsidRPr="00247EC0" w:rsidRDefault="006F021E" w:rsidP="00247EC0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340"/>
        <w:gridCol w:w="1980"/>
        <w:gridCol w:w="1980"/>
      </w:tblGrid>
      <w:tr w:rsidR="006F021E" w:rsidRPr="00247EC0" w:rsidTr="00022B8C">
        <w:trPr>
          <w:trHeight w:val="794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изделий</w:t>
            </w:r>
          </w:p>
        </w:tc>
      </w:tr>
      <w:tr w:rsidR="006F021E" w:rsidRPr="00247EC0" w:rsidTr="00022B8C">
        <w:trPr>
          <w:trHeight w:val="551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Волан для бадминтона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300</w:t>
            </w:r>
          </w:p>
        </w:tc>
      </w:tr>
      <w:tr w:rsidR="006F021E" w:rsidRPr="00247EC0" w:rsidTr="00022B8C">
        <w:trPr>
          <w:trHeight w:val="686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от 1 до</w:t>
            </w:r>
          </w:p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5 кг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комплект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6F021E" w:rsidRPr="00247EC0" w:rsidTr="00022B8C">
        <w:trPr>
          <w:trHeight w:val="839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) весом</w:t>
            </w:r>
          </w:p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5 кг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6F021E" w:rsidRPr="00247EC0" w:rsidTr="00022B8C">
        <w:trPr>
          <w:trHeight w:val="539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6F021E" w:rsidRPr="00247EC0" w:rsidTr="00022B8C">
        <w:trPr>
          <w:trHeight w:val="405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5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Ракетка для бадминтона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6F021E" w:rsidRPr="00247EC0" w:rsidTr="00022B8C">
        <w:trPr>
          <w:trHeight w:val="411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6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для бадминтона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комплект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6F021E" w:rsidRPr="00247EC0" w:rsidTr="00022B8C">
        <w:trPr>
          <w:trHeight w:val="403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6F021E" w:rsidRPr="00247EC0" w:rsidTr="00022B8C">
        <w:trPr>
          <w:trHeight w:val="410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6F021E" w:rsidRPr="00247EC0" w:rsidTr="006F021E">
        <w:trPr>
          <w:trHeight w:val="473"/>
        </w:trPr>
        <w:tc>
          <w:tcPr>
            <w:tcW w:w="8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434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бадминтона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комплект</w:t>
            </w:r>
          </w:p>
        </w:tc>
        <w:tc>
          <w:tcPr>
            <w:tcW w:w="1980" w:type="dxa"/>
          </w:tcPr>
          <w:p w:rsidR="006F021E" w:rsidRPr="00247EC0" w:rsidRDefault="006F021E" w:rsidP="00247EC0">
            <w:pPr>
              <w:keepNext/>
              <w:keepLines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</w:tbl>
    <w:p w:rsidR="00BF4C59" w:rsidRPr="00247EC0" w:rsidRDefault="00BF4C59" w:rsidP="00247EC0">
      <w:pPr>
        <w:keepNext/>
        <w:keepLines/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59" w:rsidRPr="00247EC0" w:rsidRDefault="006F021E" w:rsidP="00247EC0">
      <w:pPr>
        <w:keepNext/>
        <w:keepLines/>
        <w:pageBreakBefore/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инвентарь, передаваемый в индивидуальное пользование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1551"/>
        <w:gridCol w:w="1298"/>
        <w:gridCol w:w="1962"/>
        <w:gridCol w:w="567"/>
        <w:gridCol w:w="992"/>
        <w:gridCol w:w="709"/>
        <w:gridCol w:w="992"/>
        <w:gridCol w:w="851"/>
        <w:gridCol w:w="987"/>
      </w:tblGrid>
      <w:tr w:rsidR="00694D5B" w:rsidRPr="00343318" w:rsidTr="00694D5B">
        <w:tc>
          <w:tcPr>
            <w:tcW w:w="576" w:type="dxa"/>
            <w:vMerge w:val="restart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51" w:type="dxa"/>
            <w:vMerge w:val="restart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  <w:vMerge w:val="restart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2" w:type="dxa"/>
            <w:vMerge w:val="restart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098" w:type="dxa"/>
            <w:gridSpan w:val="6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94D5B" w:rsidRPr="00343318" w:rsidTr="00694D5B">
        <w:tc>
          <w:tcPr>
            <w:tcW w:w="576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  <w:gridSpan w:val="2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</w:t>
            </w:r>
          </w:p>
        </w:tc>
        <w:tc>
          <w:tcPr>
            <w:tcW w:w="1838" w:type="dxa"/>
            <w:gridSpan w:val="2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</w:tr>
      <w:tr w:rsidR="00694D5B" w:rsidRPr="00343318" w:rsidTr="00694D5B">
        <w:trPr>
          <w:cantSplit/>
          <w:trHeight w:val="1699"/>
        </w:trPr>
        <w:tc>
          <w:tcPr>
            <w:tcW w:w="576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extDirection w:val="btLr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94D5B" w:rsidRPr="00343318" w:rsidTr="00694D5B">
        <w:tc>
          <w:tcPr>
            <w:tcW w:w="576" w:type="dxa"/>
          </w:tcPr>
          <w:p w:rsidR="00694D5B" w:rsidRPr="00343318" w:rsidRDefault="00694D5B" w:rsidP="00247EC0">
            <w:pPr>
              <w:pStyle w:val="a7"/>
              <w:keepNext/>
              <w:keepLines/>
              <w:numPr>
                <w:ilvl w:val="0"/>
                <w:numId w:val="25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Волан для бадминтона</w:t>
            </w:r>
          </w:p>
        </w:tc>
        <w:tc>
          <w:tcPr>
            <w:tcW w:w="1298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567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D5B" w:rsidRPr="00343318" w:rsidTr="00694D5B">
        <w:tc>
          <w:tcPr>
            <w:tcW w:w="576" w:type="dxa"/>
          </w:tcPr>
          <w:p w:rsidR="00694D5B" w:rsidRPr="00343318" w:rsidRDefault="00694D5B" w:rsidP="00247EC0">
            <w:pPr>
              <w:pStyle w:val="a7"/>
              <w:keepNext/>
              <w:keepLines/>
              <w:numPr>
                <w:ilvl w:val="0"/>
                <w:numId w:val="25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1298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567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694D5B" w:rsidRPr="00343318" w:rsidRDefault="00694D5B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021E" w:rsidRPr="00247EC0" w:rsidRDefault="006F021E" w:rsidP="00247EC0">
      <w:pPr>
        <w:keepNext/>
        <w:keepLines/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FD" w:rsidRPr="00247EC0" w:rsidRDefault="005D70FD" w:rsidP="00247EC0">
      <w:pPr>
        <w:keepNext/>
        <w:keepLines/>
        <w:pageBreakBefore/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спортивной экипировкой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1551"/>
        <w:gridCol w:w="1298"/>
        <w:gridCol w:w="1962"/>
        <w:gridCol w:w="709"/>
        <w:gridCol w:w="850"/>
        <w:gridCol w:w="709"/>
        <w:gridCol w:w="992"/>
        <w:gridCol w:w="851"/>
        <w:gridCol w:w="987"/>
      </w:tblGrid>
      <w:tr w:rsidR="00783371" w:rsidRPr="00343318" w:rsidTr="00F12B5A">
        <w:tc>
          <w:tcPr>
            <w:tcW w:w="576" w:type="dxa"/>
            <w:vMerge w:val="restart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51" w:type="dxa"/>
            <w:vMerge w:val="restart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  <w:vMerge w:val="restart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2" w:type="dxa"/>
            <w:vMerge w:val="restart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098" w:type="dxa"/>
            <w:gridSpan w:val="6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83371" w:rsidRPr="00343318" w:rsidTr="00F12B5A">
        <w:tc>
          <w:tcPr>
            <w:tcW w:w="576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  <w:gridSpan w:val="2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</w:t>
            </w:r>
          </w:p>
        </w:tc>
        <w:tc>
          <w:tcPr>
            <w:tcW w:w="1838" w:type="dxa"/>
            <w:gridSpan w:val="2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</w:tr>
      <w:tr w:rsidR="00783371" w:rsidRPr="00343318" w:rsidTr="00783371">
        <w:trPr>
          <w:cantSplit/>
          <w:trHeight w:val="1699"/>
        </w:trPr>
        <w:tc>
          <w:tcPr>
            <w:tcW w:w="576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extDirection w:val="btLr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Костюм спортивной тренировочный зимний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Костюм спортивной тренировочный летний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71" w:rsidRPr="00343318" w:rsidTr="00783371">
        <w:tc>
          <w:tcPr>
            <w:tcW w:w="576" w:type="dxa"/>
          </w:tcPr>
          <w:p w:rsidR="00783371" w:rsidRPr="00343318" w:rsidRDefault="00783371" w:rsidP="00247EC0">
            <w:pPr>
              <w:pStyle w:val="a7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298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2" w:type="dxa"/>
          </w:tcPr>
          <w:p w:rsidR="00783371" w:rsidRPr="00343318" w:rsidRDefault="00783371" w:rsidP="00247EC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83371" w:rsidRPr="00343318" w:rsidRDefault="00783371" w:rsidP="00247EC0">
            <w:pPr>
              <w:keepNext/>
              <w:keepLines/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371" w:rsidRPr="00247EC0" w:rsidRDefault="00783371" w:rsidP="00247EC0">
      <w:pPr>
        <w:keepNext/>
        <w:keepLines/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AC" w:rsidRPr="00247EC0" w:rsidRDefault="00BD15AC" w:rsidP="00247EC0">
      <w:pPr>
        <w:keepNext/>
        <w:keepLines/>
        <w:pageBreakBefore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материально-технической базе и инфраструктуре организаций, осуществляющих спортивную подготовку, и иным условиям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наличие тренажерного зала;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наличие раздевалок, душевых;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наличие медицинского пункта объекта спорта, оборудованного в соответствии с приказом Минздрава России от 01.03.2016 № 134н «О порядке организации оказания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(тесто) Всероссийского физкультурно-спортивного комплекса «Готов к труду и обороне» (зарегистрирован Минюст России 21.06.2016, регистрационный № 42578);</w:t>
      </w:r>
    </w:p>
    <w:p w:rsidR="00BD15AC" w:rsidRPr="00247EC0" w:rsidRDefault="00BD15AC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обеспечение спортивной экипировкой: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обеспечение проезда к месту проведения спортивных мероприятий</w:t>
      </w:r>
    </w:p>
    <w:p w:rsidR="00BD15AC" w:rsidRPr="00247EC0" w:rsidRDefault="00BD15AC" w:rsidP="00247EC0">
      <w:pPr>
        <w:keepNext/>
        <w:keepLines/>
        <w:numPr>
          <w:ilvl w:val="0"/>
          <w:numId w:val="27"/>
        </w:numPr>
        <w:tabs>
          <w:tab w:val="left" w:pos="142"/>
          <w:tab w:val="left" w:pos="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обратно;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обеспечение питанием и проживанием в период проведения спортивных мероприятий;</w:t>
      </w:r>
    </w:p>
    <w:p w:rsidR="00BD15AC" w:rsidRPr="00247EC0" w:rsidRDefault="00BD15AC" w:rsidP="00247EC0">
      <w:pPr>
        <w:keepNext/>
        <w:keepLines/>
        <w:numPr>
          <w:ilvl w:val="1"/>
          <w:numId w:val="27"/>
        </w:num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F4C59" w:rsidRPr="00247EC0" w:rsidRDefault="00EE6FCC" w:rsidP="00247EC0">
      <w:pPr>
        <w:pStyle w:val="a7"/>
        <w:keepNext/>
        <w:keepLines/>
        <w:pageBreakBefore/>
        <w:numPr>
          <w:ilvl w:val="1"/>
          <w:numId w:val="25"/>
        </w:num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количественному и качественному составу групп на этапах спортивной подготовки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89"/>
        <w:gridCol w:w="2971"/>
        <w:gridCol w:w="2260"/>
        <w:gridCol w:w="30"/>
      </w:tblGrid>
      <w:tr w:rsidR="004D291D" w:rsidRPr="00247EC0" w:rsidTr="00474823">
        <w:trPr>
          <w:trHeight w:val="330"/>
        </w:trPr>
        <w:tc>
          <w:tcPr>
            <w:tcW w:w="37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156"/>
        </w:trPr>
        <w:tc>
          <w:tcPr>
            <w:tcW w:w="374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4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название</w:t>
            </w:r>
          </w:p>
        </w:tc>
        <w:tc>
          <w:tcPr>
            <w:tcW w:w="2589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971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результаты выполнения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этапных нормативов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разряд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спортивное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32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180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4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ЭНП</w:t>
            </w:r>
          </w:p>
        </w:tc>
        <w:tc>
          <w:tcPr>
            <w:tcW w:w="2589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71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ОФП и СФП для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зачисления на этап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б/р, 3 юношеский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разряд</w:t>
            </w: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18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9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301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4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ТЭ(СС)</w:t>
            </w:r>
          </w:p>
        </w:tc>
        <w:tc>
          <w:tcPr>
            <w:tcW w:w="2589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1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ОФП и СФП и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 мастерству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 зачислени</w:t>
            </w:r>
            <w:r w:rsidRPr="00247EC0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я</w:t>
            </w: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на этап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 юношеский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– 1 взрослый</w:t>
            </w: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301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4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ЭССМ</w:t>
            </w:r>
          </w:p>
        </w:tc>
        <w:tc>
          <w:tcPr>
            <w:tcW w:w="2589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971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ОФП и СФП и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 мастерству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 зачисления (перевода)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на этап спортивной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в мастера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18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9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74823">
        <w:trPr>
          <w:trHeight w:val="301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91D" w:rsidRPr="00247EC0" w:rsidRDefault="004D291D" w:rsidP="00247EC0">
      <w:pPr>
        <w:pStyle w:val="a7"/>
        <w:keepNext/>
        <w:keepLines/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2780"/>
        <w:gridCol w:w="30"/>
      </w:tblGrid>
      <w:tr w:rsidR="004D291D" w:rsidRPr="00247EC0" w:rsidTr="004D291D">
        <w:trPr>
          <w:trHeight w:val="303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Этапы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подготовки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(человек)</w:t>
            </w:r>
          </w:p>
        </w:tc>
        <w:tc>
          <w:tcPr>
            <w:tcW w:w="30" w:type="dxa"/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351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283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10– 16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214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137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283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(этап спортивной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специализации)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 – 10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322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352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282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</w:t>
            </w:r>
          </w:p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2– 6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214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4D291D">
        <w:trPr>
          <w:trHeight w:val="138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F12B5A">
        <w:trPr>
          <w:trHeight w:val="214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1D" w:rsidRPr="00247EC0" w:rsidTr="00F12B5A">
        <w:trPr>
          <w:trHeight w:val="138"/>
        </w:trPr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D291D" w:rsidRPr="00247EC0" w:rsidRDefault="004D291D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91D" w:rsidRPr="00247EC0" w:rsidRDefault="004D291D" w:rsidP="00247EC0">
      <w:pPr>
        <w:pStyle w:val="a7"/>
        <w:keepNext/>
        <w:keepLines/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FCC" w:rsidRPr="00247EC0" w:rsidRDefault="00EE6FCC" w:rsidP="00247EC0">
      <w:pPr>
        <w:pStyle w:val="a7"/>
        <w:keepNext/>
        <w:keepLines/>
        <w:pageBreakBefore/>
        <w:numPr>
          <w:ilvl w:val="1"/>
          <w:numId w:val="25"/>
        </w:num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Объем индивидуальной спортивной подготовки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Одной из основных форм осуществления спортивной подготовки является работа по индивидуальным планам спортивной подготовки.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осуществляется:</w:t>
      </w:r>
    </w:p>
    <w:p w:rsidR="007F5279" w:rsidRPr="00247EC0" w:rsidRDefault="007F5279" w:rsidP="00247EC0">
      <w:pPr>
        <w:numPr>
          <w:ilvl w:val="0"/>
          <w:numId w:val="28"/>
        </w:numPr>
        <w:tabs>
          <w:tab w:val="left" w:pos="142"/>
          <w:tab w:val="left" w:pos="1072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 этапах совершенствования спортивного мастерства и высшего спортивного мастерства.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Индивидуальный план формируется личным тренером для каждого спортсмена и оформляется в документальном виде.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right="30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Объём индивидуальной спортивной подготовки в группах спортивного совершенствования составляет не более 50% от общего числа часов, в группах высшего спортивного мастерства не более 70%.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Индивидуальное занятие представляет собой тренировку одного или нескольких спортсменов одновременно, работающих по своему индивидуальному плану.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На этапе высшего спортивного мастерства такая форма занятий является основной.</w:t>
      </w:r>
    </w:p>
    <w:p w:rsidR="007F5279" w:rsidRPr="00247EC0" w:rsidRDefault="007F5279" w:rsidP="00247EC0">
      <w:pPr>
        <w:numPr>
          <w:ilvl w:val="0"/>
          <w:numId w:val="29"/>
        </w:numPr>
        <w:tabs>
          <w:tab w:val="left" w:pos="142"/>
          <w:tab w:val="left" w:pos="1105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индивидуальных планах определяются задачи на весь планируемый период, перечисляются основные средства тренировки, указываются контрольные нормативы, контрольные старты, сроки диспансеризации, медицинских обследований, средства и сроки реабилитационных мероприятий, активного отдыха, предполагаемые спортивные результаты по годам.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этапа централизованной подготовки – наличие строгого режима дня, разнообразие спарринг-партнеров, четко организованное питание и восстановительные процедуры. Это осуществляется только на тренировочных сборах.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Существует два способа проведения тренировочных сборов: традиционный и нетрадиционный.</w:t>
      </w:r>
    </w:p>
    <w:p w:rsidR="007F5279" w:rsidRPr="00247EC0" w:rsidRDefault="007F5279" w:rsidP="00247EC0">
      <w:pPr>
        <w:numPr>
          <w:ilvl w:val="1"/>
          <w:numId w:val="29"/>
        </w:numPr>
        <w:tabs>
          <w:tab w:val="left" w:pos="142"/>
          <w:tab w:val="left" w:pos="1080"/>
        </w:tabs>
        <w:spacing w:after="0" w:line="240" w:lineRule="auto"/>
        <w:ind w:left="1080"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Традиционный план тренировочных сборов.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понедельно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, включая от 1 до 3, реже до 4-5 традиционных недельных микроциклов тренировки. Величина и направленность тренировочных нагрузок от 1-го к последнему микроциклу постепенно изменяется за счет возрастания количества специализированных тренировочных заданий, заметного снижения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нагрузок и частичного сокращения затрат времени на специально-подготовительные нагрузки. Непосредственно перед соревнование планируется банный день и 1-2 дня отдыха с обязательным ознакомлением за день до соревнования с местом, инвентарем и другими условиями предстоящего состязания.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lastRenderedPageBreak/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 величина нагрузки в начале предпоследней недели сбора для подготовки</w:t>
      </w:r>
    </w:p>
    <w:p w:rsidR="007F5279" w:rsidRPr="00247EC0" w:rsidRDefault="007F5279" w:rsidP="00247EC0">
      <w:pPr>
        <w:numPr>
          <w:ilvl w:val="1"/>
          <w:numId w:val="30"/>
        </w:numPr>
        <w:tabs>
          <w:tab w:val="left" w:pos="142"/>
          <w:tab w:val="left" w:pos="1096"/>
        </w:tabs>
        <w:spacing w:after="0" w:line="240" w:lineRule="auto"/>
        <w:ind w:left="82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турнирным соревнованиям достигает своего максимума, а затем в течение 10-12 дней снижается и остается неизменной на уровне, необходимом для демонстрации наивысших достижений;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программа тренировочного сбора должна совпадать с режимом и графиком предстоящего соревнования;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тренировки в течение дня должны проводиться после специализированных тренировок на ковре.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8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2. Нетрадиционный или маятниковый план тренировочного сбора. Составление такого плана идет по принципу «от конца к началу».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Прежде всего, обозначаются дни соревнований. Предыдущий день является последним в цикле, т.е. нагрузка минимальная. Затем планируют подводящий цикл. На 1-й тренировочный день сбора спланирован регулировочный микроцикл.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Содержание маятникового плана должно учитывать: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основных микроциклов составляет 3-4 дня, т.е. на 1 день больше предстоящих соревнований. Этим обеспечивается запас прочности;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регулировочных микроциклов ровна 2-м дням. Это достаточно, чтобы восстановить специальную работоспособность;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каждой пары основных и регулировочных микроциклов составляет 6 дней;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20" w:hanging="36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ритмизация работоспособности бадминтонистов достигается за счет более чем трехкратной смены основных и регулировочных микроциклов.</w:t>
      </w: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круглогодичности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подготовки, подготовки</w:t>
      </w:r>
    </w:p>
    <w:p w:rsidR="007F5279" w:rsidRPr="00247EC0" w:rsidRDefault="007F5279" w:rsidP="00247EC0">
      <w:pPr>
        <w:numPr>
          <w:ilvl w:val="0"/>
          <w:numId w:val="31"/>
        </w:numPr>
        <w:tabs>
          <w:tab w:val="left" w:pos="142"/>
          <w:tab w:val="left" w:pos="405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F12B5A" w:rsidRPr="00247EC0" w:rsidRDefault="00F12B5A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5A" w:rsidRPr="00247EC0" w:rsidRDefault="00F12B5A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24" w:rsidRPr="00247EC0" w:rsidRDefault="00F70224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24" w:rsidRPr="00247EC0" w:rsidRDefault="00F70224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24" w:rsidRPr="00247EC0" w:rsidRDefault="00F70224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5A" w:rsidRPr="00247EC0" w:rsidRDefault="00F12B5A" w:rsidP="00247EC0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279" w:rsidRPr="00247EC0" w:rsidRDefault="007F5279" w:rsidP="00343318">
      <w:pPr>
        <w:pStyle w:val="a7"/>
        <w:pageBreakBefore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тренировочных сборов</w:t>
      </w:r>
    </w:p>
    <w:tbl>
      <w:tblPr>
        <w:tblW w:w="1004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98"/>
        <w:gridCol w:w="1420"/>
        <w:gridCol w:w="1418"/>
        <w:gridCol w:w="1359"/>
        <w:gridCol w:w="200"/>
        <w:gridCol w:w="1019"/>
        <w:gridCol w:w="1533"/>
      </w:tblGrid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Вид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тренировочных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сборов</w:t>
            </w:r>
          </w:p>
        </w:tc>
        <w:tc>
          <w:tcPr>
            <w:tcW w:w="5416" w:type="dxa"/>
            <w:gridSpan w:val="5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Предельная продолжительность сборов по этапам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подготовки (количество дней)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участников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5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5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Этап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высшего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спортив</w:t>
            </w: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ного мас</w:t>
            </w: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терства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спортив</w:t>
            </w: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ного мас</w:t>
            </w: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терства</w:t>
            </w:r>
          </w:p>
        </w:tc>
        <w:tc>
          <w:tcPr>
            <w:tcW w:w="155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Тренировочный этап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спор</w:t>
            </w: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тивной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</w:t>
            </w: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зации)</w:t>
            </w:r>
          </w:p>
        </w:tc>
        <w:tc>
          <w:tcPr>
            <w:tcW w:w="101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началь</w:t>
            </w:r>
            <w:r w:rsidRPr="0034331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под</w:t>
            </w: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готовки</w:t>
            </w: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10045" w:type="dxa"/>
            <w:gridSpan w:val="8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3F316B" w:rsidRPr="00247EC0" w:rsidTr="00F70224">
        <w:trPr>
          <w:trHeight w:val="517"/>
        </w:trPr>
        <w:tc>
          <w:tcPr>
            <w:tcW w:w="10045" w:type="dxa"/>
            <w:gridSpan w:val="8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по подготовке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международным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1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организацией,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осуществляющей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по подготовке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 чемпионатам,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кубкам, первенствам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1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по подготовке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 другим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1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по подготовке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 официальным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1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266"/>
        </w:trPr>
        <w:tc>
          <w:tcPr>
            <w:tcW w:w="10045" w:type="dxa"/>
            <w:gridSpan w:val="8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 Специальные тренировочные сборы</w:t>
            </w: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по общей или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359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менее 70% от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состава группы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лиц, проходящих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4197" w:type="dxa"/>
            <w:gridSpan w:val="3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121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организацией,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осуществляющей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комплексного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4197" w:type="dxa"/>
            <w:gridSpan w:val="3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5 дней, но не более 2 раз в год</w:t>
            </w:r>
          </w:p>
        </w:tc>
        <w:tc>
          <w:tcPr>
            <w:tcW w:w="121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планом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медицинского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обследования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6B" w:rsidRPr="00247EC0" w:rsidTr="00F70224">
        <w:trPr>
          <w:trHeight w:val="2853"/>
        </w:trPr>
        <w:tc>
          <w:tcPr>
            <w:tcW w:w="698" w:type="dxa"/>
            <w:tcBorders>
              <w:bottom w:val="single" w:sz="8" w:space="0" w:color="auto"/>
            </w:tcBorders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8" w:type="dxa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20" w:type="dxa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78" w:type="dxa"/>
            <w:gridSpan w:val="3"/>
            <w:tcBorders>
              <w:bottom w:val="single" w:sz="8" w:space="0" w:color="auto"/>
            </w:tcBorders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До 21 дня </w:t>
            </w:r>
            <w:r w:rsidRPr="00343318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подряд и не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двух сборов в год</w:t>
            </w:r>
          </w:p>
        </w:tc>
        <w:tc>
          <w:tcPr>
            <w:tcW w:w="1533" w:type="dxa"/>
            <w:tcBorders>
              <w:bottom w:val="single" w:sz="8" w:space="0" w:color="auto"/>
            </w:tcBorders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менее 60% от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состава группы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лиц, проходящих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подготовку на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определенном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этапе</w:t>
            </w:r>
          </w:p>
        </w:tc>
      </w:tr>
      <w:tr w:rsidR="003F316B" w:rsidRPr="00247EC0" w:rsidTr="00F70224">
        <w:trPr>
          <w:trHeight w:val="322"/>
        </w:trPr>
        <w:tc>
          <w:tcPr>
            <w:tcW w:w="6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8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зачисления 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физической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спорта)</w:t>
            </w:r>
          </w:p>
        </w:tc>
        <w:tc>
          <w:tcPr>
            <w:tcW w:w="1420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7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1219" w:type="dxa"/>
            <w:gridSpan w:val="2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соответствии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 правилами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организацию,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осуществляющую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области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</w:t>
            </w:r>
          </w:p>
          <w:p w:rsidR="003F316B" w:rsidRPr="00343318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спорта.</w:t>
            </w: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B" w:rsidRPr="00247EC0" w:rsidTr="00F70224">
        <w:trPr>
          <w:trHeight w:val="517"/>
        </w:trPr>
        <w:tc>
          <w:tcPr>
            <w:tcW w:w="6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3F316B" w:rsidRPr="00247EC0" w:rsidRDefault="003F316B" w:rsidP="00247E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48E" w:rsidRPr="00247EC0" w:rsidRDefault="00B9448E" w:rsidP="00247EC0">
      <w:pPr>
        <w:tabs>
          <w:tab w:val="left" w:pos="14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Персональный состав участников сборов в пределах численности, предусмотренной планом обеспечения спортивных мероприятий, оформляется списком участников сборов, утверждаемым руководителем организации, осуществляющей спортивную подготовку.</w:t>
      </w:r>
    </w:p>
    <w:p w:rsidR="007F5279" w:rsidRPr="00247EC0" w:rsidRDefault="007F5279" w:rsidP="00247EC0">
      <w:pPr>
        <w:pStyle w:val="a7"/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</w:p>
    <w:p w:rsidR="007F5279" w:rsidRPr="00247EC0" w:rsidRDefault="007F5279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sz w:val="28"/>
          <w:szCs w:val="28"/>
        </w:rPr>
      </w:pPr>
    </w:p>
    <w:p w:rsidR="007F5279" w:rsidRPr="00247EC0" w:rsidRDefault="007F5279" w:rsidP="00247EC0">
      <w:pPr>
        <w:pStyle w:val="a7"/>
        <w:keepNext/>
        <w:keepLines/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FCC" w:rsidRPr="00247EC0" w:rsidRDefault="00EE6FCC" w:rsidP="00247EC0">
      <w:pPr>
        <w:pStyle w:val="a7"/>
        <w:keepNext/>
        <w:keepLines/>
        <w:pageBreakBefore/>
        <w:numPr>
          <w:ilvl w:val="1"/>
          <w:numId w:val="25"/>
        </w:num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годичного цикла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Планирование тренировочного процесса (независимо от класса спортсменов) для тренера на следующий учебный год начинается с анализа прошедшего года. При этом учитываются все факторы неудач и успеха, личные, внутренние причины, зависящие от тандема «тренер-спортсмен». Совместный анализ с каждым спортсменом заранее предполагает знание тренером правильного подхода к критике и хвале своего подопечного.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Годичное представление во всех возрастных категориях нужно начинать с анализа календаря всех предстоящих соревнований.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hAnsi="Times New Roman" w:cs="Times New Roman"/>
          <w:b/>
          <w:i/>
          <w:sz w:val="28"/>
          <w:szCs w:val="28"/>
        </w:rPr>
        <w:t>Мезоцикл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– средний по длительности относительно целостный этап тренировочного процесса продолжительностью от 3 до 6 недель. Деление на циклы такой продолжительности и похожее по структуре на годичное планирование позволяет обеспечить к намеченному времени, т.е. различным (в том числе главным) соревнованиям, высокую подготовленность спортсмена путем целесообразного сочетания средств, методов подготовки и оптимальной динамики нагрузок.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b/>
          <w:i/>
          <w:sz w:val="28"/>
          <w:szCs w:val="28"/>
        </w:rPr>
        <w:t>Микроцикл</w:t>
      </w:r>
      <w:r w:rsidRPr="00247EC0">
        <w:rPr>
          <w:rFonts w:ascii="Times New Roman" w:hAnsi="Times New Roman" w:cs="Times New Roman"/>
          <w:sz w:val="28"/>
          <w:szCs w:val="28"/>
        </w:rPr>
        <w:t xml:space="preserve"> – самый короткий тренировочный период, состоящий из серии занятий в течение 3-14 дней. Наиболее распространенными являются  недельные микроциклы, хорошо согласующиеся с повседневным режимом жизни человека. В бадминтоне выделяют шесть типов микроциклов с продолжительностью, зависящей от общего периода целевой подготовки, целей и уровня нагрузки: </w:t>
      </w:r>
      <w:r w:rsidRPr="00247EC0">
        <w:rPr>
          <w:rFonts w:ascii="Times New Roman" w:hAnsi="Times New Roman" w:cs="Times New Roman"/>
          <w:i/>
          <w:sz w:val="28"/>
          <w:szCs w:val="28"/>
        </w:rPr>
        <w:t>втягивающий микроцикл, нагрузочный, ударный, подводящий (предсоревновательный), соревновательный, восстановительный.</w:t>
      </w:r>
      <w:r w:rsidRPr="00247EC0">
        <w:rPr>
          <w:rFonts w:ascii="Times New Roman" w:hAnsi="Times New Roman" w:cs="Times New Roman"/>
          <w:sz w:val="28"/>
          <w:szCs w:val="28"/>
        </w:rPr>
        <w:t xml:space="preserve"> Иногда включается непродолжительный дополнительный микроцикл сразу после ударного, когда не планируются занятия с высокими длительными соревновательными нагрузками.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При планировании круглогодичной подготовке в учебно-тренировочных группах учебный год принимается за одногодичный макроцикл, разделенный на три больших периода: осенне-зимний,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– весенний и летний периоды. Текущее годовое планирование тесно связано с вопросами периодизации тренировки, в основе которой лежит закономерности становления и развития спортивной формы.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В младших возрастных группах (1,2,3 годы обучения) учебно-тренировочный процесс носит обучающую направленность. Начиная с этапа углубленной тренировки (УТГ 3 года обучения), в годичном цикле выделяют три периода: подготовительный (фундаментальной подготовки), соревновательный (период основных соревнований) и переходный, имеющие свои специфические задачи, структуру, содержание и динамику тренировочных нагрузок.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t>Подготовительный период</w:t>
      </w:r>
      <w:r w:rsidRPr="00247EC0">
        <w:rPr>
          <w:rFonts w:ascii="Times New Roman" w:hAnsi="Times New Roman" w:cs="Times New Roman"/>
          <w:sz w:val="28"/>
          <w:szCs w:val="28"/>
        </w:rPr>
        <w:t xml:space="preserve"> (фундаментальной подготовки). Задача периода: создание прочной базы для будущих достижений, обеспечение разносторонней физической подготовленности юных бадминтонистов и совершенствование на этой основе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– тактической подготовки для успешного выступления на соревнованиях.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lastRenderedPageBreak/>
        <w:t xml:space="preserve">Главной задачей </w:t>
      </w:r>
      <w:r w:rsidRPr="00247EC0">
        <w:rPr>
          <w:rFonts w:ascii="Times New Roman" w:hAnsi="Times New Roman" w:cs="Times New Roman"/>
          <w:b/>
          <w:sz w:val="28"/>
          <w:szCs w:val="28"/>
        </w:rPr>
        <w:t>соревновательного периода</w:t>
      </w:r>
      <w:r w:rsidRPr="00247EC0">
        <w:rPr>
          <w:rFonts w:ascii="Times New Roman" w:hAnsi="Times New Roman" w:cs="Times New Roman"/>
          <w:sz w:val="28"/>
          <w:szCs w:val="28"/>
        </w:rPr>
        <w:t xml:space="preserve"> (периода основных соревнований) является стабильное сохранение спортивной формы и достижение наилучших результатов. Основными задачами технической подготовки являются устранение имеющихся недочетов и совершенствование умений применять их в соревнованиях в различных игровых условиях. Тактическая подготовка должна обеспечивать высокий уровень тактического мышления игроков в различных ситуациях, овладение игроками различными тактическими комбинациями, устранение выявленных в соревнованиях пробелов, уточнение взаимодействия игроков в парных разрядах, подготовку к встречам с конкретными соперниками.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t xml:space="preserve">Переходный период </w:t>
      </w:r>
      <w:r w:rsidRPr="00247EC0">
        <w:rPr>
          <w:rFonts w:ascii="Times New Roman" w:hAnsi="Times New Roman" w:cs="Times New Roman"/>
          <w:sz w:val="28"/>
          <w:szCs w:val="28"/>
        </w:rPr>
        <w:t>разделяет циклы активной тренировочной деятельности и длится с момента окончания состязаний до начала тренировочных занятий в подготовительном периоде очередного цикла. Главная задача – создание оптимальных предпосылок для возобновления тренировок в подготовительном периоде очередного цикла. Происходит смена средств и методов, которые направлены на поддержание физической подготовленности и разгрузку нервной системы. Решению этих задач способствует переключение на физические упражнения других видов спорта, кардинальная смена характера и режима двигательной деятельности при разнообразии используемых средств, проведение занятий на воздухе, на море, в лесу.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При распределении тренировочных нагрузок в отдельном занятии, микроциклах,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мезоциклах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и макроциклах необходимо учитывать общие принципы: систематичность применения нагрузок, постепенность повышения нагрузок, волнообразность (цикличность) распределения нагрузок.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С физиологической точки зрения принцип систематичности основывается на необходимости повторных воздействий для соответствующих изменений и перестроений в органах, системах и их функциях под влиянием нагрузки. С педагогической точки зрения только регулярность занятий обеспечивает становление и совершенствование необходимых умений и навыков.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Принцип постепенности требует, чтобы нагрузка неуклонно увеличивалась. В противном случае организм спортсмена адаптируется к одинаковым нагрузкам и ее тренировочный эффект уменьшается.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Периодам подготовки свойственна волнообразная динамика: тренировочная работа изменяется как по величине, так и по преимущественной направленности.</w:t>
      </w: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Разделение периодов по характеру тренировочной нагрузки 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t xml:space="preserve">(В.П. </w:t>
      </w:r>
      <w:proofErr w:type="spellStart"/>
      <w:r w:rsidRPr="00247EC0">
        <w:rPr>
          <w:rFonts w:ascii="Times New Roman" w:hAnsi="Times New Roman" w:cs="Times New Roman"/>
          <w:b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247EC0">
        <w:rPr>
          <w:rFonts w:ascii="Times New Roman" w:hAnsi="Times New Roman" w:cs="Times New Roman"/>
          <w:b/>
          <w:sz w:val="28"/>
          <w:szCs w:val="28"/>
        </w:rPr>
        <w:t>А.А.Ивашин</w:t>
      </w:r>
      <w:proofErr w:type="spellEnd"/>
      <w:r w:rsidRPr="00247EC0">
        <w:rPr>
          <w:rFonts w:ascii="Times New Roman" w:hAnsi="Times New Roman" w:cs="Times New Roman"/>
          <w:b/>
          <w:sz w:val="28"/>
          <w:szCs w:val="28"/>
        </w:rPr>
        <w:t>., 2015)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3"/>
        <w:gridCol w:w="2620"/>
        <w:gridCol w:w="2537"/>
        <w:gridCol w:w="2344"/>
      </w:tblGrid>
      <w:tr w:rsidR="00A167BC" w:rsidRPr="00343318" w:rsidTr="00022B8C">
        <w:tc>
          <w:tcPr>
            <w:tcW w:w="2392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периоды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Мезо-, микроциклы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нагрузка</w:t>
            </w:r>
          </w:p>
        </w:tc>
      </w:tr>
      <w:tr w:rsidR="00A167BC" w:rsidRPr="00343318" w:rsidTr="00022B8C">
        <w:tc>
          <w:tcPr>
            <w:tcW w:w="2392" w:type="dxa"/>
            <w:vMerge w:val="restart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393" w:type="dxa"/>
            <w:vMerge w:val="restart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Втягивающий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Общего характера, среднего уровня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Увеличение общей и специальной нагрузки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Специальный подготовительный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Увеличение специальной нагрузки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Ударный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Предельные тренировочные нагрузки (в том числе соревновательного характера)</w:t>
            </w:r>
          </w:p>
        </w:tc>
      </w:tr>
      <w:tr w:rsidR="00A167BC" w:rsidRPr="00343318" w:rsidTr="00022B8C">
        <w:tc>
          <w:tcPr>
            <w:tcW w:w="2392" w:type="dxa"/>
            <w:vMerge w:val="restart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Основной </w:t>
            </w:r>
          </w:p>
        </w:tc>
        <w:tc>
          <w:tcPr>
            <w:tcW w:w="2393" w:type="dxa"/>
            <w:vMerge w:val="restart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Переход на соревновательную подготовку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Средняя нагрузка. Специализированные упражнения соревновательного характера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Предсоревновательный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Увеличение интенсивности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Непосредственной соревновательной подготовки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Настройка, имитация соревновательных условий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Специфические, индивидуальные средства и упражнения</w:t>
            </w:r>
          </w:p>
        </w:tc>
      </w:tr>
      <w:tr w:rsidR="00A167BC" w:rsidRPr="00343318" w:rsidTr="00022B8C">
        <w:tc>
          <w:tcPr>
            <w:tcW w:w="2392" w:type="dxa"/>
            <w:vMerge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Короткие игровые циклы максимальной концентрации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BC" w:rsidRPr="00343318" w:rsidTr="00022B8C">
        <w:tc>
          <w:tcPr>
            <w:tcW w:w="2392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Переходный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Низкие нагрузки, специально направленные </w:t>
            </w:r>
          </w:p>
        </w:tc>
        <w:tc>
          <w:tcPr>
            <w:tcW w:w="2393" w:type="dxa"/>
          </w:tcPr>
          <w:p w:rsidR="00A167BC" w:rsidRPr="00343318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Низкий уровень, восстанавливающие средства</w:t>
            </w:r>
          </w:p>
        </w:tc>
      </w:tr>
    </w:tbl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достижений. 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При воспитании физических качеств целесообразно учитывать, так называемые, «чувствительные» сенситивные, критические периоды возрастного развития, т.е. время, когда организм особенно легко поддается воздействию внешних факторов, в том числе тренировочных. Если пропустить «чувствительный» возраст, может понадобиться значительно больше времени, чтобы получить те же сдвиги в физических качествах.  </w:t>
      </w: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18" w:rsidRDefault="00343318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>Примерные сенситивные периоды изменения физических качеств у детей 9-14 лет (</w:t>
      </w:r>
      <w:proofErr w:type="spellStart"/>
      <w:r w:rsidRPr="00247EC0">
        <w:rPr>
          <w:rFonts w:ascii="Times New Roman" w:hAnsi="Times New Roman" w:cs="Times New Roman"/>
          <w:b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b/>
          <w:sz w:val="28"/>
          <w:szCs w:val="28"/>
        </w:rPr>
        <w:t xml:space="preserve"> В.П., Ивашин А.А., 2015)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057"/>
        <w:gridCol w:w="1057"/>
        <w:gridCol w:w="1058"/>
        <w:gridCol w:w="1057"/>
        <w:gridCol w:w="1057"/>
        <w:gridCol w:w="1058"/>
      </w:tblGrid>
      <w:tr w:rsidR="00A167BC" w:rsidRPr="00247EC0" w:rsidTr="00022B8C">
        <w:tc>
          <w:tcPr>
            <w:tcW w:w="534" w:type="dxa"/>
            <w:vMerge w:val="restart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Развивает ФК</w:t>
            </w:r>
          </w:p>
        </w:tc>
        <w:tc>
          <w:tcPr>
            <w:tcW w:w="6344" w:type="dxa"/>
            <w:gridSpan w:val="6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</w:tr>
      <w:tr w:rsidR="00A167BC" w:rsidRPr="00247EC0" w:rsidTr="00022B8C">
        <w:tc>
          <w:tcPr>
            <w:tcW w:w="534" w:type="dxa"/>
            <w:vMerge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Техника движений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Точность движения в пространстве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Быстрота реакции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Частота повторения движений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Прыгучесть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Сила относительная (генетическая)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Сила стартовая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Выносливость (динамическая)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Выносливость анаэробная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7BC" w:rsidRPr="00247EC0" w:rsidTr="00022B8C">
        <w:tc>
          <w:tcPr>
            <w:tcW w:w="534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7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A167BC" w:rsidRPr="00247EC0" w:rsidRDefault="00A167BC" w:rsidP="00247EC0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7EC0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«-» - незначительное улучшение показателей качества за счет возрастного природного развития организма.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«+» - заметный прирост (улучшение) показателей физических качеств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М – максимально высокий прирост и благоприятный период для повышения физических способностей до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суперпредельного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развития данного качества.</w:t>
      </w: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67BC" w:rsidRPr="00247EC0" w:rsidRDefault="00A167BC" w:rsidP="00247EC0">
      <w:pPr>
        <w:tabs>
          <w:tab w:val="left" w:pos="142"/>
          <w:tab w:val="left" w:pos="28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Иногда нужный прирост качеств можно не получить вовсе. Вместе с тем нельзя оставлять без внимания качества, развитие которых в данном возрасте не так выражено.</w:t>
      </w:r>
    </w:p>
    <w:p w:rsidR="00FC6893" w:rsidRPr="00247EC0" w:rsidRDefault="00FC6893" w:rsidP="00247EC0">
      <w:pPr>
        <w:tabs>
          <w:tab w:val="left" w:pos="142"/>
          <w:tab w:val="left" w:pos="288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837C9" w:rsidRPr="00247EC0" w:rsidRDefault="006837C9" w:rsidP="00DB7C7D">
      <w:pPr>
        <w:pStyle w:val="a7"/>
        <w:keepNext/>
        <w:keepLines/>
        <w:pageBreakBefore/>
        <w:numPr>
          <w:ilvl w:val="0"/>
          <w:numId w:val="19"/>
        </w:numPr>
        <w:tabs>
          <w:tab w:val="left" w:pos="142"/>
          <w:tab w:val="left" w:pos="2880"/>
        </w:tabs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ЧАСТЬ 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3.1. Рекомендации по проведению тренировочных занятий, а также требования к технике безопасности в условиях тренировочных занятий и соревнований.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3.1.1 Проведение тренировочных занятий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проведении тренировочных занятий необходимо придерживаться закономерностям тренировочного процесса учитывающих единство человека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0"/>
          <w:numId w:val="32"/>
        </w:numPr>
        <w:tabs>
          <w:tab w:val="left" w:pos="142"/>
          <w:tab w:val="left" w:pos="327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внешней среды, функциональная взаимосвязь органов и систем в организме человека, соответствие тренировочных нагрузок функциональным и адаптационным возможностям организма, регулярность тренировки, вариативность ее, органическая взаимосвязь общей и специальной подготовки, компенсация в восстановительных процессах, сознательное активное отношение занимающихся к тренировке, наглядность в процессе обучения, и т.д.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right="1000"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являются пять принципов: всесторонность, специализация, постепенность, повторность и индивидуализация</w:t>
      </w:r>
    </w:p>
    <w:p w:rsidR="00343318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Всесторонность.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 определению этого принципа относятся повышение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уровня всестороннего развития организма, при тесной взаимосвязи всех его органов и систем, психических процессов и физиологических функций. Общее физическое развитие в юные годы — это не только залог дальнейшего спортивного мастерства, но и основа здоровья и трудоспособности в зрелом возрасте.</w:t>
      </w:r>
    </w:p>
    <w:p w:rsidR="00343318" w:rsidRDefault="00455D2D" w:rsidP="00343318">
      <w:pPr>
        <w:widowControl w:val="0"/>
        <w:suppressLineNumbers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Специализация.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Получение изменения в организме спортсмена,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отвечающие требованиям избранного вида спорта посредством специфически направленных упражнений. В зависимости от возраста, подготовленности занимающихся специфические средства имеют разное соотношение с общеразвивающими физическими упражнениями. На пути к высшему мастерству доля упражнений специальной направленности в общем объеме тренировки возрастает.</w:t>
      </w:r>
    </w:p>
    <w:p w:rsidR="00455D2D" w:rsidRDefault="00455D2D" w:rsidP="00343318">
      <w:pPr>
        <w:widowControl w:val="0"/>
        <w:suppressLineNumbers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Постепенность.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Принцип,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предусматривающий непрерывное постепенно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повышение нагрузки в тренировке, увеличение объема и интенсивности тренировочной работы. Этот процесс рассчитан на годы. Тренировочные нагрузки повышаются ступенчато, но неравномерно, в зависимости от совершенствования функций. В каждом последующем цикле нагрузка несколько выше, чем в предыдущем с целью закрепить достигнутые изменения в органах и системах, добиться стабильности в спортивной технике. Для полного восстановления организма необходимы циклы пониженной нагрузки. Такое волнообразное повышение тренировочной нагрузки определяет и методику подготовки в бадминтоне, которая основана на логических принципах: от простого к сложному, от легкого к трудному, от известного к неизвестному. От простого к сложному — это постепенное усложнение упражнений. От легкого к трудному —это постепенное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физической нагрузки при подготовке спортсменов. От известного к неизвестному — это определение последовательности в методике подготовки. Необходимо, чтобы постепенность в повышении нагрузки соответствовала силам и возможностям спортсменов.</w:t>
      </w:r>
    </w:p>
    <w:p w:rsidR="00455D2D" w:rsidRPr="00247EC0" w:rsidRDefault="00455D2D" w:rsidP="00343318">
      <w:pPr>
        <w:widowControl w:val="0"/>
        <w:tabs>
          <w:tab w:val="left" w:pos="142"/>
        </w:tabs>
        <w:spacing w:after="0" w:line="240" w:lineRule="auto"/>
        <w:ind w:left="100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Повторность.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Многократное повторение упражнений позволяет достичь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прочных изменений в органах и системах спортсмена, закрепить навыки и знания, повысить спортивные результаты. Принцип предусматривает повторение не только отдельного упражнения, но и тренировочных занятий, циклов. Чтобы повторность была оптимальной, необходимо правильно сочетать работу и отдых, утомление и восстановление, уточнять ее с помощью данных, результатов педагогических наблюдений тренера и субъективных ощущений спортсмена. Чем легче упражнение, тем больше число повторений и меньше интервалы отдыха, и наоборот, чем сложнее упражнение, тем меньше повторений и больше интервалы отдыха. Повторность упражнений, связанных с овладением техники, зависит не только от координационных трудностей, но и от интенсивности и характера выполнения. Основное правило при овладении техникой движений сводится к следующему: изучаемое движение должно выполняться свободно, без излишнего напряжения. Предельное напряжение нецелесообразно до тех пор, пока не будет освоена необходимая координация движения.</w:t>
      </w:r>
    </w:p>
    <w:p w:rsidR="00455D2D" w:rsidRPr="00247EC0" w:rsidRDefault="00455D2D" w:rsidP="00343318">
      <w:pPr>
        <w:widowControl w:val="0"/>
        <w:tabs>
          <w:tab w:val="left" w:pos="142"/>
        </w:tabs>
        <w:spacing w:after="0" w:line="240" w:lineRule="auto"/>
        <w:ind w:left="100"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Индивидуализация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это построение тренировочного процесса с учетом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спортсмена: его функциональных возможностей, волевых качеств, трудолюбия и т. п. Для глухих и слабослышащих спортсменов особенно важен индивидуальный подход при подборе физических упражнений с большой нагрузкой. Индивидуальные особенности спортсмена изучаются прежде всего посредством педагогических наблюдений, врачебного контроля, контрольных упражнений на силу, быстроту, выносливость, гибкость, технику и т. п. Такие данные о спортсмене позволяют определить его слабые и сильные стороны и, исходя из них, составить планы подготовки с соответствующими индивидуальными поправками.</w:t>
      </w:r>
    </w:p>
    <w:p w:rsidR="00455D2D" w:rsidRPr="00247EC0" w:rsidRDefault="00455D2D" w:rsidP="00343318">
      <w:pPr>
        <w:widowControl w:val="0"/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Эти основные принципы и правила взаимосвязаны в едином процессе построения тренировки и их следует учитывать при составлении и реализации тренировочных планов спортсменов.</w:t>
      </w:r>
    </w:p>
    <w:p w:rsidR="00455D2D" w:rsidRPr="00247EC0" w:rsidRDefault="00455D2D" w:rsidP="00343318">
      <w:pPr>
        <w:widowControl w:val="0"/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343318">
      <w:pPr>
        <w:keepNext/>
        <w:keepLines/>
        <w:tabs>
          <w:tab w:val="left" w:pos="142"/>
        </w:tabs>
        <w:spacing w:after="0" w:line="240" w:lineRule="auto"/>
        <w:ind w:left="840" w:right="600" w:hanging="739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3.1.2. Требования к технике безопасности в условиях тренировочных занятий и соревнований.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0"/>
          <w:numId w:val="33"/>
        </w:numPr>
        <w:tabs>
          <w:tab w:val="left" w:pos="142"/>
          <w:tab w:val="left" w:pos="1040"/>
        </w:tabs>
        <w:spacing w:after="0" w:line="240" w:lineRule="auto"/>
        <w:ind w:left="1040" w:hanging="3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260" w:hanging="53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1.1. К</w:t>
      </w:r>
      <w:r w:rsidRPr="00247EC0">
        <w:rPr>
          <w:rFonts w:ascii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занятиям по бадминтону 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1.2. При проведении занятий по бадминтону возможно воздействие на обучающихся следующих опасных факторов: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1.2.1. Травмы при столкновениях и нарушениях правил проведения игры, при падении на мокром, скользком полу или площадке.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1.3. Занятия по игре в бадминтон должны проводится в спортивной одежде и спортивной обуви с нескользкой поверхностью.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1.4. При проведении занятий по бадминтону должна быть медицинская аптечка, укомплектованная необходимыми медикаментами и перевязочными средствами для оказания первой медицинской помощи при травмах.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1.5. Тренер и спортсмены обязаны соблюдать правила пожарной безопасности, знать места расположения первичных средств пожаротушения.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1.6. О каждом несчастном случае со спортсменами тренер обязан немедленно сообщать администрации учреждения, оказать первую помощь пострадавшему.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1.7. В процессе занятий тренер и спортсмены должны соблюдать правила проведения игры, ношения спортивной одежды и спортивной обуви, правила личной гигиены.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соответствие с правилами внутреннего распорядка и, при необходимости, подвергаются проверке знаний норм и правил охраны труда.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0"/>
          <w:numId w:val="34"/>
        </w:numPr>
        <w:tabs>
          <w:tab w:val="left" w:pos="142"/>
          <w:tab w:val="left" w:pos="1000"/>
        </w:tabs>
        <w:spacing w:after="0" w:line="240" w:lineRule="auto"/>
        <w:ind w:left="1000" w:hanging="3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перед началом занятий</w:t>
      </w:r>
    </w:p>
    <w:p w:rsidR="00455D2D" w:rsidRPr="00247EC0" w:rsidRDefault="00455D2D" w:rsidP="00247EC0">
      <w:pPr>
        <w:keepNext/>
        <w:keepLines/>
        <w:numPr>
          <w:ilvl w:val="0"/>
          <w:numId w:val="35"/>
        </w:numPr>
        <w:tabs>
          <w:tab w:val="left" w:pos="142"/>
          <w:tab w:val="left" w:pos="1200"/>
        </w:tabs>
        <w:spacing w:after="0" w:line="240" w:lineRule="auto"/>
        <w:ind w:left="1200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Тщательно проветрить спортивный зал.</w:t>
      </w:r>
    </w:p>
    <w:p w:rsidR="00455D2D" w:rsidRPr="00247EC0" w:rsidRDefault="00455D2D" w:rsidP="00247EC0">
      <w:pPr>
        <w:keepNext/>
        <w:keepLines/>
        <w:numPr>
          <w:ilvl w:val="0"/>
          <w:numId w:val="35"/>
        </w:numPr>
        <w:tabs>
          <w:tab w:val="left" w:pos="142"/>
          <w:tab w:val="left" w:pos="1200"/>
        </w:tabs>
        <w:spacing w:after="0" w:line="240" w:lineRule="auto"/>
        <w:ind w:left="1200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Надеть спортивную форму и спортивную обувь с нескользкой подошвой.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2.3. Проверить надежность установки и крепления стоек, другого спортивного инвентаря и оборудования.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2.4. Убедиться в отсутствии посторонних предметов на полу или спортивной площадке.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2.5. Провести разминку.</w:t>
      </w:r>
    </w:p>
    <w:p w:rsidR="00455D2D" w:rsidRPr="00247EC0" w:rsidRDefault="00455D2D" w:rsidP="00247EC0">
      <w:pPr>
        <w:keepNext/>
        <w:keepLines/>
        <w:numPr>
          <w:ilvl w:val="0"/>
          <w:numId w:val="36"/>
        </w:numPr>
        <w:tabs>
          <w:tab w:val="left" w:pos="142"/>
          <w:tab w:val="left" w:pos="1000"/>
        </w:tabs>
        <w:spacing w:after="0" w:line="240" w:lineRule="auto"/>
        <w:ind w:left="1000" w:hanging="3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во время занятий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19098C" w:rsidP="00247EC0">
      <w:pPr>
        <w:keepNext/>
        <w:keepLines/>
        <w:tabs>
          <w:tab w:val="left" w:pos="142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Добиться дисциплины, точного выполнения указаний тренера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Иметь рабочие планы, конспекты проводимых занятий, составленные с учетом возрастных, половых особенностей, физического развития и здоровья занимающихся.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Строго выполнять правила проведения подвижных игр.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pStyle w:val="a7"/>
        <w:keepNext/>
        <w:keepLines/>
        <w:numPr>
          <w:ilvl w:val="0"/>
          <w:numId w:val="3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продолжить только после устранения неисправности или замены спортивного инвентаря и оборудования.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При получении травмы без промедления оказать первую помощь пострадавшему.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Сообщить об этом администрации спортивного учреждения, а при необходимости, отправить пострадавшего в ближайшее лечебное учреждение.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в спортивном зале немедленно эвакуировать спортсменов из зала через все имеющиеся эвакуационные выходы, сообщить администрации учреждения и в ближайшую пожарную часть, приступить к тушению пожара с помощью первичных средств пожаротушения.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pStyle w:val="a7"/>
        <w:keepNext/>
        <w:keepLines/>
        <w:numPr>
          <w:ilvl w:val="0"/>
          <w:numId w:val="36"/>
        </w:numPr>
        <w:tabs>
          <w:tab w:val="left" w:pos="142"/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по окончании занятий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Убрать в отведенное место для хранения спортивный инвентарь и провести влажную уборку спортивного зала.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100" w:right="2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Тщательно проветрить спортивный зал.</w:t>
      </w:r>
    </w:p>
    <w:p w:rsidR="00455D2D" w:rsidRPr="00247EC0" w:rsidRDefault="0019098C" w:rsidP="00247EC0">
      <w:pPr>
        <w:keepNext/>
        <w:keepLines/>
        <w:tabs>
          <w:tab w:val="left" w:pos="142"/>
          <w:tab w:val="left" w:pos="800"/>
        </w:tabs>
        <w:spacing w:after="0" w:line="240" w:lineRule="auto"/>
        <w:ind w:left="820" w:right="2" w:hanging="71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55D2D" w:rsidRPr="00247EC0">
        <w:rPr>
          <w:rFonts w:ascii="Times New Roman" w:hAnsi="Times New Roman" w:cs="Times New Roman"/>
          <w:sz w:val="28"/>
          <w:szCs w:val="28"/>
        </w:rPr>
        <w:tab/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Снять спортивную формы и спортивную обувь. Принять душ или тщательно вымыть лицо и руки с мылом.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pageBreakBefore/>
        <w:tabs>
          <w:tab w:val="left" w:pos="142"/>
        </w:tabs>
        <w:spacing w:after="0" w:line="240" w:lineRule="auto"/>
        <w:ind w:left="641" w:right="357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3.2. Рекомендуемые объёмы тренировочных и соревновательных нагрузок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Результативность тренировочного процесса во многом зависит от качественного контроля за тренировочными и соревновательными нагрузками</w:t>
      </w:r>
      <w:r w:rsidR="0019098C"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464A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 первую очередь от контроля за такими показателями, как суммарный объем (ч), суммарный объем работы (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), суммарный объем работы (км), количество тренировочных дней, количество тренировочных занятий, количество соревнований. Эффективность тренировочного процесса будет значительно выше, если будут учитываться и другие параметры, такие, как суммарный объем работы различной направленности, объем работы, затраченный на общую и специальную подготовку, а также на техническую, тактическую, психологическую и теоретическую подготовку. Известно, что все виды работы взаимосвязаны и не могут оказывать изолированного воздействия. Наилучших результатов от качества построения тренировочного процесса можно добиться в случае учета нагрузки, направленной на развитие определенных качеств, таких, как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скоростносиловые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различные виды выносливости, гибкости и т. д., предполагая при этом, что техническая, тактическая, психологическая и другие виды подготовки совершенствуются параллельно с двигательными.</w:t>
      </w:r>
    </w:p>
    <w:p w:rsidR="00455D2D" w:rsidRPr="00247EC0" w:rsidRDefault="00455D2D" w:rsidP="00247EC0">
      <w:pPr>
        <w:pStyle w:val="a7"/>
        <w:keepNext/>
        <w:keepLines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Максимальное потребление кислорода, мл/кг в 1 мин.</w:t>
      </w:r>
    </w:p>
    <w:p w:rsidR="00455D2D" w:rsidRPr="00247EC0" w:rsidRDefault="00455D2D" w:rsidP="00247EC0">
      <w:pPr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Максимальная вентиляция легких, л.</w:t>
      </w:r>
    </w:p>
    <w:p w:rsidR="00455D2D" w:rsidRPr="00247EC0" w:rsidRDefault="00455D2D" w:rsidP="00247EC0">
      <w:pPr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Максимальный кислородный долг, л.</w:t>
      </w:r>
    </w:p>
    <w:p w:rsidR="00001853" w:rsidRPr="00247EC0" w:rsidRDefault="0045464A" w:rsidP="00247EC0">
      <w:pPr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содержание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лакта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 xml:space="preserve"> в крови,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853" w:rsidRPr="00247EC0" w:rsidRDefault="00455D2D" w:rsidP="00247EC0">
      <w:pPr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Время максимальных показателей \'о2 </w:t>
      </w:r>
    </w:p>
    <w:p w:rsidR="00001853" w:rsidRPr="00247EC0" w:rsidRDefault="00455D2D" w:rsidP="00247EC0">
      <w:pPr>
        <w:pStyle w:val="a7"/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Время удержания максимальных величин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Vo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* VE</w:t>
      </w:r>
    </w:p>
    <w:p w:rsidR="00455D2D" w:rsidRPr="00247EC0" w:rsidRDefault="00455D2D" w:rsidP="00247EC0">
      <w:pPr>
        <w:keepNext/>
        <w:keepLines/>
        <w:numPr>
          <w:ilvl w:val="0"/>
          <w:numId w:val="37"/>
        </w:numPr>
        <w:tabs>
          <w:tab w:val="left" w:pos="142"/>
          <w:tab w:val="left" w:pos="420"/>
        </w:tabs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Уровень ЧСС, VE, VQ2,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во время выполнения стандартной</w:t>
      </w:r>
      <w:r w:rsidR="0045464A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нагрузки.</w:t>
      </w:r>
    </w:p>
    <w:p w:rsidR="00455D2D" w:rsidRPr="00247EC0" w:rsidRDefault="00455D2D" w:rsidP="00247EC0">
      <w:pPr>
        <w:keepNext/>
        <w:keepLines/>
        <w:numPr>
          <w:ilvl w:val="0"/>
          <w:numId w:val="37"/>
        </w:numPr>
        <w:tabs>
          <w:tab w:val="left" w:pos="142"/>
          <w:tab w:val="left" w:pos="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Уровень ЧСС,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после выполнения стандартной нагрузки и продолжительность восстановления указанных показателей к исходному уровню Показатель отношения VQ2 в процессе соревновательной деятельности к VQ2 способностями. Кроме того, более детальный контроль предусматривает также учет количества тренировочных занятий с различной преимущественной направленностью, а также количество основных и второстепенных соревнований.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right="2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Учитывая перечисленные показатели, можно достаточно точно определить характер тренировочных нагрузок в различных структурных образованиях. Сопоставляя их с результатами предыдущей работы, оптимизировать программу последующих тренировочных циклов и отдельных тренировочных занятий.</w:t>
      </w:r>
    </w:p>
    <w:p w:rsidR="00455D2D" w:rsidRPr="00247EC0" w:rsidRDefault="00455D2D" w:rsidP="00247EC0">
      <w:pPr>
        <w:keepNext/>
        <w:keepLines/>
        <w:numPr>
          <w:ilvl w:val="1"/>
          <w:numId w:val="37"/>
        </w:numPr>
        <w:tabs>
          <w:tab w:val="left" w:pos="142"/>
          <w:tab w:val="left" w:pos="1001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зала для этой цели используют десятикратное выполнение упражнения, т. е. имитация перемещений с максим</w:t>
      </w:r>
      <w:r w:rsidR="0045464A" w:rsidRPr="00247EC0">
        <w:rPr>
          <w:rFonts w:ascii="Times New Roman" w:eastAsia="Times New Roman" w:hAnsi="Times New Roman" w:cs="Times New Roman"/>
          <w:sz w:val="28"/>
          <w:szCs w:val="28"/>
        </w:rPr>
        <w:t>альной скоростью по 7 точкам 10х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40 с, с паузами отдыха 30 с. Работоспособность в этом тесте определяется по степени интенсивности восстановления в интервалах отдыха (замеряется пульс в течение 10 с после работы), которая косвенно отражает уровень аэробных возможностей.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94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3.3. Планирование спортивных результатов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Занятия бадминтоном предполагают формирование у спортсменов установки на высокие спортивные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к максимуму. Этот максимум для разных спортсменов различен, общее же – в стремлении каждого достичь наивысшего спортивного результата.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Спортивные достижения отражают конкретные показатели развития физических качеств, умений и навыков спортсменов в бадминтоне. 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методов, углубленной круглогодичной и многолетней специальной подготовки в выбранном виде спорта.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построении спортивной тренировки чрезвычайно важен учет индивидуальных особенностей спортсмена применительно к виду спорта,</w:t>
      </w:r>
      <w:r w:rsidR="00592F66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которым он занимается. Специализация определяется в соответствии с индивидуальными особенностями спортсмена, дает возможность наиболее полно выявить его одаренность в области спорта и достичь наивысшего спортивного результата.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 Требования к организации и проведению </w:t>
      </w:r>
      <w:proofErr w:type="spellStart"/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врачебно</w:t>
      </w:r>
      <w:proofErr w:type="spellEnd"/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592F66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пед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агогического, психологического и биохимического контроля.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2"/>
          <w:numId w:val="39"/>
        </w:numPr>
        <w:tabs>
          <w:tab w:val="left" w:pos="142"/>
          <w:tab w:val="left" w:pos="990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ростом интенсивности и объема тренировочной нагрузки значимость контроля резко возрастает. Приближение нагрузок к физическому порогу часто означает, что вопросы контроля - это не только рост тренированности, но и вопрос сохранения здоровья спортсмена. Поэтому необходимость контроля проходит через следующие ступени: по желанию - рекомендуется - обязательно.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Регулярный контроль за состоянием здоровья и уровнем подготовленности есть важнейшая часть тренировочного процесса. Понятие контроля включает в себя большую группу тестовых испытаний, которые помогают направить тренировочный процесс по наиболее эффективному пути.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Врачебно-педагогический контроль. Различают первичное медицинское обследование, углубленное медицинское обследование (УМО) и дополнительное медицинское обследование.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занятий, как правило, проводится первичное </w:t>
      </w:r>
      <w:r w:rsidR="00592F66" w:rsidRPr="00247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бследование, которое включает общий и спортивный анамнез, исследование физического развития, функциональные пробы. Диспансерное обследование обязательно включает в себя электрокардиографию, обследование терапевтом, невропатологом, гинекологом, хирургом, ларингологом, стоматологом. Обобщая результаты медицинского обследования, тренер совместно с врачом делают заключение о состоянии здоровья спортсмена, назначают, если это необходимо, лечение, определяют предел допустимых нагрузок. УМО проводится два раза в год. Делается это в конце подготовительного и соревновательного периодов. Используя УМО, оценивают состояние здоровья</w:t>
      </w:r>
    </w:p>
    <w:p w:rsidR="00455D2D" w:rsidRPr="00247EC0" w:rsidRDefault="00455D2D" w:rsidP="00247EC0">
      <w:pPr>
        <w:keepNext/>
        <w:keepLines/>
        <w:numPr>
          <w:ilvl w:val="0"/>
          <w:numId w:val="39"/>
        </w:numPr>
        <w:tabs>
          <w:tab w:val="left" w:pos="142"/>
          <w:tab w:val="left" w:pos="476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физического развития, влияние тренировочной работы на организм спортсмена. Обнаружив отклонения в здоровье, вносят коррекцию в тренировочный процесс, назначают лечебные и восстановительные мероприятия непосредственно перед соревнованиями; могут проводиться дополнительные обследования.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 за уровнем психической работоспособности</w:t>
      </w:r>
      <w:r w:rsidR="00592F66" w:rsidRPr="00247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D2D" w:rsidRPr="00247EC0" w:rsidRDefault="00455D2D" w:rsidP="00247EC0">
      <w:pPr>
        <w:keepNext/>
        <w:keepLines/>
        <w:numPr>
          <w:ilvl w:val="1"/>
          <w:numId w:val="39"/>
        </w:numPr>
        <w:tabs>
          <w:tab w:val="left" w:pos="142"/>
          <w:tab w:val="left" w:pos="863"/>
        </w:tabs>
        <w:spacing w:after="0" w:line="240" w:lineRule="auto"/>
        <w:ind w:left="100" w:right="2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тестирование оперативного мышления, переключения, распределения и объема внимания. Уровень развития наглядно-образной и оперативной памяти.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right="2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-анализ соревнований: цель выступления. Результат. Систематизация ошибок. Причины ошибок. Место совершения ошибок. Внесение коррективов. Биохимический контроль.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</w:t>
      </w:r>
      <w:r w:rsidR="00592F66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Биохимический контроль позволяет проконтролировать функциональное состояние спортсмена.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Определение биохимических показателей обмена веществ позволяет решать задачи по определению состоянием организма спортсмена, которое отражает эффективность и рациональность выполняемой индивидуальной тренировочной программы, наблюдение за адаптационными изменениями основных энергетических систем и функциональной перестройкой организма</w:t>
      </w:r>
      <w:r w:rsidR="00592F66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процессе тренировки, диагностика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предпатологических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 патологических изменений метаболизма спортсменов.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pageBreakBefore/>
        <w:tabs>
          <w:tab w:val="left" w:pos="142"/>
        </w:tabs>
        <w:spacing w:after="0" w:line="240" w:lineRule="auto"/>
        <w:ind w:left="102" w:right="102" w:firstLine="601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3.5. Программный материал для практических занятий по каждому этапу подготовки с разбивкой на периоды подготовки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Этап начальной под</w:t>
      </w:r>
      <w:r w:rsidR="00114CD1" w:rsidRPr="00247EC0">
        <w:rPr>
          <w:rFonts w:ascii="Times New Roman" w:eastAsia="Times New Roman" w:hAnsi="Times New Roman" w:cs="Times New Roman"/>
          <w:b/>
          <w:sz w:val="28"/>
          <w:szCs w:val="28"/>
        </w:rPr>
        <w:t>готовки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rPr>
          <w:rFonts w:ascii="Times New Roman" w:hAnsi="Times New Roman" w:cs="Times New Roman"/>
          <w:b/>
          <w:i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Задачи. Для группа начальной подготовки 1-го года подготовки</w:t>
      </w:r>
    </w:p>
    <w:p w:rsidR="00455D2D" w:rsidRPr="00247EC0" w:rsidRDefault="00455D2D" w:rsidP="00247EC0">
      <w:pPr>
        <w:keepNext/>
        <w:keepLines/>
        <w:numPr>
          <w:ilvl w:val="2"/>
          <w:numId w:val="40"/>
        </w:numPr>
        <w:tabs>
          <w:tab w:val="left" w:pos="142"/>
          <w:tab w:val="left" w:pos="1208"/>
        </w:tabs>
        <w:spacing w:after="0" w:line="240" w:lineRule="auto"/>
        <w:ind w:left="28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Набор детей для занятий бадминтоном не имеющих медицинских противопоказаний к этому виду спорта.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- быть первым (лучшим) в подвижных играх, эстафетах и упражнениях.</w:t>
      </w:r>
    </w:p>
    <w:p w:rsidR="00455D2D" w:rsidRPr="00247EC0" w:rsidRDefault="00455D2D" w:rsidP="00247EC0">
      <w:pPr>
        <w:keepNext/>
        <w:keepLines/>
        <w:numPr>
          <w:ilvl w:val="2"/>
          <w:numId w:val="40"/>
        </w:numPr>
        <w:tabs>
          <w:tab w:val="left" w:pos="142"/>
          <w:tab w:val="left" w:pos="1200"/>
        </w:tabs>
        <w:spacing w:after="0" w:line="240" w:lineRule="auto"/>
        <w:ind w:left="1200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Укрепление здоровья на основе всесторонней физической подготовки</w:t>
      </w:r>
    </w:p>
    <w:p w:rsidR="00455D2D" w:rsidRPr="00247EC0" w:rsidRDefault="00455D2D" w:rsidP="00247EC0">
      <w:pPr>
        <w:keepNext/>
        <w:keepLines/>
        <w:numPr>
          <w:ilvl w:val="0"/>
          <w:numId w:val="40"/>
        </w:numPr>
        <w:tabs>
          <w:tab w:val="left" w:pos="142"/>
          <w:tab w:val="left" w:pos="477"/>
        </w:tabs>
        <w:spacing w:after="0" w:line="240" w:lineRule="auto"/>
        <w:ind w:left="280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использование средств и методов, применяемых в других видах спорта с учетом возрастных критериев.</w:t>
      </w:r>
    </w:p>
    <w:p w:rsidR="00455D2D" w:rsidRPr="00247EC0" w:rsidRDefault="00455D2D" w:rsidP="00247EC0">
      <w:pPr>
        <w:keepNext/>
        <w:keepLines/>
        <w:numPr>
          <w:ilvl w:val="2"/>
          <w:numId w:val="41"/>
        </w:numPr>
        <w:tabs>
          <w:tab w:val="left" w:pos="142"/>
          <w:tab w:val="left" w:pos="1597"/>
        </w:tabs>
        <w:spacing w:after="0" w:line="240" w:lineRule="auto"/>
        <w:ind w:left="28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способностей, характерных для высококвалифицированных игроков - быстроты, выносливости, ловкости, устойчивости интереса к занятиям, волевых качеств.</w:t>
      </w:r>
    </w:p>
    <w:p w:rsidR="00455D2D" w:rsidRPr="00247EC0" w:rsidRDefault="00455D2D" w:rsidP="00247EC0">
      <w:pPr>
        <w:keepNext/>
        <w:keepLines/>
        <w:numPr>
          <w:ilvl w:val="2"/>
          <w:numId w:val="41"/>
        </w:numPr>
        <w:tabs>
          <w:tab w:val="left" w:pos="142"/>
          <w:tab w:val="left" w:pos="1207"/>
        </w:tabs>
        <w:spacing w:after="0" w:line="240" w:lineRule="auto"/>
        <w:ind w:left="28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Обучение основам техники игры - хвата ракетки, стойки, упражнения с ракеткой и воланом, имитация ударов и имитация перемещений.</w:t>
      </w:r>
    </w:p>
    <w:p w:rsidR="00455D2D" w:rsidRPr="00247EC0" w:rsidRDefault="00455D2D" w:rsidP="00247EC0">
      <w:pPr>
        <w:keepNext/>
        <w:keepLines/>
        <w:numPr>
          <w:ilvl w:val="2"/>
          <w:numId w:val="41"/>
        </w:numPr>
        <w:tabs>
          <w:tab w:val="left" w:pos="142"/>
          <w:tab w:val="left" w:pos="1217"/>
        </w:tabs>
        <w:spacing w:after="0" w:line="240" w:lineRule="auto"/>
        <w:ind w:left="28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по общей, специальной физической подготовке и по технике выполнения ударов и имитаций.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для группы начальной подготовки 2-го года обучения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numPr>
          <w:ilvl w:val="1"/>
          <w:numId w:val="42"/>
        </w:numPr>
        <w:tabs>
          <w:tab w:val="left" w:pos="142"/>
          <w:tab w:val="left" w:pos="1596"/>
        </w:tabs>
        <w:spacing w:after="0" w:line="240" w:lineRule="auto"/>
        <w:ind w:left="100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Отбор детей, перспективных для продолжения занятий на основании углубленных наблюдений тренера за состоянием здоровья, темпами прироста двигательных качеств и изменением </w:t>
      </w:r>
      <w:proofErr w:type="spellStart"/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-физиологических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вызванных систематическими занятиями бадминтоном.</w:t>
      </w:r>
    </w:p>
    <w:p w:rsidR="00455D2D" w:rsidRPr="00247EC0" w:rsidRDefault="00455D2D" w:rsidP="00247EC0">
      <w:pPr>
        <w:keepNext/>
        <w:keepLines/>
        <w:numPr>
          <w:ilvl w:val="1"/>
          <w:numId w:val="42"/>
        </w:numPr>
        <w:tabs>
          <w:tab w:val="left" w:pos="142"/>
          <w:tab w:val="left" w:pos="1152"/>
        </w:tabs>
        <w:spacing w:after="0" w:line="240" w:lineRule="auto"/>
        <w:ind w:left="100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Дальнейшее укрепление здоровья занимающихся на основе занятий физкультурой и спортом с использованием как общих, так и применяемых в бадминтоне упражнений, методов и средств.</w:t>
      </w:r>
    </w:p>
    <w:p w:rsidR="00455D2D" w:rsidRPr="00247EC0" w:rsidRDefault="00455D2D" w:rsidP="00247EC0">
      <w:pPr>
        <w:keepNext/>
        <w:keepLines/>
        <w:numPr>
          <w:ilvl w:val="1"/>
          <w:numId w:val="42"/>
        </w:numPr>
        <w:tabs>
          <w:tab w:val="left" w:pos="142"/>
          <w:tab w:val="left" w:pos="1032"/>
        </w:tabs>
        <w:spacing w:after="0" w:line="240" w:lineRule="auto"/>
        <w:ind w:left="100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специфических для бадминтона физических качеств - быстроты движений, скоростной и скоростно- силовой выносливости, прыгучести, гибкости, координации движений, имитации ударов и перемещений.</w:t>
      </w:r>
    </w:p>
    <w:p w:rsidR="00455D2D" w:rsidRPr="00247EC0" w:rsidRDefault="00455D2D" w:rsidP="00247EC0">
      <w:pPr>
        <w:keepNext/>
        <w:keepLines/>
        <w:numPr>
          <w:ilvl w:val="2"/>
          <w:numId w:val="43"/>
        </w:numPr>
        <w:tabs>
          <w:tab w:val="left" w:pos="142"/>
          <w:tab w:val="left" w:pos="1027"/>
        </w:tabs>
        <w:spacing w:after="0" w:line="240" w:lineRule="auto"/>
        <w:ind w:left="100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Продолжение обучения основам техники игры - стойки, перемещение, имитации ударов, изучение подач, двухсторонняя игра, изучение тактики, игра на счет, соревнования.</w:t>
      </w:r>
    </w:p>
    <w:p w:rsidR="00455D2D" w:rsidRPr="00247EC0" w:rsidRDefault="00455D2D" w:rsidP="00247EC0">
      <w:pPr>
        <w:keepNext/>
        <w:keepLines/>
        <w:numPr>
          <w:ilvl w:val="2"/>
          <w:numId w:val="43"/>
        </w:numPr>
        <w:tabs>
          <w:tab w:val="left" w:pos="142"/>
          <w:tab w:val="left" w:pos="1037"/>
        </w:tabs>
        <w:spacing w:after="0" w:line="240" w:lineRule="auto"/>
        <w:ind w:left="100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по общей и специальной физической и технической подготовке.</w:t>
      </w:r>
    </w:p>
    <w:p w:rsidR="007E779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Программный материал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D2D" w:rsidRPr="00247EC0" w:rsidRDefault="00455D2D" w:rsidP="00247EC0">
      <w:pPr>
        <w:pStyle w:val="a7"/>
        <w:keepNext/>
        <w:keepLines/>
        <w:numPr>
          <w:ilvl w:val="2"/>
          <w:numId w:val="40"/>
        </w:numPr>
        <w:tabs>
          <w:tab w:val="left" w:pos="142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Теоретическая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D2D" w:rsidRPr="00247EC0" w:rsidRDefault="00455D2D" w:rsidP="00247EC0">
      <w:pPr>
        <w:keepNext/>
        <w:keepLines/>
        <w:numPr>
          <w:ilvl w:val="3"/>
          <w:numId w:val="43"/>
        </w:numPr>
        <w:tabs>
          <w:tab w:val="left" w:pos="142"/>
          <w:tab w:val="left" w:pos="993"/>
        </w:tabs>
        <w:spacing w:after="0" w:line="240" w:lineRule="auto"/>
        <w:ind w:left="100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физическими упражнениями в режиме дня, всестороннее развитие человека, влияние физических упражнений на развитие сердечно-сосудистой и дыхательной систем организма, двигательного аппарата человека;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занятия физкультурой в домашних условиях;</w:t>
      </w:r>
    </w:p>
    <w:p w:rsidR="007E779D" w:rsidRPr="00247EC0" w:rsidRDefault="00455D2D" w:rsidP="00247EC0">
      <w:pPr>
        <w:keepNext/>
        <w:keepLines/>
        <w:tabs>
          <w:tab w:val="left" w:pos="142"/>
          <w:tab w:val="left" w:pos="8789"/>
        </w:tabs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история появления и развития бадминтона, спортивный инвентарь; </w:t>
      </w:r>
    </w:p>
    <w:p w:rsidR="007E779D" w:rsidRPr="00247EC0" w:rsidRDefault="00455D2D" w:rsidP="00247EC0">
      <w:pPr>
        <w:keepNext/>
        <w:keepLines/>
        <w:tabs>
          <w:tab w:val="left" w:pos="142"/>
          <w:tab w:val="left" w:pos="8789"/>
        </w:tabs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правила поведения учащихся на занятиях; </w:t>
      </w:r>
    </w:p>
    <w:p w:rsidR="007E779D" w:rsidRPr="00247EC0" w:rsidRDefault="00455D2D" w:rsidP="00247EC0">
      <w:pPr>
        <w:keepNext/>
        <w:keepLines/>
        <w:tabs>
          <w:tab w:val="left" w:pos="142"/>
          <w:tab w:val="left" w:pos="8789"/>
        </w:tabs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правила содержания инвентаря, ремонт ракеток; </w:t>
      </w:r>
    </w:p>
    <w:p w:rsidR="00455D2D" w:rsidRPr="00247EC0" w:rsidRDefault="00455D2D" w:rsidP="00247EC0">
      <w:pPr>
        <w:keepNext/>
        <w:keepLines/>
        <w:tabs>
          <w:tab w:val="left" w:pos="142"/>
          <w:tab w:val="left" w:pos="8789"/>
        </w:tabs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спортивная одежда и обувь; - гигиена и режим для спортсмена;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гигиенические требования к спортивной одежде;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2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оценка учащимися своего самочувствия, уровня физической подготовленности;</w:t>
      </w:r>
    </w:p>
    <w:p w:rsidR="007E779D" w:rsidRPr="00247EC0" w:rsidRDefault="00455D2D" w:rsidP="00247EC0">
      <w:pPr>
        <w:keepNext/>
        <w:keepLines/>
        <w:numPr>
          <w:ilvl w:val="0"/>
          <w:numId w:val="43"/>
        </w:numPr>
        <w:tabs>
          <w:tab w:val="left" w:pos="142"/>
          <w:tab w:val="left" w:pos="1199"/>
        </w:tabs>
        <w:spacing w:after="0" w:line="240" w:lineRule="auto"/>
        <w:ind w:left="100" w:firstLine="593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простейшие упражнения по освоению элементов техники; </w:t>
      </w:r>
    </w:p>
    <w:p w:rsidR="00455D2D" w:rsidRPr="00247EC0" w:rsidRDefault="00455D2D" w:rsidP="00247EC0">
      <w:pPr>
        <w:keepNext/>
        <w:keepLines/>
        <w:numPr>
          <w:ilvl w:val="0"/>
          <w:numId w:val="43"/>
        </w:numPr>
        <w:tabs>
          <w:tab w:val="left" w:pos="142"/>
          <w:tab w:val="left" w:pos="1199"/>
        </w:tabs>
        <w:spacing w:after="0" w:line="240" w:lineRule="auto"/>
        <w:ind w:left="100" w:firstLine="593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определение и устранение типичных ошибок при выполнении упражнений.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1"/>
          <w:numId w:val="44"/>
        </w:numPr>
        <w:tabs>
          <w:tab w:val="left" w:pos="142"/>
          <w:tab w:val="left" w:pos="1020"/>
        </w:tabs>
        <w:spacing w:after="0" w:line="240" w:lineRule="auto"/>
        <w:ind w:left="1020" w:hanging="32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Практическая подготовка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Общая физическая подготовка.</w:t>
      </w:r>
    </w:p>
    <w:p w:rsidR="00E747F9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чрезвычайна важна для создания базовых условий специализации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укрепления здоровья. 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i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2.2 Специальная физическая подготовка.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развития специальных физических качеств (быстрота, игровая выносливость, скоростные скоростно-силовые качества) применяется широкий комплекс упражнений на подготовку наиболее важных в бадминтоне мышц туловища, ног, рук.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i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Техническая подготовка.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 возрастном уровне групп начальной подготовки неправомерно требовать от детей четкого, технически безупречного выполнения конкретных заданий в упражнениях с воланом и ракеткой.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 Для реализации этих принципов наиболее эффективными (в порядке повышения сложности упражнений) являются:</w:t>
      </w:r>
    </w:p>
    <w:p w:rsidR="00455D2D" w:rsidRPr="00247EC0" w:rsidRDefault="00455D2D" w:rsidP="00247EC0">
      <w:pPr>
        <w:keepNext/>
        <w:keepLines/>
        <w:numPr>
          <w:ilvl w:val="0"/>
          <w:numId w:val="45"/>
        </w:numPr>
        <w:tabs>
          <w:tab w:val="left" w:pos="142"/>
          <w:tab w:val="left" w:pos="920"/>
        </w:tabs>
        <w:spacing w:after="0" w:line="240" w:lineRule="auto"/>
        <w:ind w:left="920" w:hanging="22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многократность повторения хватки ракетки и основной стойки игрока;</w:t>
      </w:r>
    </w:p>
    <w:p w:rsidR="00455D2D" w:rsidRPr="00247EC0" w:rsidRDefault="00455D2D" w:rsidP="00247EC0">
      <w:pPr>
        <w:keepNext/>
        <w:keepLines/>
        <w:numPr>
          <w:ilvl w:val="0"/>
          <w:numId w:val="45"/>
        </w:numPr>
        <w:tabs>
          <w:tab w:val="left" w:pos="142"/>
          <w:tab w:val="left" w:pos="891"/>
        </w:tabs>
        <w:spacing w:after="0" w:line="240" w:lineRule="auto"/>
        <w:ind w:left="100" w:firstLine="59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упражнения с ракеткой и воланом: набивания волана, набивания волана об стенку;</w:t>
      </w:r>
    </w:p>
    <w:p w:rsidR="00455D2D" w:rsidRPr="00247EC0" w:rsidRDefault="00455D2D" w:rsidP="00247EC0">
      <w:pPr>
        <w:keepNext/>
        <w:keepLines/>
        <w:numPr>
          <w:ilvl w:val="0"/>
          <w:numId w:val="45"/>
        </w:numPr>
        <w:tabs>
          <w:tab w:val="left" w:pos="142"/>
          <w:tab w:val="left" w:pos="920"/>
        </w:tabs>
        <w:spacing w:after="0" w:line="240" w:lineRule="auto"/>
        <w:ind w:left="920" w:hanging="22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различные виды жонглирования воланом.</w:t>
      </w:r>
    </w:p>
    <w:p w:rsidR="00001853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освоения элементарных упражнений с воланом и ракеткой рекомендуется переход к изучению техники простейших ударов, разучивание имитации передвижения по площадке (правильное положение туловища, ног, ракетки, кисти, локтя, плеча).</w:t>
      </w:r>
    </w:p>
    <w:p w:rsidR="00455D2D" w:rsidRPr="00247EC0" w:rsidRDefault="00001853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7231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группах начальной подготовки в конце подготовительного года проводятся соревнование</w:t>
      </w:r>
      <w:r w:rsidR="009018AF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- тестирование по физической подготовке и упражнениям с ракеткой и воланом согласно контрольных нормативов, приведенных в программе. Спортсмены групп начальной подготовки 2-го года обучения принимают участие в соревнованиях.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Программные требования по психологической подготовке, воспитательной работе, медико-биологическому контролю и инструкторской практике изложены в соответствующих разделах.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Контроль подготовки.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Качество подготовки спортсменов находится под постоянным контролем тренера.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Ниже приводятся контрольные нормативы по физической и технической подготовке, позволяющие вести наблюдения за усвояемостью программы.</w:t>
      </w:r>
    </w:p>
    <w:p w:rsidR="00114CD1" w:rsidRPr="00247EC0" w:rsidRDefault="00114CD1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114CD1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Тренировочные группы 1-го и 2-го годов обучения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031"/>
        </w:tabs>
        <w:spacing w:after="0" w:line="240" w:lineRule="auto"/>
        <w:ind w:left="10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Отбор детей, перспективных для углубленной тренировки основ техники и тактики бадминтона. На этом этапе определяются потенциальные возможности спортсменов в постоянном совершенствовании физических качеств, быстром овладении техническими приемами и та</w:t>
      </w:r>
      <w:r w:rsidR="00114CD1" w:rsidRPr="00247EC0">
        <w:rPr>
          <w:rFonts w:ascii="Times New Roman" w:eastAsia="Times New Roman" w:hAnsi="Times New Roman" w:cs="Times New Roman"/>
          <w:sz w:val="28"/>
          <w:szCs w:val="28"/>
        </w:rPr>
        <w:t xml:space="preserve">ктикой игры, формировании </w:t>
      </w:r>
      <w:proofErr w:type="spellStart"/>
      <w:proofErr w:type="gramStart"/>
      <w:r w:rsidR="00114CD1" w:rsidRPr="00247EC0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-физических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характерных для игроков высокого класса.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066"/>
        </w:tabs>
        <w:spacing w:after="0" w:line="240" w:lineRule="auto"/>
        <w:ind w:left="10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Дальнейшее укрепление здоровья, всестороннее физическое развитие спортсменов, работа по развитию качеств, уровень которых является недостаточным для данного этапа подготовки. Применение широкого комплекса средств физического совершенствования: спортивные игры, другие виды спорта, разнообразные виды активного отдыха, использование природных факторов - солнца, воздушных ванн, гидропроцедур.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066"/>
        </w:tabs>
        <w:spacing w:after="0" w:line="240" w:lineRule="auto"/>
        <w:ind w:left="10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специальных для бадминтона физических качеств (быстрота ударных движений, передвижений, смена игровых позиций и стоек, игровая выносливость), повышение их уровня с помощью специальных средств, применяемых в бадминтоне - тренажеров и приспособлений, имитации элементов техники, передвижений и их сочетаний, а также педагогических методов.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060"/>
        </w:tabs>
        <w:spacing w:after="0" w:line="240" w:lineRule="auto"/>
        <w:ind w:left="1060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Обучение широкому арсеналу технико-тактических приемов игры.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136"/>
        </w:tabs>
        <w:spacing w:after="0" w:line="240" w:lineRule="auto"/>
        <w:ind w:left="10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Разнообразные способы подач, и их приема, ударов, перемещений, их совершенствование и применение в соревновательных условиях.</w:t>
      </w:r>
    </w:p>
    <w:p w:rsidR="00455D2D" w:rsidRPr="00247EC0" w:rsidRDefault="00455D2D" w:rsidP="00247EC0">
      <w:pPr>
        <w:keepNext/>
        <w:keepLines/>
        <w:numPr>
          <w:ilvl w:val="0"/>
          <w:numId w:val="47"/>
        </w:numPr>
        <w:tabs>
          <w:tab w:val="left" w:pos="142"/>
          <w:tab w:val="left" w:pos="1046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по общей и специальной подготовке, зачеты по теории игры, практике организации тренировочного</w:t>
      </w:r>
      <w:r w:rsidR="00114CD1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процесса и судейства соревнований.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Программный материал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подготовка.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История развития бадминтона.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Любительский и профессиональный бадминтон в России.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Всероссийская федерация бадминтона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Основы техники бадминтона.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Техника подач.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Прием подач.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16"/>
        </w:tabs>
        <w:spacing w:after="0" w:line="240" w:lineRule="auto"/>
        <w:ind w:left="10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Использование физических упражнений в домашних условиях для развития специальных физических качеств - упражнения для ног, растяжка, пресс, кисть.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16"/>
        </w:tabs>
        <w:spacing w:after="0" w:line="240" w:lineRule="auto"/>
        <w:ind w:left="100" w:right="680" w:firstLine="59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Режим для спортсмена. Сон. Регулярность питания, калорийность пищи и ее витаминизация. Личная гигиена одежды, обуви, тела.</w:t>
      </w:r>
    </w:p>
    <w:p w:rsidR="00455D2D" w:rsidRPr="00247EC0" w:rsidRDefault="00455D2D" w:rsidP="00247EC0">
      <w:pPr>
        <w:keepNext/>
        <w:keepLines/>
        <w:numPr>
          <w:ilvl w:val="0"/>
          <w:numId w:val="48"/>
        </w:numPr>
        <w:tabs>
          <w:tab w:val="left" w:pos="142"/>
          <w:tab w:val="left" w:pos="940"/>
        </w:tabs>
        <w:spacing w:after="0" w:line="240" w:lineRule="auto"/>
        <w:ind w:left="940" w:hanging="24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безопасности.</w:t>
      </w:r>
    </w:p>
    <w:p w:rsidR="00455D2D" w:rsidRPr="00247EC0" w:rsidRDefault="00455D2D" w:rsidP="00247EC0">
      <w:pPr>
        <w:keepNext/>
        <w:keepLines/>
        <w:numPr>
          <w:ilvl w:val="1"/>
          <w:numId w:val="48"/>
        </w:numPr>
        <w:tabs>
          <w:tab w:val="left" w:pos="142"/>
          <w:tab w:val="left" w:pos="980"/>
        </w:tabs>
        <w:spacing w:after="0" w:line="240" w:lineRule="auto"/>
        <w:ind w:left="980" w:hanging="28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подготовка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2.1. Укрепление здоровья и развитие физических качеств и координационных способностей спортсменов, по повышению функциональных возможностей их организма.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Применяется широкий комплекс упражнений предыдущего этапа подготовки.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Расширяется круг подвижных и спортивных игр по упрощенным правилам. Использование для целей общей физической подготовки занятий другими видами спорта (легкая атлетика, плавание, спортивная гимнастика, акробатика).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специальных физических качеств, необходимых спортсмену для достижения высоких результатов в бадминтоне, интенсификация тренировочного процесса. Использование имитационных упражнений - для совершенствования ударных движений, передвижений. Повторение упражнений, применявшихся на предыдущем этапе подготовки. Применение тренажеров и приспособлений.</w:t>
      </w:r>
    </w:p>
    <w:p w:rsidR="00455D2D" w:rsidRPr="00247EC0" w:rsidRDefault="00114CD1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D2D"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Технико - тактическая подготовка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Повторение материала предыдущего этапа подготовки: имитация передвижений, ударов, сочетание ударов справа и слева, игра на счет. Повышение скорости обработки всех ударов,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многоваланка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. Индивидуализация стиля игры в зависимости от особенностей физического развития, психофизиологических показателей и склонностей учащихся. Игры на счет с применением различных заданий. Соревнования в группах.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Участие в квалификационных турнирах. Спортсмены тренировочных групп принимают участие за подготовительный год не менее, чем в четырех турнирах. Программные требования по психологической подготовке, воспитательной работе, медико-биологическому контролю и инструкторской и судейской практике изложены в соответствующих разделах.</w:t>
      </w:r>
    </w:p>
    <w:p w:rsidR="00455D2D" w:rsidRPr="00247EC0" w:rsidRDefault="00455D2D" w:rsidP="00247EC0">
      <w:pPr>
        <w:keepNext/>
        <w:keepLines/>
        <w:numPr>
          <w:ilvl w:val="0"/>
          <w:numId w:val="49"/>
        </w:numPr>
        <w:tabs>
          <w:tab w:val="left" w:pos="142"/>
          <w:tab w:val="left" w:pos="1020"/>
        </w:tabs>
        <w:spacing w:after="0" w:line="240" w:lineRule="auto"/>
        <w:ind w:left="1020" w:hanging="32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 подготовки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Контрольные испытания проводятся два раза в год по общей и специальной физической подготовке в начале и в конце учебного года.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Контрольные испытания по технико- тактической подготовке проводятся один раз в год в конце подготовительного года.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Для оценки уровня физической подготовленности спортсменов </w:t>
      </w:r>
      <w:r w:rsidR="00863A72" w:rsidRPr="00247E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екомендуются нормативы.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Тренировочные группы 3-го - 5-го годов обучения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11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Продолжение отбора детей, перспективных для дальнейшей углубленной специализации в бадминтоне.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11"/>
        </w:tabs>
        <w:spacing w:after="0" w:line="240" w:lineRule="auto"/>
        <w:ind w:left="100" w:firstLine="59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Дальнейшее укрепление здоровья, всестороннее физическое развитие с использованием средств и методов предыдущего года занятий.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14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физических качеств и координационных способностей: скоростной выносливости, быстроты передвижений и ударов, игровой выносливости с помощью традиционных для игры педагогических методов, приспособлений и тренажеров, имитационных упражнений.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40"/>
        </w:tabs>
        <w:spacing w:after="0" w:line="240" w:lineRule="auto"/>
        <w:ind w:left="1040" w:hanging="3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Углубленное совершенствование технико-тактических приемов игры.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28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Изучение теории игры. Правил соревнований, методики проведения занятий, судейство соревнований, проведение занятий в роли помощника тренера.</w:t>
      </w:r>
    </w:p>
    <w:p w:rsidR="00455D2D" w:rsidRPr="00247EC0" w:rsidRDefault="00455D2D" w:rsidP="00247EC0">
      <w:pPr>
        <w:keepNext/>
        <w:keepLines/>
        <w:numPr>
          <w:ilvl w:val="0"/>
          <w:numId w:val="50"/>
        </w:numPr>
        <w:tabs>
          <w:tab w:val="left" w:pos="142"/>
          <w:tab w:val="left" w:pos="1011"/>
        </w:tabs>
        <w:spacing w:after="0" w:line="240" w:lineRule="auto"/>
        <w:ind w:left="100" w:firstLine="59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по общей и специальной физической подготовке, технико-тактической подготовке.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Зачеты по практике организации и проведения занятий и соревнований. Выполнение разрядных нормативов, достижение на соревнованиях результатов, запланированных тренером.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Программный материал</w:t>
      </w:r>
    </w:p>
    <w:p w:rsidR="00455D2D" w:rsidRPr="00247EC0" w:rsidRDefault="00455D2D" w:rsidP="00247EC0">
      <w:pPr>
        <w:keepNext/>
        <w:keepLines/>
        <w:numPr>
          <w:ilvl w:val="0"/>
          <w:numId w:val="51"/>
        </w:numPr>
        <w:tabs>
          <w:tab w:val="left" w:pos="142"/>
          <w:tab w:val="left" w:pos="1020"/>
        </w:tabs>
        <w:spacing w:after="0" w:line="240" w:lineRule="auto"/>
        <w:ind w:left="1020" w:hanging="32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подготовка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Российской федерации в</w:t>
      </w:r>
    </w:p>
    <w:p w:rsidR="00455D2D" w:rsidRPr="00247EC0" w:rsidRDefault="006B7E3F" w:rsidP="00247EC0">
      <w:pPr>
        <w:keepNext/>
        <w:keepLines/>
        <w:tabs>
          <w:tab w:val="left" w:pos="142"/>
        </w:tabs>
        <w:spacing w:after="0" w:line="240" w:lineRule="auto"/>
        <w:ind w:left="100" w:right="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3A72" w:rsidRPr="00247EC0">
        <w:rPr>
          <w:rFonts w:ascii="Times New Roman" w:eastAsia="Times New Roman" w:hAnsi="Times New Roman" w:cs="Times New Roman"/>
          <w:sz w:val="28"/>
          <w:szCs w:val="28"/>
        </w:rPr>
        <w:t xml:space="preserve">аши 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дни.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Пути развития детского спорта в стране.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Техника бадминтона.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Просмотр видеозаписей игр и техники выполнения ударов.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16"/>
        </w:tabs>
        <w:spacing w:after="0" w:line="240" w:lineRule="auto"/>
        <w:ind w:left="100" w:right="1320" w:firstLine="59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Тренировка в домашних условиях, упражнения для развития специальных физических качеств.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40"/>
        </w:tabs>
        <w:spacing w:after="0" w:line="240" w:lineRule="auto"/>
        <w:ind w:left="940" w:hanging="24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безопасности.</w:t>
      </w:r>
    </w:p>
    <w:p w:rsidR="00455D2D" w:rsidRPr="00247EC0" w:rsidRDefault="00455D2D" w:rsidP="00247EC0">
      <w:pPr>
        <w:keepNext/>
        <w:keepLines/>
        <w:numPr>
          <w:ilvl w:val="0"/>
          <w:numId w:val="52"/>
        </w:numPr>
        <w:tabs>
          <w:tab w:val="left" w:pos="142"/>
          <w:tab w:val="left" w:pos="921"/>
        </w:tabs>
        <w:spacing w:after="0" w:line="240" w:lineRule="auto"/>
        <w:ind w:left="100" w:right="1280" w:firstLine="59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Личная гигиена. Режим дня. Сон. Питание. Значение средств закаливания организма.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Общая физическая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2" w:right="6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общего развития применяются средства и упражнения предыдущего этапа подготовки.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right="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развитию скоростной скоростно-силовой выносливости, быстроты передвижений, игровой выносливости. Спортивные игры - баскетбол,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флорбол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, футбол, теннис. Широкое использование тренажеров и технических приспособлений для развития мышц ног, туловища.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Специальная физическая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работы по развитию специальных физических качеств и способностей, характерных для ведущих игроков мира. Широкое применение</w:t>
      </w:r>
    </w:p>
    <w:p w:rsidR="00455D2D" w:rsidRPr="00247EC0" w:rsidRDefault="00455D2D" w:rsidP="00247EC0">
      <w:pPr>
        <w:keepNext/>
        <w:keepLines/>
        <w:numPr>
          <w:ilvl w:val="0"/>
          <w:numId w:val="53"/>
        </w:numPr>
        <w:tabs>
          <w:tab w:val="left" w:pos="142"/>
          <w:tab w:val="left" w:pos="371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занятиях имитационных упражнений, как средства тренировки наиболее необходимых для игры групп мышц. Повышение уровня функциональной работоспособности организма при помощи технических средств: тренажеров, приспособлений и педагогических методов. Повторение упражнений предыдущего этапа подготовки.</w:t>
      </w:r>
    </w:p>
    <w:p w:rsidR="00455D2D" w:rsidRPr="00247EC0" w:rsidRDefault="00455D2D" w:rsidP="00247EC0">
      <w:pPr>
        <w:keepNext/>
        <w:keepLines/>
        <w:numPr>
          <w:ilvl w:val="1"/>
          <w:numId w:val="53"/>
        </w:numPr>
        <w:tabs>
          <w:tab w:val="left" w:pos="142"/>
          <w:tab w:val="left" w:pos="1260"/>
        </w:tabs>
        <w:spacing w:after="0" w:line="240" w:lineRule="auto"/>
        <w:ind w:left="1260" w:hanging="56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Технико- тактическая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Повторение материала предыдущего этапа подготовки. Повышение скорости передвижений и выполнения всех ударов. Отработка ударов на площадке, тренировка подач и их приема. Тренировка комбинаций для одиночных, парных и смешанных игр. Изучение технико-тактических действий в парах. Индивидуальные тренировки в зависимости от индивидуальных особенностей стиля игры. Тренировочные игры, участие в соревнованиях. Программные требования по психологической подготовке,</w:t>
      </w:r>
      <w:r w:rsidR="006B7E3F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воспитательной работе, медико-биологическому контролю, восстановительные мероприятия и инструкторской и судейской практике изложены в соответствующих материалах.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Контроль подготовки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Контрольные испытания по общей и специальной физической подготовке проводятся в учебно-тренировочных группах 3-5 годов подготовки один раз в год в конце подготовительного года. Контрольные нормативы приведены в таблице.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9C6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 w:right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совершенствования спортивного </w:t>
      </w:r>
      <w:r w:rsidR="008779C6" w:rsidRPr="00247EC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астерства 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 w:right="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numPr>
          <w:ilvl w:val="1"/>
          <w:numId w:val="54"/>
        </w:numPr>
        <w:tabs>
          <w:tab w:val="left" w:pos="142"/>
          <w:tab w:val="left" w:pos="1005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Отбор спортсменов, способных добиться высоких спортивных результатов. Выявление отклонений в состоянии здоровья, вызванных травматизмом, физиологическими показателями, недисциплинированностью, снижение спортивных результатов, являющиеся следствием неточного планирования тренировочного процесса, ошибками в технико-тактической подготовке, недостаточной соревновательной практикой.</w:t>
      </w:r>
    </w:p>
    <w:p w:rsidR="00455D2D" w:rsidRPr="00247EC0" w:rsidRDefault="00455D2D" w:rsidP="00247EC0">
      <w:pPr>
        <w:keepNext/>
        <w:keepLines/>
        <w:numPr>
          <w:ilvl w:val="1"/>
          <w:numId w:val="54"/>
        </w:numPr>
        <w:tabs>
          <w:tab w:val="left" w:pos="142"/>
          <w:tab w:val="left" w:pos="1005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Дальнейшее укрепление здоровья, всестороннее физическое развитие, предупреждение травматизма, применение медико-биологических и психологических средств восстановления работоспособности, применение фармакологических препаратов.</w:t>
      </w:r>
    </w:p>
    <w:p w:rsidR="00455D2D" w:rsidRPr="00247EC0" w:rsidRDefault="00455D2D" w:rsidP="00247EC0">
      <w:pPr>
        <w:keepNext/>
        <w:keepLines/>
        <w:numPr>
          <w:ilvl w:val="1"/>
          <w:numId w:val="54"/>
        </w:numPr>
        <w:tabs>
          <w:tab w:val="left" w:pos="142"/>
          <w:tab w:val="left" w:pos="100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технико-тактических приемов с применением средств и методов предыдущего этапа подготовки, тренажеров, привлечением</w:t>
      </w:r>
      <w:r w:rsidR="008779C6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спарринг- партнеров. Тренировка технических приемов в затрудненных условиях (с утяжеленными поясами, манжетами, ракеткой).</w:t>
      </w:r>
    </w:p>
    <w:p w:rsidR="00455D2D" w:rsidRPr="00247EC0" w:rsidRDefault="00455D2D" w:rsidP="00247EC0">
      <w:pPr>
        <w:keepNext/>
        <w:keepLines/>
        <w:numPr>
          <w:ilvl w:val="2"/>
          <w:numId w:val="55"/>
        </w:numPr>
        <w:tabs>
          <w:tab w:val="left" w:pos="142"/>
          <w:tab w:val="left" w:pos="1217"/>
        </w:tabs>
        <w:spacing w:after="0" w:line="240" w:lineRule="auto"/>
        <w:ind w:left="100" w:firstLine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педагогических средств подготовки (метод упражнений с двумя и больше воланами, игра с несколькими партнерами и т.п.).</w:t>
      </w:r>
    </w:p>
    <w:p w:rsidR="00455D2D" w:rsidRPr="00247EC0" w:rsidRDefault="00455D2D" w:rsidP="00247EC0">
      <w:pPr>
        <w:keepNext/>
        <w:keepLines/>
        <w:numPr>
          <w:ilvl w:val="3"/>
          <w:numId w:val="55"/>
        </w:numPr>
        <w:tabs>
          <w:tab w:val="left" w:pos="142"/>
          <w:tab w:val="left" w:pos="1000"/>
        </w:tabs>
        <w:spacing w:after="0" w:line="240" w:lineRule="auto"/>
        <w:ind w:left="1000" w:hanging="30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Теоретическая подготовка, самостоятельное составление планов игры</w:t>
      </w:r>
    </w:p>
    <w:p w:rsidR="00455D2D" w:rsidRPr="00247EC0" w:rsidRDefault="00455D2D" w:rsidP="00247EC0">
      <w:pPr>
        <w:keepNext/>
        <w:keepLines/>
        <w:numPr>
          <w:ilvl w:val="0"/>
          <w:numId w:val="55"/>
        </w:numPr>
        <w:tabs>
          <w:tab w:val="left" w:pos="142"/>
          <w:tab w:val="left" w:pos="291"/>
        </w:tabs>
        <w:spacing w:after="0" w:line="240" w:lineRule="auto"/>
        <w:ind w:left="100" w:hanging="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различными противниками, судейство соревнований в роли судьи на вышки, самостоятельное проведение тренировочных занятий.</w:t>
      </w:r>
    </w:p>
    <w:p w:rsidR="00455D2D" w:rsidRPr="00247EC0" w:rsidRDefault="00455D2D" w:rsidP="00247EC0">
      <w:pPr>
        <w:keepNext/>
        <w:keepLines/>
        <w:numPr>
          <w:ilvl w:val="3"/>
          <w:numId w:val="56"/>
        </w:numPr>
        <w:tabs>
          <w:tab w:val="left" w:pos="142"/>
          <w:tab w:val="left" w:pos="1005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по специальной физической и технико-тактической подготовке. Зачеты по судейству соревнований, получение судейской категории. Зачеты по инструкторской практике. Выполнение норматива кандидат в мастера спорта России и мастера спорта России.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Программный материал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numPr>
          <w:ilvl w:val="3"/>
          <w:numId w:val="57"/>
        </w:numPr>
        <w:tabs>
          <w:tab w:val="left" w:pos="142"/>
          <w:tab w:val="left" w:pos="1000"/>
        </w:tabs>
        <w:spacing w:after="0" w:line="240" w:lineRule="auto"/>
        <w:ind w:left="1000" w:hanging="30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Теоретическая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Организация физической культуры и спорта (в частности, бадминтоном) за рубежом. Международные спортивные организации, их участие в развитие спорта в различных регионах мира. Участие российских спортсменов в международных соревнованиях по бадминтону.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 для организации и проведения физкультурно-спортивной работы в России. Общественные и государственные спортивные организации в Российской Федерации.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Техника безопасности проведения занятий.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Бадминтон на современном этапе развития. Современные тенденции в развитии техники и тактики игр.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Индивидуализация планирования подготовки. Пути всестороннего совершенствования техники.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 Особенности техники и тактики парных игр. Подбор партнеров с учетом особенностей стилей игры и передвижений, способности игроков взять на себя роль ведущего в паре. Тактика в смешанной паре. Тактика и стратегия личных</w:t>
      </w:r>
    </w:p>
    <w:p w:rsidR="00455D2D" w:rsidRPr="00247EC0" w:rsidRDefault="00455D2D" w:rsidP="00247EC0">
      <w:pPr>
        <w:keepNext/>
        <w:keepLines/>
        <w:numPr>
          <w:ilvl w:val="1"/>
          <w:numId w:val="57"/>
        </w:numPr>
        <w:tabs>
          <w:tab w:val="left" w:pos="142"/>
          <w:tab w:val="left" w:pos="320"/>
        </w:tabs>
        <w:spacing w:after="0" w:line="240" w:lineRule="auto"/>
        <w:ind w:left="320" w:hanging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командных соревнований.</w:t>
      </w:r>
    </w:p>
    <w:p w:rsidR="00455D2D" w:rsidRPr="00247EC0" w:rsidRDefault="00455D2D" w:rsidP="00247EC0">
      <w:pPr>
        <w:keepNext/>
        <w:keepLines/>
        <w:numPr>
          <w:ilvl w:val="1"/>
          <w:numId w:val="58"/>
        </w:numPr>
        <w:tabs>
          <w:tab w:val="left" w:pos="142"/>
          <w:tab w:val="left" w:pos="1005"/>
        </w:tabs>
        <w:spacing w:after="0" w:line="240" w:lineRule="auto"/>
        <w:ind w:left="100" w:right="88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Анализ предстоящих игр. Подготовка планов предстоящих игр. Индивидуальное планирование на предстоящую игру.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1"/>
          <w:numId w:val="58"/>
        </w:numPr>
        <w:tabs>
          <w:tab w:val="left" w:pos="142"/>
          <w:tab w:val="left" w:pos="972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Личная гигиена. Режим дня. Сон. Понятие об обмене веществ в организме.</w:t>
      </w:r>
    </w:p>
    <w:p w:rsidR="00455D2D" w:rsidRPr="00247EC0" w:rsidRDefault="008779C6" w:rsidP="00247EC0">
      <w:pPr>
        <w:keepNext/>
        <w:keepLines/>
        <w:tabs>
          <w:tab w:val="left" w:pos="142"/>
          <w:tab w:val="left" w:pos="9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Восстановление энергетических затрат. Калорийность и витаминизация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5D2D" w:rsidRPr="00247EC0">
        <w:rPr>
          <w:rFonts w:ascii="Times New Roman" w:eastAsia="Times New Roman" w:hAnsi="Times New Roman" w:cs="Times New Roman"/>
          <w:sz w:val="28"/>
          <w:szCs w:val="28"/>
        </w:rPr>
        <w:t>связи с серьезными физическими нагрузками.</w:t>
      </w:r>
    </w:p>
    <w:p w:rsidR="00455D2D" w:rsidRPr="00247EC0" w:rsidRDefault="00455D2D" w:rsidP="00247EC0">
      <w:pPr>
        <w:keepNext/>
        <w:keepLines/>
        <w:numPr>
          <w:ilvl w:val="1"/>
          <w:numId w:val="58"/>
        </w:numPr>
        <w:tabs>
          <w:tab w:val="left" w:pos="142"/>
          <w:tab w:val="left" w:pos="960"/>
        </w:tabs>
        <w:spacing w:after="0" w:line="240" w:lineRule="auto"/>
        <w:ind w:left="960" w:hanging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Отрицательное влияние вредных привычек на развитие организма.</w:t>
      </w:r>
    </w:p>
    <w:p w:rsidR="00455D2D" w:rsidRPr="00247EC0" w:rsidRDefault="00455D2D" w:rsidP="00247EC0">
      <w:pPr>
        <w:keepNext/>
        <w:keepLines/>
        <w:numPr>
          <w:ilvl w:val="1"/>
          <w:numId w:val="58"/>
        </w:numPr>
        <w:tabs>
          <w:tab w:val="left" w:pos="142"/>
          <w:tab w:val="left" w:pos="948"/>
        </w:tabs>
        <w:spacing w:after="0" w:line="240" w:lineRule="auto"/>
        <w:ind w:left="10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Сведения о строении и функциях человеческого организма. Строение костно-мышечной системы. Сердечно- сосудистая система. Влияние тренировки на ее совершенствование. Центральная нервная система и роль физических упражнений в ее формировании.</w:t>
      </w:r>
    </w:p>
    <w:p w:rsidR="00455D2D" w:rsidRPr="00247EC0" w:rsidRDefault="00455D2D" w:rsidP="00247EC0">
      <w:pPr>
        <w:keepNext/>
        <w:keepLines/>
        <w:numPr>
          <w:ilvl w:val="1"/>
          <w:numId w:val="58"/>
        </w:numPr>
        <w:tabs>
          <w:tab w:val="left" w:pos="142"/>
          <w:tab w:val="left" w:pos="960"/>
        </w:tabs>
        <w:spacing w:after="0" w:line="240" w:lineRule="auto"/>
        <w:ind w:left="960" w:hanging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Психорегулирующая тренировка и аутотренинг.</w:t>
      </w:r>
    </w:p>
    <w:p w:rsidR="00455D2D" w:rsidRPr="00247EC0" w:rsidRDefault="00455D2D" w:rsidP="00247EC0">
      <w:pPr>
        <w:keepNext/>
        <w:keepLines/>
        <w:numPr>
          <w:ilvl w:val="0"/>
          <w:numId w:val="59"/>
        </w:numPr>
        <w:tabs>
          <w:tab w:val="left" w:pos="142"/>
          <w:tab w:val="left" w:pos="1080"/>
        </w:tabs>
        <w:spacing w:after="0" w:line="240" w:lineRule="auto"/>
        <w:ind w:left="1080" w:hanging="38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Практическая подготовка.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Общая физическая подготовка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работы по укреплению здоровья и гармоничному развитию организма занимающихся с применением широкого комплекса средств и методов физического воспитания, применяющихся на предыдущих этапах подготовки.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3.6. Рекомендации по организации психологической подготовки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Бадминтон – высокоэмоциональный вид спорта, требующий от</w:t>
      </w:r>
      <w:r w:rsidR="00CE2638" w:rsidRPr="00247EC0">
        <w:rPr>
          <w:rFonts w:ascii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спортсмена предельных психических напряжений с мгновенным переходом от крайнего напряжения к быстрому спаду.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успешных выступлений в бадминтоне необходимо иметь комплекс психологических качеств и способностей, из которых следует выделить наиболее важные: двигательная реакция, мышечно-двигательная чувствительность, интенсивность и объем внимания, двигательно-координационные способности, эмоциональная устойчивость, активная мотивация тренировок.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 своему направлению все средства психологической подготовки можно разделить на две группы:</w:t>
      </w:r>
    </w:p>
    <w:p w:rsidR="00455D2D" w:rsidRPr="00247EC0" w:rsidRDefault="00455D2D" w:rsidP="00247EC0">
      <w:pPr>
        <w:keepNext/>
        <w:keepLines/>
        <w:numPr>
          <w:ilvl w:val="1"/>
          <w:numId w:val="60"/>
        </w:numPr>
        <w:tabs>
          <w:tab w:val="left" w:pos="142"/>
          <w:tab w:val="left" w:pos="974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– беседы, лекции, просмотр соревнований и тренировок сильнейших игроков и сборных команд, аутогенная тренировка, самовнушение;</w:t>
      </w:r>
    </w:p>
    <w:p w:rsidR="00455D2D" w:rsidRPr="00247EC0" w:rsidRDefault="00455D2D" w:rsidP="00247EC0">
      <w:pPr>
        <w:keepNext/>
        <w:keepLines/>
        <w:numPr>
          <w:ilvl w:val="1"/>
          <w:numId w:val="60"/>
        </w:numPr>
        <w:tabs>
          <w:tab w:val="left" w:pos="142"/>
          <w:tab w:val="left" w:pos="1063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практические – тренировочные и соревновательные игры, игры с установкой тренера на предъявление к спортсменам повышенных требований</w:t>
      </w:r>
    </w:p>
    <w:p w:rsidR="00455D2D" w:rsidRPr="00247EC0" w:rsidRDefault="00455D2D" w:rsidP="00247EC0">
      <w:pPr>
        <w:keepNext/>
        <w:keepLines/>
        <w:numPr>
          <w:ilvl w:val="0"/>
          <w:numId w:val="60"/>
        </w:numPr>
        <w:tabs>
          <w:tab w:val="left" w:pos="142"/>
          <w:tab w:val="left" w:pos="338"/>
        </w:tabs>
        <w:spacing w:after="0" w:line="240" w:lineRule="auto"/>
        <w:ind w:left="100" w:hanging="7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проявлению психологических показателей, сбивающие факторы в игре, на фоне повышенных физических напряжений (утомлений).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начальной подготовки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Формирование у занимающихся устойчивого интереса к занятиям бадминтоном, воспитание чувств необходимости занятий физической культурой и спортом, желание стать здоровым человеком, бодрым, сильным, выносливым.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наблюдения во время эстафет, подвижных игр, игр с ракеткой и воланом.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Наблюдения поведенческих особенностей детей в процессе подвижных игр, что позволяет тренеру оценить способности в комплексе их проявлений.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Выявление наиболее дисциплинированных, двигательно-активных, быстрых, ловких, с хорошей координацией движений, принимающих на себя роль лидеров, стремящихся быть во всем первыми, внимательных и быстро усваивающих новые виды движений. Беседы тренера и ведущих спортсменов</w:t>
      </w:r>
    </w:p>
    <w:p w:rsidR="00455D2D" w:rsidRPr="00247EC0" w:rsidRDefault="00455D2D" w:rsidP="00247EC0">
      <w:pPr>
        <w:keepNext/>
        <w:keepLines/>
        <w:numPr>
          <w:ilvl w:val="0"/>
          <w:numId w:val="61"/>
        </w:numPr>
        <w:tabs>
          <w:tab w:val="left" w:pos="142"/>
          <w:tab w:val="left" w:pos="480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детьми, просмотр соревнований, фильмов, тренировок сильнейших </w:t>
      </w:r>
      <w:r w:rsidR="00CE2638"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портсменов.</w:t>
      </w:r>
    </w:p>
    <w:p w:rsidR="00881351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Определение интереса занимающихся к прослушанному материалу. Выявление детей, обладающих устойчивым вниманием.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Тренировочный этап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Продолжение работы по воспитанию у занимающихся устойчивого интереса к занятиям физкультурой и спортом, и, конкретно, бадминтоном.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расширению психологических методов воздействия на занимающихся.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i/>
          <w:sz w:val="28"/>
          <w:szCs w:val="28"/>
        </w:rPr>
        <w:t>Задачи тренера на этом этапе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соревновательную деятельность;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182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повышение уровня надежности действий и устойчивости к тренировочным и соревновательным нагрузкам на фоне сбивающих факторов (эмоциональной напряженности, воздействия противников, физического утомления, внешним факторам - зал, свет, зритель).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практического решения этих задач могут быть применены следующие методы: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создание ситуаций со сбивающими факторами;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260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введение ситуаций выбора ответных действий, принятие самостоятельных решений в условиях дефицита времени;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096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формирование выраженных черт характера и свойств личности, типичных для высококлассных игроков;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046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применение педагогических методов воспитания психики игрока в бадминтоне.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совершенствования спортивного мастерства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Работа по формированию установки на соревнования, повышению уровня надежности действий и устойчивости к тренировочным и соревновательным нагрузкам.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 w:right="3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Участие в большом количестве соревнований. Напряженность тренировки.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этапа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004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достижение высокого уровня устойчивости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физиологических показателей в стрессовой (соревновательной) ситуации;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024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проявление бойцовских качеств в наиболее ответственные моменты соревнований;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настрой на достижение высоких спортивных результатов;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эмоциональной устойчивости;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воспитание надежности действий в стрессовой ситуации;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1119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осознание чувств долга и ответственности перед коллективом, командой, страной;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воспитание высокой мотивации занятий спортом;</w:t>
      </w:r>
    </w:p>
    <w:p w:rsidR="00455D2D" w:rsidRPr="00247EC0" w:rsidRDefault="00455D2D" w:rsidP="00247EC0">
      <w:pPr>
        <w:keepNext/>
        <w:keepLines/>
        <w:numPr>
          <w:ilvl w:val="0"/>
          <w:numId w:val="62"/>
        </w:numPr>
        <w:tabs>
          <w:tab w:val="left" w:pos="142"/>
          <w:tab w:val="left" w:pos="960"/>
        </w:tabs>
        <w:spacing w:after="0" w:line="240" w:lineRule="auto"/>
        <w:ind w:left="96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выявление способности к самоанализу действий.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практического решения этих задач могут быть применены следующие методы:</w:t>
      </w:r>
    </w:p>
    <w:p w:rsidR="00455D2D" w:rsidRPr="00247EC0" w:rsidRDefault="00455D2D" w:rsidP="00247EC0">
      <w:pPr>
        <w:keepNext/>
        <w:keepLines/>
        <w:numPr>
          <w:ilvl w:val="0"/>
          <w:numId w:val="63"/>
        </w:numPr>
        <w:tabs>
          <w:tab w:val="left" w:pos="142"/>
          <w:tab w:val="left" w:pos="960"/>
        </w:tabs>
        <w:spacing w:after="0" w:line="240" w:lineRule="auto"/>
        <w:ind w:left="960" w:hanging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самооценка;</w:t>
      </w:r>
    </w:p>
    <w:p w:rsidR="00455D2D" w:rsidRPr="00247EC0" w:rsidRDefault="00455D2D" w:rsidP="00247EC0">
      <w:pPr>
        <w:keepNext/>
        <w:keepLines/>
        <w:numPr>
          <w:ilvl w:val="0"/>
          <w:numId w:val="63"/>
        </w:numPr>
        <w:tabs>
          <w:tab w:val="left" w:pos="142"/>
          <w:tab w:val="left" w:pos="960"/>
        </w:tabs>
        <w:spacing w:after="0" w:line="240" w:lineRule="auto"/>
        <w:ind w:left="960" w:hanging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самоприказ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D2D" w:rsidRPr="00247EC0" w:rsidRDefault="00455D2D" w:rsidP="00247EC0">
      <w:pPr>
        <w:keepNext/>
        <w:keepLines/>
        <w:numPr>
          <w:ilvl w:val="0"/>
          <w:numId w:val="63"/>
        </w:numPr>
        <w:tabs>
          <w:tab w:val="left" w:pos="142"/>
          <w:tab w:val="left" w:pos="960"/>
        </w:tabs>
        <w:spacing w:after="0" w:line="240" w:lineRule="auto"/>
        <w:ind w:left="960" w:hanging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убеждение;</w:t>
      </w:r>
    </w:p>
    <w:p w:rsidR="00455D2D" w:rsidRPr="00247EC0" w:rsidRDefault="00455D2D" w:rsidP="00247EC0">
      <w:pPr>
        <w:keepNext/>
        <w:keepLines/>
        <w:numPr>
          <w:ilvl w:val="0"/>
          <w:numId w:val="63"/>
        </w:numPr>
        <w:tabs>
          <w:tab w:val="left" w:pos="142"/>
          <w:tab w:val="left" w:pos="960"/>
        </w:tabs>
        <w:spacing w:after="0" w:line="240" w:lineRule="auto"/>
        <w:ind w:left="960" w:hanging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самовнушение, психотерапия и гипноз;</w:t>
      </w:r>
    </w:p>
    <w:p w:rsidR="00881351" w:rsidRPr="00247EC0" w:rsidRDefault="00455D2D" w:rsidP="00247EC0">
      <w:pPr>
        <w:keepNext/>
        <w:keepLines/>
        <w:numPr>
          <w:ilvl w:val="0"/>
          <w:numId w:val="64"/>
        </w:numPr>
        <w:tabs>
          <w:tab w:val="left" w:pos="142"/>
          <w:tab w:val="left" w:pos="960"/>
        </w:tabs>
        <w:spacing w:after="0" w:line="240" w:lineRule="auto"/>
        <w:ind w:left="958" w:hanging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аутогенная и видео моторная тренировки;</w:t>
      </w:r>
    </w:p>
    <w:p w:rsidR="00455D2D" w:rsidRPr="00247EC0" w:rsidRDefault="00455D2D" w:rsidP="00247EC0">
      <w:pPr>
        <w:keepNext/>
        <w:keepLines/>
        <w:numPr>
          <w:ilvl w:val="0"/>
          <w:numId w:val="64"/>
        </w:numPr>
        <w:tabs>
          <w:tab w:val="left" w:pos="142"/>
          <w:tab w:val="left" w:pos="960"/>
        </w:tabs>
        <w:spacing w:after="0" w:line="240" w:lineRule="auto"/>
        <w:ind w:left="96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тренировочные и соревновательные игры с установкой тренера;</w:t>
      </w:r>
    </w:p>
    <w:p w:rsidR="00455D2D" w:rsidRPr="00247EC0" w:rsidRDefault="00455D2D" w:rsidP="00247EC0">
      <w:pPr>
        <w:keepNext/>
        <w:keepLines/>
        <w:numPr>
          <w:ilvl w:val="0"/>
          <w:numId w:val="64"/>
        </w:numPr>
        <w:tabs>
          <w:tab w:val="left" w:pos="142"/>
          <w:tab w:val="left" w:pos="960"/>
        </w:tabs>
        <w:spacing w:after="0" w:line="240" w:lineRule="auto"/>
        <w:ind w:left="960" w:hanging="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игровых ситуаций;</w:t>
      </w:r>
    </w:p>
    <w:p w:rsidR="00455D2D" w:rsidRPr="00247EC0" w:rsidRDefault="00455D2D" w:rsidP="00247EC0">
      <w:pPr>
        <w:keepNext/>
        <w:keepLines/>
        <w:numPr>
          <w:ilvl w:val="0"/>
          <w:numId w:val="64"/>
        </w:numPr>
        <w:tabs>
          <w:tab w:val="left" w:pos="142"/>
          <w:tab w:val="left" w:pos="960"/>
        </w:tabs>
        <w:spacing w:after="0" w:line="240" w:lineRule="auto"/>
        <w:ind w:left="960" w:hanging="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беседы с тренером и ведущими спортсменами;</w:t>
      </w:r>
    </w:p>
    <w:p w:rsidR="00455D2D" w:rsidRPr="00247EC0" w:rsidRDefault="00455D2D" w:rsidP="00247EC0">
      <w:pPr>
        <w:keepNext/>
        <w:keepLines/>
        <w:numPr>
          <w:ilvl w:val="0"/>
          <w:numId w:val="64"/>
        </w:numPr>
        <w:tabs>
          <w:tab w:val="left" w:pos="142"/>
          <w:tab w:val="left" w:pos="960"/>
        </w:tabs>
        <w:spacing w:after="0" w:line="240" w:lineRule="auto"/>
        <w:ind w:left="960" w:hanging="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просмотр соревнований с их анализом.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51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 w:firstLine="6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3.7. Планы применения восстановительных средств 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Огромную важность имеет восстановление возможностей спортсмена до</w:t>
      </w:r>
      <w:r w:rsidR="00881351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исходного уровня.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Для этих целей применяется широкий комплекс средств восстановления, которые побираются с учетом возраста и квалификации спортсмена, его индивидуальных особенностей, этапа подготовки.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начальной подготовки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(от простого к сложному), проведение занятий в игровой форме.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Рациональное сочетание на занятиях игр и упражнений с интервалами отдыха.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Эмоциональность занятий за счет использования на тренировке подвижных игр и эстафет.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Гигиенический душ, теплые ванны, водные процедуры закаливающего характера, прогулки на воздухе.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Тренировочный этап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Восстановление работоспособности за счет педагогических, гигиенических, психологических и медико-биологических средств.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Средства восстановления:</w:t>
      </w:r>
    </w:p>
    <w:p w:rsidR="00455D2D" w:rsidRPr="00247EC0" w:rsidRDefault="00455D2D" w:rsidP="00247EC0">
      <w:pPr>
        <w:keepNext/>
        <w:keepLines/>
        <w:numPr>
          <w:ilvl w:val="0"/>
          <w:numId w:val="65"/>
        </w:numPr>
        <w:tabs>
          <w:tab w:val="left" w:pos="142"/>
          <w:tab w:val="left" w:pos="1010"/>
        </w:tabs>
        <w:spacing w:after="0" w:line="240" w:lineRule="auto"/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отдыха, как в отдельном занятии, так и на отдельных этапах подготовки;</w:t>
      </w:r>
    </w:p>
    <w:p w:rsidR="00455D2D" w:rsidRPr="00247EC0" w:rsidRDefault="00455D2D" w:rsidP="00247EC0">
      <w:pPr>
        <w:keepNext/>
        <w:keepLines/>
        <w:numPr>
          <w:ilvl w:val="0"/>
          <w:numId w:val="65"/>
        </w:numPr>
        <w:tabs>
          <w:tab w:val="left" w:pos="142"/>
          <w:tab w:val="left" w:pos="1136"/>
        </w:tabs>
        <w:spacing w:after="0" w:line="240" w:lineRule="auto"/>
        <w:ind w:left="100" w:firstLine="702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гигиенические: режим дня, уход за телом, одеждой, обувью, калорийность и витаминизация пищи, питьевой режим, закаливание;</w:t>
      </w:r>
    </w:p>
    <w:p w:rsidR="00455D2D" w:rsidRPr="00247EC0" w:rsidRDefault="00455D2D" w:rsidP="00247EC0">
      <w:pPr>
        <w:keepNext/>
        <w:keepLines/>
        <w:numPr>
          <w:ilvl w:val="0"/>
          <w:numId w:val="65"/>
        </w:numPr>
        <w:tabs>
          <w:tab w:val="left" w:pos="142"/>
          <w:tab w:val="left" w:pos="1458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психологические средства обеспечивают устойчивость психологических состояний игроков для подготовки и участия в соревнованиях, для чего применяются: аутогенная психорегулирующая тренировка, педагогические методы – внушение, специальные дыхательные упражнения, отвлекающие беседы с учащи</w:t>
      </w:r>
      <w:r w:rsidR="00881351" w:rsidRPr="00247EC0">
        <w:rPr>
          <w:rFonts w:ascii="Times New Roman" w:eastAsia="Times New Roman" w:hAnsi="Times New Roman" w:cs="Times New Roman"/>
          <w:sz w:val="28"/>
          <w:szCs w:val="28"/>
        </w:rPr>
        <w:t xml:space="preserve">мися; для проведения этой работы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 этапе УТГ привлекаются психологи;</w:t>
      </w:r>
    </w:p>
    <w:p w:rsidR="00455D2D" w:rsidRPr="00247EC0" w:rsidRDefault="00455D2D" w:rsidP="00247EC0">
      <w:pPr>
        <w:keepNext/>
        <w:keepLines/>
        <w:numPr>
          <w:ilvl w:val="0"/>
          <w:numId w:val="66"/>
        </w:numPr>
        <w:tabs>
          <w:tab w:val="left" w:pos="142"/>
          <w:tab w:val="left" w:pos="1179"/>
        </w:tabs>
        <w:spacing w:after="0" w:line="240" w:lineRule="auto"/>
        <w:ind w:left="10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медико-биологические средства- витаминизация, физиотерапия, гидротерапия, все виды массажа, русская парная баня и сауна.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совершенствования спортивного мастерства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Средства восстановления:</w:t>
      </w:r>
    </w:p>
    <w:p w:rsidR="00455D2D" w:rsidRPr="00247EC0" w:rsidRDefault="00455D2D" w:rsidP="00247EC0">
      <w:pPr>
        <w:keepNext/>
        <w:keepLines/>
        <w:numPr>
          <w:ilvl w:val="0"/>
          <w:numId w:val="66"/>
        </w:numPr>
        <w:tabs>
          <w:tab w:val="left" w:pos="142"/>
          <w:tab w:val="left" w:pos="971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 – переключение с одного вида деятельности на другой, чередование тренировочных нагрузок различного объема и различной интенсивности в соответствии с микроциклами подготовительного к соревнованиям процесса;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numPr>
          <w:ilvl w:val="0"/>
          <w:numId w:val="66"/>
        </w:numPr>
        <w:tabs>
          <w:tab w:val="left" w:pos="142"/>
          <w:tab w:val="left" w:pos="1041"/>
        </w:tabs>
        <w:spacing w:after="0" w:line="240" w:lineRule="auto"/>
        <w:ind w:left="100" w:firstLine="701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гигиенические – оптимальные условия окружающей среды, личная гигиена, отказ от вредных для здоровья привычек, режим дня;</w:t>
      </w:r>
    </w:p>
    <w:p w:rsidR="00455D2D" w:rsidRPr="00247EC0" w:rsidRDefault="00455D2D" w:rsidP="00247EC0">
      <w:pPr>
        <w:keepNext/>
        <w:keepLines/>
        <w:numPr>
          <w:ilvl w:val="0"/>
          <w:numId w:val="66"/>
        </w:numPr>
        <w:tabs>
          <w:tab w:val="left" w:pos="142"/>
          <w:tab w:val="left" w:pos="1123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– беседы, внушение, убеждение, специальные дыхательные упражнения, отвлекающие факторы,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самоубеждение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, самовнушение,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самоприказы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, аутогенная тренировка, психорегулирующая тренировка;</w:t>
      </w:r>
    </w:p>
    <w:p w:rsidR="00455D2D" w:rsidRPr="00247EC0" w:rsidRDefault="00455D2D" w:rsidP="00247EC0">
      <w:pPr>
        <w:keepNext/>
        <w:keepLines/>
        <w:numPr>
          <w:ilvl w:val="0"/>
          <w:numId w:val="66"/>
        </w:numPr>
        <w:tabs>
          <w:tab w:val="left" w:pos="142"/>
          <w:tab w:val="left" w:pos="1151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медико-биологические - витаминизация пищи и дозированное назначение витаминов в зимнее -весенний период и в период повышения тренировочных нагрузок и участия в соревнованиях, физиотерапия, гидротерапия; применение всех этих средств производится под наблюдением врача.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3.8. Планы антидопинговых мероприятий.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Антидопинговое обеспечение осуществляется на основании приказа</w:t>
      </w:r>
      <w:r w:rsidR="00BD7B30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России 02.10.2012 г. №267 «Об утверждении Общероссийских антидопинговых Правил», которые соответствуют положениям Международной конвенции о борьбе с допингом в спорте, принятой Генеральной конференцией ЮНЕСКО на 33-й сессии в городе Париже 19 октября 2005 г. и ратифицированной Федеральным законом от 27 декабря 2006</w:t>
      </w:r>
      <w:r w:rsidR="00BD7B30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№240-ФЗ «О ратификации Международной конвенции о борьбе с допингом в спорте», Всемирного антидопингового кодекса, принятого Всемирным антидопинговым агентством, и Международным стандартам ВАДА.</w:t>
      </w:r>
    </w:p>
    <w:p w:rsidR="00455D2D" w:rsidRPr="00247EC0" w:rsidRDefault="00455D2D" w:rsidP="00247EC0">
      <w:pPr>
        <w:numPr>
          <w:ilvl w:val="1"/>
          <w:numId w:val="67"/>
        </w:numPr>
        <w:tabs>
          <w:tab w:val="left" w:pos="142"/>
          <w:tab w:val="left" w:pos="1322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рамках антидопингового обеспечения процесса спортивной подготовки осуществляются следующие мероприятия: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1. Назначение ответственного лица за антидопинговое обеспечение из числа специалистов;</w:t>
      </w:r>
    </w:p>
    <w:p w:rsidR="00455D2D" w:rsidRPr="00247EC0" w:rsidRDefault="00455D2D" w:rsidP="00247EC0">
      <w:pPr>
        <w:numPr>
          <w:ilvl w:val="0"/>
          <w:numId w:val="68"/>
        </w:numPr>
        <w:tabs>
          <w:tab w:val="left" w:pos="142"/>
          <w:tab w:val="left" w:pos="1323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Ознакомление лиц, проходящих спортивную подготовку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ВАДА, система антидопингового администрирования и менеджмента), в объеме, касающемся этих лиц;</w:t>
      </w:r>
    </w:p>
    <w:p w:rsidR="00455D2D" w:rsidRPr="00247EC0" w:rsidRDefault="00455D2D" w:rsidP="00247EC0">
      <w:pPr>
        <w:numPr>
          <w:ilvl w:val="0"/>
          <w:numId w:val="68"/>
        </w:numPr>
        <w:tabs>
          <w:tab w:val="left" w:pos="142"/>
          <w:tab w:val="left" w:pos="1294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Разработку и проведение образовательных, информационных программ и семинаров по антидопинговой тематике для лиц, проходящих спортивную подготовку;</w:t>
      </w:r>
    </w:p>
    <w:p w:rsidR="00455D2D" w:rsidRPr="00247EC0" w:rsidRDefault="00455D2D" w:rsidP="00247EC0">
      <w:pPr>
        <w:numPr>
          <w:ilvl w:val="0"/>
          <w:numId w:val="68"/>
        </w:numPr>
        <w:tabs>
          <w:tab w:val="left" w:pos="142"/>
          <w:tab w:val="left" w:pos="1186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Проведение антидопинговой пропаганды среди лиц, проходящих спортивную подготовку;</w:t>
      </w:r>
    </w:p>
    <w:p w:rsidR="00455D2D" w:rsidRPr="00247EC0" w:rsidRDefault="00455D2D" w:rsidP="00247EC0">
      <w:pPr>
        <w:numPr>
          <w:ilvl w:val="0"/>
          <w:numId w:val="68"/>
        </w:numPr>
        <w:tabs>
          <w:tab w:val="left" w:pos="142"/>
          <w:tab w:val="left" w:pos="1099"/>
        </w:tabs>
        <w:spacing w:after="0" w:line="240" w:lineRule="auto"/>
        <w:ind w:left="10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 допинг-контроля и реализации мер по борьбе с допингом в спорте.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3.9. Планы инструкторской и судейской практики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Одна из важнейших задач школы – подготовка детей к роли помощника тренера, инструктора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а так же участие в организации и проведении массовых спортивных соревнований в качестве судей.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Первые серьезные шаги в решении этих задач целесообразно начинать в тренировочных группах и продолжать активную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инструктоско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-судейскую практику на всех последующих этапах подготовки.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53" w:rsidRPr="00247EC0" w:rsidRDefault="00001853" w:rsidP="00247EC0">
      <w:pPr>
        <w:tabs>
          <w:tab w:val="left" w:pos="142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853" w:rsidRPr="00247EC0" w:rsidRDefault="00001853" w:rsidP="00247EC0">
      <w:pPr>
        <w:tabs>
          <w:tab w:val="left" w:pos="142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D2D" w:rsidRPr="00247EC0" w:rsidRDefault="00455D2D" w:rsidP="00247EC0">
      <w:pPr>
        <w:tabs>
          <w:tab w:val="left" w:pos="142"/>
        </w:tabs>
        <w:spacing w:after="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Тренировочные группы</w:t>
      </w:r>
    </w:p>
    <w:p w:rsidR="00455D2D" w:rsidRPr="00247EC0" w:rsidRDefault="00455D2D" w:rsidP="00247EC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Привитие навыков организации и проведения учебно-тренировочных занятий в младших группах.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Овладение терминологией бадминтона и применение ее в занятиях. Овладение основами методики построения тренировочного занятия -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разминка, основная часть урока и заключительная часть.</w:t>
      </w:r>
    </w:p>
    <w:p w:rsidR="00001853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Развитие способностей наблюдения за выполнением упражнений, игровых технических приемов и выявления ошибок, умение их исправлять.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Самостоятельное составление планов тренировок. Ведение дневников самоконтроля. Анализ тренировочных и соревновательных нагрузок.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Изучение основных правил соревнований, систем проведения. Ведения протоколов соревнований. Судейство командных, одиночных и парных соревнований.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совершенствования спортивного мастерства</w:t>
      </w:r>
    </w:p>
    <w:p w:rsidR="00BD07F1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учебно-тренировочных занятий в группах </w:t>
      </w:r>
      <w:r w:rsidR="00BD07F1" w:rsidRPr="00247EC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спортивного мастерства. 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Введения журнала. Составление конспекта занятия.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Проведение занятия по обшей физической подготовке. Проведение разминки.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Помощь тренеру в обучении технике бадминтона, самостоятельное составление комплекса тренировочных заданий для различных частей урока – разминки, основной части и заключительной части.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Подбор упражнений для совершенствования технических приемов. Индивидуальная работа с младшими товарищами по совершенствованию техники.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Судейство соревнований в роли судьи на вышке, секретаря. Выполнение требований на присвоение звания инструктора по спорту и</w:t>
      </w:r>
      <w:r w:rsidR="00BD07F1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судейского звания по спорту.</w:t>
      </w:r>
    </w:p>
    <w:p w:rsidR="00455D2D" w:rsidRPr="00247EC0" w:rsidRDefault="00455D2D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D" w:rsidRPr="00247EC0" w:rsidRDefault="00455D2D" w:rsidP="00247EC0">
      <w:pPr>
        <w:pStyle w:val="a7"/>
        <w:keepNext/>
        <w:keepLines/>
        <w:tabs>
          <w:tab w:val="left" w:pos="142"/>
          <w:tab w:val="left" w:pos="288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37EA" w:rsidRPr="00247EC0" w:rsidRDefault="00CB37EA" w:rsidP="00247EC0">
      <w:pPr>
        <w:keepNext/>
        <w:keepLines/>
        <w:pageBreakBefore/>
        <w:numPr>
          <w:ilvl w:val="0"/>
          <w:numId w:val="69"/>
        </w:numPr>
        <w:tabs>
          <w:tab w:val="left" w:pos="142"/>
          <w:tab w:val="left" w:pos="2720"/>
        </w:tabs>
        <w:spacing w:after="0" w:line="240" w:lineRule="auto"/>
        <w:ind w:left="2720" w:hanging="448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контроля и зачетные требования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4.1. 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бадминтон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right="120" w:firstLine="709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Критерии – признаки, основания, правило принятия решения по оценке чего-либо на соответствие предъявленным требованиям.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4086"/>
      </w:tblGrid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37EA" w:rsidRPr="00247EC0" w:rsidTr="00CB37EA">
        <w:tc>
          <w:tcPr>
            <w:tcW w:w="5524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086" w:type="dxa"/>
          </w:tcPr>
          <w:p w:rsidR="00CB37EA" w:rsidRPr="00247EC0" w:rsidRDefault="00CB37EA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CB37EA" w:rsidRPr="00247EC0" w:rsidRDefault="00C26D20" w:rsidP="00247EC0">
      <w:pPr>
        <w:keepNext/>
        <w:keepLines/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3</w:t>
      </w:r>
      <w:r w:rsidR="00CB37EA" w:rsidRPr="00247EC0">
        <w:rPr>
          <w:rFonts w:ascii="Times New Roman" w:hAnsi="Times New Roman" w:cs="Times New Roman"/>
          <w:sz w:val="28"/>
          <w:szCs w:val="28"/>
        </w:rPr>
        <w:t>– значительное влияние;</w:t>
      </w:r>
    </w:p>
    <w:p w:rsidR="00CB37EA" w:rsidRPr="00247EC0" w:rsidRDefault="00C26D20" w:rsidP="00247EC0">
      <w:pPr>
        <w:keepNext/>
        <w:keepLines/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2-среднее влияние;</w:t>
      </w:r>
    </w:p>
    <w:p w:rsidR="00C26D20" w:rsidRPr="00247EC0" w:rsidRDefault="00C26D20" w:rsidP="00247EC0">
      <w:pPr>
        <w:keepNext/>
        <w:keepLines/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1-незначительное влияние.</w:t>
      </w:r>
    </w:p>
    <w:p w:rsidR="00DC729E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Скоростные способности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Под скоростными способностями спортсмена понимается комплекс функциональных свойств, обеспечивающих выполнение двигательных действий в минимальное время.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Различают элементарные и комплексные формы проявления скоростных способностей.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Элементарные формы проявления быстроты создают предпосылки для успешной скоростной подготовки, а развитие же комплексных скоростных способностей составляет ее основное содержание.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Мышечная сила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Мышечная сила – это максимальное усилие, развиваемое мышцей; мышечная выносливость – способность мышцы поддерживать развитие усилий в течение определенного периода времени.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Сила и выносливость взаимосвязаны, увеличение одной, как правило, приводит к определенному увеличению другой.</w:t>
      </w:r>
    </w:p>
    <w:p w:rsidR="00DC729E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7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Вестибулярная устойчивость</w:t>
      </w:r>
    </w:p>
    <w:p w:rsidR="00DC729E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Вестибулярная устойчивость </w:t>
      </w:r>
      <w:r w:rsidRPr="00247EC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это способность сохранять активную деятельность при раздражении вестибулярного аппарата. Вестибулярный аппарат обеспечивает восприятие и анализ информации о перемещении и положении тела в пространстве.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Наряду с двигательным и зрительным анализаторами он обеспечивает ориентировку в пространстве, влияет на уровень двигательной координации и качество равновесия.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Высокую вестибулярную устойчивость обеспечивают специальные упражнения на равновесие и упражнения, избирательно направленные на совершенствование функций вестибулярного аппарата. Одни из них позволяют укрепить вестибулярный аппарат, другие помогают противодействовать нарушениям равновесия в процессе и после вращательных движений.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Выносливость.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Выносливость- это способность организма выполнять работу заданной мощности в течение относительно длительного времени без снижения ее эффективности.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Основные показатели выносливости – мощность физической работы и ее продолжительность.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Основные упражнения для воспитания выносливости – упражнения циклического характера – ходьба, бег, плавание, и ациклического характера – игры.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Гибкость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это способность выполнять движения с максимально возможной амплитудой. Гибкость зависит от следующих факторов:</w:t>
      </w:r>
    </w:p>
    <w:p w:rsidR="00CB37EA" w:rsidRPr="00247EC0" w:rsidRDefault="00CB37EA" w:rsidP="00247EC0">
      <w:pPr>
        <w:keepNext/>
        <w:keepLines/>
        <w:numPr>
          <w:ilvl w:val="0"/>
          <w:numId w:val="70"/>
        </w:numPr>
        <w:tabs>
          <w:tab w:val="left" w:pos="142"/>
          <w:tab w:val="left" w:pos="960"/>
        </w:tabs>
        <w:spacing w:after="0" w:line="240" w:lineRule="auto"/>
        <w:ind w:left="960" w:hanging="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анатомических особенностей суставов;</w:t>
      </w:r>
    </w:p>
    <w:p w:rsidR="00CB37EA" w:rsidRPr="00247EC0" w:rsidRDefault="00CB37EA" w:rsidP="00247EC0">
      <w:pPr>
        <w:keepNext/>
        <w:keepLines/>
        <w:numPr>
          <w:ilvl w:val="0"/>
          <w:numId w:val="70"/>
        </w:numPr>
        <w:tabs>
          <w:tab w:val="left" w:pos="142"/>
          <w:tab w:val="left" w:pos="960"/>
        </w:tabs>
        <w:spacing w:after="0" w:line="240" w:lineRule="auto"/>
        <w:ind w:left="960" w:hanging="16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эластичности связочного аппарата, мышечных сухожилий и мышц;</w:t>
      </w:r>
    </w:p>
    <w:p w:rsidR="00CB37EA" w:rsidRPr="00247EC0" w:rsidRDefault="00CB37EA" w:rsidP="00247EC0">
      <w:pPr>
        <w:keepNext/>
        <w:keepLines/>
        <w:numPr>
          <w:ilvl w:val="0"/>
          <w:numId w:val="70"/>
        </w:numPr>
        <w:tabs>
          <w:tab w:val="left" w:pos="142"/>
          <w:tab w:val="left" w:pos="969"/>
        </w:tabs>
        <w:spacing w:after="0" w:line="240" w:lineRule="auto"/>
        <w:ind w:left="10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способности сочетать расслабление и сокращение (напряжение) мышц-антагонистов в суставах.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Таким образом, развитие гибкости связано с повышением эластичности мышц, мышечных суставов и связок, с совершенствованием координации работы мышц-антагонистов и, при многолетних занятиях, с изменением формы сочленяющихся костных поверхностей.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Координационные способности.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Ловкость</w:t>
      </w:r>
      <w:r w:rsidR="00DC729E" w:rsidRPr="00247EC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сложное комплексное двигательное качество, уровень развития которого определяется многими факторами. Наибольшее значение имеют высокоразвитое мышечное чувство и так называемая пластичность корковых нервных процессов. От степени проявления последних зависит срочность образования координационных связей и быстроты перехода от одних установок и реакций к другим. Основу ловкости составляют координационные способности.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Под двигательно-координационными способностями понимаются способности быстро, точно, целесообр</w:t>
      </w:r>
      <w:r w:rsidR="00DC729E" w:rsidRPr="00247EC0">
        <w:rPr>
          <w:rFonts w:ascii="Times New Roman" w:eastAsia="Times New Roman" w:hAnsi="Times New Roman" w:cs="Times New Roman"/>
          <w:sz w:val="28"/>
          <w:szCs w:val="28"/>
        </w:rPr>
        <w:t xml:space="preserve">азно, экономно и находчиво, т.е.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наиболее совершенно, решать двигательные задачи (особенно сложные и возникающие неожиданно).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Телосложение.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Измерение уровня телосложения проводится в соответствии с антропометрическими требованиями.</w:t>
      </w:r>
    </w:p>
    <w:p w:rsidR="00D91F38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антропометрических показателей юных спортсменов, ростовые данные, желательные показатели типа строения тела и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соматотипа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29E" w:rsidRPr="00247EC0">
        <w:rPr>
          <w:rFonts w:ascii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Двигательные способности, лежащие в основе развития необходимых специальных физических качеств, их основные показатели.</w:t>
      </w:r>
    </w:p>
    <w:p w:rsidR="00D91F38" w:rsidRPr="00247EC0" w:rsidRDefault="00D91F38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38" w:rsidRPr="00247EC0" w:rsidRDefault="00D91F38" w:rsidP="00247EC0">
      <w:pPr>
        <w:keepNext/>
        <w:keepLines/>
        <w:pageBreakBefore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38" w:rsidRPr="00247EC0" w:rsidRDefault="00D91F38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4.2. Комплексы контрольных упражнений для оценки общей, специальной физической, технико-тактической подготовки лиц, проходящих спортивную подготовку.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9F49F0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4.2.1. </w:t>
      </w:r>
      <w:r w:rsidR="00CB37EA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 контрольных упражнений для оценки общей, специальной физической подготовки спортсменов на </w:t>
      </w:r>
      <w:r w:rsidR="00CB37EA" w:rsidRPr="00247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этапе начальной подготовки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уровня развития физических качеств и двигательных навыков на этапе начальной подготовки проводится по результатам тестирования на основе комплекса упражнений.</w:t>
      </w:r>
    </w:p>
    <w:p w:rsidR="00B93642" w:rsidRPr="00247EC0" w:rsidRDefault="00B93642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B93642" w:rsidRPr="00247EC0" w:rsidTr="00F70224">
        <w:tc>
          <w:tcPr>
            <w:tcW w:w="3163" w:type="dxa"/>
            <w:vMerge w:val="restart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327" w:type="dxa"/>
            <w:gridSpan w:val="2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B93642" w:rsidRPr="00247EC0" w:rsidTr="00B93642">
        <w:tc>
          <w:tcPr>
            <w:tcW w:w="3163" w:type="dxa"/>
            <w:vMerge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64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93642" w:rsidRPr="00247EC0" w:rsidTr="00B93642"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6 с.)</w:t>
            </w:r>
          </w:p>
        </w:tc>
        <w:tc>
          <w:tcPr>
            <w:tcW w:w="3164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6,5)</w:t>
            </w:r>
          </w:p>
        </w:tc>
      </w:tr>
      <w:tr w:rsidR="00B93642" w:rsidRPr="00247EC0" w:rsidTr="00B93642"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12 с.)</w:t>
            </w:r>
          </w:p>
        </w:tc>
        <w:tc>
          <w:tcPr>
            <w:tcW w:w="3164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13,5 с)</w:t>
            </w:r>
          </w:p>
        </w:tc>
      </w:tr>
      <w:tr w:rsidR="00B93642" w:rsidRPr="00247EC0" w:rsidTr="00B93642">
        <w:tc>
          <w:tcPr>
            <w:tcW w:w="3163" w:type="dxa"/>
            <w:vMerge w:val="restart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165 см)</w:t>
            </w:r>
          </w:p>
        </w:tc>
        <w:tc>
          <w:tcPr>
            <w:tcW w:w="3164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152 см)</w:t>
            </w:r>
          </w:p>
        </w:tc>
      </w:tr>
      <w:tr w:rsidR="00B93642" w:rsidRPr="00247EC0" w:rsidTr="00B93642">
        <w:tc>
          <w:tcPr>
            <w:tcW w:w="3163" w:type="dxa"/>
            <w:vMerge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5 м)</w:t>
            </w:r>
          </w:p>
        </w:tc>
        <w:tc>
          <w:tcPr>
            <w:tcW w:w="3164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4 м)</w:t>
            </w:r>
          </w:p>
        </w:tc>
      </w:tr>
      <w:tr w:rsidR="00B93642" w:rsidRPr="00247EC0" w:rsidTr="00B93642"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163" w:type="dxa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7 раз)</w:t>
            </w:r>
          </w:p>
        </w:tc>
        <w:tc>
          <w:tcPr>
            <w:tcW w:w="3164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4 раз)</w:t>
            </w:r>
          </w:p>
        </w:tc>
      </w:tr>
      <w:tr w:rsidR="00B93642" w:rsidRPr="00247EC0" w:rsidTr="00F70224">
        <w:tc>
          <w:tcPr>
            <w:tcW w:w="3163" w:type="dxa"/>
          </w:tcPr>
          <w:p w:rsidR="00B93642" w:rsidRPr="00247EC0" w:rsidRDefault="00600DF6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3642" w:rsidRPr="00247EC0">
              <w:rPr>
                <w:rFonts w:ascii="Times New Roman" w:hAnsi="Times New Roman" w:cs="Times New Roman"/>
                <w:sz w:val="28"/>
                <w:szCs w:val="28"/>
              </w:rPr>
              <w:t>ибкость</w:t>
            </w:r>
          </w:p>
        </w:tc>
        <w:tc>
          <w:tcPr>
            <w:tcW w:w="6327" w:type="dxa"/>
            <w:gridSpan w:val="2"/>
          </w:tcPr>
          <w:p w:rsidR="00B93642" w:rsidRPr="00247EC0" w:rsidRDefault="00B93642" w:rsidP="00247EC0">
            <w:pPr>
              <w:keepNext/>
              <w:keepLines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</w:t>
      </w:r>
    </w:p>
    <w:p w:rsidR="00CB37EA" w:rsidRPr="00247EC0" w:rsidRDefault="00CB37EA" w:rsidP="00247EC0">
      <w:pPr>
        <w:keepNext/>
        <w:keepLines/>
        <w:numPr>
          <w:ilvl w:val="0"/>
          <w:numId w:val="71"/>
        </w:numPr>
        <w:tabs>
          <w:tab w:val="left" w:pos="142"/>
          <w:tab w:val="left" w:pos="302"/>
        </w:tabs>
        <w:spacing w:after="0" w:line="240" w:lineRule="auto"/>
        <w:ind w:left="100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9F49F0" w:rsidP="00247EC0">
      <w:pPr>
        <w:keepNext/>
        <w:keepLines/>
        <w:pageBreakBefore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4.2.2. </w:t>
      </w:r>
      <w:r w:rsidR="00CB37EA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 контрольных упражнений для оценки общей, специальной физической подготовки спортсменов на </w:t>
      </w:r>
      <w:r w:rsidR="00CB37EA" w:rsidRPr="00247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тренировочном этапе.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уровня развития физических качеств и двигательных навыков на тренировочном этапе (этапе спортивной специализации) проводится по результатам тестирования на основе комплекса упражнений.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541"/>
      </w:tblGrid>
      <w:tr w:rsidR="00AB087D" w:rsidRPr="00247EC0" w:rsidTr="00EA65E5">
        <w:tc>
          <w:tcPr>
            <w:tcW w:w="2689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801" w:type="dxa"/>
            <w:gridSpan w:val="2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AB087D" w:rsidRPr="00247EC0" w:rsidTr="00F70224">
        <w:tc>
          <w:tcPr>
            <w:tcW w:w="9490" w:type="dxa"/>
            <w:gridSpan w:val="3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AB087D" w:rsidRPr="00247EC0" w:rsidTr="00EA65E5">
        <w:tc>
          <w:tcPr>
            <w:tcW w:w="2689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260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5,1 с)</w:t>
            </w:r>
          </w:p>
        </w:tc>
        <w:tc>
          <w:tcPr>
            <w:tcW w:w="3541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5,9 с)</w:t>
            </w:r>
          </w:p>
        </w:tc>
      </w:tr>
      <w:tr w:rsidR="00AB087D" w:rsidRPr="00247EC0" w:rsidTr="00EA65E5">
        <w:tc>
          <w:tcPr>
            <w:tcW w:w="2689" w:type="dxa"/>
            <w:vMerge w:val="restart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260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Прыжки боком через гимнастическую скамейку за 30 с (не менее 16 раз)</w:t>
            </w:r>
          </w:p>
        </w:tc>
        <w:tc>
          <w:tcPr>
            <w:tcW w:w="3541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Прыжки боком через гимнастическую скамейку за 30 с (не менее 12 раз)</w:t>
            </w:r>
          </w:p>
        </w:tc>
      </w:tr>
      <w:tr w:rsidR="00AB087D" w:rsidRPr="00247EC0" w:rsidTr="00EA65E5">
        <w:tc>
          <w:tcPr>
            <w:tcW w:w="2689" w:type="dxa"/>
            <w:vMerge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87D" w:rsidRPr="00247EC0" w:rsidRDefault="00AB087D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11 с)</w:t>
            </w:r>
          </w:p>
        </w:tc>
        <w:tc>
          <w:tcPr>
            <w:tcW w:w="3541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12 с)</w:t>
            </w:r>
          </w:p>
        </w:tc>
      </w:tr>
      <w:tr w:rsidR="00EA65E5" w:rsidRPr="00247EC0" w:rsidTr="00EA65E5">
        <w:tc>
          <w:tcPr>
            <w:tcW w:w="2689" w:type="dxa"/>
            <w:vMerge w:val="restart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260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195 см)</w:t>
            </w:r>
          </w:p>
        </w:tc>
        <w:tc>
          <w:tcPr>
            <w:tcW w:w="3541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185 см)</w:t>
            </w:r>
          </w:p>
        </w:tc>
      </w:tr>
      <w:tr w:rsidR="00EA65E5" w:rsidRPr="00247EC0" w:rsidTr="00EA65E5">
        <w:tc>
          <w:tcPr>
            <w:tcW w:w="2689" w:type="dxa"/>
            <w:vMerge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6,5 м)</w:t>
            </w:r>
          </w:p>
        </w:tc>
        <w:tc>
          <w:tcPr>
            <w:tcW w:w="3541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5,5 м)</w:t>
            </w:r>
          </w:p>
        </w:tc>
      </w:tr>
      <w:tr w:rsidR="00AB087D" w:rsidRPr="00247EC0" w:rsidTr="00EA65E5">
        <w:tc>
          <w:tcPr>
            <w:tcW w:w="2689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260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12 раз)</w:t>
            </w:r>
          </w:p>
        </w:tc>
        <w:tc>
          <w:tcPr>
            <w:tcW w:w="3541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7 раз)</w:t>
            </w:r>
          </w:p>
        </w:tc>
      </w:tr>
      <w:tr w:rsidR="00AB087D" w:rsidRPr="00247EC0" w:rsidTr="00EA65E5">
        <w:tc>
          <w:tcPr>
            <w:tcW w:w="2689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Скоростная выносливость</w:t>
            </w:r>
          </w:p>
        </w:tc>
        <w:tc>
          <w:tcPr>
            <w:tcW w:w="3260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400м (не более 1 мин.20 с.)</w:t>
            </w:r>
          </w:p>
        </w:tc>
        <w:tc>
          <w:tcPr>
            <w:tcW w:w="3541" w:type="dxa"/>
          </w:tcPr>
          <w:p w:rsidR="00AB087D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400м (не более 1 мин.50 с.)</w:t>
            </w:r>
          </w:p>
        </w:tc>
      </w:tr>
      <w:tr w:rsidR="00EA65E5" w:rsidRPr="00247EC0" w:rsidTr="00F70224">
        <w:tc>
          <w:tcPr>
            <w:tcW w:w="2689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801" w:type="dxa"/>
            <w:gridSpan w:val="2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EA65E5" w:rsidRPr="00247EC0" w:rsidTr="00F70224">
        <w:tc>
          <w:tcPr>
            <w:tcW w:w="9490" w:type="dxa"/>
            <w:gridSpan w:val="3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Иные спортивные нормативы</w:t>
            </w:r>
          </w:p>
        </w:tc>
      </w:tr>
      <w:tr w:rsidR="00EA65E5" w:rsidRPr="00247EC0" w:rsidTr="00F70224">
        <w:tc>
          <w:tcPr>
            <w:tcW w:w="2689" w:type="dxa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6801" w:type="dxa"/>
            <w:gridSpan w:val="2"/>
          </w:tcPr>
          <w:p w:rsidR="00EA65E5" w:rsidRPr="00247EC0" w:rsidRDefault="00EA65E5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</w:t>
      </w:r>
      <w:r w:rsidR="009F49F0" w:rsidRPr="00247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9F49F0" w:rsidP="00247EC0">
      <w:pPr>
        <w:keepNext/>
        <w:keepLines/>
        <w:pageBreakBefore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4.2.3. </w:t>
      </w:r>
      <w:r w:rsidR="00CB37EA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контрольных упражнений для оценки общей, специальной физической подготовки спортсменов на этапе совершенс</w:t>
      </w:r>
      <w:r w:rsidR="003433CA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твования спортивного мастерства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развития физических качеств и двигательных навыков </w:t>
      </w:r>
      <w:r w:rsidR="009F49F0" w:rsidRPr="00247E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а этапе совершенствования спортивного мастерства проводится по результатам тестирования на основе комплекса упражнений.</w:t>
      </w:r>
    </w:p>
    <w:tbl>
      <w:tblPr>
        <w:tblStyle w:val="a8"/>
        <w:tblW w:w="9390" w:type="dxa"/>
        <w:tblInd w:w="100" w:type="dxa"/>
        <w:tblLook w:val="04A0" w:firstRow="1" w:lastRow="0" w:firstColumn="1" w:lastColumn="0" w:noHBand="0" w:noVBand="1"/>
      </w:tblPr>
      <w:tblGrid>
        <w:gridCol w:w="3143"/>
        <w:gridCol w:w="3123"/>
        <w:gridCol w:w="3124"/>
      </w:tblGrid>
      <w:tr w:rsidR="008043E1" w:rsidRPr="00247EC0" w:rsidTr="008043E1">
        <w:tc>
          <w:tcPr>
            <w:tcW w:w="3143" w:type="dxa"/>
            <w:vMerge w:val="restart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247" w:type="dxa"/>
            <w:gridSpan w:val="2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043E1" w:rsidRPr="00247EC0" w:rsidTr="008043E1">
        <w:tc>
          <w:tcPr>
            <w:tcW w:w="3143" w:type="dxa"/>
            <w:vMerge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043E1" w:rsidRPr="00247EC0" w:rsidTr="008043E1">
        <w:tc>
          <w:tcPr>
            <w:tcW w:w="9390" w:type="dxa"/>
            <w:gridSpan w:val="3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8043E1" w:rsidRPr="00247EC0" w:rsidTr="008043E1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4,5 с)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на 30 м (не более 5,5 с)</w:t>
            </w:r>
          </w:p>
        </w:tc>
      </w:tr>
      <w:tr w:rsidR="008043E1" w:rsidRPr="00247EC0" w:rsidTr="008043E1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9 с)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Челночный бег 6х5 м (не более 11с)</w:t>
            </w:r>
          </w:p>
        </w:tc>
      </w:tr>
      <w:tr w:rsidR="008043E1" w:rsidRPr="00247EC0" w:rsidTr="008043E1">
        <w:tc>
          <w:tcPr>
            <w:tcW w:w="3143" w:type="dxa"/>
            <w:vMerge w:val="restart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9 м)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Метание волана (не менее 7 м)</w:t>
            </w:r>
          </w:p>
        </w:tc>
      </w:tr>
      <w:tr w:rsidR="008043E1" w:rsidRPr="00247EC0" w:rsidTr="008043E1">
        <w:tc>
          <w:tcPr>
            <w:tcW w:w="3143" w:type="dxa"/>
            <w:vMerge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236 см)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210 см)</w:t>
            </w:r>
          </w:p>
        </w:tc>
      </w:tr>
      <w:tr w:rsidR="008043E1" w:rsidRPr="00247EC0" w:rsidTr="008043E1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20 раз)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14 раз)</w:t>
            </w:r>
          </w:p>
        </w:tc>
      </w:tr>
      <w:tr w:rsidR="008043E1" w:rsidRPr="00247EC0" w:rsidTr="008043E1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12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1000м (не более 6 мин.30 с.)</w:t>
            </w:r>
          </w:p>
        </w:tc>
        <w:tc>
          <w:tcPr>
            <w:tcW w:w="3124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Бег 1000м (не более 6 мин.50 с.)</w:t>
            </w:r>
          </w:p>
        </w:tc>
      </w:tr>
      <w:tr w:rsidR="008043E1" w:rsidRPr="00247EC0" w:rsidTr="008043E1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247" w:type="dxa"/>
            <w:gridSpan w:val="2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8043E1" w:rsidRPr="00247EC0" w:rsidTr="008043E1">
        <w:tc>
          <w:tcPr>
            <w:tcW w:w="9390" w:type="dxa"/>
            <w:gridSpan w:val="3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спортивные нормативы</w:t>
            </w:r>
          </w:p>
        </w:tc>
      </w:tr>
      <w:tr w:rsidR="008043E1" w:rsidRPr="00247EC0" w:rsidTr="00C62A23">
        <w:tc>
          <w:tcPr>
            <w:tcW w:w="3143" w:type="dxa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6247" w:type="dxa"/>
            <w:gridSpan w:val="2"/>
          </w:tcPr>
          <w:p w:rsidR="008043E1" w:rsidRPr="00247EC0" w:rsidRDefault="008043E1" w:rsidP="00247EC0">
            <w:pPr>
              <w:keepNext/>
              <w:keepLines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EC0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9F49F0" w:rsidRPr="00247EC0" w:rsidRDefault="009F49F0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</w:t>
      </w:r>
    </w:p>
    <w:p w:rsidR="00CB37EA" w:rsidRPr="00247EC0" w:rsidRDefault="00CB37EA" w:rsidP="00247EC0">
      <w:pPr>
        <w:keepNext/>
        <w:keepLines/>
        <w:numPr>
          <w:ilvl w:val="0"/>
          <w:numId w:val="72"/>
        </w:numPr>
        <w:tabs>
          <w:tab w:val="left" w:pos="142"/>
          <w:tab w:val="left" w:pos="302"/>
        </w:tabs>
        <w:spacing w:after="0" w:line="240" w:lineRule="auto"/>
        <w:ind w:left="100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37EA" w:rsidRPr="00247EC0" w:rsidSect="00247EC0">
          <w:pgSz w:w="11900" w:h="16840"/>
          <w:pgMar w:top="1134" w:right="902" w:bottom="1134" w:left="1418" w:header="0" w:footer="0" w:gutter="0"/>
          <w:cols w:space="720" w:equalWidth="0">
            <w:col w:w="9558"/>
          </w:cols>
        </w:sect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left="9240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37EA" w:rsidRPr="00247EC0">
          <w:type w:val="continuous"/>
          <w:pgSz w:w="11900" w:h="16840"/>
          <w:pgMar w:top="538" w:right="960" w:bottom="0" w:left="1440" w:header="0" w:footer="0" w:gutter="0"/>
          <w:cols w:space="720" w:equalWidth="0">
            <w:col w:w="9500"/>
          </w:cols>
        </w:sect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EA" w:rsidRPr="00247EC0" w:rsidRDefault="00CB37EA" w:rsidP="00247EC0">
      <w:pPr>
        <w:keepNext/>
        <w:keepLines/>
        <w:tabs>
          <w:tab w:val="left" w:pos="142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4.3. Виды контроля общей и специальной физической, спортивно-технической и тактической подготовки</w:t>
      </w:r>
    </w:p>
    <w:p w:rsidR="00C642F4" w:rsidRPr="00247EC0" w:rsidRDefault="00C642F4" w:rsidP="00247EC0">
      <w:pPr>
        <w:keepNext/>
        <w:keepLines/>
        <w:tabs>
          <w:tab w:val="left" w:pos="142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практике спорта принято выделять три вида контроля:</w:t>
      </w:r>
    </w:p>
    <w:p w:rsidR="00C642F4" w:rsidRPr="00247EC0" w:rsidRDefault="00C642F4" w:rsidP="00247EC0">
      <w:pPr>
        <w:numPr>
          <w:ilvl w:val="0"/>
          <w:numId w:val="73"/>
        </w:numPr>
        <w:tabs>
          <w:tab w:val="left" w:pos="142"/>
          <w:tab w:val="left" w:pos="1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Этапный контроль.</w:t>
      </w:r>
    </w:p>
    <w:p w:rsidR="00C642F4" w:rsidRPr="00247EC0" w:rsidRDefault="00C642F4" w:rsidP="00247EC0">
      <w:pPr>
        <w:numPr>
          <w:ilvl w:val="0"/>
          <w:numId w:val="73"/>
        </w:numPr>
        <w:tabs>
          <w:tab w:val="left" w:pos="142"/>
          <w:tab w:val="left" w:pos="1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Текущий контроль.</w:t>
      </w:r>
    </w:p>
    <w:p w:rsidR="00C642F4" w:rsidRPr="00247EC0" w:rsidRDefault="00C642F4" w:rsidP="00247EC0">
      <w:pPr>
        <w:numPr>
          <w:ilvl w:val="0"/>
          <w:numId w:val="73"/>
        </w:numPr>
        <w:tabs>
          <w:tab w:val="left" w:pos="142"/>
          <w:tab w:val="left" w:pos="1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Оперативный контроль.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Этапный контроль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позволяет оценить этапное состояние спортсмена,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Этапный контроль направлен на систематизации знаний, умений и навыков, закреплять и упорядочивать их. Периодическая проверка проводится виде контрольно-переводных нормативов (1 раз в год), проверки технической подготовленности (по мере необходимости) и соревнований (согласно единого календарного плана).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направлен на оценку текущих состояний,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состояний, которые являются следствием нагрузок серий занятий, тренировочных или соревновательных микроциклов.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Текущая проверка осуществляется тренерами физкультурно-спортивной организации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Оперативный контроль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предназначен для регистрации нагрузки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знаний, умений и навыков – необходимые условия для выявления недостатков тренировочного процесса, закрепления и совершенствования знаний, умений и навыков.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организма, занимающегося на физическую нагрузку в процессе занятия и после него, а также мобильные операции, принятие решений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занятия, коррекцию заданий, основываясь на информации от занимающегося.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технической подготовленности - количественная и качественная оценка объема, разносторонности и эффективности техники.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состояния подготовленности спортсмена проводится в ходе тестирования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C642F4" w:rsidRPr="00247EC0" w:rsidRDefault="00C642F4" w:rsidP="00343318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</w:p>
    <w:p w:rsidR="00C642F4" w:rsidRPr="00247EC0" w:rsidRDefault="00C642F4" w:rsidP="00343318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После каждого года спортивной подготовки на этапах подготовки, для проверки результатов освоения программы, выполнения нормативных требований, спортсмены сдают нормативы итоговой аттестации.</w:t>
      </w:r>
    </w:p>
    <w:p w:rsidR="00C642F4" w:rsidRPr="00247EC0" w:rsidRDefault="00C642F4" w:rsidP="00343318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По результатам сдачи нормативов итоговой аттестации осуществляется перевод спортсменов на следующий год этапа подготовки реализации программы.</w:t>
      </w:r>
    </w:p>
    <w:p w:rsidR="00C642F4" w:rsidRPr="00247EC0" w:rsidRDefault="00C642F4" w:rsidP="00247EC0">
      <w:pPr>
        <w:numPr>
          <w:ilvl w:val="0"/>
          <w:numId w:val="74"/>
        </w:numPr>
        <w:tabs>
          <w:tab w:val="left" w:pos="142"/>
          <w:tab w:val="left" w:pos="11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нормативы промежуточной аттестации.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подготовки.</w:t>
      </w:r>
    </w:p>
    <w:p w:rsidR="00C642F4" w:rsidRPr="00247EC0" w:rsidRDefault="00C642F4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BC1FA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Методические указа</w:t>
      </w:r>
      <w:r w:rsidR="00343318"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 организации тестирования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right="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Правила проведения тестирования и интерпретации полученных результатов:</w:t>
      </w:r>
    </w:p>
    <w:p w:rsidR="00265D92" w:rsidRPr="00247EC0" w:rsidRDefault="00265D92" w:rsidP="00247EC0">
      <w:pPr>
        <w:keepNext/>
        <w:keepLines/>
        <w:numPr>
          <w:ilvl w:val="0"/>
          <w:numId w:val="80"/>
        </w:numPr>
        <w:tabs>
          <w:tab w:val="left" w:pos="142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информирование спортсмена о целях проведения тестирования;</w:t>
      </w:r>
    </w:p>
    <w:p w:rsidR="00265D92" w:rsidRPr="00247EC0" w:rsidRDefault="00265D92" w:rsidP="00247EC0">
      <w:pPr>
        <w:keepNext/>
        <w:keepLines/>
        <w:numPr>
          <w:ilvl w:val="0"/>
          <w:numId w:val="80"/>
        </w:numPr>
        <w:tabs>
          <w:tab w:val="left" w:pos="142"/>
          <w:tab w:val="left" w:pos="1043"/>
        </w:tabs>
        <w:spacing w:after="0" w:line="24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ознакомление спортсмена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265D92" w:rsidRPr="00247EC0" w:rsidRDefault="00265D92" w:rsidP="00247EC0">
      <w:pPr>
        <w:keepNext/>
        <w:keepLines/>
        <w:numPr>
          <w:ilvl w:val="0"/>
          <w:numId w:val="80"/>
        </w:numPr>
        <w:tabs>
          <w:tab w:val="left" w:pos="142"/>
          <w:tab w:val="left" w:pos="1048"/>
        </w:tabs>
        <w:spacing w:after="0" w:line="24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обеспечение ситуации спокойного и самостоятельного выполнения заданий спортсменом;</w:t>
      </w:r>
    </w:p>
    <w:p w:rsidR="00265D92" w:rsidRPr="00247EC0" w:rsidRDefault="00265D92" w:rsidP="00247EC0">
      <w:pPr>
        <w:keepNext/>
        <w:keepLines/>
        <w:numPr>
          <w:ilvl w:val="0"/>
          <w:numId w:val="80"/>
        </w:numPr>
        <w:tabs>
          <w:tab w:val="left" w:pos="142"/>
          <w:tab w:val="left" w:pos="956"/>
        </w:tabs>
        <w:spacing w:after="0" w:line="24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сохранение нейтрального отношения к спортсменам, уход от подсказок и помощи;</w:t>
      </w:r>
    </w:p>
    <w:p w:rsidR="00265D92" w:rsidRPr="00247EC0" w:rsidRDefault="00265D92" w:rsidP="00247EC0">
      <w:pPr>
        <w:keepNext/>
        <w:keepLines/>
        <w:numPr>
          <w:ilvl w:val="0"/>
          <w:numId w:val="80"/>
        </w:numPr>
        <w:tabs>
          <w:tab w:val="left" w:pos="142"/>
          <w:tab w:val="left" w:pos="1071"/>
        </w:tabs>
        <w:spacing w:after="0" w:line="240" w:lineRule="auto"/>
        <w:ind w:left="100" w:right="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265D92" w:rsidRPr="00247EC0" w:rsidRDefault="00265D92" w:rsidP="00247EC0">
      <w:pPr>
        <w:keepNext/>
        <w:keepLines/>
        <w:numPr>
          <w:ilvl w:val="0"/>
          <w:numId w:val="81"/>
        </w:numPr>
        <w:tabs>
          <w:tab w:val="left" w:pos="142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обеспечение ее конфиденциальности результатов тестирования;</w:t>
      </w:r>
    </w:p>
    <w:p w:rsidR="00265D92" w:rsidRPr="00247EC0" w:rsidRDefault="00265D92" w:rsidP="00247EC0">
      <w:pPr>
        <w:keepNext/>
        <w:keepLines/>
        <w:numPr>
          <w:ilvl w:val="0"/>
          <w:numId w:val="81"/>
        </w:numPr>
        <w:tabs>
          <w:tab w:val="left" w:pos="142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ознакомление спортсмена с результатами тестирования, сообщение ему или ответственному лицу соответствующей информации с учетом принципа «Не навреди!»;</w:t>
      </w:r>
    </w:p>
    <w:p w:rsidR="00265D92" w:rsidRPr="00247EC0" w:rsidRDefault="00265D92" w:rsidP="00247EC0">
      <w:pPr>
        <w:keepNext/>
        <w:keepLines/>
        <w:numPr>
          <w:ilvl w:val="0"/>
          <w:numId w:val="81"/>
        </w:numPr>
        <w:tabs>
          <w:tab w:val="left" w:pos="142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решения серии этических и нравственных задач;</w:t>
      </w:r>
    </w:p>
    <w:p w:rsidR="00265D92" w:rsidRPr="00247EC0" w:rsidRDefault="00265D92" w:rsidP="00247EC0">
      <w:pPr>
        <w:keepNext/>
        <w:keepLines/>
        <w:numPr>
          <w:ilvl w:val="0"/>
          <w:numId w:val="81"/>
        </w:numPr>
        <w:tabs>
          <w:tab w:val="left" w:pos="142"/>
          <w:tab w:val="left" w:pos="12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</w:t>
      </w:r>
    </w:p>
    <w:p w:rsidR="00265D92" w:rsidRPr="00247EC0" w:rsidRDefault="00265D92" w:rsidP="00247EC0">
      <w:pPr>
        <w:keepNext/>
        <w:keepLines/>
        <w:numPr>
          <w:ilvl w:val="0"/>
          <w:numId w:val="81"/>
        </w:numPr>
        <w:tabs>
          <w:tab w:val="left" w:pos="142"/>
          <w:tab w:val="left" w:pos="10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обогащение исследователем опыта работы с тестами и знаний об особенностях его применения.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Pr="00247EC0" w:rsidRDefault="00BC1FAB" w:rsidP="00247EC0">
      <w:pPr>
        <w:keepNext/>
        <w:keepLines/>
        <w:tabs>
          <w:tab w:val="left" w:pos="142"/>
        </w:tabs>
        <w:spacing w:after="0" w:line="240" w:lineRule="auto"/>
        <w:ind w:right="10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4.5</w:t>
      </w:r>
      <w:r w:rsidR="00265D92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Методические указания по организации медико-биологического сопровождения тренировочного процесса.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обеспечение лиц, проходящих спортивную подготовку, осуществляется штатным медицинским работником и (или) работниками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РФ от 01.03.2016 № 134 и приказом Министерства здравоохранения Свердловской области «Об утверждении порядка оказания медицинской помощи детям, занимающимся физической культурой и спортом, на территории Свердловской области» от 28.11. 2018 № 2110-п</w:t>
      </w:r>
    </w:p>
    <w:p w:rsidR="00265D92" w:rsidRPr="00247EC0" w:rsidRDefault="00265D92" w:rsidP="00247EC0">
      <w:pPr>
        <w:keepNext/>
        <w:keepLines/>
        <w:numPr>
          <w:ilvl w:val="0"/>
          <w:numId w:val="82"/>
        </w:numPr>
        <w:tabs>
          <w:tab w:val="left" w:pos="142"/>
          <w:tab w:val="left" w:pos="1057"/>
        </w:tabs>
        <w:spacing w:after="0" w:line="24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медицинское сопровождение тренировочного процесса входит:</w:t>
      </w:r>
    </w:p>
    <w:p w:rsidR="00265D92" w:rsidRPr="00247EC0" w:rsidRDefault="00265D92" w:rsidP="00247EC0">
      <w:pPr>
        <w:keepNext/>
        <w:keepLines/>
        <w:tabs>
          <w:tab w:val="left" w:pos="142"/>
          <w:tab w:val="left" w:pos="1057"/>
        </w:tabs>
        <w:spacing w:after="0" w:line="240" w:lineRule="auto"/>
        <w:ind w:left="851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периодические медицинские осмотры;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- углубленное медицинское обследование спортсменов не менее двух раз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 год;</w:t>
      </w:r>
    </w:p>
    <w:p w:rsidR="00265D92" w:rsidRPr="00247EC0" w:rsidRDefault="00265D92" w:rsidP="00247EC0">
      <w:pPr>
        <w:keepNext/>
        <w:keepLines/>
        <w:numPr>
          <w:ilvl w:val="1"/>
          <w:numId w:val="83"/>
        </w:numPr>
        <w:tabs>
          <w:tab w:val="left" w:pos="142"/>
          <w:tab w:val="left" w:pos="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дополнительные медицинские осмотры перед участием в спортивных соревнованиях, после болезни или травмы;</w:t>
      </w:r>
    </w:p>
    <w:p w:rsidR="00265D92" w:rsidRPr="00247EC0" w:rsidRDefault="00265D92" w:rsidP="00247EC0">
      <w:pPr>
        <w:keepNext/>
        <w:keepLines/>
        <w:numPr>
          <w:ilvl w:val="1"/>
          <w:numId w:val="83"/>
        </w:numPr>
        <w:tabs>
          <w:tab w:val="left" w:pos="142"/>
          <w:tab w:val="left" w:pos="12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265D92" w:rsidRPr="00247EC0" w:rsidRDefault="00265D92" w:rsidP="00247EC0">
      <w:pPr>
        <w:keepNext/>
        <w:keepLines/>
        <w:numPr>
          <w:ilvl w:val="1"/>
          <w:numId w:val="83"/>
        </w:numPr>
        <w:tabs>
          <w:tab w:val="left" w:pos="142"/>
          <w:tab w:val="left" w:pos="1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санитарно-гигиенический контроль режима дня, местами проведения тренировок и спортивных соревнований, одеждой и обувью;</w:t>
      </w:r>
    </w:p>
    <w:p w:rsidR="00265D92" w:rsidRPr="00247EC0" w:rsidRDefault="00265D92" w:rsidP="00247EC0">
      <w:pPr>
        <w:keepNext/>
        <w:keepLines/>
        <w:numPr>
          <w:ilvl w:val="1"/>
          <w:numId w:val="83"/>
        </w:numPr>
        <w:tabs>
          <w:tab w:val="left" w:pos="142"/>
          <w:tab w:val="left" w:pos="11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265D92" w:rsidRPr="00247EC0" w:rsidRDefault="00265D92" w:rsidP="00247EC0">
      <w:pPr>
        <w:keepNext/>
        <w:keepLines/>
        <w:numPr>
          <w:ilvl w:val="1"/>
          <w:numId w:val="83"/>
        </w:numPr>
        <w:tabs>
          <w:tab w:val="left" w:pos="142"/>
          <w:tab w:val="left" w:pos="11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 за питанием спортсменов и использованием ими восстановительных средств выполнений рекомендаций медицинских работников.</w:t>
      </w:r>
    </w:p>
    <w:p w:rsidR="00265D92" w:rsidRPr="00247EC0" w:rsidRDefault="00265D92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осмотра.</w:t>
      </w:r>
    </w:p>
    <w:p w:rsidR="00B3169F" w:rsidRPr="00247EC0" w:rsidRDefault="00B3169F" w:rsidP="00247EC0">
      <w:pPr>
        <w:tabs>
          <w:tab w:val="left" w:pos="142"/>
        </w:tabs>
        <w:spacing w:after="0" w:line="240" w:lineRule="auto"/>
        <w:ind w:left="100"/>
        <w:jc w:val="both"/>
        <w:rPr>
          <w:rFonts w:eastAsia="Times New Roman"/>
          <w:b/>
          <w:bCs/>
          <w:sz w:val="28"/>
          <w:szCs w:val="28"/>
        </w:rPr>
      </w:pPr>
    </w:p>
    <w:p w:rsidR="00B3169F" w:rsidRPr="00247EC0" w:rsidRDefault="00BC1FAB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4.6</w:t>
      </w:r>
      <w:r w:rsidR="00B3169F"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r w:rsidR="00B3169F" w:rsidRPr="0024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Нормативы по видам спортивной подготовки и их соотношение на этапах спортивной подготовки в группах, занимающихся видом спорта «бадминтон», включают в себя:</w:t>
      </w:r>
    </w:p>
    <w:p w:rsidR="00B3169F" w:rsidRPr="00247EC0" w:rsidRDefault="00B3169F" w:rsidP="00247EC0">
      <w:pPr>
        <w:keepNext/>
        <w:keepLines/>
        <w:numPr>
          <w:ilvl w:val="0"/>
          <w:numId w:val="84"/>
        </w:numPr>
        <w:tabs>
          <w:tab w:val="left" w:pos="142"/>
          <w:tab w:val="left" w:pos="11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-нормативы общей физической и специальной физической подготовки для зачисления в группы на этапе совершенствования спортивного мастерства; для зачисления в группы на этапе высшего спортивного мастерства.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Методика проведения тестирования физической подготовленности перед тем, как приступить к тестированию учащихся, необходимо провести разминку, которая должна включать в себя упражнения, близкие по структуре к упражнениям теста.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Тест 1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«Бег 30,60,100 метров». Тест предназначен для выполнения физических качеств «быстрота».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Методика выполнения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 С высокого старта с опорой на руку на беговой дорожке стадиона или на ровной поверхности. Время фиксируется с точностью до 0,01 секунды.</w:t>
      </w:r>
    </w:p>
    <w:p w:rsidR="00B3169F" w:rsidRPr="00247EC0" w:rsidRDefault="00B3169F" w:rsidP="00247EC0">
      <w:pPr>
        <w:keepNext/>
        <w:keepLines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Тест 2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«Прыжок в длину с места». Тест предназначен для оценивания скоростной силы ног.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Методика проведения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. Прыжок выполняется из исходного положения стоя, стопы вместе или немного врозь. Спортсмен делает взмах руками назад с одновременным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полуприседом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и, отталкиваясь обеими ногами, прыгает вперед, приземляясь на обе ноги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Лучший результат из трех попыток фиксируется с точностью до 1 см по пяткам в момент приземления.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Тест 3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«Бег на 1000-5000 метров». Тест предназначен для оценивания физических качеств «выносливость».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Методика выполнения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 Бег на 1000 м. проводится на стадионе или ровной местности, по грунтовой дорожке. Время засекают с точностью до 0,1 секунды.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Тест 4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«Поднимание туловища из положения лежа на спине, руки за головой»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Методика выполнения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. Ноги согнуты в коленях, ступни закреплены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количество выполненных упражнений в одной попытке за 30 секунд. 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</w:rPr>
        <w:t>Тест 5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- Сгибание и разгибание рук в упоре лежа (отжимание)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Методика выполнения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. Руки на ширине плеч или чуть шире, кисти направлены пальцами вперед. Плечи располагаются над кистями. Корпус прямой, подбородок приподнят, если его опустить - согнется спина. </w:t>
      </w:r>
      <w:r w:rsidRPr="00247EC0">
        <w:rPr>
          <w:rFonts w:ascii="Times New Roman" w:hAnsi="Times New Roman" w:cs="Times New Roman"/>
          <w:sz w:val="28"/>
          <w:szCs w:val="28"/>
        </w:rPr>
        <w:t>Делая упражнение, следить за тем, чтобы грудь опустилась к кистям, а руки шли вдоль туловища, слегка касаясь его. При широком разведении локтей вся нагрузка переносится на руки, что затрудняет выполнение упражнения. Не менее грубой ошибкой является и опускание плеч кистям. Плечи при сгибании рук должны быть впереди кистей. У девушек сгибание и разгибание рук выполняется в упоре лежа на гимнастической скамейке.</w:t>
      </w:r>
    </w:p>
    <w:p w:rsidR="00B3169F" w:rsidRPr="00247EC0" w:rsidRDefault="00B3169F" w:rsidP="00247EC0">
      <w:pPr>
        <w:keepNext/>
        <w:keepLines/>
        <w:tabs>
          <w:tab w:val="left" w:pos="14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502" w:rsidRPr="00BC1FAB" w:rsidRDefault="00FE562F" w:rsidP="00BC1FAB">
      <w:pPr>
        <w:pStyle w:val="a7"/>
        <w:pageBreakBefore/>
        <w:numPr>
          <w:ilvl w:val="0"/>
          <w:numId w:val="69"/>
        </w:num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FAB"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информационного обеспечения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. Галицкий А. Азбука бадминтона: учебное пособие / А. Галицкий,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О.Марков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, 1987.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Бадминтон: Примерная программа спортивной подготовки для ДЮСШ, СДЮШОР, УОР и ШВСМ/А.П. Горячев; А.А. Ивашин; Московская городская федерация бадминтона. - М.: Советский спорт, 2010. – 160с.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Башкиров В.Ф. Профилактика травм у спортсменов. – М.: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, 1987.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Губа В.П. Основы распознавания раннего спортивного таланта. – М.: Терра-Спорт, 2003.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Корх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А.Я. Тренер: деятельность и личность. – М.: Терра-спорт, 2000.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Марков Г.И., Романов В.И., Гладков. Система восстановления и повышения физической работоспособности в спорте высших достижений. – М.: Советский спорт, 2006.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Мирзоев О.М. Применение восстановительных средств в спорте. – М.: Госкомспорт СССР,1988.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Никитушкин В.Г., Губа В.П. Методы отбора в игровые виды спорта. – М.: ИКА,1988.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Нормативно-правовое и программное обеспечение деятельности спортивных школ в РФ: методические рекомендации/ под ред. И.И.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. – М.: Советский спорт, 2008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Озолин Н.Г. Настольная книга тренера. – М.: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, 2003.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В.П. Книга тренера по бадминтону. Теория и практика//В.П.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. – ОАО «Первая Образцовая типография», филиал «УЛЬЯНОВСКИЙ ДОМ ПЕЧАТИ», 2012. – 344с.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В.П. Книга тренера по бадминтону. Теория и практика: Часть </w:t>
      </w:r>
      <w:r w:rsidRPr="0024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EC0">
        <w:rPr>
          <w:rFonts w:ascii="Times New Roman" w:hAnsi="Times New Roman" w:cs="Times New Roman"/>
          <w:sz w:val="28"/>
          <w:szCs w:val="28"/>
        </w:rPr>
        <w:t xml:space="preserve">. Техническая, тактическая, игровая и психологическая спортивная подготовка//В.П.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, А.А. Ивашин.  – М.: 2015. - 496с. 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>Приказ Государственного комитета РФ от 28 июня 2001 г. №390 «Об утверждении Типового плана-конспекта учебной программы для спортивных школ (ДЮСШ, СДЮШОР, ШВСМ и УОР)».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Роженцов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Полевщиков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М.М. Утомление при занятиях физической культурой и спортом: проблемы, методы исследования. – М.: Советский спорт, 2006.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Рыбаков В.В., Уфимцев А.В., Федоров А.Н.,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Ахмедзянов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М.Н. Управление спортивной подготовкой: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– методологические основания. – М.: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, 2003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Система подготовки спортивного резерва / под ред.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В.Г.Никитушкиной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. – М., 1993.  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Смирнов Ю.Н. Бадминтон. Учебник М. Советский спорт, - 2011.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 / Под ред., Ю.Ф.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, В.И. Попова. – СПб.: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СПбГАФК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>, - 1999. – 374 с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lastRenderedPageBreak/>
        <w:t>Туманян Г.С. Стратегия подготовки чемпионов: настольная книга тренера. - М.: Советский спорт, 2006.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Филин В.П. Теория и методика юношеского спорта. - М., 1987.</w:t>
      </w:r>
    </w:p>
    <w:p w:rsidR="00FE562F" w:rsidRPr="00247EC0" w:rsidRDefault="00FE562F" w:rsidP="00247EC0">
      <w:pPr>
        <w:pStyle w:val="a7"/>
        <w:numPr>
          <w:ilvl w:val="0"/>
          <w:numId w:val="2"/>
        </w:numPr>
        <w:tabs>
          <w:tab w:val="left" w:pos="142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EC0">
        <w:rPr>
          <w:rFonts w:ascii="Times New Roman" w:hAnsi="Times New Roman" w:cs="Times New Roman"/>
          <w:sz w:val="28"/>
          <w:szCs w:val="28"/>
        </w:rPr>
        <w:t>Шербаков</w:t>
      </w:r>
      <w:proofErr w:type="spellEnd"/>
      <w:r w:rsidRPr="00247EC0">
        <w:rPr>
          <w:rFonts w:ascii="Times New Roman" w:hAnsi="Times New Roman" w:cs="Times New Roman"/>
          <w:sz w:val="28"/>
          <w:szCs w:val="28"/>
        </w:rPr>
        <w:t xml:space="preserve"> А.В., Бадминтон-спортивная игра. Учебно-методические пособия. М., Советский спорт - 2010.</w:t>
      </w: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399" w:rsidRPr="00247EC0" w:rsidRDefault="001E0399" w:rsidP="00247EC0">
      <w:pPr>
        <w:pageBreakBefore/>
        <w:numPr>
          <w:ilvl w:val="2"/>
          <w:numId w:val="86"/>
        </w:numPr>
        <w:tabs>
          <w:tab w:val="left" w:pos="142"/>
          <w:tab w:val="left" w:pos="155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физкультурных мероприятий и спортивных мероприятий</w:t>
      </w:r>
    </w:p>
    <w:p w:rsidR="001E0399" w:rsidRPr="00247EC0" w:rsidRDefault="001E0399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399" w:rsidRPr="00247EC0" w:rsidRDefault="001E0399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 – социальный феномен, без которого не мыслится существование спорта. Спортивное соревнование по бадминтону состоит из элементов: предмета состязаний, судейства, спортсменов-участников и зрителей. Основным продуктом спортивного соревнования является результат (занятое место, победа, зрелище).</w:t>
      </w:r>
    </w:p>
    <w:p w:rsidR="001E0399" w:rsidRPr="00247EC0" w:rsidRDefault="001E0399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Все проводимые соревнования являются основными или вспомогательными. К основным соревнованиям относятся те, по результатам которых определяется спортивная квалификация и присваиваются звания победителей или чемпионов. К вспомогательным соревнованиям относятся: контрольные, показательные, товарищеские, сокращенные (блицтурниры).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Контрольные встречи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целью подготовки и проверки готовности спортсменов к предстоящим основным соревнованиям.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Тренировочные встречи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учебно-тренировочных целях или в плане традиционных соревнований</w:t>
      </w:r>
      <w:proofErr w:type="gramStart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Они планируются между отдельными командами или организуются для групп команд.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Показательные старты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служат для популяризации бадминтона.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Сокращенные соревнования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течение нескольких часов. Их планируют в праздничные дни, на открытие и закрытие сезона. Старты проводят по сокращенному времени.</w:t>
      </w:r>
    </w:p>
    <w:p w:rsidR="001E0399" w:rsidRPr="00247EC0" w:rsidRDefault="001E0399" w:rsidP="00247E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международных,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Федерации. Составляется ежегодно.</w:t>
      </w: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4AF" w:rsidRPr="00247EC0" w:rsidRDefault="00B974AF" w:rsidP="00247EC0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74AF" w:rsidRPr="00247EC0" w:rsidSect="00694D5B">
      <w:footerReference w:type="default" r:id="rId9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1" w:rsidRDefault="00814F41" w:rsidP="00C43FD6">
      <w:pPr>
        <w:spacing w:after="0" w:line="240" w:lineRule="auto"/>
      </w:pPr>
      <w:r>
        <w:separator/>
      </w:r>
    </w:p>
  </w:endnote>
  <w:endnote w:type="continuationSeparator" w:id="0">
    <w:p w:rsidR="00814F41" w:rsidRDefault="00814F41" w:rsidP="00C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AB" w:rsidRDefault="00BC1FAB" w:rsidP="00BC1FAB">
    <w:pPr>
      <w:pStyle w:val="a5"/>
      <w:jc w:val="center"/>
    </w:pPr>
  </w:p>
  <w:p w:rsidR="00BC1FAB" w:rsidRDefault="00BC1FAB"/>
  <w:p w:rsidR="00BC1FAB" w:rsidRDefault="00BC1F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1" w:rsidRDefault="00814F41" w:rsidP="00C43FD6">
      <w:pPr>
        <w:spacing w:after="0" w:line="240" w:lineRule="auto"/>
      </w:pPr>
      <w:r>
        <w:separator/>
      </w:r>
    </w:p>
  </w:footnote>
  <w:footnote w:type="continuationSeparator" w:id="0">
    <w:p w:rsidR="00814F41" w:rsidRDefault="00814F41" w:rsidP="00C4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519C3C02"/>
    <w:lvl w:ilvl="0" w:tplc="91807CE6">
      <w:start w:val="1"/>
      <w:numFmt w:val="bullet"/>
      <w:lvlText w:val="-"/>
      <w:lvlJc w:val="left"/>
    </w:lvl>
    <w:lvl w:ilvl="1" w:tplc="1430D266">
      <w:numFmt w:val="decimal"/>
      <w:lvlText w:val=""/>
      <w:lvlJc w:val="left"/>
    </w:lvl>
    <w:lvl w:ilvl="2" w:tplc="2B5842B2">
      <w:numFmt w:val="decimal"/>
      <w:lvlText w:val=""/>
      <w:lvlJc w:val="left"/>
    </w:lvl>
    <w:lvl w:ilvl="3" w:tplc="2CBC7E10">
      <w:numFmt w:val="decimal"/>
      <w:lvlText w:val=""/>
      <w:lvlJc w:val="left"/>
    </w:lvl>
    <w:lvl w:ilvl="4" w:tplc="D4044D4E">
      <w:numFmt w:val="decimal"/>
      <w:lvlText w:val=""/>
      <w:lvlJc w:val="left"/>
    </w:lvl>
    <w:lvl w:ilvl="5" w:tplc="F950379A">
      <w:numFmt w:val="decimal"/>
      <w:lvlText w:val=""/>
      <w:lvlJc w:val="left"/>
    </w:lvl>
    <w:lvl w:ilvl="6" w:tplc="595A2520">
      <w:numFmt w:val="decimal"/>
      <w:lvlText w:val=""/>
      <w:lvlJc w:val="left"/>
    </w:lvl>
    <w:lvl w:ilvl="7" w:tplc="C6703712">
      <w:numFmt w:val="decimal"/>
      <w:lvlText w:val=""/>
      <w:lvlJc w:val="left"/>
    </w:lvl>
    <w:lvl w:ilvl="8" w:tplc="15AA5876">
      <w:numFmt w:val="decimal"/>
      <w:lvlText w:val=""/>
      <w:lvlJc w:val="left"/>
    </w:lvl>
  </w:abstractNum>
  <w:abstractNum w:abstractNumId="1">
    <w:nsid w:val="000001D3"/>
    <w:multiLevelType w:val="hybridMultilevel"/>
    <w:tmpl w:val="973E983A"/>
    <w:lvl w:ilvl="0" w:tplc="8F4E4FF0">
      <w:start w:val="2"/>
      <w:numFmt w:val="decimal"/>
      <w:lvlText w:val="%1."/>
      <w:lvlJc w:val="left"/>
    </w:lvl>
    <w:lvl w:ilvl="1" w:tplc="FC004F72">
      <w:numFmt w:val="decimal"/>
      <w:lvlText w:val=""/>
      <w:lvlJc w:val="left"/>
    </w:lvl>
    <w:lvl w:ilvl="2" w:tplc="346EF194">
      <w:numFmt w:val="decimal"/>
      <w:lvlText w:val=""/>
      <w:lvlJc w:val="left"/>
    </w:lvl>
    <w:lvl w:ilvl="3" w:tplc="60E8F9B4">
      <w:numFmt w:val="decimal"/>
      <w:lvlText w:val=""/>
      <w:lvlJc w:val="left"/>
    </w:lvl>
    <w:lvl w:ilvl="4" w:tplc="FD74E886">
      <w:numFmt w:val="decimal"/>
      <w:lvlText w:val=""/>
      <w:lvlJc w:val="left"/>
    </w:lvl>
    <w:lvl w:ilvl="5" w:tplc="F31C3872">
      <w:numFmt w:val="decimal"/>
      <w:lvlText w:val=""/>
      <w:lvlJc w:val="left"/>
    </w:lvl>
    <w:lvl w:ilvl="6" w:tplc="CA42FFB2">
      <w:numFmt w:val="decimal"/>
      <w:lvlText w:val=""/>
      <w:lvlJc w:val="left"/>
    </w:lvl>
    <w:lvl w:ilvl="7" w:tplc="1AB031D2">
      <w:numFmt w:val="decimal"/>
      <w:lvlText w:val=""/>
      <w:lvlJc w:val="left"/>
    </w:lvl>
    <w:lvl w:ilvl="8" w:tplc="C82490EA">
      <w:numFmt w:val="decimal"/>
      <w:lvlText w:val=""/>
      <w:lvlJc w:val="left"/>
    </w:lvl>
  </w:abstractNum>
  <w:abstractNum w:abstractNumId="2">
    <w:nsid w:val="00000633"/>
    <w:multiLevelType w:val="hybridMultilevel"/>
    <w:tmpl w:val="52AADCF0"/>
    <w:lvl w:ilvl="0" w:tplc="61FA2F5A">
      <w:start w:val="1"/>
      <w:numFmt w:val="bullet"/>
      <w:lvlText w:val="-"/>
      <w:lvlJc w:val="left"/>
    </w:lvl>
    <w:lvl w:ilvl="1" w:tplc="13C00484">
      <w:numFmt w:val="decimal"/>
      <w:lvlText w:val=""/>
      <w:lvlJc w:val="left"/>
    </w:lvl>
    <w:lvl w:ilvl="2" w:tplc="BEB6C178">
      <w:numFmt w:val="decimal"/>
      <w:lvlText w:val=""/>
      <w:lvlJc w:val="left"/>
    </w:lvl>
    <w:lvl w:ilvl="3" w:tplc="C95A1A68">
      <w:numFmt w:val="decimal"/>
      <w:lvlText w:val=""/>
      <w:lvlJc w:val="left"/>
    </w:lvl>
    <w:lvl w:ilvl="4" w:tplc="65A03426">
      <w:numFmt w:val="decimal"/>
      <w:lvlText w:val=""/>
      <w:lvlJc w:val="left"/>
    </w:lvl>
    <w:lvl w:ilvl="5" w:tplc="FAA40C9E">
      <w:numFmt w:val="decimal"/>
      <w:lvlText w:val=""/>
      <w:lvlJc w:val="left"/>
    </w:lvl>
    <w:lvl w:ilvl="6" w:tplc="85F0EAD6">
      <w:numFmt w:val="decimal"/>
      <w:lvlText w:val=""/>
      <w:lvlJc w:val="left"/>
    </w:lvl>
    <w:lvl w:ilvl="7" w:tplc="9E0477F2">
      <w:numFmt w:val="decimal"/>
      <w:lvlText w:val=""/>
      <w:lvlJc w:val="left"/>
    </w:lvl>
    <w:lvl w:ilvl="8" w:tplc="DB12C43E">
      <w:numFmt w:val="decimal"/>
      <w:lvlText w:val=""/>
      <w:lvlJc w:val="left"/>
    </w:lvl>
  </w:abstractNum>
  <w:abstractNum w:abstractNumId="3">
    <w:nsid w:val="00000677"/>
    <w:multiLevelType w:val="hybridMultilevel"/>
    <w:tmpl w:val="0E764670"/>
    <w:lvl w:ilvl="0" w:tplc="A37EA684">
      <w:start w:val="1"/>
      <w:numFmt w:val="decimal"/>
      <w:lvlText w:val="%1."/>
      <w:lvlJc w:val="left"/>
    </w:lvl>
    <w:lvl w:ilvl="1" w:tplc="A9CEC002">
      <w:numFmt w:val="decimal"/>
      <w:lvlText w:val=""/>
      <w:lvlJc w:val="left"/>
    </w:lvl>
    <w:lvl w:ilvl="2" w:tplc="837A6864">
      <w:numFmt w:val="decimal"/>
      <w:lvlText w:val=""/>
      <w:lvlJc w:val="left"/>
    </w:lvl>
    <w:lvl w:ilvl="3" w:tplc="2B28FF76">
      <w:numFmt w:val="decimal"/>
      <w:lvlText w:val=""/>
      <w:lvlJc w:val="left"/>
    </w:lvl>
    <w:lvl w:ilvl="4" w:tplc="1570C3F8">
      <w:numFmt w:val="decimal"/>
      <w:lvlText w:val=""/>
      <w:lvlJc w:val="left"/>
    </w:lvl>
    <w:lvl w:ilvl="5" w:tplc="A86CDEFA">
      <w:numFmt w:val="decimal"/>
      <w:lvlText w:val=""/>
      <w:lvlJc w:val="left"/>
    </w:lvl>
    <w:lvl w:ilvl="6" w:tplc="B90C9666">
      <w:numFmt w:val="decimal"/>
      <w:lvlText w:val=""/>
      <w:lvlJc w:val="left"/>
    </w:lvl>
    <w:lvl w:ilvl="7" w:tplc="54B867A4">
      <w:numFmt w:val="decimal"/>
      <w:lvlText w:val=""/>
      <w:lvlJc w:val="left"/>
    </w:lvl>
    <w:lvl w:ilvl="8" w:tplc="68FCE4F2">
      <w:numFmt w:val="decimal"/>
      <w:lvlText w:val=""/>
      <w:lvlJc w:val="left"/>
    </w:lvl>
  </w:abstractNum>
  <w:abstractNum w:abstractNumId="4">
    <w:nsid w:val="000007CF"/>
    <w:multiLevelType w:val="hybridMultilevel"/>
    <w:tmpl w:val="FB2C7CCE"/>
    <w:lvl w:ilvl="0" w:tplc="840ADE70">
      <w:start w:val="1"/>
      <w:numFmt w:val="bullet"/>
      <w:lvlText w:val="в"/>
      <w:lvlJc w:val="left"/>
    </w:lvl>
    <w:lvl w:ilvl="1" w:tplc="FF0C2380">
      <w:start w:val="3"/>
      <w:numFmt w:val="decimal"/>
      <w:lvlText w:val="2.%2."/>
      <w:lvlJc w:val="left"/>
    </w:lvl>
    <w:lvl w:ilvl="2" w:tplc="704A2178">
      <w:numFmt w:val="decimal"/>
      <w:lvlText w:val=""/>
      <w:lvlJc w:val="left"/>
    </w:lvl>
    <w:lvl w:ilvl="3" w:tplc="68727684">
      <w:numFmt w:val="decimal"/>
      <w:lvlText w:val=""/>
      <w:lvlJc w:val="left"/>
    </w:lvl>
    <w:lvl w:ilvl="4" w:tplc="41F6E102">
      <w:numFmt w:val="decimal"/>
      <w:lvlText w:val=""/>
      <w:lvlJc w:val="left"/>
    </w:lvl>
    <w:lvl w:ilvl="5" w:tplc="83F27850">
      <w:numFmt w:val="decimal"/>
      <w:lvlText w:val=""/>
      <w:lvlJc w:val="left"/>
    </w:lvl>
    <w:lvl w:ilvl="6" w:tplc="31ACFF08">
      <w:numFmt w:val="decimal"/>
      <w:lvlText w:val=""/>
      <w:lvlJc w:val="left"/>
    </w:lvl>
    <w:lvl w:ilvl="7" w:tplc="92543AE6">
      <w:numFmt w:val="decimal"/>
      <w:lvlText w:val=""/>
      <w:lvlJc w:val="left"/>
    </w:lvl>
    <w:lvl w:ilvl="8" w:tplc="1B4A4FD0">
      <w:numFmt w:val="decimal"/>
      <w:lvlText w:val=""/>
      <w:lvlJc w:val="left"/>
    </w:lvl>
  </w:abstractNum>
  <w:abstractNum w:abstractNumId="5">
    <w:nsid w:val="00000C15"/>
    <w:multiLevelType w:val="hybridMultilevel"/>
    <w:tmpl w:val="34A4062C"/>
    <w:lvl w:ilvl="0" w:tplc="01E4C826">
      <w:start w:val="1"/>
      <w:numFmt w:val="bullet"/>
      <w:lvlText w:val="-"/>
      <w:lvlJc w:val="left"/>
    </w:lvl>
    <w:lvl w:ilvl="1" w:tplc="0A2691A4">
      <w:numFmt w:val="decimal"/>
      <w:lvlText w:val=""/>
      <w:lvlJc w:val="left"/>
    </w:lvl>
    <w:lvl w:ilvl="2" w:tplc="EEC6D896">
      <w:numFmt w:val="decimal"/>
      <w:lvlText w:val=""/>
      <w:lvlJc w:val="left"/>
    </w:lvl>
    <w:lvl w:ilvl="3" w:tplc="B6323F90">
      <w:numFmt w:val="decimal"/>
      <w:lvlText w:val=""/>
      <w:lvlJc w:val="left"/>
    </w:lvl>
    <w:lvl w:ilvl="4" w:tplc="0C7E77AC">
      <w:numFmt w:val="decimal"/>
      <w:lvlText w:val=""/>
      <w:lvlJc w:val="left"/>
    </w:lvl>
    <w:lvl w:ilvl="5" w:tplc="8752D67C">
      <w:numFmt w:val="decimal"/>
      <w:lvlText w:val=""/>
      <w:lvlJc w:val="left"/>
    </w:lvl>
    <w:lvl w:ilvl="6" w:tplc="D8188880">
      <w:numFmt w:val="decimal"/>
      <w:lvlText w:val=""/>
      <w:lvlJc w:val="left"/>
    </w:lvl>
    <w:lvl w:ilvl="7" w:tplc="3274DF56">
      <w:numFmt w:val="decimal"/>
      <w:lvlText w:val=""/>
      <w:lvlJc w:val="left"/>
    </w:lvl>
    <w:lvl w:ilvl="8" w:tplc="75220016">
      <w:numFmt w:val="decimal"/>
      <w:lvlText w:val=""/>
      <w:lvlJc w:val="left"/>
    </w:lvl>
  </w:abstractNum>
  <w:abstractNum w:abstractNumId="6">
    <w:nsid w:val="00000C7B"/>
    <w:multiLevelType w:val="hybridMultilevel"/>
    <w:tmpl w:val="9878D6DE"/>
    <w:lvl w:ilvl="0" w:tplc="91806C56">
      <w:start w:val="1"/>
      <w:numFmt w:val="bullet"/>
      <w:lvlText w:val="В"/>
      <w:lvlJc w:val="left"/>
    </w:lvl>
    <w:lvl w:ilvl="1" w:tplc="A3383CF4">
      <w:numFmt w:val="decimal"/>
      <w:lvlText w:val=""/>
      <w:lvlJc w:val="left"/>
    </w:lvl>
    <w:lvl w:ilvl="2" w:tplc="AD7051D2">
      <w:numFmt w:val="decimal"/>
      <w:lvlText w:val=""/>
      <w:lvlJc w:val="left"/>
    </w:lvl>
    <w:lvl w:ilvl="3" w:tplc="56348B2A">
      <w:numFmt w:val="decimal"/>
      <w:lvlText w:val=""/>
      <w:lvlJc w:val="left"/>
    </w:lvl>
    <w:lvl w:ilvl="4" w:tplc="4BA8EC22">
      <w:numFmt w:val="decimal"/>
      <w:lvlText w:val=""/>
      <w:lvlJc w:val="left"/>
    </w:lvl>
    <w:lvl w:ilvl="5" w:tplc="51D24BB4">
      <w:numFmt w:val="decimal"/>
      <w:lvlText w:val=""/>
      <w:lvlJc w:val="left"/>
    </w:lvl>
    <w:lvl w:ilvl="6" w:tplc="8FC4ECBE">
      <w:numFmt w:val="decimal"/>
      <w:lvlText w:val=""/>
      <w:lvlJc w:val="left"/>
    </w:lvl>
    <w:lvl w:ilvl="7" w:tplc="B51A4080">
      <w:numFmt w:val="decimal"/>
      <w:lvlText w:val=""/>
      <w:lvlJc w:val="left"/>
    </w:lvl>
    <w:lvl w:ilvl="8" w:tplc="BAD29EAA">
      <w:numFmt w:val="decimal"/>
      <w:lvlText w:val=""/>
      <w:lvlJc w:val="left"/>
    </w:lvl>
  </w:abstractNum>
  <w:abstractNum w:abstractNumId="7">
    <w:nsid w:val="00000E12"/>
    <w:multiLevelType w:val="hybridMultilevel"/>
    <w:tmpl w:val="6B0E5108"/>
    <w:lvl w:ilvl="0" w:tplc="1D9EBE08">
      <w:start w:val="1"/>
      <w:numFmt w:val="bullet"/>
      <w:lvlText w:val="и"/>
      <w:lvlJc w:val="left"/>
    </w:lvl>
    <w:lvl w:ilvl="1" w:tplc="B666FE8E">
      <w:start w:val="1"/>
      <w:numFmt w:val="bullet"/>
      <w:lvlText w:val="-"/>
      <w:lvlJc w:val="left"/>
    </w:lvl>
    <w:lvl w:ilvl="2" w:tplc="426441D4">
      <w:start w:val="1"/>
      <w:numFmt w:val="bullet"/>
      <w:lvlText w:val="С"/>
      <w:lvlJc w:val="left"/>
    </w:lvl>
    <w:lvl w:ilvl="3" w:tplc="E9D06862">
      <w:numFmt w:val="decimal"/>
      <w:lvlText w:val=""/>
      <w:lvlJc w:val="left"/>
    </w:lvl>
    <w:lvl w:ilvl="4" w:tplc="11F075D2">
      <w:numFmt w:val="decimal"/>
      <w:lvlText w:val=""/>
      <w:lvlJc w:val="left"/>
    </w:lvl>
    <w:lvl w:ilvl="5" w:tplc="66E6FB72">
      <w:numFmt w:val="decimal"/>
      <w:lvlText w:val=""/>
      <w:lvlJc w:val="left"/>
    </w:lvl>
    <w:lvl w:ilvl="6" w:tplc="127EF3BE">
      <w:numFmt w:val="decimal"/>
      <w:lvlText w:val=""/>
      <w:lvlJc w:val="left"/>
    </w:lvl>
    <w:lvl w:ilvl="7" w:tplc="7B306FE0">
      <w:numFmt w:val="decimal"/>
      <w:lvlText w:val=""/>
      <w:lvlJc w:val="left"/>
    </w:lvl>
    <w:lvl w:ilvl="8" w:tplc="80325FDA">
      <w:numFmt w:val="decimal"/>
      <w:lvlText w:val=""/>
      <w:lvlJc w:val="left"/>
    </w:lvl>
  </w:abstractNum>
  <w:abstractNum w:abstractNumId="8">
    <w:nsid w:val="00000E90"/>
    <w:multiLevelType w:val="hybridMultilevel"/>
    <w:tmpl w:val="E882763E"/>
    <w:lvl w:ilvl="0" w:tplc="9AA8CDD8">
      <w:start w:val="1"/>
      <w:numFmt w:val="bullet"/>
      <w:lvlText w:val="к"/>
      <w:lvlJc w:val="left"/>
    </w:lvl>
    <w:lvl w:ilvl="1" w:tplc="61E86FEC">
      <w:start w:val="1"/>
      <w:numFmt w:val="bullet"/>
      <w:lvlText w:val="-"/>
      <w:lvlJc w:val="left"/>
    </w:lvl>
    <w:lvl w:ilvl="2" w:tplc="1E30712C">
      <w:numFmt w:val="decimal"/>
      <w:lvlText w:val=""/>
      <w:lvlJc w:val="left"/>
    </w:lvl>
    <w:lvl w:ilvl="3" w:tplc="454A9DF8">
      <w:numFmt w:val="decimal"/>
      <w:lvlText w:val=""/>
      <w:lvlJc w:val="left"/>
    </w:lvl>
    <w:lvl w:ilvl="4" w:tplc="B560D670">
      <w:numFmt w:val="decimal"/>
      <w:lvlText w:val=""/>
      <w:lvlJc w:val="left"/>
    </w:lvl>
    <w:lvl w:ilvl="5" w:tplc="26DC371E">
      <w:numFmt w:val="decimal"/>
      <w:lvlText w:val=""/>
      <w:lvlJc w:val="left"/>
    </w:lvl>
    <w:lvl w:ilvl="6" w:tplc="F8848D30">
      <w:numFmt w:val="decimal"/>
      <w:lvlText w:val=""/>
      <w:lvlJc w:val="left"/>
    </w:lvl>
    <w:lvl w:ilvl="7" w:tplc="E33AB730">
      <w:numFmt w:val="decimal"/>
      <w:lvlText w:val=""/>
      <w:lvlJc w:val="left"/>
    </w:lvl>
    <w:lvl w:ilvl="8" w:tplc="1D2EB178">
      <w:numFmt w:val="decimal"/>
      <w:lvlText w:val=""/>
      <w:lvlJc w:val="left"/>
    </w:lvl>
  </w:abstractNum>
  <w:abstractNum w:abstractNumId="9">
    <w:nsid w:val="00000ECC"/>
    <w:multiLevelType w:val="hybridMultilevel"/>
    <w:tmpl w:val="79C4CE0C"/>
    <w:lvl w:ilvl="0" w:tplc="5660F792">
      <w:start w:val="1"/>
      <w:numFmt w:val="bullet"/>
      <w:lvlText w:val="с"/>
      <w:lvlJc w:val="left"/>
    </w:lvl>
    <w:lvl w:ilvl="1" w:tplc="3CA03E94">
      <w:start w:val="1"/>
      <w:numFmt w:val="bullet"/>
      <w:lvlText w:val="и"/>
      <w:lvlJc w:val="left"/>
    </w:lvl>
    <w:lvl w:ilvl="2" w:tplc="312E3E88">
      <w:start w:val="1"/>
      <w:numFmt w:val="decimal"/>
      <w:lvlText w:val="%3"/>
      <w:lvlJc w:val="left"/>
    </w:lvl>
    <w:lvl w:ilvl="3" w:tplc="3C54EEA6">
      <w:start w:val="1"/>
      <w:numFmt w:val="decimal"/>
      <w:lvlText w:val="%4."/>
      <w:lvlJc w:val="left"/>
    </w:lvl>
    <w:lvl w:ilvl="4" w:tplc="D930C0E0">
      <w:numFmt w:val="decimal"/>
      <w:lvlText w:val=""/>
      <w:lvlJc w:val="left"/>
    </w:lvl>
    <w:lvl w:ilvl="5" w:tplc="08526E08">
      <w:numFmt w:val="decimal"/>
      <w:lvlText w:val=""/>
      <w:lvlJc w:val="left"/>
    </w:lvl>
    <w:lvl w:ilvl="6" w:tplc="A0F8FC98">
      <w:numFmt w:val="decimal"/>
      <w:lvlText w:val=""/>
      <w:lvlJc w:val="left"/>
    </w:lvl>
    <w:lvl w:ilvl="7" w:tplc="FB4EA736">
      <w:numFmt w:val="decimal"/>
      <w:lvlText w:val=""/>
      <w:lvlJc w:val="left"/>
    </w:lvl>
    <w:lvl w:ilvl="8" w:tplc="4A342A9A">
      <w:numFmt w:val="decimal"/>
      <w:lvlText w:val=""/>
      <w:lvlJc w:val="left"/>
    </w:lvl>
  </w:abstractNum>
  <w:abstractNum w:abstractNumId="10">
    <w:nsid w:val="00000FBF"/>
    <w:multiLevelType w:val="hybridMultilevel"/>
    <w:tmpl w:val="DD8E2054"/>
    <w:lvl w:ilvl="0" w:tplc="7BA4CDBC">
      <w:start w:val="1"/>
      <w:numFmt w:val="bullet"/>
      <w:lvlText w:val="и"/>
      <w:lvlJc w:val="left"/>
    </w:lvl>
    <w:lvl w:ilvl="1" w:tplc="B16058C0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2" w:tplc="693A5B9C">
      <w:numFmt w:val="decimal"/>
      <w:lvlText w:val=""/>
      <w:lvlJc w:val="left"/>
    </w:lvl>
    <w:lvl w:ilvl="3" w:tplc="CB24AEB4">
      <w:numFmt w:val="decimal"/>
      <w:lvlText w:val=""/>
      <w:lvlJc w:val="left"/>
    </w:lvl>
    <w:lvl w:ilvl="4" w:tplc="BDC6DE26">
      <w:numFmt w:val="decimal"/>
      <w:lvlText w:val=""/>
      <w:lvlJc w:val="left"/>
    </w:lvl>
    <w:lvl w:ilvl="5" w:tplc="0A42F1E0">
      <w:numFmt w:val="decimal"/>
      <w:lvlText w:val=""/>
      <w:lvlJc w:val="left"/>
    </w:lvl>
    <w:lvl w:ilvl="6" w:tplc="A9A47AE0">
      <w:numFmt w:val="decimal"/>
      <w:lvlText w:val=""/>
      <w:lvlJc w:val="left"/>
    </w:lvl>
    <w:lvl w:ilvl="7" w:tplc="624EE766">
      <w:numFmt w:val="decimal"/>
      <w:lvlText w:val=""/>
      <w:lvlJc w:val="left"/>
    </w:lvl>
    <w:lvl w:ilvl="8" w:tplc="C5B2E008">
      <w:numFmt w:val="decimal"/>
      <w:lvlText w:val=""/>
      <w:lvlJc w:val="left"/>
    </w:lvl>
  </w:abstractNum>
  <w:abstractNum w:abstractNumId="11">
    <w:nsid w:val="00000FC9"/>
    <w:multiLevelType w:val="hybridMultilevel"/>
    <w:tmpl w:val="AA58A7BE"/>
    <w:lvl w:ilvl="0" w:tplc="8FB21E0E">
      <w:start w:val="1"/>
      <w:numFmt w:val="decimal"/>
      <w:lvlText w:val="%1."/>
      <w:lvlJc w:val="left"/>
    </w:lvl>
    <w:lvl w:ilvl="1" w:tplc="456E186E">
      <w:start w:val="1"/>
      <w:numFmt w:val="bullet"/>
      <w:lvlText w:val="В"/>
      <w:lvlJc w:val="left"/>
    </w:lvl>
    <w:lvl w:ilvl="2" w:tplc="8E5CE98E">
      <w:numFmt w:val="decimal"/>
      <w:lvlText w:val=""/>
      <w:lvlJc w:val="left"/>
    </w:lvl>
    <w:lvl w:ilvl="3" w:tplc="9F365DE4">
      <w:numFmt w:val="decimal"/>
      <w:lvlText w:val=""/>
      <w:lvlJc w:val="left"/>
    </w:lvl>
    <w:lvl w:ilvl="4" w:tplc="6C22E9B6">
      <w:numFmt w:val="decimal"/>
      <w:lvlText w:val=""/>
      <w:lvlJc w:val="left"/>
    </w:lvl>
    <w:lvl w:ilvl="5" w:tplc="951A983A">
      <w:numFmt w:val="decimal"/>
      <w:lvlText w:val=""/>
      <w:lvlJc w:val="left"/>
    </w:lvl>
    <w:lvl w:ilvl="6" w:tplc="57B406CC">
      <w:numFmt w:val="decimal"/>
      <w:lvlText w:val=""/>
      <w:lvlJc w:val="left"/>
    </w:lvl>
    <w:lvl w:ilvl="7" w:tplc="22A442CA">
      <w:numFmt w:val="decimal"/>
      <w:lvlText w:val=""/>
      <w:lvlJc w:val="left"/>
    </w:lvl>
    <w:lvl w:ilvl="8" w:tplc="9FE0EA0C">
      <w:numFmt w:val="decimal"/>
      <w:lvlText w:val=""/>
      <w:lvlJc w:val="left"/>
    </w:lvl>
  </w:abstractNum>
  <w:abstractNum w:abstractNumId="12">
    <w:nsid w:val="000011F4"/>
    <w:multiLevelType w:val="hybridMultilevel"/>
    <w:tmpl w:val="11462E98"/>
    <w:lvl w:ilvl="0" w:tplc="E7EE114E">
      <w:start w:val="1"/>
      <w:numFmt w:val="bullet"/>
      <w:lvlText w:val="-"/>
      <w:lvlJc w:val="left"/>
    </w:lvl>
    <w:lvl w:ilvl="1" w:tplc="5BAADDC2">
      <w:start w:val="2"/>
      <w:numFmt w:val="decimal"/>
      <w:lvlText w:val="%2."/>
      <w:lvlJc w:val="left"/>
    </w:lvl>
    <w:lvl w:ilvl="2" w:tplc="0BA2B02A">
      <w:start w:val="1"/>
      <w:numFmt w:val="decimal"/>
      <w:lvlText w:val="%3"/>
      <w:lvlJc w:val="left"/>
    </w:lvl>
    <w:lvl w:ilvl="3" w:tplc="E1A620E6">
      <w:start w:val="1"/>
      <w:numFmt w:val="bullet"/>
      <w:lvlText w:val="-"/>
      <w:lvlJc w:val="left"/>
    </w:lvl>
    <w:lvl w:ilvl="4" w:tplc="75140920">
      <w:numFmt w:val="decimal"/>
      <w:lvlText w:val=""/>
      <w:lvlJc w:val="left"/>
    </w:lvl>
    <w:lvl w:ilvl="5" w:tplc="63C87B5A">
      <w:numFmt w:val="decimal"/>
      <w:lvlText w:val=""/>
      <w:lvlJc w:val="left"/>
    </w:lvl>
    <w:lvl w:ilvl="6" w:tplc="D1DA3E7C">
      <w:numFmt w:val="decimal"/>
      <w:lvlText w:val=""/>
      <w:lvlJc w:val="left"/>
    </w:lvl>
    <w:lvl w:ilvl="7" w:tplc="821C095A">
      <w:numFmt w:val="decimal"/>
      <w:lvlText w:val=""/>
      <w:lvlJc w:val="left"/>
    </w:lvl>
    <w:lvl w:ilvl="8" w:tplc="2FE82F66">
      <w:numFmt w:val="decimal"/>
      <w:lvlText w:val=""/>
      <w:lvlJc w:val="left"/>
    </w:lvl>
  </w:abstractNum>
  <w:abstractNum w:abstractNumId="13">
    <w:nsid w:val="0000127E"/>
    <w:multiLevelType w:val="hybridMultilevel"/>
    <w:tmpl w:val="5D5AB3C8"/>
    <w:lvl w:ilvl="0" w:tplc="9C0E4462">
      <w:start w:val="1"/>
      <w:numFmt w:val="decimal"/>
      <w:lvlText w:val="%1."/>
      <w:lvlJc w:val="left"/>
    </w:lvl>
    <w:lvl w:ilvl="1" w:tplc="E8FCCFE4">
      <w:start w:val="1"/>
      <w:numFmt w:val="decimal"/>
      <w:lvlText w:val="%2"/>
      <w:lvlJc w:val="left"/>
    </w:lvl>
    <w:lvl w:ilvl="2" w:tplc="E19A6A58">
      <w:numFmt w:val="decimal"/>
      <w:lvlText w:val=""/>
      <w:lvlJc w:val="left"/>
    </w:lvl>
    <w:lvl w:ilvl="3" w:tplc="375E71C2">
      <w:numFmt w:val="decimal"/>
      <w:lvlText w:val=""/>
      <w:lvlJc w:val="left"/>
    </w:lvl>
    <w:lvl w:ilvl="4" w:tplc="9344043E">
      <w:numFmt w:val="decimal"/>
      <w:lvlText w:val=""/>
      <w:lvlJc w:val="left"/>
    </w:lvl>
    <w:lvl w:ilvl="5" w:tplc="28BAF08C">
      <w:numFmt w:val="decimal"/>
      <w:lvlText w:val=""/>
      <w:lvlJc w:val="left"/>
    </w:lvl>
    <w:lvl w:ilvl="6" w:tplc="DA9A00FE">
      <w:numFmt w:val="decimal"/>
      <w:lvlText w:val=""/>
      <w:lvlJc w:val="left"/>
    </w:lvl>
    <w:lvl w:ilvl="7" w:tplc="7FEABB26">
      <w:numFmt w:val="decimal"/>
      <w:lvlText w:val=""/>
      <w:lvlJc w:val="left"/>
    </w:lvl>
    <w:lvl w:ilvl="8" w:tplc="3D44C7D8">
      <w:numFmt w:val="decimal"/>
      <w:lvlText w:val=""/>
      <w:lvlJc w:val="left"/>
    </w:lvl>
  </w:abstractNum>
  <w:abstractNum w:abstractNumId="14">
    <w:nsid w:val="000013E9"/>
    <w:multiLevelType w:val="hybridMultilevel"/>
    <w:tmpl w:val="26A02BD2"/>
    <w:lvl w:ilvl="0" w:tplc="8758C952">
      <w:start w:val="1"/>
      <w:numFmt w:val="bullet"/>
      <w:lvlText w:val="\emdash "/>
      <w:lvlJc w:val="left"/>
    </w:lvl>
    <w:lvl w:ilvl="1" w:tplc="FD461456">
      <w:start w:val="1"/>
      <w:numFmt w:val="bullet"/>
      <w:lvlText w:val="-"/>
      <w:lvlJc w:val="left"/>
    </w:lvl>
    <w:lvl w:ilvl="2" w:tplc="6B38E5D2">
      <w:numFmt w:val="decimal"/>
      <w:lvlText w:val=""/>
      <w:lvlJc w:val="left"/>
    </w:lvl>
    <w:lvl w:ilvl="3" w:tplc="56D835D0">
      <w:numFmt w:val="decimal"/>
      <w:lvlText w:val=""/>
      <w:lvlJc w:val="left"/>
    </w:lvl>
    <w:lvl w:ilvl="4" w:tplc="C248F3B2">
      <w:numFmt w:val="decimal"/>
      <w:lvlText w:val=""/>
      <w:lvlJc w:val="left"/>
    </w:lvl>
    <w:lvl w:ilvl="5" w:tplc="9564A58E">
      <w:numFmt w:val="decimal"/>
      <w:lvlText w:val=""/>
      <w:lvlJc w:val="left"/>
    </w:lvl>
    <w:lvl w:ilvl="6" w:tplc="AE4637C0">
      <w:numFmt w:val="decimal"/>
      <w:lvlText w:val=""/>
      <w:lvlJc w:val="left"/>
    </w:lvl>
    <w:lvl w:ilvl="7" w:tplc="4B6CBAFC">
      <w:numFmt w:val="decimal"/>
      <w:lvlText w:val=""/>
      <w:lvlJc w:val="left"/>
    </w:lvl>
    <w:lvl w:ilvl="8" w:tplc="DE6C5EFC">
      <w:numFmt w:val="decimal"/>
      <w:lvlText w:val=""/>
      <w:lvlJc w:val="left"/>
    </w:lvl>
  </w:abstractNum>
  <w:abstractNum w:abstractNumId="15">
    <w:nsid w:val="00001850"/>
    <w:multiLevelType w:val="hybridMultilevel"/>
    <w:tmpl w:val="D98C599E"/>
    <w:lvl w:ilvl="0" w:tplc="7AE66260">
      <w:start w:val="1"/>
      <w:numFmt w:val="bullet"/>
      <w:lvlText w:val="в"/>
      <w:lvlJc w:val="left"/>
    </w:lvl>
    <w:lvl w:ilvl="1" w:tplc="8BCEBF1C">
      <w:numFmt w:val="decimal"/>
      <w:lvlText w:val=""/>
      <w:lvlJc w:val="left"/>
    </w:lvl>
    <w:lvl w:ilvl="2" w:tplc="0A8E5678">
      <w:numFmt w:val="decimal"/>
      <w:lvlText w:val=""/>
      <w:lvlJc w:val="left"/>
    </w:lvl>
    <w:lvl w:ilvl="3" w:tplc="D4D487F2">
      <w:numFmt w:val="decimal"/>
      <w:lvlText w:val=""/>
      <w:lvlJc w:val="left"/>
    </w:lvl>
    <w:lvl w:ilvl="4" w:tplc="C0807682">
      <w:numFmt w:val="decimal"/>
      <w:lvlText w:val=""/>
      <w:lvlJc w:val="left"/>
    </w:lvl>
    <w:lvl w:ilvl="5" w:tplc="DF4271D6">
      <w:numFmt w:val="decimal"/>
      <w:lvlText w:val=""/>
      <w:lvlJc w:val="left"/>
    </w:lvl>
    <w:lvl w:ilvl="6" w:tplc="921008AE">
      <w:numFmt w:val="decimal"/>
      <w:lvlText w:val=""/>
      <w:lvlJc w:val="left"/>
    </w:lvl>
    <w:lvl w:ilvl="7" w:tplc="7D64E7A6">
      <w:numFmt w:val="decimal"/>
      <w:lvlText w:val=""/>
      <w:lvlJc w:val="left"/>
    </w:lvl>
    <w:lvl w:ilvl="8" w:tplc="6D40C65C">
      <w:numFmt w:val="decimal"/>
      <w:lvlText w:val=""/>
      <w:lvlJc w:val="left"/>
    </w:lvl>
  </w:abstractNum>
  <w:abstractNum w:abstractNumId="16">
    <w:nsid w:val="000018D7"/>
    <w:multiLevelType w:val="hybridMultilevel"/>
    <w:tmpl w:val="81840544"/>
    <w:lvl w:ilvl="0" w:tplc="430CAA90">
      <w:start w:val="1"/>
      <w:numFmt w:val="decimal"/>
      <w:lvlText w:val="2.%1."/>
      <w:lvlJc w:val="left"/>
    </w:lvl>
    <w:lvl w:ilvl="1" w:tplc="D5C21C4C">
      <w:numFmt w:val="decimal"/>
      <w:lvlText w:val=""/>
      <w:lvlJc w:val="left"/>
    </w:lvl>
    <w:lvl w:ilvl="2" w:tplc="F6A850B4">
      <w:numFmt w:val="decimal"/>
      <w:lvlText w:val=""/>
      <w:lvlJc w:val="left"/>
    </w:lvl>
    <w:lvl w:ilvl="3" w:tplc="8DEE5B62">
      <w:numFmt w:val="decimal"/>
      <w:lvlText w:val=""/>
      <w:lvlJc w:val="left"/>
    </w:lvl>
    <w:lvl w:ilvl="4" w:tplc="25BC29A6">
      <w:numFmt w:val="decimal"/>
      <w:lvlText w:val=""/>
      <w:lvlJc w:val="left"/>
    </w:lvl>
    <w:lvl w:ilvl="5" w:tplc="27984F1A">
      <w:numFmt w:val="decimal"/>
      <w:lvlText w:val=""/>
      <w:lvlJc w:val="left"/>
    </w:lvl>
    <w:lvl w:ilvl="6" w:tplc="F5BCD7A8">
      <w:numFmt w:val="decimal"/>
      <w:lvlText w:val=""/>
      <w:lvlJc w:val="left"/>
    </w:lvl>
    <w:lvl w:ilvl="7" w:tplc="D6BC9046">
      <w:numFmt w:val="decimal"/>
      <w:lvlText w:val=""/>
      <w:lvlJc w:val="left"/>
    </w:lvl>
    <w:lvl w:ilvl="8" w:tplc="56A8C6BC">
      <w:numFmt w:val="decimal"/>
      <w:lvlText w:val=""/>
      <w:lvlJc w:val="left"/>
    </w:lvl>
  </w:abstractNum>
  <w:abstractNum w:abstractNumId="17">
    <w:nsid w:val="00001AF4"/>
    <w:multiLevelType w:val="hybridMultilevel"/>
    <w:tmpl w:val="3E0E1118"/>
    <w:lvl w:ilvl="0" w:tplc="2876BDA2">
      <w:start w:val="1"/>
      <w:numFmt w:val="bullet"/>
      <w:lvlText w:val="с"/>
      <w:lvlJc w:val="left"/>
    </w:lvl>
    <w:lvl w:ilvl="1" w:tplc="6FACA9F0">
      <w:start w:val="1"/>
      <w:numFmt w:val="bullet"/>
      <w:lvlText w:val="и"/>
      <w:lvlJc w:val="left"/>
    </w:lvl>
    <w:lvl w:ilvl="2" w:tplc="F8F8C824">
      <w:start w:val="1"/>
      <w:numFmt w:val="decimal"/>
      <w:lvlText w:val="%3"/>
      <w:lvlJc w:val="left"/>
    </w:lvl>
    <w:lvl w:ilvl="3" w:tplc="94564146">
      <w:start w:val="6"/>
      <w:numFmt w:val="decimal"/>
      <w:lvlText w:val="%4."/>
      <w:lvlJc w:val="left"/>
    </w:lvl>
    <w:lvl w:ilvl="4" w:tplc="AE8A86EE">
      <w:numFmt w:val="decimal"/>
      <w:lvlText w:val=""/>
      <w:lvlJc w:val="left"/>
    </w:lvl>
    <w:lvl w:ilvl="5" w:tplc="02DE3C52">
      <w:numFmt w:val="decimal"/>
      <w:lvlText w:val=""/>
      <w:lvlJc w:val="left"/>
    </w:lvl>
    <w:lvl w:ilvl="6" w:tplc="761A36D4">
      <w:numFmt w:val="decimal"/>
      <w:lvlText w:val=""/>
      <w:lvlJc w:val="left"/>
    </w:lvl>
    <w:lvl w:ilvl="7" w:tplc="BDACE0B2">
      <w:numFmt w:val="decimal"/>
      <w:lvlText w:val=""/>
      <w:lvlJc w:val="left"/>
    </w:lvl>
    <w:lvl w:ilvl="8" w:tplc="B3FEBB78">
      <w:numFmt w:val="decimal"/>
      <w:lvlText w:val=""/>
      <w:lvlJc w:val="left"/>
    </w:lvl>
  </w:abstractNum>
  <w:abstractNum w:abstractNumId="18">
    <w:nsid w:val="00001D18"/>
    <w:multiLevelType w:val="hybridMultilevel"/>
    <w:tmpl w:val="96CEFE0C"/>
    <w:lvl w:ilvl="0" w:tplc="CC06A256">
      <w:start w:val="1"/>
      <w:numFmt w:val="bullet"/>
      <w:lvlText w:val="в"/>
      <w:lvlJc w:val="left"/>
    </w:lvl>
    <w:lvl w:ilvl="1" w:tplc="2A4AC7C8">
      <w:start w:val="1"/>
      <w:numFmt w:val="bullet"/>
      <w:lvlText w:val="-"/>
      <w:lvlJc w:val="left"/>
    </w:lvl>
    <w:lvl w:ilvl="2" w:tplc="B5FCF5DE">
      <w:numFmt w:val="decimal"/>
      <w:lvlText w:val=""/>
      <w:lvlJc w:val="left"/>
    </w:lvl>
    <w:lvl w:ilvl="3" w:tplc="FEC0D168">
      <w:numFmt w:val="decimal"/>
      <w:lvlText w:val=""/>
      <w:lvlJc w:val="left"/>
    </w:lvl>
    <w:lvl w:ilvl="4" w:tplc="40985BB8">
      <w:numFmt w:val="decimal"/>
      <w:lvlText w:val=""/>
      <w:lvlJc w:val="left"/>
    </w:lvl>
    <w:lvl w:ilvl="5" w:tplc="3144775E">
      <w:numFmt w:val="decimal"/>
      <w:lvlText w:val=""/>
      <w:lvlJc w:val="left"/>
    </w:lvl>
    <w:lvl w:ilvl="6" w:tplc="D6EA67F0">
      <w:numFmt w:val="decimal"/>
      <w:lvlText w:val=""/>
      <w:lvlJc w:val="left"/>
    </w:lvl>
    <w:lvl w:ilvl="7" w:tplc="B82640DC">
      <w:numFmt w:val="decimal"/>
      <w:lvlText w:val=""/>
      <w:lvlJc w:val="left"/>
    </w:lvl>
    <w:lvl w:ilvl="8" w:tplc="9C481914">
      <w:numFmt w:val="decimal"/>
      <w:lvlText w:val=""/>
      <w:lvlJc w:val="left"/>
    </w:lvl>
  </w:abstractNum>
  <w:abstractNum w:abstractNumId="19">
    <w:nsid w:val="00001DC0"/>
    <w:multiLevelType w:val="hybridMultilevel"/>
    <w:tmpl w:val="E8908238"/>
    <w:lvl w:ilvl="0" w:tplc="1348EF60">
      <w:start w:val="2"/>
      <w:numFmt w:val="decimal"/>
      <w:lvlText w:val="%1."/>
      <w:lvlJc w:val="left"/>
    </w:lvl>
    <w:lvl w:ilvl="1" w:tplc="F236A3CE">
      <w:numFmt w:val="decimal"/>
      <w:lvlText w:val=""/>
      <w:lvlJc w:val="left"/>
    </w:lvl>
    <w:lvl w:ilvl="2" w:tplc="B5D062D0">
      <w:numFmt w:val="decimal"/>
      <w:lvlText w:val=""/>
      <w:lvlJc w:val="left"/>
    </w:lvl>
    <w:lvl w:ilvl="3" w:tplc="33C2224E">
      <w:numFmt w:val="decimal"/>
      <w:lvlText w:val=""/>
      <w:lvlJc w:val="left"/>
    </w:lvl>
    <w:lvl w:ilvl="4" w:tplc="953EDC5C">
      <w:numFmt w:val="decimal"/>
      <w:lvlText w:val=""/>
      <w:lvlJc w:val="left"/>
    </w:lvl>
    <w:lvl w:ilvl="5" w:tplc="540A6810">
      <w:numFmt w:val="decimal"/>
      <w:lvlText w:val=""/>
      <w:lvlJc w:val="left"/>
    </w:lvl>
    <w:lvl w:ilvl="6" w:tplc="9A0A0718">
      <w:numFmt w:val="decimal"/>
      <w:lvlText w:val=""/>
      <w:lvlJc w:val="left"/>
    </w:lvl>
    <w:lvl w:ilvl="7" w:tplc="7848F2AE">
      <w:numFmt w:val="decimal"/>
      <w:lvlText w:val=""/>
      <w:lvlJc w:val="left"/>
    </w:lvl>
    <w:lvl w:ilvl="8" w:tplc="96E2EE7E">
      <w:numFmt w:val="decimal"/>
      <w:lvlText w:val=""/>
      <w:lvlJc w:val="left"/>
    </w:lvl>
  </w:abstractNum>
  <w:abstractNum w:abstractNumId="20">
    <w:nsid w:val="00002059"/>
    <w:multiLevelType w:val="hybridMultilevel"/>
    <w:tmpl w:val="A3CA2288"/>
    <w:lvl w:ilvl="0" w:tplc="1172BF0E">
      <w:start w:val="1"/>
      <w:numFmt w:val="decimal"/>
      <w:lvlText w:val="%1."/>
      <w:lvlJc w:val="left"/>
    </w:lvl>
    <w:lvl w:ilvl="1" w:tplc="015EE824">
      <w:start w:val="1"/>
      <w:numFmt w:val="decimal"/>
      <w:lvlText w:val="%2"/>
      <w:lvlJc w:val="left"/>
    </w:lvl>
    <w:lvl w:ilvl="2" w:tplc="71E84BA4">
      <w:numFmt w:val="decimal"/>
      <w:lvlText w:val=""/>
      <w:lvlJc w:val="left"/>
    </w:lvl>
    <w:lvl w:ilvl="3" w:tplc="6B90D8C4">
      <w:numFmt w:val="decimal"/>
      <w:lvlText w:val=""/>
      <w:lvlJc w:val="left"/>
    </w:lvl>
    <w:lvl w:ilvl="4" w:tplc="805E0714">
      <w:numFmt w:val="decimal"/>
      <w:lvlText w:val=""/>
      <w:lvlJc w:val="left"/>
    </w:lvl>
    <w:lvl w:ilvl="5" w:tplc="E3585660">
      <w:numFmt w:val="decimal"/>
      <w:lvlText w:val=""/>
      <w:lvlJc w:val="left"/>
    </w:lvl>
    <w:lvl w:ilvl="6" w:tplc="0ED4170E">
      <w:numFmt w:val="decimal"/>
      <w:lvlText w:val=""/>
      <w:lvlJc w:val="left"/>
    </w:lvl>
    <w:lvl w:ilvl="7" w:tplc="FDB48042">
      <w:numFmt w:val="decimal"/>
      <w:lvlText w:val=""/>
      <w:lvlJc w:val="left"/>
    </w:lvl>
    <w:lvl w:ilvl="8" w:tplc="DE3E9C66">
      <w:numFmt w:val="decimal"/>
      <w:lvlText w:val=""/>
      <w:lvlJc w:val="left"/>
    </w:lvl>
  </w:abstractNum>
  <w:abstractNum w:abstractNumId="21">
    <w:nsid w:val="000023C9"/>
    <w:multiLevelType w:val="hybridMultilevel"/>
    <w:tmpl w:val="1E2CD20E"/>
    <w:lvl w:ilvl="0" w:tplc="FABE10FC">
      <w:start w:val="1"/>
      <w:numFmt w:val="bullet"/>
      <w:lvlText w:val="-"/>
      <w:lvlJc w:val="left"/>
    </w:lvl>
    <w:lvl w:ilvl="1" w:tplc="E64470D8">
      <w:numFmt w:val="decimal"/>
      <w:lvlText w:val=""/>
      <w:lvlJc w:val="left"/>
    </w:lvl>
    <w:lvl w:ilvl="2" w:tplc="6B0E6758">
      <w:numFmt w:val="decimal"/>
      <w:lvlText w:val=""/>
      <w:lvlJc w:val="left"/>
    </w:lvl>
    <w:lvl w:ilvl="3" w:tplc="FD1CBA04">
      <w:numFmt w:val="decimal"/>
      <w:lvlText w:val=""/>
      <w:lvlJc w:val="left"/>
    </w:lvl>
    <w:lvl w:ilvl="4" w:tplc="B3B6E0D8">
      <w:numFmt w:val="decimal"/>
      <w:lvlText w:val=""/>
      <w:lvlJc w:val="left"/>
    </w:lvl>
    <w:lvl w:ilvl="5" w:tplc="3CAE2B64">
      <w:numFmt w:val="decimal"/>
      <w:lvlText w:val=""/>
      <w:lvlJc w:val="left"/>
    </w:lvl>
    <w:lvl w:ilvl="6" w:tplc="18C0E18A">
      <w:numFmt w:val="decimal"/>
      <w:lvlText w:val=""/>
      <w:lvlJc w:val="left"/>
    </w:lvl>
    <w:lvl w:ilvl="7" w:tplc="2F10EC6A">
      <w:numFmt w:val="decimal"/>
      <w:lvlText w:val=""/>
      <w:lvlJc w:val="left"/>
    </w:lvl>
    <w:lvl w:ilvl="8" w:tplc="2BC0F092">
      <w:numFmt w:val="decimal"/>
      <w:lvlText w:val=""/>
      <w:lvlJc w:val="left"/>
    </w:lvl>
  </w:abstractNum>
  <w:abstractNum w:abstractNumId="22">
    <w:nsid w:val="0000249E"/>
    <w:multiLevelType w:val="hybridMultilevel"/>
    <w:tmpl w:val="49A6DA1A"/>
    <w:lvl w:ilvl="0" w:tplc="B7D8816E">
      <w:start w:val="1"/>
      <w:numFmt w:val="bullet"/>
      <w:lvlText w:val="-"/>
      <w:lvlJc w:val="left"/>
    </w:lvl>
    <w:lvl w:ilvl="1" w:tplc="C1A8BEF4">
      <w:start w:val="1"/>
      <w:numFmt w:val="decimal"/>
      <w:lvlText w:val="%2."/>
      <w:lvlJc w:val="left"/>
    </w:lvl>
    <w:lvl w:ilvl="2" w:tplc="2EDC04CE">
      <w:start w:val="1"/>
      <w:numFmt w:val="decimal"/>
      <w:lvlText w:val="%3"/>
      <w:lvlJc w:val="left"/>
    </w:lvl>
    <w:lvl w:ilvl="3" w:tplc="AD645968">
      <w:numFmt w:val="decimal"/>
      <w:lvlText w:val=""/>
      <w:lvlJc w:val="left"/>
    </w:lvl>
    <w:lvl w:ilvl="4" w:tplc="4670B58E">
      <w:numFmt w:val="decimal"/>
      <w:lvlText w:val=""/>
      <w:lvlJc w:val="left"/>
    </w:lvl>
    <w:lvl w:ilvl="5" w:tplc="BAB076E6">
      <w:numFmt w:val="decimal"/>
      <w:lvlText w:val=""/>
      <w:lvlJc w:val="left"/>
    </w:lvl>
    <w:lvl w:ilvl="6" w:tplc="DF5C6E8C">
      <w:numFmt w:val="decimal"/>
      <w:lvlText w:val=""/>
      <w:lvlJc w:val="left"/>
    </w:lvl>
    <w:lvl w:ilvl="7" w:tplc="699E7408">
      <w:numFmt w:val="decimal"/>
      <w:lvlText w:val=""/>
      <w:lvlJc w:val="left"/>
    </w:lvl>
    <w:lvl w:ilvl="8" w:tplc="B380CD34">
      <w:numFmt w:val="decimal"/>
      <w:lvlText w:val=""/>
      <w:lvlJc w:val="left"/>
    </w:lvl>
  </w:abstractNum>
  <w:abstractNum w:abstractNumId="23">
    <w:nsid w:val="0000251F"/>
    <w:multiLevelType w:val="hybridMultilevel"/>
    <w:tmpl w:val="72B617F2"/>
    <w:lvl w:ilvl="0" w:tplc="E09441DE">
      <w:start w:val="1"/>
      <w:numFmt w:val="bullet"/>
      <w:lvlText w:val="В"/>
      <w:lvlJc w:val="left"/>
    </w:lvl>
    <w:lvl w:ilvl="1" w:tplc="724C3B3C">
      <w:numFmt w:val="decimal"/>
      <w:lvlText w:val=""/>
      <w:lvlJc w:val="left"/>
    </w:lvl>
    <w:lvl w:ilvl="2" w:tplc="CF3E075E">
      <w:numFmt w:val="decimal"/>
      <w:lvlText w:val=""/>
      <w:lvlJc w:val="left"/>
    </w:lvl>
    <w:lvl w:ilvl="3" w:tplc="E8DCCE14">
      <w:numFmt w:val="decimal"/>
      <w:lvlText w:val=""/>
      <w:lvlJc w:val="left"/>
    </w:lvl>
    <w:lvl w:ilvl="4" w:tplc="6A6086FC">
      <w:numFmt w:val="decimal"/>
      <w:lvlText w:val=""/>
      <w:lvlJc w:val="left"/>
    </w:lvl>
    <w:lvl w:ilvl="5" w:tplc="E92A9020">
      <w:numFmt w:val="decimal"/>
      <w:lvlText w:val=""/>
      <w:lvlJc w:val="left"/>
    </w:lvl>
    <w:lvl w:ilvl="6" w:tplc="B472E878">
      <w:numFmt w:val="decimal"/>
      <w:lvlText w:val=""/>
      <w:lvlJc w:val="left"/>
    </w:lvl>
    <w:lvl w:ilvl="7" w:tplc="F8A224E8">
      <w:numFmt w:val="decimal"/>
      <w:lvlText w:val=""/>
      <w:lvlJc w:val="left"/>
    </w:lvl>
    <w:lvl w:ilvl="8" w:tplc="1A1E4668">
      <w:numFmt w:val="decimal"/>
      <w:lvlText w:val=""/>
      <w:lvlJc w:val="left"/>
    </w:lvl>
  </w:abstractNum>
  <w:abstractNum w:abstractNumId="24">
    <w:nsid w:val="0000252A"/>
    <w:multiLevelType w:val="hybridMultilevel"/>
    <w:tmpl w:val="F48077DE"/>
    <w:lvl w:ilvl="0" w:tplc="DFC41842">
      <w:start w:val="1"/>
      <w:numFmt w:val="bullet"/>
      <w:lvlText w:val="-"/>
      <w:lvlJc w:val="left"/>
    </w:lvl>
    <w:lvl w:ilvl="1" w:tplc="11E03D82">
      <w:start w:val="1"/>
      <w:numFmt w:val="bullet"/>
      <w:lvlText w:val="В"/>
      <w:lvlJc w:val="left"/>
    </w:lvl>
    <w:lvl w:ilvl="2" w:tplc="0016BE40">
      <w:numFmt w:val="decimal"/>
      <w:lvlText w:val=""/>
      <w:lvlJc w:val="left"/>
    </w:lvl>
    <w:lvl w:ilvl="3" w:tplc="351A8C7C">
      <w:numFmt w:val="decimal"/>
      <w:lvlText w:val=""/>
      <w:lvlJc w:val="left"/>
    </w:lvl>
    <w:lvl w:ilvl="4" w:tplc="152EF996">
      <w:numFmt w:val="decimal"/>
      <w:lvlText w:val=""/>
      <w:lvlJc w:val="left"/>
    </w:lvl>
    <w:lvl w:ilvl="5" w:tplc="B01232FE">
      <w:numFmt w:val="decimal"/>
      <w:lvlText w:val=""/>
      <w:lvlJc w:val="left"/>
    </w:lvl>
    <w:lvl w:ilvl="6" w:tplc="9B9C4600">
      <w:numFmt w:val="decimal"/>
      <w:lvlText w:val=""/>
      <w:lvlJc w:val="left"/>
    </w:lvl>
    <w:lvl w:ilvl="7" w:tplc="FD7AB582">
      <w:numFmt w:val="decimal"/>
      <w:lvlText w:val=""/>
      <w:lvlJc w:val="left"/>
    </w:lvl>
    <w:lvl w:ilvl="8" w:tplc="ECAAF502">
      <w:numFmt w:val="decimal"/>
      <w:lvlText w:val=""/>
      <w:lvlJc w:val="left"/>
    </w:lvl>
  </w:abstractNum>
  <w:abstractNum w:abstractNumId="25">
    <w:nsid w:val="00002833"/>
    <w:multiLevelType w:val="hybridMultilevel"/>
    <w:tmpl w:val="E3A6F81A"/>
    <w:lvl w:ilvl="0" w:tplc="8A10EDBE">
      <w:start w:val="1"/>
      <w:numFmt w:val="bullet"/>
      <w:lvlText w:val="-"/>
      <w:lvlJc w:val="left"/>
    </w:lvl>
    <w:lvl w:ilvl="1" w:tplc="5734B6E8">
      <w:start w:val="1"/>
      <w:numFmt w:val="decimal"/>
      <w:lvlText w:val="%2"/>
      <w:lvlJc w:val="left"/>
    </w:lvl>
    <w:lvl w:ilvl="2" w:tplc="78A27FE0">
      <w:start w:val="1"/>
      <w:numFmt w:val="decimal"/>
      <w:lvlText w:val="%3."/>
      <w:lvlJc w:val="left"/>
    </w:lvl>
    <w:lvl w:ilvl="3" w:tplc="163A0460">
      <w:numFmt w:val="decimal"/>
      <w:lvlText w:val=""/>
      <w:lvlJc w:val="left"/>
    </w:lvl>
    <w:lvl w:ilvl="4" w:tplc="439A019C">
      <w:numFmt w:val="decimal"/>
      <w:lvlText w:val=""/>
      <w:lvlJc w:val="left"/>
    </w:lvl>
    <w:lvl w:ilvl="5" w:tplc="12F24CD8">
      <w:numFmt w:val="decimal"/>
      <w:lvlText w:val=""/>
      <w:lvlJc w:val="left"/>
    </w:lvl>
    <w:lvl w:ilvl="6" w:tplc="6A5A6EAE">
      <w:numFmt w:val="decimal"/>
      <w:lvlText w:val=""/>
      <w:lvlJc w:val="left"/>
    </w:lvl>
    <w:lvl w:ilvl="7" w:tplc="AB9E5FAE">
      <w:numFmt w:val="decimal"/>
      <w:lvlText w:val=""/>
      <w:lvlJc w:val="left"/>
    </w:lvl>
    <w:lvl w:ilvl="8" w:tplc="0E008A8C">
      <w:numFmt w:val="decimal"/>
      <w:lvlText w:val=""/>
      <w:lvlJc w:val="left"/>
    </w:lvl>
  </w:abstractNum>
  <w:abstractNum w:abstractNumId="26">
    <w:nsid w:val="00002B0C"/>
    <w:multiLevelType w:val="hybridMultilevel"/>
    <w:tmpl w:val="FB80172A"/>
    <w:lvl w:ilvl="0" w:tplc="1BF29952">
      <w:start w:val="1"/>
      <w:numFmt w:val="bullet"/>
      <w:lvlText w:val="-"/>
      <w:lvlJc w:val="left"/>
    </w:lvl>
    <w:lvl w:ilvl="1" w:tplc="82A0A4CA">
      <w:start w:val="1"/>
      <w:numFmt w:val="decimal"/>
      <w:lvlText w:val="%2"/>
      <w:lvlJc w:val="left"/>
    </w:lvl>
    <w:lvl w:ilvl="2" w:tplc="6CB4D182">
      <w:start w:val="4"/>
      <w:numFmt w:val="decimal"/>
      <w:lvlText w:val="%3."/>
      <w:lvlJc w:val="left"/>
    </w:lvl>
    <w:lvl w:ilvl="3" w:tplc="23F48BF0">
      <w:start w:val="1"/>
      <w:numFmt w:val="bullet"/>
      <w:lvlText w:val="-"/>
      <w:lvlJc w:val="left"/>
    </w:lvl>
    <w:lvl w:ilvl="4" w:tplc="DBD0799E">
      <w:numFmt w:val="decimal"/>
      <w:lvlText w:val=""/>
      <w:lvlJc w:val="left"/>
    </w:lvl>
    <w:lvl w:ilvl="5" w:tplc="1610CC34">
      <w:numFmt w:val="decimal"/>
      <w:lvlText w:val=""/>
      <w:lvlJc w:val="left"/>
    </w:lvl>
    <w:lvl w:ilvl="6" w:tplc="9AAE95B8">
      <w:numFmt w:val="decimal"/>
      <w:lvlText w:val=""/>
      <w:lvlJc w:val="left"/>
    </w:lvl>
    <w:lvl w:ilvl="7" w:tplc="5E4631FE">
      <w:numFmt w:val="decimal"/>
      <w:lvlText w:val=""/>
      <w:lvlJc w:val="left"/>
    </w:lvl>
    <w:lvl w:ilvl="8" w:tplc="64207A44">
      <w:numFmt w:val="decimal"/>
      <w:lvlText w:val=""/>
      <w:lvlJc w:val="left"/>
    </w:lvl>
  </w:abstractNum>
  <w:abstractNum w:abstractNumId="27">
    <w:nsid w:val="00002C49"/>
    <w:multiLevelType w:val="hybridMultilevel"/>
    <w:tmpl w:val="8BC0BC3A"/>
    <w:lvl w:ilvl="0" w:tplc="70BE96A8">
      <w:start w:val="1"/>
      <w:numFmt w:val="bullet"/>
      <w:lvlText w:val="-"/>
      <w:lvlJc w:val="left"/>
    </w:lvl>
    <w:lvl w:ilvl="1" w:tplc="579EC734">
      <w:numFmt w:val="decimal"/>
      <w:lvlText w:val=""/>
      <w:lvlJc w:val="left"/>
    </w:lvl>
    <w:lvl w:ilvl="2" w:tplc="9B30F746">
      <w:numFmt w:val="decimal"/>
      <w:lvlText w:val=""/>
      <w:lvlJc w:val="left"/>
    </w:lvl>
    <w:lvl w:ilvl="3" w:tplc="BAA26960">
      <w:numFmt w:val="decimal"/>
      <w:lvlText w:val=""/>
      <w:lvlJc w:val="left"/>
    </w:lvl>
    <w:lvl w:ilvl="4" w:tplc="F080F8D2">
      <w:numFmt w:val="decimal"/>
      <w:lvlText w:val=""/>
      <w:lvlJc w:val="left"/>
    </w:lvl>
    <w:lvl w:ilvl="5" w:tplc="374A5B96">
      <w:numFmt w:val="decimal"/>
      <w:lvlText w:val=""/>
      <w:lvlJc w:val="left"/>
    </w:lvl>
    <w:lvl w:ilvl="6" w:tplc="EAD8FF7C">
      <w:numFmt w:val="decimal"/>
      <w:lvlText w:val=""/>
      <w:lvlJc w:val="left"/>
    </w:lvl>
    <w:lvl w:ilvl="7" w:tplc="BC360A2E">
      <w:numFmt w:val="decimal"/>
      <w:lvlText w:val=""/>
      <w:lvlJc w:val="left"/>
    </w:lvl>
    <w:lvl w:ilvl="8" w:tplc="DE6A172A">
      <w:numFmt w:val="decimal"/>
      <w:lvlText w:val=""/>
      <w:lvlJc w:val="left"/>
    </w:lvl>
  </w:abstractNum>
  <w:abstractNum w:abstractNumId="28">
    <w:nsid w:val="00002F14"/>
    <w:multiLevelType w:val="hybridMultilevel"/>
    <w:tmpl w:val="1ABAA8C4"/>
    <w:lvl w:ilvl="0" w:tplc="F0603686">
      <w:start w:val="1"/>
      <w:numFmt w:val="bullet"/>
      <w:lvlText w:val="-"/>
      <w:lvlJc w:val="left"/>
    </w:lvl>
    <w:lvl w:ilvl="1" w:tplc="FD228416">
      <w:start w:val="1"/>
      <w:numFmt w:val="bullet"/>
      <w:lvlText w:val="-"/>
      <w:lvlJc w:val="left"/>
    </w:lvl>
    <w:lvl w:ilvl="2" w:tplc="BCC0C362">
      <w:start w:val="1"/>
      <w:numFmt w:val="bullet"/>
      <w:lvlText w:val="-"/>
      <w:lvlJc w:val="left"/>
    </w:lvl>
    <w:lvl w:ilvl="3" w:tplc="043A69D2">
      <w:numFmt w:val="decimal"/>
      <w:lvlText w:val=""/>
      <w:lvlJc w:val="left"/>
    </w:lvl>
    <w:lvl w:ilvl="4" w:tplc="FD4873AA">
      <w:numFmt w:val="decimal"/>
      <w:lvlText w:val=""/>
      <w:lvlJc w:val="left"/>
    </w:lvl>
    <w:lvl w:ilvl="5" w:tplc="DAC2E4A8">
      <w:numFmt w:val="decimal"/>
      <w:lvlText w:val=""/>
      <w:lvlJc w:val="left"/>
    </w:lvl>
    <w:lvl w:ilvl="6" w:tplc="913AD8F6">
      <w:numFmt w:val="decimal"/>
      <w:lvlText w:val=""/>
      <w:lvlJc w:val="left"/>
    </w:lvl>
    <w:lvl w:ilvl="7" w:tplc="CF9058E0">
      <w:numFmt w:val="decimal"/>
      <w:lvlText w:val=""/>
      <w:lvlJc w:val="left"/>
    </w:lvl>
    <w:lvl w:ilvl="8" w:tplc="04F6C692">
      <w:numFmt w:val="decimal"/>
      <w:lvlText w:val=""/>
      <w:lvlJc w:val="left"/>
    </w:lvl>
  </w:abstractNum>
  <w:abstractNum w:abstractNumId="29">
    <w:nsid w:val="00002FFF"/>
    <w:multiLevelType w:val="hybridMultilevel"/>
    <w:tmpl w:val="9C0C27F0"/>
    <w:lvl w:ilvl="0" w:tplc="9A6A5742">
      <w:start w:val="1"/>
      <w:numFmt w:val="bullet"/>
      <w:lvlText w:val=" "/>
      <w:lvlJc w:val="left"/>
    </w:lvl>
    <w:lvl w:ilvl="1" w:tplc="E05CAE16">
      <w:start w:val="1"/>
      <w:numFmt w:val="bullet"/>
      <w:lvlText w:val="к"/>
      <w:lvlJc w:val="left"/>
    </w:lvl>
    <w:lvl w:ilvl="2" w:tplc="0B0E9BDE">
      <w:numFmt w:val="decimal"/>
      <w:lvlText w:val=""/>
      <w:lvlJc w:val="left"/>
    </w:lvl>
    <w:lvl w:ilvl="3" w:tplc="3E70D4AE">
      <w:numFmt w:val="decimal"/>
      <w:lvlText w:val=""/>
      <w:lvlJc w:val="left"/>
    </w:lvl>
    <w:lvl w:ilvl="4" w:tplc="A1AA7E58">
      <w:numFmt w:val="decimal"/>
      <w:lvlText w:val=""/>
      <w:lvlJc w:val="left"/>
    </w:lvl>
    <w:lvl w:ilvl="5" w:tplc="6268D014">
      <w:numFmt w:val="decimal"/>
      <w:lvlText w:val=""/>
      <w:lvlJc w:val="left"/>
    </w:lvl>
    <w:lvl w:ilvl="6" w:tplc="1F9E7376">
      <w:numFmt w:val="decimal"/>
      <w:lvlText w:val=""/>
      <w:lvlJc w:val="left"/>
    </w:lvl>
    <w:lvl w:ilvl="7" w:tplc="06C62FE4">
      <w:numFmt w:val="decimal"/>
      <w:lvlText w:val=""/>
      <w:lvlJc w:val="left"/>
    </w:lvl>
    <w:lvl w:ilvl="8" w:tplc="92D0A026">
      <w:numFmt w:val="decimal"/>
      <w:lvlText w:val=""/>
      <w:lvlJc w:val="left"/>
    </w:lvl>
  </w:abstractNum>
  <w:abstractNum w:abstractNumId="30">
    <w:nsid w:val="000033EA"/>
    <w:multiLevelType w:val="hybridMultilevel"/>
    <w:tmpl w:val="4D24D47A"/>
    <w:lvl w:ilvl="0" w:tplc="C39A73E8">
      <w:start w:val="1"/>
      <w:numFmt w:val="bullet"/>
      <w:lvlText w:val="•"/>
      <w:lvlJc w:val="left"/>
    </w:lvl>
    <w:lvl w:ilvl="1" w:tplc="FC722472">
      <w:numFmt w:val="decimal"/>
      <w:lvlText w:val=""/>
      <w:lvlJc w:val="left"/>
    </w:lvl>
    <w:lvl w:ilvl="2" w:tplc="B47C8B3E">
      <w:numFmt w:val="decimal"/>
      <w:lvlText w:val=""/>
      <w:lvlJc w:val="left"/>
    </w:lvl>
    <w:lvl w:ilvl="3" w:tplc="553E9D62">
      <w:numFmt w:val="decimal"/>
      <w:lvlText w:val=""/>
      <w:lvlJc w:val="left"/>
    </w:lvl>
    <w:lvl w:ilvl="4" w:tplc="552E4BEE">
      <w:numFmt w:val="decimal"/>
      <w:lvlText w:val=""/>
      <w:lvlJc w:val="left"/>
    </w:lvl>
    <w:lvl w:ilvl="5" w:tplc="66E832A6">
      <w:numFmt w:val="decimal"/>
      <w:lvlText w:val=""/>
      <w:lvlJc w:val="left"/>
    </w:lvl>
    <w:lvl w:ilvl="6" w:tplc="702E2CE4">
      <w:numFmt w:val="decimal"/>
      <w:lvlText w:val=""/>
      <w:lvlJc w:val="left"/>
    </w:lvl>
    <w:lvl w:ilvl="7" w:tplc="7F14979C">
      <w:numFmt w:val="decimal"/>
      <w:lvlText w:val=""/>
      <w:lvlJc w:val="left"/>
    </w:lvl>
    <w:lvl w:ilvl="8" w:tplc="C7467BC2">
      <w:numFmt w:val="decimal"/>
      <w:lvlText w:val=""/>
      <w:lvlJc w:val="left"/>
    </w:lvl>
  </w:abstractNum>
  <w:abstractNum w:abstractNumId="31">
    <w:nsid w:val="00003492"/>
    <w:multiLevelType w:val="hybridMultilevel"/>
    <w:tmpl w:val="187A87A6"/>
    <w:lvl w:ilvl="0" w:tplc="60AE6DAC">
      <w:start w:val="1"/>
      <w:numFmt w:val="bullet"/>
      <w:lvlText w:val="к"/>
      <w:lvlJc w:val="left"/>
    </w:lvl>
    <w:lvl w:ilvl="1" w:tplc="F4A0521A">
      <w:numFmt w:val="decimal"/>
      <w:lvlText w:val=""/>
      <w:lvlJc w:val="left"/>
    </w:lvl>
    <w:lvl w:ilvl="2" w:tplc="22C8A56E">
      <w:numFmt w:val="decimal"/>
      <w:lvlText w:val=""/>
      <w:lvlJc w:val="left"/>
    </w:lvl>
    <w:lvl w:ilvl="3" w:tplc="F8B60042">
      <w:numFmt w:val="decimal"/>
      <w:lvlText w:val=""/>
      <w:lvlJc w:val="left"/>
    </w:lvl>
    <w:lvl w:ilvl="4" w:tplc="349A8294">
      <w:numFmt w:val="decimal"/>
      <w:lvlText w:val=""/>
      <w:lvlJc w:val="left"/>
    </w:lvl>
    <w:lvl w:ilvl="5" w:tplc="E74AA14E">
      <w:numFmt w:val="decimal"/>
      <w:lvlText w:val=""/>
      <w:lvlJc w:val="left"/>
    </w:lvl>
    <w:lvl w:ilvl="6" w:tplc="CC9ACDF4">
      <w:numFmt w:val="decimal"/>
      <w:lvlText w:val=""/>
      <w:lvlJc w:val="left"/>
    </w:lvl>
    <w:lvl w:ilvl="7" w:tplc="AB542B48">
      <w:numFmt w:val="decimal"/>
      <w:lvlText w:val=""/>
      <w:lvlJc w:val="left"/>
    </w:lvl>
    <w:lvl w:ilvl="8" w:tplc="EBE69CB6">
      <w:numFmt w:val="decimal"/>
      <w:lvlText w:val=""/>
      <w:lvlJc w:val="left"/>
    </w:lvl>
  </w:abstractNum>
  <w:abstractNum w:abstractNumId="32">
    <w:nsid w:val="0000368E"/>
    <w:multiLevelType w:val="hybridMultilevel"/>
    <w:tmpl w:val="B2B41436"/>
    <w:lvl w:ilvl="0" w:tplc="A0962C76">
      <w:start w:val="1"/>
      <w:numFmt w:val="decimal"/>
      <w:lvlText w:val="%1."/>
      <w:lvlJc w:val="left"/>
    </w:lvl>
    <w:lvl w:ilvl="1" w:tplc="35848A62">
      <w:numFmt w:val="decimal"/>
      <w:lvlText w:val=""/>
      <w:lvlJc w:val="left"/>
    </w:lvl>
    <w:lvl w:ilvl="2" w:tplc="59F0B938">
      <w:numFmt w:val="decimal"/>
      <w:lvlText w:val=""/>
      <w:lvlJc w:val="left"/>
    </w:lvl>
    <w:lvl w:ilvl="3" w:tplc="299E0A94">
      <w:numFmt w:val="decimal"/>
      <w:lvlText w:val=""/>
      <w:lvlJc w:val="left"/>
    </w:lvl>
    <w:lvl w:ilvl="4" w:tplc="0ABC2D70">
      <w:numFmt w:val="decimal"/>
      <w:lvlText w:val=""/>
      <w:lvlJc w:val="left"/>
    </w:lvl>
    <w:lvl w:ilvl="5" w:tplc="7FA45166">
      <w:numFmt w:val="decimal"/>
      <w:lvlText w:val=""/>
      <w:lvlJc w:val="left"/>
    </w:lvl>
    <w:lvl w:ilvl="6" w:tplc="32BCB242">
      <w:numFmt w:val="decimal"/>
      <w:lvlText w:val=""/>
      <w:lvlJc w:val="left"/>
    </w:lvl>
    <w:lvl w:ilvl="7" w:tplc="FD2E95F2">
      <w:numFmt w:val="decimal"/>
      <w:lvlText w:val=""/>
      <w:lvlJc w:val="left"/>
    </w:lvl>
    <w:lvl w:ilvl="8" w:tplc="0678A8D6">
      <w:numFmt w:val="decimal"/>
      <w:lvlText w:val=""/>
      <w:lvlJc w:val="left"/>
    </w:lvl>
  </w:abstractNum>
  <w:abstractNum w:abstractNumId="33">
    <w:nsid w:val="000037E5"/>
    <w:multiLevelType w:val="hybridMultilevel"/>
    <w:tmpl w:val="16E25206"/>
    <w:lvl w:ilvl="0" w:tplc="478650D2">
      <w:start w:val="1"/>
      <w:numFmt w:val="bullet"/>
      <w:lvlText w:val="г."/>
      <w:lvlJc w:val="left"/>
    </w:lvl>
    <w:lvl w:ilvl="1" w:tplc="E09A09AE">
      <w:start w:val="1"/>
      <w:numFmt w:val="bullet"/>
      <w:lvlText w:val="В"/>
      <w:lvlJc w:val="left"/>
    </w:lvl>
    <w:lvl w:ilvl="2" w:tplc="C43E00AC">
      <w:numFmt w:val="decimal"/>
      <w:lvlText w:val=""/>
      <w:lvlJc w:val="left"/>
    </w:lvl>
    <w:lvl w:ilvl="3" w:tplc="17EE77BA">
      <w:numFmt w:val="decimal"/>
      <w:lvlText w:val=""/>
      <w:lvlJc w:val="left"/>
    </w:lvl>
    <w:lvl w:ilvl="4" w:tplc="9F5C2CB0">
      <w:numFmt w:val="decimal"/>
      <w:lvlText w:val=""/>
      <w:lvlJc w:val="left"/>
    </w:lvl>
    <w:lvl w:ilvl="5" w:tplc="E982DA42">
      <w:numFmt w:val="decimal"/>
      <w:lvlText w:val=""/>
      <w:lvlJc w:val="left"/>
    </w:lvl>
    <w:lvl w:ilvl="6" w:tplc="A468B5A4">
      <w:numFmt w:val="decimal"/>
      <w:lvlText w:val=""/>
      <w:lvlJc w:val="left"/>
    </w:lvl>
    <w:lvl w:ilvl="7" w:tplc="DD98B928">
      <w:numFmt w:val="decimal"/>
      <w:lvlText w:val=""/>
      <w:lvlJc w:val="left"/>
    </w:lvl>
    <w:lvl w:ilvl="8" w:tplc="E974904A">
      <w:numFmt w:val="decimal"/>
      <w:lvlText w:val=""/>
      <w:lvlJc w:val="left"/>
    </w:lvl>
  </w:abstractNum>
  <w:abstractNum w:abstractNumId="34">
    <w:nsid w:val="00003807"/>
    <w:multiLevelType w:val="hybridMultilevel"/>
    <w:tmpl w:val="9B9649E4"/>
    <w:lvl w:ilvl="0" w:tplc="2A7E9F8C">
      <w:start w:val="1"/>
      <w:numFmt w:val="bullet"/>
      <w:lvlText w:val="-"/>
      <w:lvlJc w:val="left"/>
    </w:lvl>
    <w:lvl w:ilvl="1" w:tplc="6D9A0596">
      <w:numFmt w:val="decimal"/>
      <w:lvlText w:val=""/>
      <w:lvlJc w:val="left"/>
    </w:lvl>
    <w:lvl w:ilvl="2" w:tplc="B858B196">
      <w:numFmt w:val="decimal"/>
      <w:lvlText w:val=""/>
      <w:lvlJc w:val="left"/>
    </w:lvl>
    <w:lvl w:ilvl="3" w:tplc="796A4EDC">
      <w:numFmt w:val="decimal"/>
      <w:lvlText w:val=""/>
      <w:lvlJc w:val="left"/>
    </w:lvl>
    <w:lvl w:ilvl="4" w:tplc="B1AE0562">
      <w:numFmt w:val="decimal"/>
      <w:lvlText w:val=""/>
      <w:lvlJc w:val="left"/>
    </w:lvl>
    <w:lvl w:ilvl="5" w:tplc="FB8E3024">
      <w:numFmt w:val="decimal"/>
      <w:lvlText w:val=""/>
      <w:lvlJc w:val="left"/>
    </w:lvl>
    <w:lvl w:ilvl="6" w:tplc="4192EE3A">
      <w:numFmt w:val="decimal"/>
      <w:lvlText w:val=""/>
      <w:lvlJc w:val="left"/>
    </w:lvl>
    <w:lvl w:ilvl="7" w:tplc="CA9EB89E">
      <w:numFmt w:val="decimal"/>
      <w:lvlText w:val=""/>
      <w:lvlJc w:val="left"/>
    </w:lvl>
    <w:lvl w:ilvl="8" w:tplc="F942FCF8">
      <w:numFmt w:val="decimal"/>
      <w:lvlText w:val=""/>
      <w:lvlJc w:val="left"/>
    </w:lvl>
  </w:abstractNum>
  <w:abstractNum w:abstractNumId="35">
    <w:nsid w:val="00003A2D"/>
    <w:multiLevelType w:val="hybridMultilevel"/>
    <w:tmpl w:val="CA3C08E0"/>
    <w:lvl w:ilvl="0" w:tplc="B944FF1C">
      <w:start w:val="1"/>
      <w:numFmt w:val="bullet"/>
      <w:lvlText w:val="с"/>
      <w:lvlJc w:val="left"/>
    </w:lvl>
    <w:lvl w:ilvl="1" w:tplc="67DA74DC">
      <w:numFmt w:val="decimal"/>
      <w:lvlText w:val=""/>
      <w:lvlJc w:val="left"/>
    </w:lvl>
    <w:lvl w:ilvl="2" w:tplc="9788E052">
      <w:numFmt w:val="decimal"/>
      <w:lvlText w:val=""/>
      <w:lvlJc w:val="left"/>
    </w:lvl>
    <w:lvl w:ilvl="3" w:tplc="4678FCE8">
      <w:numFmt w:val="decimal"/>
      <w:lvlText w:val=""/>
      <w:lvlJc w:val="left"/>
    </w:lvl>
    <w:lvl w:ilvl="4" w:tplc="EBE097FA">
      <w:numFmt w:val="decimal"/>
      <w:lvlText w:val=""/>
      <w:lvlJc w:val="left"/>
    </w:lvl>
    <w:lvl w:ilvl="5" w:tplc="EA1CE86A">
      <w:numFmt w:val="decimal"/>
      <w:lvlText w:val=""/>
      <w:lvlJc w:val="left"/>
    </w:lvl>
    <w:lvl w:ilvl="6" w:tplc="D1125ED0">
      <w:numFmt w:val="decimal"/>
      <w:lvlText w:val=""/>
      <w:lvlJc w:val="left"/>
    </w:lvl>
    <w:lvl w:ilvl="7" w:tplc="ED4AC9C8">
      <w:numFmt w:val="decimal"/>
      <w:lvlText w:val=""/>
      <w:lvlJc w:val="left"/>
    </w:lvl>
    <w:lvl w:ilvl="8" w:tplc="93524E64">
      <w:numFmt w:val="decimal"/>
      <w:lvlText w:val=""/>
      <w:lvlJc w:val="left"/>
    </w:lvl>
  </w:abstractNum>
  <w:abstractNum w:abstractNumId="36">
    <w:nsid w:val="00003A8D"/>
    <w:multiLevelType w:val="hybridMultilevel"/>
    <w:tmpl w:val="C9B844EC"/>
    <w:lvl w:ilvl="0" w:tplc="A8DCB27E">
      <w:start w:val="1"/>
      <w:numFmt w:val="decimal"/>
      <w:lvlText w:val="%1."/>
      <w:lvlJc w:val="left"/>
    </w:lvl>
    <w:lvl w:ilvl="1" w:tplc="1C2C0588">
      <w:numFmt w:val="decimal"/>
      <w:lvlText w:val=""/>
      <w:lvlJc w:val="left"/>
    </w:lvl>
    <w:lvl w:ilvl="2" w:tplc="92D0B4C4">
      <w:numFmt w:val="decimal"/>
      <w:lvlText w:val=""/>
      <w:lvlJc w:val="left"/>
    </w:lvl>
    <w:lvl w:ilvl="3" w:tplc="7C00A1F4">
      <w:numFmt w:val="decimal"/>
      <w:lvlText w:val=""/>
      <w:lvlJc w:val="left"/>
    </w:lvl>
    <w:lvl w:ilvl="4" w:tplc="7610B302">
      <w:numFmt w:val="decimal"/>
      <w:lvlText w:val=""/>
      <w:lvlJc w:val="left"/>
    </w:lvl>
    <w:lvl w:ilvl="5" w:tplc="EEE8BE44">
      <w:numFmt w:val="decimal"/>
      <w:lvlText w:val=""/>
      <w:lvlJc w:val="left"/>
    </w:lvl>
    <w:lvl w:ilvl="6" w:tplc="AAD2AB84">
      <w:numFmt w:val="decimal"/>
      <w:lvlText w:val=""/>
      <w:lvlJc w:val="left"/>
    </w:lvl>
    <w:lvl w:ilvl="7" w:tplc="5CE07DDC">
      <w:numFmt w:val="decimal"/>
      <w:lvlText w:val=""/>
      <w:lvlJc w:val="left"/>
    </w:lvl>
    <w:lvl w:ilvl="8" w:tplc="BFF82BF0">
      <w:numFmt w:val="decimal"/>
      <w:lvlText w:val=""/>
      <w:lvlJc w:val="left"/>
    </w:lvl>
  </w:abstractNum>
  <w:abstractNum w:abstractNumId="37">
    <w:nsid w:val="00003C61"/>
    <w:multiLevelType w:val="hybridMultilevel"/>
    <w:tmpl w:val="151E9D4C"/>
    <w:lvl w:ilvl="0" w:tplc="E7FA0AB8">
      <w:start w:val="1"/>
      <w:numFmt w:val="bullet"/>
      <w:lvlText w:val="В"/>
      <w:lvlJc w:val="left"/>
    </w:lvl>
    <w:lvl w:ilvl="1" w:tplc="8640BC7A">
      <w:start w:val="1"/>
      <w:numFmt w:val="decimal"/>
      <w:lvlText w:val="%2."/>
      <w:lvlJc w:val="left"/>
    </w:lvl>
    <w:lvl w:ilvl="2" w:tplc="2DB4B718">
      <w:numFmt w:val="decimal"/>
      <w:lvlText w:val=""/>
      <w:lvlJc w:val="left"/>
    </w:lvl>
    <w:lvl w:ilvl="3" w:tplc="8C401728">
      <w:numFmt w:val="decimal"/>
      <w:lvlText w:val=""/>
      <w:lvlJc w:val="left"/>
    </w:lvl>
    <w:lvl w:ilvl="4" w:tplc="DCB0FFDE">
      <w:numFmt w:val="decimal"/>
      <w:lvlText w:val=""/>
      <w:lvlJc w:val="left"/>
    </w:lvl>
    <w:lvl w:ilvl="5" w:tplc="6D90C80C">
      <w:numFmt w:val="decimal"/>
      <w:lvlText w:val=""/>
      <w:lvlJc w:val="left"/>
    </w:lvl>
    <w:lvl w:ilvl="6" w:tplc="FD66C452">
      <w:numFmt w:val="decimal"/>
      <w:lvlText w:val=""/>
      <w:lvlJc w:val="left"/>
    </w:lvl>
    <w:lvl w:ilvl="7" w:tplc="007A8410">
      <w:numFmt w:val="decimal"/>
      <w:lvlText w:val=""/>
      <w:lvlJc w:val="left"/>
    </w:lvl>
    <w:lvl w:ilvl="8" w:tplc="CD94245E">
      <w:numFmt w:val="decimal"/>
      <w:lvlText w:val=""/>
      <w:lvlJc w:val="left"/>
    </w:lvl>
  </w:abstractNum>
  <w:abstractNum w:abstractNumId="38">
    <w:nsid w:val="00003CD6"/>
    <w:multiLevelType w:val="hybridMultilevel"/>
    <w:tmpl w:val="B96AB29C"/>
    <w:lvl w:ilvl="0" w:tplc="B406CB48">
      <w:start w:val="1"/>
      <w:numFmt w:val="bullet"/>
      <w:lvlText w:val="-"/>
      <w:lvlJc w:val="left"/>
    </w:lvl>
    <w:lvl w:ilvl="1" w:tplc="48CABD7C">
      <w:start w:val="1"/>
      <w:numFmt w:val="bullet"/>
      <w:lvlText w:val="к"/>
      <w:lvlJc w:val="left"/>
    </w:lvl>
    <w:lvl w:ilvl="2" w:tplc="C9045838">
      <w:start w:val="1"/>
      <w:numFmt w:val="bullet"/>
      <w:lvlText w:val="-"/>
      <w:lvlJc w:val="left"/>
    </w:lvl>
    <w:lvl w:ilvl="3" w:tplc="B2308A56">
      <w:numFmt w:val="decimal"/>
      <w:lvlText w:val=""/>
      <w:lvlJc w:val="left"/>
    </w:lvl>
    <w:lvl w:ilvl="4" w:tplc="959860E8">
      <w:numFmt w:val="decimal"/>
      <w:lvlText w:val=""/>
      <w:lvlJc w:val="left"/>
    </w:lvl>
    <w:lvl w:ilvl="5" w:tplc="33EAE652">
      <w:numFmt w:val="decimal"/>
      <w:lvlText w:val=""/>
      <w:lvlJc w:val="left"/>
    </w:lvl>
    <w:lvl w:ilvl="6" w:tplc="8D601F80">
      <w:numFmt w:val="decimal"/>
      <w:lvlText w:val=""/>
      <w:lvlJc w:val="left"/>
    </w:lvl>
    <w:lvl w:ilvl="7" w:tplc="C0BA5B9E">
      <w:numFmt w:val="decimal"/>
      <w:lvlText w:val=""/>
      <w:lvlJc w:val="left"/>
    </w:lvl>
    <w:lvl w:ilvl="8" w:tplc="4C8AC518">
      <w:numFmt w:val="decimal"/>
      <w:lvlText w:val=""/>
      <w:lvlJc w:val="left"/>
    </w:lvl>
  </w:abstractNum>
  <w:abstractNum w:abstractNumId="39">
    <w:nsid w:val="00004080"/>
    <w:multiLevelType w:val="hybridMultilevel"/>
    <w:tmpl w:val="4114EF74"/>
    <w:lvl w:ilvl="0" w:tplc="EBB2C588">
      <w:start w:val="1"/>
      <w:numFmt w:val="bullet"/>
      <w:lvlText w:val="-"/>
      <w:lvlJc w:val="left"/>
    </w:lvl>
    <w:lvl w:ilvl="1" w:tplc="687CE2B0">
      <w:start w:val="1"/>
      <w:numFmt w:val="bullet"/>
      <w:lvlText w:val="-"/>
      <w:lvlJc w:val="left"/>
    </w:lvl>
    <w:lvl w:ilvl="2" w:tplc="2E749DB2">
      <w:numFmt w:val="decimal"/>
      <w:lvlText w:val=""/>
      <w:lvlJc w:val="left"/>
    </w:lvl>
    <w:lvl w:ilvl="3" w:tplc="4B52D90A">
      <w:numFmt w:val="decimal"/>
      <w:lvlText w:val=""/>
      <w:lvlJc w:val="left"/>
    </w:lvl>
    <w:lvl w:ilvl="4" w:tplc="EAB00ECA">
      <w:numFmt w:val="decimal"/>
      <w:lvlText w:val=""/>
      <w:lvlJc w:val="left"/>
    </w:lvl>
    <w:lvl w:ilvl="5" w:tplc="D5F49684">
      <w:numFmt w:val="decimal"/>
      <w:lvlText w:val=""/>
      <w:lvlJc w:val="left"/>
    </w:lvl>
    <w:lvl w:ilvl="6" w:tplc="EEF610F2">
      <w:numFmt w:val="decimal"/>
      <w:lvlText w:val=""/>
      <w:lvlJc w:val="left"/>
    </w:lvl>
    <w:lvl w:ilvl="7" w:tplc="53B00C84">
      <w:numFmt w:val="decimal"/>
      <w:lvlText w:val=""/>
      <w:lvlJc w:val="left"/>
    </w:lvl>
    <w:lvl w:ilvl="8" w:tplc="AA0C0896">
      <w:numFmt w:val="decimal"/>
      <w:lvlText w:val=""/>
      <w:lvlJc w:val="left"/>
    </w:lvl>
  </w:abstractNum>
  <w:abstractNum w:abstractNumId="40">
    <w:nsid w:val="00004087"/>
    <w:multiLevelType w:val="hybridMultilevel"/>
    <w:tmpl w:val="7C02D858"/>
    <w:lvl w:ilvl="0" w:tplc="24088A48">
      <w:start w:val="1"/>
      <w:numFmt w:val="bullet"/>
      <w:lvlText w:val="в"/>
      <w:lvlJc w:val="left"/>
    </w:lvl>
    <w:lvl w:ilvl="1" w:tplc="8DBE4666">
      <w:numFmt w:val="decimal"/>
      <w:lvlText w:val=""/>
      <w:lvlJc w:val="left"/>
    </w:lvl>
    <w:lvl w:ilvl="2" w:tplc="09D0D732">
      <w:numFmt w:val="decimal"/>
      <w:lvlText w:val=""/>
      <w:lvlJc w:val="left"/>
    </w:lvl>
    <w:lvl w:ilvl="3" w:tplc="3E223344">
      <w:numFmt w:val="decimal"/>
      <w:lvlText w:val=""/>
      <w:lvlJc w:val="left"/>
    </w:lvl>
    <w:lvl w:ilvl="4" w:tplc="14A09F36">
      <w:numFmt w:val="decimal"/>
      <w:lvlText w:val=""/>
      <w:lvlJc w:val="left"/>
    </w:lvl>
    <w:lvl w:ilvl="5" w:tplc="747417C4">
      <w:numFmt w:val="decimal"/>
      <w:lvlText w:val=""/>
      <w:lvlJc w:val="left"/>
    </w:lvl>
    <w:lvl w:ilvl="6" w:tplc="0CE65158">
      <w:numFmt w:val="decimal"/>
      <w:lvlText w:val=""/>
      <w:lvlJc w:val="left"/>
    </w:lvl>
    <w:lvl w:ilvl="7" w:tplc="F8103DD2">
      <w:numFmt w:val="decimal"/>
      <w:lvlText w:val=""/>
      <w:lvlJc w:val="left"/>
    </w:lvl>
    <w:lvl w:ilvl="8" w:tplc="EE3AC334">
      <w:numFmt w:val="decimal"/>
      <w:lvlText w:val=""/>
      <w:lvlJc w:val="left"/>
    </w:lvl>
  </w:abstractNum>
  <w:abstractNum w:abstractNumId="41">
    <w:nsid w:val="0000422D"/>
    <w:multiLevelType w:val="hybridMultilevel"/>
    <w:tmpl w:val="5C56B19C"/>
    <w:lvl w:ilvl="0" w:tplc="4724AA4E">
      <w:start w:val="1"/>
      <w:numFmt w:val="bullet"/>
      <w:lvlText w:val="-"/>
      <w:lvlJc w:val="left"/>
    </w:lvl>
    <w:lvl w:ilvl="1" w:tplc="E392F5F6">
      <w:numFmt w:val="decimal"/>
      <w:lvlText w:val=""/>
      <w:lvlJc w:val="left"/>
    </w:lvl>
    <w:lvl w:ilvl="2" w:tplc="8EBC2744">
      <w:numFmt w:val="decimal"/>
      <w:lvlText w:val=""/>
      <w:lvlJc w:val="left"/>
    </w:lvl>
    <w:lvl w:ilvl="3" w:tplc="C9F6937C">
      <w:numFmt w:val="decimal"/>
      <w:lvlText w:val=""/>
      <w:lvlJc w:val="left"/>
    </w:lvl>
    <w:lvl w:ilvl="4" w:tplc="A6766A84">
      <w:numFmt w:val="decimal"/>
      <w:lvlText w:val=""/>
      <w:lvlJc w:val="left"/>
    </w:lvl>
    <w:lvl w:ilvl="5" w:tplc="AF9EAD70">
      <w:numFmt w:val="decimal"/>
      <w:lvlText w:val=""/>
      <w:lvlJc w:val="left"/>
    </w:lvl>
    <w:lvl w:ilvl="6" w:tplc="2F702086">
      <w:numFmt w:val="decimal"/>
      <w:lvlText w:val=""/>
      <w:lvlJc w:val="left"/>
    </w:lvl>
    <w:lvl w:ilvl="7" w:tplc="21A05F3C">
      <w:numFmt w:val="decimal"/>
      <w:lvlText w:val=""/>
      <w:lvlJc w:val="left"/>
    </w:lvl>
    <w:lvl w:ilvl="8" w:tplc="0D42124C">
      <w:numFmt w:val="decimal"/>
      <w:lvlText w:val=""/>
      <w:lvlJc w:val="left"/>
    </w:lvl>
  </w:abstractNum>
  <w:abstractNum w:abstractNumId="42">
    <w:nsid w:val="00004402"/>
    <w:multiLevelType w:val="hybridMultilevel"/>
    <w:tmpl w:val="CCFC7274"/>
    <w:lvl w:ilvl="0" w:tplc="3DAECCA2">
      <w:start w:val="2"/>
      <w:numFmt w:val="decimal"/>
      <w:lvlText w:val="%1."/>
      <w:lvlJc w:val="left"/>
    </w:lvl>
    <w:lvl w:ilvl="1" w:tplc="D8E6A77E">
      <w:numFmt w:val="decimal"/>
      <w:lvlText w:val=""/>
      <w:lvlJc w:val="left"/>
    </w:lvl>
    <w:lvl w:ilvl="2" w:tplc="FFE47132">
      <w:numFmt w:val="decimal"/>
      <w:lvlText w:val=""/>
      <w:lvlJc w:val="left"/>
    </w:lvl>
    <w:lvl w:ilvl="3" w:tplc="18107B72">
      <w:numFmt w:val="decimal"/>
      <w:lvlText w:val=""/>
      <w:lvlJc w:val="left"/>
    </w:lvl>
    <w:lvl w:ilvl="4" w:tplc="671C0D7A">
      <w:numFmt w:val="decimal"/>
      <w:lvlText w:val=""/>
      <w:lvlJc w:val="left"/>
    </w:lvl>
    <w:lvl w:ilvl="5" w:tplc="4832FE6E">
      <w:numFmt w:val="decimal"/>
      <w:lvlText w:val=""/>
      <w:lvlJc w:val="left"/>
    </w:lvl>
    <w:lvl w:ilvl="6" w:tplc="4EEE5D64">
      <w:numFmt w:val="decimal"/>
      <w:lvlText w:val=""/>
      <w:lvlJc w:val="left"/>
    </w:lvl>
    <w:lvl w:ilvl="7" w:tplc="537ADA00">
      <w:numFmt w:val="decimal"/>
      <w:lvlText w:val=""/>
      <w:lvlJc w:val="left"/>
    </w:lvl>
    <w:lvl w:ilvl="8" w:tplc="CEBA53AC">
      <w:numFmt w:val="decimal"/>
      <w:lvlText w:val=""/>
      <w:lvlJc w:val="left"/>
    </w:lvl>
  </w:abstractNum>
  <w:abstractNum w:abstractNumId="43">
    <w:nsid w:val="0000458F"/>
    <w:multiLevelType w:val="hybridMultilevel"/>
    <w:tmpl w:val="E0FE2C46"/>
    <w:lvl w:ilvl="0" w:tplc="FA2C2476">
      <w:start w:val="1"/>
      <w:numFmt w:val="bullet"/>
      <w:lvlText w:val="-"/>
      <w:lvlJc w:val="left"/>
    </w:lvl>
    <w:lvl w:ilvl="1" w:tplc="43D241FE">
      <w:numFmt w:val="decimal"/>
      <w:lvlText w:val=""/>
      <w:lvlJc w:val="left"/>
    </w:lvl>
    <w:lvl w:ilvl="2" w:tplc="08D8BDB8">
      <w:numFmt w:val="decimal"/>
      <w:lvlText w:val=""/>
      <w:lvlJc w:val="left"/>
    </w:lvl>
    <w:lvl w:ilvl="3" w:tplc="C07A965A">
      <w:numFmt w:val="decimal"/>
      <w:lvlText w:val=""/>
      <w:lvlJc w:val="left"/>
    </w:lvl>
    <w:lvl w:ilvl="4" w:tplc="9E7C8CAC">
      <w:numFmt w:val="decimal"/>
      <w:lvlText w:val=""/>
      <w:lvlJc w:val="left"/>
    </w:lvl>
    <w:lvl w:ilvl="5" w:tplc="183C3A36">
      <w:numFmt w:val="decimal"/>
      <w:lvlText w:val=""/>
      <w:lvlJc w:val="left"/>
    </w:lvl>
    <w:lvl w:ilvl="6" w:tplc="B944DCBA">
      <w:numFmt w:val="decimal"/>
      <w:lvlText w:val=""/>
      <w:lvlJc w:val="left"/>
    </w:lvl>
    <w:lvl w:ilvl="7" w:tplc="781EB0E6">
      <w:numFmt w:val="decimal"/>
      <w:lvlText w:val=""/>
      <w:lvlJc w:val="left"/>
    </w:lvl>
    <w:lvl w:ilvl="8" w:tplc="EE444FAC">
      <w:numFmt w:val="decimal"/>
      <w:lvlText w:val=""/>
      <w:lvlJc w:val="left"/>
    </w:lvl>
  </w:abstractNum>
  <w:abstractNum w:abstractNumId="44">
    <w:nsid w:val="00004657"/>
    <w:multiLevelType w:val="hybridMultilevel"/>
    <w:tmpl w:val="86FE29EC"/>
    <w:lvl w:ilvl="0" w:tplc="CAE2C662">
      <w:start w:val="1"/>
      <w:numFmt w:val="bullet"/>
      <w:lvlText w:val="и"/>
      <w:lvlJc w:val="left"/>
    </w:lvl>
    <w:lvl w:ilvl="1" w:tplc="3600FB58">
      <w:start w:val="1"/>
      <w:numFmt w:val="bullet"/>
      <w:lvlText w:val="-"/>
      <w:lvlJc w:val="left"/>
    </w:lvl>
    <w:lvl w:ilvl="2" w:tplc="2572DE4E">
      <w:numFmt w:val="decimal"/>
      <w:lvlText w:val=""/>
      <w:lvlJc w:val="left"/>
    </w:lvl>
    <w:lvl w:ilvl="3" w:tplc="19264AFA">
      <w:numFmt w:val="decimal"/>
      <w:lvlText w:val=""/>
      <w:lvlJc w:val="left"/>
    </w:lvl>
    <w:lvl w:ilvl="4" w:tplc="E1CE61F0">
      <w:numFmt w:val="decimal"/>
      <w:lvlText w:val=""/>
      <w:lvlJc w:val="left"/>
    </w:lvl>
    <w:lvl w:ilvl="5" w:tplc="B06A67BA">
      <w:numFmt w:val="decimal"/>
      <w:lvlText w:val=""/>
      <w:lvlJc w:val="left"/>
    </w:lvl>
    <w:lvl w:ilvl="6" w:tplc="DBE45E9E">
      <w:numFmt w:val="decimal"/>
      <w:lvlText w:val=""/>
      <w:lvlJc w:val="left"/>
    </w:lvl>
    <w:lvl w:ilvl="7" w:tplc="284E9FD2">
      <w:numFmt w:val="decimal"/>
      <w:lvlText w:val=""/>
      <w:lvlJc w:val="left"/>
    </w:lvl>
    <w:lvl w:ilvl="8" w:tplc="DCF8B006">
      <w:numFmt w:val="decimal"/>
      <w:lvlText w:val=""/>
      <w:lvlJc w:val="left"/>
    </w:lvl>
  </w:abstractNum>
  <w:abstractNum w:abstractNumId="45">
    <w:nsid w:val="000046CF"/>
    <w:multiLevelType w:val="hybridMultilevel"/>
    <w:tmpl w:val="CED8CB64"/>
    <w:lvl w:ilvl="0" w:tplc="386047D0">
      <w:start w:val="1"/>
      <w:numFmt w:val="bullet"/>
      <w:lvlText w:val="в"/>
      <w:lvlJc w:val="left"/>
    </w:lvl>
    <w:lvl w:ilvl="1" w:tplc="4B0A2408">
      <w:start w:val="1"/>
      <w:numFmt w:val="bullet"/>
      <w:lvlText w:val="-"/>
      <w:lvlJc w:val="left"/>
    </w:lvl>
    <w:lvl w:ilvl="2" w:tplc="D39EF31E">
      <w:numFmt w:val="decimal"/>
      <w:lvlText w:val=""/>
      <w:lvlJc w:val="left"/>
    </w:lvl>
    <w:lvl w:ilvl="3" w:tplc="8BDC08F4">
      <w:numFmt w:val="decimal"/>
      <w:lvlText w:val=""/>
      <w:lvlJc w:val="left"/>
    </w:lvl>
    <w:lvl w:ilvl="4" w:tplc="ED70978E">
      <w:numFmt w:val="decimal"/>
      <w:lvlText w:val=""/>
      <w:lvlJc w:val="left"/>
    </w:lvl>
    <w:lvl w:ilvl="5" w:tplc="CBDAF44C">
      <w:numFmt w:val="decimal"/>
      <w:lvlText w:val=""/>
      <w:lvlJc w:val="left"/>
    </w:lvl>
    <w:lvl w:ilvl="6" w:tplc="A372F93C">
      <w:numFmt w:val="decimal"/>
      <w:lvlText w:val=""/>
      <w:lvlJc w:val="left"/>
    </w:lvl>
    <w:lvl w:ilvl="7" w:tplc="0B344712">
      <w:numFmt w:val="decimal"/>
      <w:lvlText w:val=""/>
      <w:lvlJc w:val="left"/>
    </w:lvl>
    <w:lvl w:ilvl="8" w:tplc="0EEAA64E">
      <w:numFmt w:val="decimal"/>
      <w:lvlText w:val=""/>
      <w:lvlJc w:val="left"/>
    </w:lvl>
  </w:abstractNum>
  <w:abstractNum w:abstractNumId="46">
    <w:nsid w:val="000048CC"/>
    <w:multiLevelType w:val="hybridMultilevel"/>
    <w:tmpl w:val="98545E0E"/>
    <w:lvl w:ilvl="0" w:tplc="A9989B0C">
      <w:start w:val="1"/>
      <w:numFmt w:val="bullet"/>
      <w:lvlText w:val="-"/>
      <w:lvlJc w:val="left"/>
    </w:lvl>
    <w:lvl w:ilvl="1" w:tplc="C3644A7A">
      <w:numFmt w:val="decimal"/>
      <w:lvlText w:val=""/>
      <w:lvlJc w:val="left"/>
    </w:lvl>
    <w:lvl w:ilvl="2" w:tplc="A0767ABE">
      <w:numFmt w:val="decimal"/>
      <w:lvlText w:val=""/>
      <w:lvlJc w:val="left"/>
    </w:lvl>
    <w:lvl w:ilvl="3" w:tplc="2F86A5DE">
      <w:numFmt w:val="decimal"/>
      <w:lvlText w:val=""/>
      <w:lvlJc w:val="left"/>
    </w:lvl>
    <w:lvl w:ilvl="4" w:tplc="9FEA64AC">
      <w:numFmt w:val="decimal"/>
      <w:lvlText w:val=""/>
      <w:lvlJc w:val="left"/>
    </w:lvl>
    <w:lvl w:ilvl="5" w:tplc="AEEE637E">
      <w:numFmt w:val="decimal"/>
      <w:lvlText w:val=""/>
      <w:lvlJc w:val="left"/>
    </w:lvl>
    <w:lvl w:ilvl="6" w:tplc="3FCE28C0">
      <w:numFmt w:val="decimal"/>
      <w:lvlText w:val=""/>
      <w:lvlJc w:val="left"/>
    </w:lvl>
    <w:lvl w:ilvl="7" w:tplc="9594CD62">
      <w:numFmt w:val="decimal"/>
      <w:lvlText w:val=""/>
      <w:lvlJc w:val="left"/>
    </w:lvl>
    <w:lvl w:ilvl="8" w:tplc="B106E1E8">
      <w:numFmt w:val="decimal"/>
      <w:lvlText w:val=""/>
      <w:lvlJc w:val="left"/>
    </w:lvl>
  </w:abstractNum>
  <w:abstractNum w:abstractNumId="47">
    <w:nsid w:val="000049F7"/>
    <w:multiLevelType w:val="hybridMultilevel"/>
    <w:tmpl w:val="1BF4A7B2"/>
    <w:lvl w:ilvl="0" w:tplc="D18ECAA0">
      <w:start w:val="4"/>
      <w:numFmt w:val="decimal"/>
      <w:lvlText w:val="%1."/>
      <w:lvlJc w:val="left"/>
    </w:lvl>
    <w:lvl w:ilvl="1" w:tplc="E8024E0E">
      <w:numFmt w:val="decimal"/>
      <w:lvlText w:val=""/>
      <w:lvlJc w:val="left"/>
    </w:lvl>
    <w:lvl w:ilvl="2" w:tplc="FA202CA4">
      <w:numFmt w:val="decimal"/>
      <w:lvlText w:val=""/>
      <w:lvlJc w:val="left"/>
    </w:lvl>
    <w:lvl w:ilvl="3" w:tplc="196C917E">
      <w:numFmt w:val="decimal"/>
      <w:lvlText w:val=""/>
      <w:lvlJc w:val="left"/>
    </w:lvl>
    <w:lvl w:ilvl="4" w:tplc="1CF411EA">
      <w:numFmt w:val="decimal"/>
      <w:lvlText w:val=""/>
      <w:lvlJc w:val="left"/>
    </w:lvl>
    <w:lvl w:ilvl="5" w:tplc="B0BEE45C">
      <w:numFmt w:val="decimal"/>
      <w:lvlText w:val=""/>
      <w:lvlJc w:val="left"/>
    </w:lvl>
    <w:lvl w:ilvl="6" w:tplc="28583F54">
      <w:numFmt w:val="decimal"/>
      <w:lvlText w:val=""/>
      <w:lvlJc w:val="left"/>
    </w:lvl>
    <w:lvl w:ilvl="7" w:tplc="F4F63BD8">
      <w:numFmt w:val="decimal"/>
      <w:lvlText w:val=""/>
      <w:lvlJc w:val="left"/>
    </w:lvl>
    <w:lvl w:ilvl="8" w:tplc="5614BF7E">
      <w:numFmt w:val="decimal"/>
      <w:lvlText w:val=""/>
      <w:lvlJc w:val="left"/>
    </w:lvl>
  </w:abstractNum>
  <w:abstractNum w:abstractNumId="48">
    <w:nsid w:val="00004CD4"/>
    <w:multiLevelType w:val="hybridMultilevel"/>
    <w:tmpl w:val="C898084C"/>
    <w:lvl w:ilvl="0" w:tplc="90D00900">
      <w:start w:val="1"/>
      <w:numFmt w:val="bullet"/>
      <w:lvlText w:val="-"/>
      <w:lvlJc w:val="left"/>
    </w:lvl>
    <w:lvl w:ilvl="1" w:tplc="9BA476FA">
      <w:start w:val="2"/>
      <w:numFmt w:val="decimal"/>
      <w:lvlText w:val="%2."/>
      <w:lvlJc w:val="left"/>
    </w:lvl>
    <w:lvl w:ilvl="2" w:tplc="B8A62D5E">
      <w:numFmt w:val="decimal"/>
      <w:lvlText w:val=""/>
      <w:lvlJc w:val="left"/>
    </w:lvl>
    <w:lvl w:ilvl="3" w:tplc="D10A1C0E">
      <w:numFmt w:val="decimal"/>
      <w:lvlText w:val=""/>
      <w:lvlJc w:val="left"/>
    </w:lvl>
    <w:lvl w:ilvl="4" w:tplc="CC1CE8DA">
      <w:numFmt w:val="decimal"/>
      <w:lvlText w:val=""/>
      <w:lvlJc w:val="left"/>
    </w:lvl>
    <w:lvl w:ilvl="5" w:tplc="A53EED32">
      <w:numFmt w:val="decimal"/>
      <w:lvlText w:val=""/>
      <w:lvlJc w:val="left"/>
    </w:lvl>
    <w:lvl w:ilvl="6" w:tplc="56C4F5F4">
      <w:numFmt w:val="decimal"/>
      <w:lvlText w:val=""/>
      <w:lvlJc w:val="left"/>
    </w:lvl>
    <w:lvl w:ilvl="7" w:tplc="5CACB340">
      <w:numFmt w:val="decimal"/>
      <w:lvlText w:val=""/>
      <w:lvlJc w:val="left"/>
    </w:lvl>
    <w:lvl w:ilvl="8" w:tplc="4086CB62">
      <w:numFmt w:val="decimal"/>
      <w:lvlText w:val=""/>
      <w:lvlJc w:val="left"/>
    </w:lvl>
  </w:abstractNum>
  <w:abstractNum w:abstractNumId="49">
    <w:nsid w:val="00004D54"/>
    <w:multiLevelType w:val="hybridMultilevel"/>
    <w:tmpl w:val="84BA6BAA"/>
    <w:lvl w:ilvl="0" w:tplc="B5D8CE82">
      <w:start w:val="1"/>
      <w:numFmt w:val="bullet"/>
      <w:lvlText w:val="с"/>
      <w:lvlJc w:val="left"/>
    </w:lvl>
    <w:lvl w:ilvl="1" w:tplc="11765304">
      <w:start w:val="8"/>
      <w:numFmt w:val="decimal"/>
      <w:lvlText w:val="%2."/>
      <w:lvlJc w:val="left"/>
    </w:lvl>
    <w:lvl w:ilvl="2" w:tplc="52B8B1D2">
      <w:start w:val="6"/>
      <w:numFmt w:val="decimal"/>
      <w:lvlText w:val="%3."/>
      <w:lvlJc w:val="left"/>
    </w:lvl>
    <w:lvl w:ilvl="3" w:tplc="6CA8F9C0">
      <w:start w:val="1"/>
      <w:numFmt w:val="decimal"/>
      <w:lvlText w:val="%4"/>
      <w:lvlJc w:val="left"/>
    </w:lvl>
    <w:lvl w:ilvl="4" w:tplc="07EC3D1E">
      <w:numFmt w:val="decimal"/>
      <w:lvlText w:val=""/>
      <w:lvlJc w:val="left"/>
    </w:lvl>
    <w:lvl w:ilvl="5" w:tplc="29A0380A">
      <w:numFmt w:val="decimal"/>
      <w:lvlText w:val=""/>
      <w:lvlJc w:val="left"/>
    </w:lvl>
    <w:lvl w:ilvl="6" w:tplc="264A301C">
      <w:numFmt w:val="decimal"/>
      <w:lvlText w:val=""/>
      <w:lvlJc w:val="left"/>
    </w:lvl>
    <w:lvl w:ilvl="7" w:tplc="E8546DA0">
      <w:numFmt w:val="decimal"/>
      <w:lvlText w:val=""/>
      <w:lvlJc w:val="left"/>
    </w:lvl>
    <w:lvl w:ilvl="8" w:tplc="2E1EAA96">
      <w:numFmt w:val="decimal"/>
      <w:lvlText w:val=""/>
      <w:lvlJc w:val="left"/>
    </w:lvl>
  </w:abstractNum>
  <w:abstractNum w:abstractNumId="50">
    <w:nsid w:val="00005005"/>
    <w:multiLevelType w:val="hybridMultilevel"/>
    <w:tmpl w:val="59DCBC60"/>
    <w:lvl w:ilvl="0" w:tplc="3C00584C">
      <w:start w:val="1"/>
      <w:numFmt w:val="bullet"/>
      <w:lvlText w:val="-"/>
      <w:lvlJc w:val="left"/>
    </w:lvl>
    <w:lvl w:ilvl="1" w:tplc="B33C70C8">
      <w:numFmt w:val="decimal"/>
      <w:lvlText w:val=""/>
      <w:lvlJc w:val="left"/>
    </w:lvl>
    <w:lvl w:ilvl="2" w:tplc="0766578E">
      <w:numFmt w:val="decimal"/>
      <w:lvlText w:val=""/>
      <w:lvlJc w:val="left"/>
    </w:lvl>
    <w:lvl w:ilvl="3" w:tplc="3500B3BA">
      <w:numFmt w:val="decimal"/>
      <w:lvlText w:val=""/>
      <w:lvlJc w:val="left"/>
    </w:lvl>
    <w:lvl w:ilvl="4" w:tplc="725CB34A">
      <w:numFmt w:val="decimal"/>
      <w:lvlText w:val=""/>
      <w:lvlJc w:val="left"/>
    </w:lvl>
    <w:lvl w:ilvl="5" w:tplc="96189BAC">
      <w:numFmt w:val="decimal"/>
      <w:lvlText w:val=""/>
      <w:lvlJc w:val="left"/>
    </w:lvl>
    <w:lvl w:ilvl="6" w:tplc="8C261F2C">
      <w:numFmt w:val="decimal"/>
      <w:lvlText w:val=""/>
      <w:lvlJc w:val="left"/>
    </w:lvl>
    <w:lvl w:ilvl="7" w:tplc="625CE2F4">
      <w:numFmt w:val="decimal"/>
      <w:lvlText w:val=""/>
      <w:lvlJc w:val="left"/>
    </w:lvl>
    <w:lvl w:ilvl="8" w:tplc="44FCE57A">
      <w:numFmt w:val="decimal"/>
      <w:lvlText w:val=""/>
      <w:lvlJc w:val="left"/>
    </w:lvl>
  </w:abstractNum>
  <w:abstractNum w:abstractNumId="51">
    <w:nsid w:val="00005078"/>
    <w:multiLevelType w:val="hybridMultilevel"/>
    <w:tmpl w:val="D392356A"/>
    <w:lvl w:ilvl="0" w:tplc="77ACA436">
      <w:start w:val="1"/>
      <w:numFmt w:val="bullet"/>
      <w:lvlText w:val="•"/>
      <w:lvlJc w:val="left"/>
    </w:lvl>
    <w:lvl w:ilvl="1" w:tplc="4E36EB50">
      <w:numFmt w:val="decimal"/>
      <w:lvlText w:val=""/>
      <w:lvlJc w:val="left"/>
    </w:lvl>
    <w:lvl w:ilvl="2" w:tplc="16E813AA">
      <w:numFmt w:val="decimal"/>
      <w:lvlText w:val=""/>
      <w:lvlJc w:val="left"/>
    </w:lvl>
    <w:lvl w:ilvl="3" w:tplc="E2A0A8CC">
      <w:numFmt w:val="decimal"/>
      <w:lvlText w:val=""/>
      <w:lvlJc w:val="left"/>
    </w:lvl>
    <w:lvl w:ilvl="4" w:tplc="15DCD876">
      <w:numFmt w:val="decimal"/>
      <w:lvlText w:val=""/>
      <w:lvlJc w:val="left"/>
    </w:lvl>
    <w:lvl w:ilvl="5" w:tplc="A22E6266">
      <w:numFmt w:val="decimal"/>
      <w:lvlText w:val=""/>
      <w:lvlJc w:val="left"/>
    </w:lvl>
    <w:lvl w:ilvl="6" w:tplc="6A1E974A">
      <w:numFmt w:val="decimal"/>
      <w:lvlText w:val=""/>
      <w:lvlJc w:val="left"/>
    </w:lvl>
    <w:lvl w:ilvl="7" w:tplc="A15E0204">
      <w:numFmt w:val="decimal"/>
      <w:lvlText w:val=""/>
      <w:lvlJc w:val="left"/>
    </w:lvl>
    <w:lvl w:ilvl="8" w:tplc="D040CBDA">
      <w:numFmt w:val="decimal"/>
      <w:lvlText w:val=""/>
      <w:lvlJc w:val="left"/>
    </w:lvl>
  </w:abstractNum>
  <w:abstractNum w:abstractNumId="52">
    <w:nsid w:val="000057D3"/>
    <w:multiLevelType w:val="hybridMultilevel"/>
    <w:tmpl w:val="877C46E0"/>
    <w:lvl w:ilvl="0" w:tplc="7C1498AE">
      <w:start w:val="1"/>
      <w:numFmt w:val="bullet"/>
      <w:lvlText w:val="-"/>
      <w:lvlJc w:val="left"/>
    </w:lvl>
    <w:lvl w:ilvl="1" w:tplc="CA7EEC66">
      <w:numFmt w:val="decimal"/>
      <w:lvlText w:val=""/>
      <w:lvlJc w:val="left"/>
    </w:lvl>
    <w:lvl w:ilvl="2" w:tplc="AF40DDD8">
      <w:numFmt w:val="decimal"/>
      <w:lvlText w:val=""/>
      <w:lvlJc w:val="left"/>
    </w:lvl>
    <w:lvl w:ilvl="3" w:tplc="33E0757E">
      <w:numFmt w:val="decimal"/>
      <w:lvlText w:val=""/>
      <w:lvlJc w:val="left"/>
    </w:lvl>
    <w:lvl w:ilvl="4" w:tplc="D5828F3C">
      <w:numFmt w:val="decimal"/>
      <w:lvlText w:val=""/>
      <w:lvlJc w:val="left"/>
    </w:lvl>
    <w:lvl w:ilvl="5" w:tplc="71F4F720">
      <w:numFmt w:val="decimal"/>
      <w:lvlText w:val=""/>
      <w:lvlJc w:val="left"/>
    </w:lvl>
    <w:lvl w:ilvl="6" w:tplc="34028544">
      <w:numFmt w:val="decimal"/>
      <w:lvlText w:val=""/>
      <w:lvlJc w:val="left"/>
    </w:lvl>
    <w:lvl w:ilvl="7" w:tplc="E28CA4FC">
      <w:numFmt w:val="decimal"/>
      <w:lvlText w:val=""/>
      <w:lvlJc w:val="left"/>
    </w:lvl>
    <w:lvl w:ilvl="8" w:tplc="F0C8D0FC">
      <w:numFmt w:val="decimal"/>
      <w:lvlText w:val=""/>
      <w:lvlJc w:val="left"/>
    </w:lvl>
  </w:abstractNum>
  <w:abstractNum w:abstractNumId="53">
    <w:nsid w:val="0000591D"/>
    <w:multiLevelType w:val="hybridMultilevel"/>
    <w:tmpl w:val="A74229D8"/>
    <w:lvl w:ilvl="0" w:tplc="A85AEE68">
      <w:start w:val="1"/>
      <w:numFmt w:val="bullet"/>
      <w:lvlText w:val="-"/>
      <w:lvlJc w:val="left"/>
    </w:lvl>
    <w:lvl w:ilvl="1" w:tplc="CD42F6FE">
      <w:numFmt w:val="decimal"/>
      <w:lvlText w:val=""/>
      <w:lvlJc w:val="left"/>
    </w:lvl>
    <w:lvl w:ilvl="2" w:tplc="EFD69A46">
      <w:numFmt w:val="decimal"/>
      <w:lvlText w:val=""/>
      <w:lvlJc w:val="left"/>
    </w:lvl>
    <w:lvl w:ilvl="3" w:tplc="174E5BD6">
      <w:numFmt w:val="decimal"/>
      <w:lvlText w:val=""/>
      <w:lvlJc w:val="left"/>
    </w:lvl>
    <w:lvl w:ilvl="4" w:tplc="97FC2BAA">
      <w:numFmt w:val="decimal"/>
      <w:lvlText w:val=""/>
      <w:lvlJc w:val="left"/>
    </w:lvl>
    <w:lvl w:ilvl="5" w:tplc="798A4402">
      <w:numFmt w:val="decimal"/>
      <w:lvlText w:val=""/>
      <w:lvlJc w:val="left"/>
    </w:lvl>
    <w:lvl w:ilvl="6" w:tplc="8B18A722">
      <w:numFmt w:val="decimal"/>
      <w:lvlText w:val=""/>
      <w:lvlJc w:val="left"/>
    </w:lvl>
    <w:lvl w:ilvl="7" w:tplc="34621CD6">
      <w:numFmt w:val="decimal"/>
      <w:lvlText w:val=""/>
      <w:lvlJc w:val="left"/>
    </w:lvl>
    <w:lvl w:ilvl="8" w:tplc="C5283FCC">
      <w:numFmt w:val="decimal"/>
      <w:lvlText w:val=""/>
      <w:lvlJc w:val="left"/>
    </w:lvl>
  </w:abstractNum>
  <w:abstractNum w:abstractNumId="54">
    <w:nsid w:val="00005A9F"/>
    <w:multiLevelType w:val="hybridMultilevel"/>
    <w:tmpl w:val="480EA792"/>
    <w:lvl w:ilvl="0" w:tplc="31784350">
      <w:start w:val="1"/>
      <w:numFmt w:val="decimal"/>
      <w:lvlText w:val="%1."/>
      <w:lvlJc w:val="left"/>
    </w:lvl>
    <w:lvl w:ilvl="1" w:tplc="BAF2903C">
      <w:numFmt w:val="decimal"/>
      <w:lvlText w:val=""/>
      <w:lvlJc w:val="left"/>
    </w:lvl>
    <w:lvl w:ilvl="2" w:tplc="E59C17F2">
      <w:numFmt w:val="decimal"/>
      <w:lvlText w:val=""/>
      <w:lvlJc w:val="left"/>
    </w:lvl>
    <w:lvl w:ilvl="3" w:tplc="EAF2CEF4">
      <w:numFmt w:val="decimal"/>
      <w:lvlText w:val=""/>
      <w:lvlJc w:val="left"/>
    </w:lvl>
    <w:lvl w:ilvl="4" w:tplc="E01C3FB0">
      <w:numFmt w:val="decimal"/>
      <w:lvlText w:val=""/>
      <w:lvlJc w:val="left"/>
    </w:lvl>
    <w:lvl w:ilvl="5" w:tplc="D2B609F2">
      <w:numFmt w:val="decimal"/>
      <w:lvlText w:val=""/>
      <w:lvlJc w:val="left"/>
    </w:lvl>
    <w:lvl w:ilvl="6" w:tplc="C7D6FD2A">
      <w:numFmt w:val="decimal"/>
      <w:lvlText w:val=""/>
      <w:lvlJc w:val="left"/>
    </w:lvl>
    <w:lvl w:ilvl="7" w:tplc="CFCC78B0">
      <w:numFmt w:val="decimal"/>
      <w:lvlText w:val=""/>
      <w:lvlJc w:val="left"/>
    </w:lvl>
    <w:lvl w:ilvl="8" w:tplc="783E50D8">
      <w:numFmt w:val="decimal"/>
      <w:lvlText w:val=""/>
      <w:lvlJc w:val="left"/>
    </w:lvl>
  </w:abstractNum>
  <w:abstractNum w:abstractNumId="55">
    <w:nsid w:val="00005C67"/>
    <w:multiLevelType w:val="hybridMultilevel"/>
    <w:tmpl w:val="AAE45978"/>
    <w:lvl w:ilvl="0" w:tplc="D3587D7A">
      <w:start w:val="61"/>
      <w:numFmt w:val="upperLetter"/>
      <w:lvlText w:val="%1"/>
      <w:lvlJc w:val="left"/>
    </w:lvl>
    <w:lvl w:ilvl="1" w:tplc="1E98F694">
      <w:numFmt w:val="decimal"/>
      <w:lvlText w:val=""/>
      <w:lvlJc w:val="left"/>
    </w:lvl>
    <w:lvl w:ilvl="2" w:tplc="279041E0">
      <w:numFmt w:val="decimal"/>
      <w:lvlText w:val=""/>
      <w:lvlJc w:val="left"/>
    </w:lvl>
    <w:lvl w:ilvl="3" w:tplc="89D0966A">
      <w:numFmt w:val="decimal"/>
      <w:lvlText w:val=""/>
      <w:lvlJc w:val="left"/>
    </w:lvl>
    <w:lvl w:ilvl="4" w:tplc="F21252A0">
      <w:numFmt w:val="decimal"/>
      <w:lvlText w:val=""/>
      <w:lvlJc w:val="left"/>
    </w:lvl>
    <w:lvl w:ilvl="5" w:tplc="3DDC70D4">
      <w:numFmt w:val="decimal"/>
      <w:lvlText w:val=""/>
      <w:lvlJc w:val="left"/>
    </w:lvl>
    <w:lvl w:ilvl="6" w:tplc="FECC7910">
      <w:numFmt w:val="decimal"/>
      <w:lvlText w:val=""/>
      <w:lvlJc w:val="left"/>
    </w:lvl>
    <w:lvl w:ilvl="7" w:tplc="D012CF42">
      <w:numFmt w:val="decimal"/>
      <w:lvlText w:val=""/>
      <w:lvlJc w:val="left"/>
    </w:lvl>
    <w:lvl w:ilvl="8" w:tplc="AA8681D2">
      <w:numFmt w:val="decimal"/>
      <w:lvlText w:val=""/>
      <w:lvlJc w:val="left"/>
    </w:lvl>
  </w:abstractNum>
  <w:abstractNum w:abstractNumId="56">
    <w:nsid w:val="00005DB2"/>
    <w:multiLevelType w:val="hybridMultilevel"/>
    <w:tmpl w:val="B4887C66"/>
    <w:lvl w:ilvl="0" w:tplc="DC042AA6">
      <w:start w:val="1"/>
      <w:numFmt w:val="bullet"/>
      <w:lvlText w:val="•"/>
      <w:lvlJc w:val="left"/>
    </w:lvl>
    <w:lvl w:ilvl="1" w:tplc="705AC632">
      <w:numFmt w:val="decimal"/>
      <w:lvlText w:val=""/>
      <w:lvlJc w:val="left"/>
    </w:lvl>
    <w:lvl w:ilvl="2" w:tplc="FE6877A8">
      <w:numFmt w:val="decimal"/>
      <w:lvlText w:val=""/>
      <w:lvlJc w:val="left"/>
    </w:lvl>
    <w:lvl w:ilvl="3" w:tplc="D2A6C17C">
      <w:numFmt w:val="decimal"/>
      <w:lvlText w:val=""/>
      <w:lvlJc w:val="left"/>
    </w:lvl>
    <w:lvl w:ilvl="4" w:tplc="24A4E9E4">
      <w:numFmt w:val="decimal"/>
      <w:lvlText w:val=""/>
      <w:lvlJc w:val="left"/>
    </w:lvl>
    <w:lvl w:ilvl="5" w:tplc="627A4C3A">
      <w:numFmt w:val="decimal"/>
      <w:lvlText w:val=""/>
      <w:lvlJc w:val="left"/>
    </w:lvl>
    <w:lvl w:ilvl="6" w:tplc="9ABCC810">
      <w:numFmt w:val="decimal"/>
      <w:lvlText w:val=""/>
      <w:lvlJc w:val="left"/>
    </w:lvl>
    <w:lvl w:ilvl="7" w:tplc="B99873E6">
      <w:numFmt w:val="decimal"/>
      <w:lvlText w:val=""/>
      <w:lvlJc w:val="left"/>
    </w:lvl>
    <w:lvl w:ilvl="8" w:tplc="DBD8864A">
      <w:numFmt w:val="decimal"/>
      <w:lvlText w:val=""/>
      <w:lvlJc w:val="left"/>
    </w:lvl>
  </w:abstractNum>
  <w:abstractNum w:abstractNumId="57">
    <w:nsid w:val="00005DD5"/>
    <w:multiLevelType w:val="hybridMultilevel"/>
    <w:tmpl w:val="CBA285B2"/>
    <w:lvl w:ilvl="0" w:tplc="5E72D9AE">
      <w:start w:val="1"/>
      <w:numFmt w:val="bullet"/>
      <w:lvlText w:val="-"/>
      <w:lvlJc w:val="left"/>
    </w:lvl>
    <w:lvl w:ilvl="1" w:tplc="9D706282">
      <w:numFmt w:val="decimal"/>
      <w:lvlText w:val=""/>
      <w:lvlJc w:val="left"/>
    </w:lvl>
    <w:lvl w:ilvl="2" w:tplc="6C0CA77E">
      <w:numFmt w:val="decimal"/>
      <w:lvlText w:val=""/>
      <w:lvlJc w:val="left"/>
    </w:lvl>
    <w:lvl w:ilvl="3" w:tplc="1B9CA5E0">
      <w:numFmt w:val="decimal"/>
      <w:lvlText w:val=""/>
      <w:lvlJc w:val="left"/>
    </w:lvl>
    <w:lvl w:ilvl="4" w:tplc="2706741E">
      <w:numFmt w:val="decimal"/>
      <w:lvlText w:val=""/>
      <w:lvlJc w:val="left"/>
    </w:lvl>
    <w:lvl w:ilvl="5" w:tplc="0A84EDAC">
      <w:numFmt w:val="decimal"/>
      <w:lvlText w:val=""/>
      <w:lvlJc w:val="left"/>
    </w:lvl>
    <w:lvl w:ilvl="6" w:tplc="6C8A5196">
      <w:numFmt w:val="decimal"/>
      <w:lvlText w:val=""/>
      <w:lvlJc w:val="left"/>
    </w:lvl>
    <w:lvl w:ilvl="7" w:tplc="47C4B0FC">
      <w:numFmt w:val="decimal"/>
      <w:lvlText w:val=""/>
      <w:lvlJc w:val="left"/>
    </w:lvl>
    <w:lvl w:ilvl="8" w:tplc="3660730E">
      <w:numFmt w:val="decimal"/>
      <w:lvlText w:val=""/>
      <w:lvlJc w:val="left"/>
    </w:lvl>
  </w:abstractNum>
  <w:abstractNum w:abstractNumId="58">
    <w:nsid w:val="00005FA4"/>
    <w:multiLevelType w:val="hybridMultilevel"/>
    <w:tmpl w:val="238CFB74"/>
    <w:lvl w:ilvl="0" w:tplc="2A289F3E">
      <w:start w:val="3"/>
      <w:numFmt w:val="decimal"/>
      <w:lvlText w:val="%1."/>
      <w:lvlJc w:val="left"/>
    </w:lvl>
    <w:lvl w:ilvl="1" w:tplc="90325DC4">
      <w:numFmt w:val="decimal"/>
      <w:lvlText w:val=""/>
      <w:lvlJc w:val="left"/>
    </w:lvl>
    <w:lvl w:ilvl="2" w:tplc="9768F96A">
      <w:numFmt w:val="decimal"/>
      <w:lvlText w:val=""/>
      <w:lvlJc w:val="left"/>
    </w:lvl>
    <w:lvl w:ilvl="3" w:tplc="1A1C0386">
      <w:numFmt w:val="decimal"/>
      <w:lvlText w:val=""/>
      <w:lvlJc w:val="left"/>
    </w:lvl>
    <w:lvl w:ilvl="4" w:tplc="88F49FFE">
      <w:numFmt w:val="decimal"/>
      <w:lvlText w:val=""/>
      <w:lvlJc w:val="left"/>
    </w:lvl>
    <w:lvl w:ilvl="5" w:tplc="8042D3A2">
      <w:numFmt w:val="decimal"/>
      <w:lvlText w:val=""/>
      <w:lvlJc w:val="left"/>
    </w:lvl>
    <w:lvl w:ilvl="6" w:tplc="64F483B2">
      <w:numFmt w:val="decimal"/>
      <w:lvlText w:val=""/>
      <w:lvlJc w:val="left"/>
    </w:lvl>
    <w:lvl w:ilvl="7" w:tplc="B110205E">
      <w:numFmt w:val="decimal"/>
      <w:lvlText w:val=""/>
      <w:lvlJc w:val="left"/>
    </w:lvl>
    <w:lvl w:ilvl="8" w:tplc="0102EBCC">
      <w:numFmt w:val="decimal"/>
      <w:lvlText w:val=""/>
      <w:lvlJc w:val="left"/>
    </w:lvl>
  </w:abstractNum>
  <w:abstractNum w:abstractNumId="59">
    <w:nsid w:val="00006048"/>
    <w:multiLevelType w:val="hybridMultilevel"/>
    <w:tmpl w:val="E166AF42"/>
    <w:lvl w:ilvl="0" w:tplc="17A0C4F4">
      <w:start w:val="1"/>
      <w:numFmt w:val="bullet"/>
      <w:lvlText w:val="-"/>
      <w:lvlJc w:val="left"/>
    </w:lvl>
    <w:lvl w:ilvl="1" w:tplc="7C64AD0A">
      <w:numFmt w:val="decimal"/>
      <w:lvlText w:val=""/>
      <w:lvlJc w:val="left"/>
    </w:lvl>
    <w:lvl w:ilvl="2" w:tplc="0074AE54">
      <w:numFmt w:val="decimal"/>
      <w:lvlText w:val=""/>
      <w:lvlJc w:val="left"/>
    </w:lvl>
    <w:lvl w:ilvl="3" w:tplc="77D82C8C">
      <w:numFmt w:val="decimal"/>
      <w:lvlText w:val=""/>
      <w:lvlJc w:val="left"/>
    </w:lvl>
    <w:lvl w:ilvl="4" w:tplc="67DCC67C">
      <w:numFmt w:val="decimal"/>
      <w:lvlText w:val=""/>
      <w:lvlJc w:val="left"/>
    </w:lvl>
    <w:lvl w:ilvl="5" w:tplc="F7647548">
      <w:numFmt w:val="decimal"/>
      <w:lvlText w:val=""/>
      <w:lvlJc w:val="left"/>
    </w:lvl>
    <w:lvl w:ilvl="6" w:tplc="BECABCA2">
      <w:numFmt w:val="decimal"/>
      <w:lvlText w:val=""/>
      <w:lvlJc w:val="left"/>
    </w:lvl>
    <w:lvl w:ilvl="7" w:tplc="2FFE78C8">
      <w:numFmt w:val="decimal"/>
      <w:lvlText w:val=""/>
      <w:lvlJc w:val="left"/>
    </w:lvl>
    <w:lvl w:ilvl="8" w:tplc="ED6CFA5E">
      <w:numFmt w:val="decimal"/>
      <w:lvlText w:val=""/>
      <w:lvlJc w:val="left"/>
    </w:lvl>
  </w:abstractNum>
  <w:abstractNum w:abstractNumId="60">
    <w:nsid w:val="000060BF"/>
    <w:multiLevelType w:val="hybridMultilevel"/>
    <w:tmpl w:val="659A52EA"/>
    <w:lvl w:ilvl="0" w:tplc="764E164C">
      <w:start w:val="1"/>
      <w:numFmt w:val="upperLetter"/>
      <w:lvlText w:val="%1"/>
      <w:lvlJc w:val="left"/>
    </w:lvl>
    <w:lvl w:ilvl="1" w:tplc="C4209FF4">
      <w:start w:val="1"/>
      <w:numFmt w:val="decimal"/>
      <w:lvlText w:val="%2."/>
      <w:lvlJc w:val="left"/>
    </w:lvl>
    <w:lvl w:ilvl="2" w:tplc="EE9A3204">
      <w:numFmt w:val="decimal"/>
      <w:lvlText w:val=""/>
      <w:lvlJc w:val="left"/>
    </w:lvl>
    <w:lvl w:ilvl="3" w:tplc="25A0F1EE">
      <w:numFmt w:val="decimal"/>
      <w:lvlText w:val=""/>
      <w:lvlJc w:val="left"/>
    </w:lvl>
    <w:lvl w:ilvl="4" w:tplc="CA3618FA">
      <w:numFmt w:val="decimal"/>
      <w:lvlText w:val=""/>
      <w:lvlJc w:val="left"/>
    </w:lvl>
    <w:lvl w:ilvl="5" w:tplc="71B821E6">
      <w:numFmt w:val="decimal"/>
      <w:lvlText w:val=""/>
      <w:lvlJc w:val="left"/>
    </w:lvl>
    <w:lvl w:ilvl="6" w:tplc="C56A26FE">
      <w:numFmt w:val="decimal"/>
      <w:lvlText w:val=""/>
      <w:lvlJc w:val="left"/>
    </w:lvl>
    <w:lvl w:ilvl="7" w:tplc="44F6EF6E">
      <w:numFmt w:val="decimal"/>
      <w:lvlText w:val=""/>
      <w:lvlJc w:val="left"/>
    </w:lvl>
    <w:lvl w:ilvl="8" w:tplc="14D44B9A">
      <w:numFmt w:val="decimal"/>
      <w:lvlText w:val=""/>
      <w:lvlJc w:val="left"/>
    </w:lvl>
  </w:abstractNum>
  <w:abstractNum w:abstractNumId="61">
    <w:nsid w:val="00006270"/>
    <w:multiLevelType w:val="hybridMultilevel"/>
    <w:tmpl w:val="877AC0FC"/>
    <w:lvl w:ilvl="0" w:tplc="36805ADC">
      <w:start w:val="1"/>
      <w:numFmt w:val="bullet"/>
      <w:lvlText w:val="-"/>
      <w:lvlJc w:val="left"/>
    </w:lvl>
    <w:lvl w:ilvl="1" w:tplc="3FA27482">
      <w:numFmt w:val="decimal"/>
      <w:lvlText w:val=""/>
      <w:lvlJc w:val="left"/>
    </w:lvl>
    <w:lvl w:ilvl="2" w:tplc="1BE2344A">
      <w:numFmt w:val="decimal"/>
      <w:lvlText w:val=""/>
      <w:lvlJc w:val="left"/>
    </w:lvl>
    <w:lvl w:ilvl="3" w:tplc="5D1A0278">
      <w:numFmt w:val="decimal"/>
      <w:lvlText w:val=""/>
      <w:lvlJc w:val="left"/>
    </w:lvl>
    <w:lvl w:ilvl="4" w:tplc="FE6C0B92">
      <w:numFmt w:val="decimal"/>
      <w:lvlText w:val=""/>
      <w:lvlJc w:val="left"/>
    </w:lvl>
    <w:lvl w:ilvl="5" w:tplc="61E02C48">
      <w:numFmt w:val="decimal"/>
      <w:lvlText w:val=""/>
      <w:lvlJc w:val="left"/>
    </w:lvl>
    <w:lvl w:ilvl="6" w:tplc="55EC9D14">
      <w:numFmt w:val="decimal"/>
      <w:lvlText w:val=""/>
      <w:lvlJc w:val="left"/>
    </w:lvl>
    <w:lvl w:ilvl="7" w:tplc="AE50BEE6">
      <w:numFmt w:val="decimal"/>
      <w:lvlText w:val=""/>
      <w:lvlJc w:val="left"/>
    </w:lvl>
    <w:lvl w:ilvl="8" w:tplc="3206988E">
      <w:numFmt w:val="decimal"/>
      <w:lvlText w:val=""/>
      <w:lvlJc w:val="left"/>
    </w:lvl>
  </w:abstractNum>
  <w:abstractNum w:abstractNumId="62">
    <w:nsid w:val="00006732"/>
    <w:multiLevelType w:val="hybridMultilevel"/>
    <w:tmpl w:val="57A0F986"/>
    <w:lvl w:ilvl="0" w:tplc="2E4A2008">
      <w:start w:val="1"/>
      <w:numFmt w:val="bullet"/>
      <w:lvlText w:val="в"/>
      <w:lvlJc w:val="left"/>
    </w:lvl>
    <w:lvl w:ilvl="1" w:tplc="4C9C7354">
      <w:start w:val="1"/>
      <w:numFmt w:val="decimal"/>
      <w:lvlText w:val="%2."/>
      <w:lvlJc w:val="left"/>
    </w:lvl>
    <w:lvl w:ilvl="2" w:tplc="CD0255C6">
      <w:numFmt w:val="decimal"/>
      <w:lvlText w:val=""/>
      <w:lvlJc w:val="left"/>
    </w:lvl>
    <w:lvl w:ilvl="3" w:tplc="00A04A8E">
      <w:numFmt w:val="decimal"/>
      <w:lvlText w:val=""/>
      <w:lvlJc w:val="left"/>
    </w:lvl>
    <w:lvl w:ilvl="4" w:tplc="7E420BE0">
      <w:numFmt w:val="decimal"/>
      <w:lvlText w:val=""/>
      <w:lvlJc w:val="left"/>
    </w:lvl>
    <w:lvl w:ilvl="5" w:tplc="FF2CDD12">
      <w:numFmt w:val="decimal"/>
      <w:lvlText w:val=""/>
      <w:lvlJc w:val="left"/>
    </w:lvl>
    <w:lvl w:ilvl="6" w:tplc="9258E1A4">
      <w:numFmt w:val="decimal"/>
      <w:lvlText w:val=""/>
      <w:lvlJc w:val="left"/>
    </w:lvl>
    <w:lvl w:ilvl="7" w:tplc="CEA881FE">
      <w:numFmt w:val="decimal"/>
      <w:lvlText w:val=""/>
      <w:lvlJc w:val="left"/>
    </w:lvl>
    <w:lvl w:ilvl="8" w:tplc="5D367132">
      <w:numFmt w:val="decimal"/>
      <w:lvlText w:val=""/>
      <w:lvlJc w:val="left"/>
    </w:lvl>
  </w:abstractNum>
  <w:abstractNum w:abstractNumId="63">
    <w:nsid w:val="00006AD4"/>
    <w:multiLevelType w:val="hybridMultilevel"/>
    <w:tmpl w:val="6D5CD1E4"/>
    <w:lvl w:ilvl="0" w:tplc="B1022814">
      <w:start w:val="1"/>
      <w:numFmt w:val="bullet"/>
      <w:lvlText w:val="В"/>
      <w:lvlJc w:val="left"/>
    </w:lvl>
    <w:lvl w:ilvl="1" w:tplc="04B62338">
      <w:numFmt w:val="decimal"/>
      <w:lvlText w:val=""/>
      <w:lvlJc w:val="left"/>
    </w:lvl>
    <w:lvl w:ilvl="2" w:tplc="8EEA37D6">
      <w:numFmt w:val="decimal"/>
      <w:lvlText w:val=""/>
      <w:lvlJc w:val="left"/>
    </w:lvl>
    <w:lvl w:ilvl="3" w:tplc="61F67AFC">
      <w:numFmt w:val="decimal"/>
      <w:lvlText w:val=""/>
      <w:lvlJc w:val="left"/>
    </w:lvl>
    <w:lvl w:ilvl="4" w:tplc="867E0310">
      <w:numFmt w:val="decimal"/>
      <w:lvlText w:val=""/>
      <w:lvlJc w:val="left"/>
    </w:lvl>
    <w:lvl w:ilvl="5" w:tplc="DC4E5D66">
      <w:numFmt w:val="decimal"/>
      <w:lvlText w:val=""/>
      <w:lvlJc w:val="left"/>
    </w:lvl>
    <w:lvl w:ilvl="6" w:tplc="67E4F560">
      <w:numFmt w:val="decimal"/>
      <w:lvlText w:val=""/>
      <w:lvlJc w:val="left"/>
    </w:lvl>
    <w:lvl w:ilvl="7" w:tplc="084209E4">
      <w:numFmt w:val="decimal"/>
      <w:lvlText w:val=""/>
      <w:lvlJc w:val="left"/>
    </w:lvl>
    <w:lvl w:ilvl="8" w:tplc="E25693E6">
      <w:numFmt w:val="decimal"/>
      <w:lvlText w:val=""/>
      <w:lvlJc w:val="left"/>
    </w:lvl>
  </w:abstractNum>
  <w:abstractNum w:abstractNumId="64">
    <w:nsid w:val="00006BCB"/>
    <w:multiLevelType w:val="hybridMultilevel"/>
    <w:tmpl w:val="CB586750"/>
    <w:lvl w:ilvl="0" w:tplc="FC5E43F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F423536">
      <w:numFmt w:val="decimal"/>
      <w:lvlText w:val=""/>
      <w:lvlJc w:val="left"/>
    </w:lvl>
    <w:lvl w:ilvl="2" w:tplc="A760765C">
      <w:numFmt w:val="decimal"/>
      <w:lvlText w:val=""/>
      <w:lvlJc w:val="left"/>
    </w:lvl>
    <w:lvl w:ilvl="3" w:tplc="3C82D61A">
      <w:numFmt w:val="decimal"/>
      <w:lvlText w:val=""/>
      <w:lvlJc w:val="left"/>
    </w:lvl>
    <w:lvl w:ilvl="4" w:tplc="5D18C18A">
      <w:numFmt w:val="decimal"/>
      <w:lvlText w:val=""/>
      <w:lvlJc w:val="left"/>
    </w:lvl>
    <w:lvl w:ilvl="5" w:tplc="43A2EB48">
      <w:numFmt w:val="decimal"/>
      <w:lvlText w:val=""/>
      <w:lvlJc w:val="left"/>
    </w:lvl>
    <w:lvl w:ilvl="6" w:tplc="D0B40B5A">
      <w:numFmt w:val="decimal"/>
      <w:lvlText w:val=""/>
      <w:lvlJc w:val="left"/>
    </w:lvl>
    <w:lvl w:ilvl="7" w:tplc="B9B8728E">
      <w:numFmt w:val="decimal"/>
      <w:lvlText w:val=""/>
      <w:lvlJc w:val="left"/>
    </w:lvl>
    <w:lvl w:ilvl="8" w:tplc="30FA6A40">
      <w:numFmt w:val="decimal"/>
      <w:lvlText w:val=""/>
      <w:lvlJc w:val="left"/>
    </w:lvl>
  </w:abstractNum>
  <w:abstractNum w:abstractNumId="65">
    <w:nsid w:val="00006BE8"/>
    <w:multiLevelType w:val="hybridMultilevel"/>
    <w:tmpl w:val="AE8CD040"/>
    <w:lvl w:ilvl="0" w:tplc="DCD80746">
      <w:start w:val="3"/>
      <w:numFmt w:val="decimal"/>
      <w:lvlText w:val="%1."/>
      <w:lvlJc w:val="left"/>
      <w:rPr>
        <w:b/>
      </w:rPr>
    </w:lvl>
    <w:lvl w:ilvl="1" w:tplc="16809062">
      <w:numFmt w:val="decimal"/>
      <w:lvlText w:val=""/>
      <w:lvlJc w:val="left"/>
    </w:lvl>
    <w:lvl w:ilvl="2" w:tplc="AA54DDC2">
      <w:numFmt w:val="decimal"/>
      <w:lvlText w:val=""/>
      <w:lvlJc w:val="left"/>
    </w:lvl>
    <w:lvl w:ilvl="3" w:tplc="12081A92">
      <w:numFmt w:val="decimal"/>
      <w:lvlText w:val=""/>
      <w:lvlJc w:val="left"/>
    </w:lvl>
    <w:lvl w:ilvl="4" w:tplc="9546065E">
      <w:numFmt w:val="decimal"/>
      <w:lvlText w:val=""/>
      <w:lvlJc w:val="left"/>
    </w:lvl>
    <w:lvl w:ilvl="5" w:tplc="98A0CC5E">
      <w:numFmt w:val="decimal"/>
      <w:lvlText w:val=""/>
      <w:lvlJc w:val="left"/>
    </w:lvl>
    <w:lvl w:ilvl="6" w:tplc="A6CC4ECE">
      <w:numFmt w:val="decimal"/>
      <w:lvlText w:val=""/>
      <w:lvlJc w:val="left"/>
    </w:lvl>
    <w:lvl w:ilvl="7" w:tplc="92ECD5B4">
      <w:numFmt w:val="decimal"/>
      <w:lvlText w:val=""/>
      <w:lvlJc w:val="left"/>
    </w:lvl>
    <w:lvl w:ilvl="8" w:tplc="DA4ADDBC">
      <w:numFmt w:val="decimal"/>
      <w:lvlText w:val=""/>
      <w:lvlJc w:val="left"/>
    </w:lvl>
  </w:abstractNum>
  <w:abstractNum w:abstractNumId="66">
    <w:nsid w:val="00006C69"/>
    <w:multiLevelType w:val="hybridMultilevel"/>
    <w:tmpl w:val="5A329824"/>
    <w:lvl w:ilvl="0" w:tplc="13061A1C">
      <w:start w:val="1"/>
      <w:numFmt w:val="bullet"/>
      <w:lvlText w:val="к"/>
      <w:lvlJc w:val="left"/>
    </w:lvl>
    <w:lvl w:ilvl="1" w:tplc="EEA4ACB6">
      <w:start w:val="1"/>
      <w:numFmt w:val="bullet"/>
      <w:lvlText w:val=" "/>
      <w:lvlJc w:val="left"/>
    </w:lvl>
    <w:lvl w:ilvl="2" w:tplc="575E28FA">
      <w:numFmt w:val="decimal"/>
      <w:lvlText w:val=""/>
      <w:lvlJc w:val="left"/>
    </w:lvl>
    <w:lvl w:ilvl="3" w:tplc="6D7C974C">
      <w:numFmt w:val="decimal"/>
      <w:lvlText w:val=""/>
      <w:lvlJc w:val="left"/>
    </w:lvl>
    <w:lvl w:ilvl="4" w:tplc="E83E5286">
      <w:numFmt w:val="decimal"/>
      <w:lvlText w:val=""/>
      <w:lvlJc w:val="left"/>
    </w:lvl>
    <w:lvl w:ilvl="5" w:tplc="3A869DAE">
      <w:numFmt w:val="decimal"/>
      <w:lvlText w:val=""/>
      <w:lvlJc w:val="left"/>
    </w:lvl>
    <w:lvl w:ilvl="6" w:tplc="BB5EB0BC">
      <w:numFmt w:val="decimal"/>
      <w:lvlText w:val=""/>
      <w:lvlJc w:val="left"/>
    </w:lvl>
    <w:lvl w:ilvl="7" w:tplc="8CC6F06E">
      <w:numFmt w:val="decimal"/>
      <w:lvlText w:val=""/>
      <w:lvlJc w:val="left"/>
    </w:lvl>
    <w:lvl w:ilvl="8" w:tplc="6F601EDA">
      <w:numFmt w:val="decimal"/>
      <w:lvlText w:val=""/>
      <w:lvlJc w:val="left"/>
    </w:lvl>
  </w:abstractNum>
  <w:abstractNum w:abstractNumId="67">
    <w:nsid w:val="00006D22"/>
    <w:multiLevelType w:val="hybridMultilevel"/>
    <w:tmpl w:val="1A322EC0"/>
    <w:lvl w:ilvl="0" w:tplc="C8448F80">
      <w:start w:val="1"/>
      <w:numFmt w:val="bullet"/>
      <w:lvlText w:val="с"/>
      <w:lvlJc w:val="left"/>
    </w:lvl>
    <w:lvl w:ilvl="1" w:tplc="C7C454D0">
      <w:start w:val="1"/>
      <w:numFmt w:val="bullet"/>
      <w:lvlText w:val="и"/>
      <w:lvlJc w:val="left"/>
    </w:lvl>
    <w:lvl w:ilvl="2" w:tplc="45B834C4">
      <w:start w:val="4"/>
      <w:numFmt w:val="decimal"/>
      <w:lvlText w:val="%3."/>
      <w:lvlJc w:val="left"/>
    </w:lvl>
    <w:lvl w:ilvl="3" w:tplc="A5FAF716">
      <w:start w:val="5"/>
      <w:numFmt w:val="decimal"/>
      <w:lvlText w:val="%4."/>
      <w:lvlJc w:val="left"/>
    </w:lvl>
    <w:lvl w:ilvl="4" w:tplc="9C48E0F4">
      <w:numFmt w:val="decimal"/>
      <w:lvlText w:val=""/>
      <w:lvlJc w:val="left"/>
    </w:lvl>
    <w:lvl w:ilvl="5" w:tplc="9BD0E1D2">
      <w:numFmt w:val="decimal"/>
      <w:lvlText w:val=""/>
      <w:lvlJc w:val="left"/>
    </w:lvl>
    <w:lvl w:ilvl="6" w:tplc="E594DA08">
      <w:numFmt w:val="decimal"/>
      <w:lvlText w:val=""/>
      <w:lvlJc w:val="left"/>
    </w:lvl>
    <w:lvl w:ilvl="7" w:tplc="F09AC302">
      <w:numFmt w:val="decimal"/>
      <w:lvlText w:val=""/>
      <w:lvlJc w:val="left"/>
    </w:lvl>
    <w:lvl w:ilvl="8" w:tplc="A404CCF4">
      <w:numFmt w:val="decimal"/>
      <w:lvlText w:val=""/>
      <w:lvlJc w:val="left"/>
    </w:lvl>
  </w:abstractNum>
  <w:abstractNum w:abstractNumId="68">
    <w:nsid w:val="00007282"/>
    <w:multiLevelType w:val="hybridMultilevel"/>
    <w:tmpl w:val="FCD8754C"/>
    <w:lvl w:ilvl="0" w:tplc="49360E08">
      <w:start w:val="1"/>
      <w:numFmt w:val="bullet"/>
      <w:lvlText w:val="-"/>
      <w:lvlJc w:val="left"/>
    </w:lvl>
    <w:lvl w:ilvl="1" w:tplc="B136DC14">
      <w:numFmt w:val="decimal"/>
      <w:lvlText w:val=""/>
      <w:lvlJc w:val="left"/>
    </w:lvl>
    <w:lvl w:ilvl="2" w:tplc="79540178">
      <w:numFmt w:val="decimal"/>
      <w:lvlText w:val=""/>
      <w:lvlJc w:val="left"/>
    </w:lvl>
    <w:lvl w:ilvl="3" w:tplc="9DB0FC4E">
      <w:numFmt w:val="decimal"/>
      <w:lvlText w:val=""/>
      <w:lvlJc w:val="left"/>
    </w:lvl>
    <w:lvl w:ilvl="4" w:tplc="E208F366">
      <w:numFmt w:val="decimal"/>
      <w:lvlText w:val=""/>
      <w:lvlJc w:val="left"/>
    </w:lvl>
    <w:lvl w:ilvl="5" w:tplc="49EE9D94">
      <w:numFmt w:val="decimal"/>
      <w:lvlText w:val=""/>
      <w:lvlJc w:val="left"/>
    </w:lvl>
    <w:lvl w:ilvl="6" w:tplc="A5A2C9F6">
      <w:numFmt w:val="decimal"/>
      <w:lvlText w:val=""/>
      <w:lvlJc w:val="left"/>
    </w:lvl>
    <w:lvl w:ilvl="7" w:tplc="7EF63A28">
      <w:numFmt w:val="decimal"/>
      <w:lvlText w:val=""/>
      <w:lvlJc w:val="left"/>
    </w:lvl>
    <w:lvl w:ilvl="8" w:tplc="7EA6374A">
      <w:numFmt w:val="decimal"/>
      <w:lvlText w:val=""/>
      <w:lvlJc w:val="left"/>
    </w:lvl>
  </w:abstractNum>
  <w:abstractNum w:abstractNumId="69">
    <w:nsid w:val="000075EF"/>
    <w:multiLevelType w:val="hybridMultilevel"/>
    <w:tmpl w:val="67CA1482"/>
    <w:lvl w:ilvl="0" w:tplc="1C78766A">
      <w:start w:val="1"/>
      <w:numFmt w:val="bullet"/>
      <w:lvlText w:val="-"/>
      <w:lvlJc w:val="left"/>
    </w:lvl>
    <w:lvl w:ilvl="1" w:tplc="225A5608">
      <w:numFmt w:val="decimal"/>
      <w:lvlText w:val=""/>
      <w:lvlJc w:val="left"/>
    </w:lvl>
    <w:lvl w:ilvl="2" w:tplc="D662FF24">
      <w:numFmt w:val="decimal"/>
      <w:lvlText w:val=""/>
      <w:lvlJc w:val="left"/>
    </w:lvl>
    <w:lvl w:ilvl="3" w:tplc="A74C9718">
      <w:numFmt w:val="decimal"/>
      <w:lvlText w:val=""/>
      <w:lvlJc w:val="left"/>
    </w:lvl>
    <w:lvl w:ilvl="4" w:tplc="1C58D854">
      <w:numFmt w:val="decimal"/>
      <w:lvlText w:val=""/>
      <w:lvlJc w:val="left"/>
    </w:lvl>
    <w:lvl w:ilvl="5" w:tplc="CE169CB6">
      <w:numFmt w:val="decimal"/>
      <w:lvlText w:val=""/>
      <w:lvlJc w:val="left"/>
    </w:lvl>
    <w:lvl w:ilvl="6" w:tplc="8E4C74BA">
      <w:numFmt w:val="decimal"/>
      <w:lvlText w:val=""/>
      <w:lvlJc w:val="left"/>
    </w:lvl>
    <w:lvl w:ilvl="7" w:tplc="79620010">
      <w:numFmt w:val="decimal"/>
      <w:lvlText w:val=""/>
      <w:lvlJc w:val="left"/>
    </w:lvl>
    <w:lvl w:ilvl="8" w:tplc="CE343892">
      <w:numFmt w:val="decimal"/>
      <w:lvlText w:val=""/>
      <w:lvlJc w:val="left"/>
    </w:lvl>
  </w:abstractNum>
  <w:abstractNum w:abstractNumId="70">
    <w:nsid w:val="0000773B"/>
    <w:multiLevelType w:val="hybridMultilevel"/>
    <w:tmpl w:val="61043D46"/>
    <w:lvl w:ilvl="0" w:tplc="12F0E3F2">
      <w:start w:val="1"/>
      <w:numFmt w:val="bullet"/>
      <w:lvlText w:val="-"/>
      <w:lvlJc w:val="left"/>
    </w:lvl>
    <w:lvl w:ilvl="1" w:tplc="3634C6AA">
      <w:numFmt w:val="decimal"/>
      <w:lvlText w:val=""/>
      <w:lvlJc w:val="left"/>
    </w:lvl>
    <w:lvl w:ilvl="2" w:tplc="F872ADFC">
      <w:numFmt w:val="decimal"/>
      <w:lvlText w:val=""/>
      <w:lvlJc w:val="left"/>
    </w:lvl>
    <w:lvl w:ilvl="3" w:tplc="50FE6FF8">
      <w:numFmt w:val="decimal"/>
      <w:lvlText w:val=""/>
      <w:lvlJc w:val="left"/>
    </w:lvl>
    <w:lvl w:ilvl="4" w:tplc="D8D86EC8">
      <w:numFmt w:val="decimal"/>
      <w:lvlText w:val=""/>
      <w:lvlJc w:val="left"/>
    </w:lvl>
    <w:lvl w:ilvl="5" w:tplc="64966982">
      <w:numFmt w:val="decimal"/>
      <w:lvlText w:val=""/>
      <w:lvlJc w:val="left"/>
    </w:lvl>
    <w:lvl w:ilvl="6" w:tplc="F9B06BC4">
      <w:numFmt w:val="decimal"/>
      <w:lvlText w:val=""/>
      <w:lvlJc w:val="left"/>
    </w:lvl>
    <w:lvl w:ilvl="7" w:tplc="B42225D4">
      <w:numFmt w:val="decimal"/>
      <w:lvlText w:val=""/>
      <w:lvlJc w:val="left"/>
    </w:lvl>
    <w:lvl w:ilvl="8" w:tplc="9CE2F172">
      <w:numFmt w:val="decimal"/>
      <w:lvlText w:val=""/>
      <w:lvlJc w:val="left"/>
    </w:lvl>
  </w:abstractNum>
  <w:abstractNum w:abstractNumId="71">
    <w:nsid w:val="00007874"/>
    <w:multiLevelType w:val="hybridMultilevel"/>
    <w:tmpl w:val="8F8676EC"/>
    <w:lvl w:ilvl="0" w:tplc="B7C6BBC0">
      <w:start w:val="1"/>
      <w:numFmt w:val="bullet"/>
      <w:lvlText w:val="-"/>
      <w:lvlJc w:val="left"/>
    </w:lvl>
    <w:lvl w:ilvl="1" w:tplc="6748A29A">
      <w:start w:val="1"/>
      <w:numFmt w:val="decimal"/>
      <w:lvlText w:val="%2"/>
      <w:lvlJc w:val="left"/>
    </w:lvl>
    <w:lvl w:ilvl="2" w:tplc="928C786E">
      <w:start w:val="3"/>
      <w:numFmt w:val="decimal"/>
      <w:lvlText w:val="%3."/>
      <w:lvlJc w:val="left"/>
    </w:lvl>
    <w:lvl w:ilvl="3" w:tplc="7098F940">
      <w:numFmt w:val="decimal"/>
      <w:lvlText w:val=""/>
      <w:lvlJc w:val="left"/>
    </w:lvl>
    <w:lvl w:ilvl="4" w:tplc="CC1C05F4">
      <w:numFmt w:val="decimal"/>
      <w:lvlText w:val=""/>
      <w:lvlJc w:val="left"/>
    </w:lvl>
    <w:lvl w:ilvl="5" w:tplc="BBD670BC">
      <w:numFmt w:val="decimal"/>
      <w:lvlText w:val=""/>
      <w:lvlJc w:val="left"/>
    </w:lvl>
    <w:lvl w:ilvl="6" w:tplc="3F7259C8">
      <w:numFmt w:val="decimal"/>
      <w:lvlText w:val=""/>
      <w:lvlJc w:val="left"/>
    </w:lvl>
    <w:lvl w:ilvl="7" w:tplc="E786906A">
      <w:numFmt w:val="decimal"/>
      <w:lvlText w:val=""/>
      <w:lvlJc w:val="left"/>
    </w:lvl>
    <w:lvl w:ilvl="8" w:tplc="BE0C7EF6">
      <w:numFmt w:val="decimal"/>
      <w:lvlText w:val=""/>
      <w:lvlJc w:val="left"/>
    </w:lvl>
  </w:abstractNum>
  <w:abstractNum w:abstractNumId="72">
    <w:nsid w:val="00007983"/>
    <w:multiLevelType w:val="hybridMultilevel"/>
    <w:tmpl w:val="F21E2EF8"/>
    <w:lvl w:ilvl="0" w:tplc="6B9A799C">
      <w:start w:val="1"/>
      <w:numFmt w:val="bullet"/>
      <w:lvlText w:val="в"/>
      <w:lvlJc w:val="left"/>
    </w:lvl>
    <w:lvl w:ilvl="1" w:tplc="C2FCC2D2">
      <w:start w:val="1"/>
      <w:numFmt w:val="bullet"/>
      <w:lvlText w:val="-"/>
      <w:lvlJc w:val="left"/>
    </w:lvl>
    <w:lvl w:ilvl="2" w:tplc="9962B120">
      <w:numFmt w:val="decimal"/>
      <w:lvlText w:val=""/>
      <w:lvlJc w:val="left"/>
    </w:lvl>
    <w:lvl w:ilvl="3" w:tplc="B3DA6924">
      <w:numFmt w:val="decimal"/>
      <w:lvlText w:val=""/>
      <w:lvlJc w:val="left"/>
    </w:lvl>
    <w:lvl w:ilvl="4" w:tplc="1AC8E0CE">
      <w:numFmt w:val="decimal"/>
      <w:lvlText w:val=""/>
      <w:lvlJc w:val="left"/>
    </w:lvl>
    <w:lvl w:ilvl="5" w:tplc="D8FE46BA">
      <w:numFmt w:val="decimal"/>
      <w:lvlText w:val=""/>
      <w:lvlJc w:val="left"/>
    </w:lvl>
    <w:lvl w:ilvl="6" w:tplc="CE60B2F8">
      <w:numFmt w:val="decimal"/>
      <w:lvlText w:val=""/>
      <w:lvlJc w:val="left"/>
    </w:lvl>
    <w:lvl w:ilvl="7" w:tplc="72FEED36">
      <w:numFmt w:val="decimal"/>
      <w:lvlText w:val=""/>
      <w:lvlJc w:val="left"/>
    </w:lvl>
    <w:lvl w:ilvl="8" w:tplc="EC6E0028">
      <w:numFmt w:val="decimal"/>
      <w:lvlText w:val=""/>
      <w:lvlJc w:val="left"/>
    </w:lvl>
  </w:abstractNum>
  <w:abstractNum w:abstractNumId="73">
    <w:nsid w:val="00007F4F"/>
    <w:multiLevelType w:val="hybridMultilevel"/>
    <w:tmpl w:val="79983B38"/>
    <w:lvl w:ilvl="0" w:tplc="3FC26EFC">
      <w:start w:val="1"/>
      <w:numFmt w:val="bullet"/>
      <w:lvlText w:val="и"/>
      <w:lvlJc w:val="left"/>
    </w:lvl>
    <w:lvl w:ilvl="1" w:tplc="575E2BAE">
      <w:numFmt w:val="decimal"/>
      <w:lvlText w:val=""/>
      <w:lvlJc w:val="left"/>
    </w:lvl>
    <w:lvl w:ilvl="2" w:tplc="2C2E3122">
      <w:numFmt w:val="decimal"/>
      <w:lvlText w:val=""/>
      <w:lvlJc w:val="left"/>
    </w:lvl>
    <w:lvl w:ilvl="3" w:tplc="758CE842">
      <w:numFmt w:val="decimal"/>
      <w:lvlText w:val=""/>
      <w:lvlJc w:val="left"/>
    </w:lvl>
    <w:lvl w:ilvl="4" w:tplc="EF1A6362">
      <w:numFmt w:val="decimal"/>
      <w:lvlText w:val=""/>
      <w:lvlJc w:val="left"/>
    </w:lvl>
    <w:lvl w:ilvl="5" w:tplc="FCC6C4D8">
      <w:numFmt w:val="decimal"/>
      <w:lvlText w:val=""/>
      <w:lvlJc w:val="left"/>
    </w:lvl>
    <w:lvl w:ilvl="6" w:tplc="37BECEC2">
      <w:numFmt w:val="decimal"/>
      <w:lvlText w:val=""/>
      <w:lvlJc w:val="left"/>
    </w:lvl>
    <w:lvl w:ilvl="7" w:tplc="88164408">
      <w:numFmt w:val="decimal"/>
      <w:lvlText w:val=""/>
      <w:lvlJc w:val="left"/>
    </w:lvl>
    <w:lvl w:ilvl="8" w:tplc="31F26288">
      <w:numFmt w:val="decimal"/>
      <w:lvlText w:val=""/>
      <w:lvlJc w:val="left"/>
    </w:lvl>
  </w:abstractNum>
  <w:abstractNum w:abstractNumId="74">
    <w:nsid w:val="00007FBE"/>
    <w:multiLevelType w:val="hybridMultilevel"/>
    <w:tmpl w:val="E4761AC4"/>
    <w:lvl w:ilvl="0" w:tplc="4EE86C98">
      <w:start w:val="1"/>
      <w:numFmt w:val="bullet"/>
      <w:lvlText w:val="в"/>
      <w:lvlJc w:val="left"/>
    </w:lvl>
    <w:lvl w:ilvl="1" w:tplc="71681E78">
      <w:numFmt w:val="decimal"/>
      <w:lvlText w:val=""/>
      <w:lvlJc w:val="left"/>
    </w:lvl>
    <w:lvl w:ilvl="2" w:tplc="34A032AA">
      <w:numFmt w:val="decimal"/>
      <w:lvlText w:val=""/>
      <w:lvlJc w:val="left"/>
    </w:lvl>
    <w:lvl w:ilvl="3" w:tplc="05643F54">
      <w:numFmt w:val="decimal"/>
      <w:lvlText w:val=""/>
      <w:lvlJc w:val="left"/>
    </w:lvl>
    <w:lvl w:ilvl="4" w:tplc="EAA43B38">
      <w:numFmt w:val="decimal"/>
      <w:lvlText w:val=""/>
      <w:lvlJc w:val="left"/>
    </w:lvl>
    <w:lvl w:ilvl="5" w:tplc="46BC1938">
      <w:numFmt w:val="decimal"/>
      <w:lvlText w:val=""/>
      <w:lvlJc w:val="left"/>
    </w:lvl>
    <w:lvl w:ilvl="6" w:tplc="EC284688">
      <w:numFmt w:val="decimal"/>
      <w:lvlText w:val=""/>
      <w:lvlJc w:val="left"/>
    </w:lvl>
    <w:lvl w:ilvl="7" w:tplc="4FFC0C20">
      <w:numFmt w:val="decimal"/>
      <w:lvlText w:val=""/>
      <w:lvlJc w:val="left"/>
    </w:lvl>
    <w:lvl w:ilvl="8" w:tplc="61B033B2">
      <w:numFmt w:val="decimal"/>
      <w:lvlText w:val=""/>
      <w:lvlJc w:val="left"/>
    </w:lvl>
  </w:abstractNum>
  <w:abstractNum w:abstractNumId="75">
    <w:nsid w:val="0BDF0F74"/>
    <w:multiLevelType w:val="multilevel"/>
    <w:tmpl w:val="81A89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19D00753"/>
    <w:multiLevelType w:val="hybridMultilevel"/>
    <w:tmpl w:val="52B45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7D4DB2"/>
    <w:multiLevelType w:val="hybridMultilevel"/>
    <w:tmpl w:val="E12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853D39"/>
    <w:multiLevelType w:val="hybridMultilevel"/>
    <w:tmpl w:val="CBD8B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B96574C"/>
    <w:multiLevelType w:val="hybridMultilevel"/>
    <w:tmpl w:val="D1C03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F883C6C"/>
    <w:multiLevelType w:val="multilevel"/>
    <w:tmpl w:val="67A8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>
    <w:nsid w:val="363A0F6B"/>
    <w:multiLevelType w:val="hybridMultilevel"/>
    <w:tmpl w:val="9DA8E4C6"/>
    <w:lvl w:ilvl="0" w:tplc="DCD6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BD2977"/>
    <w:multiLevelType w:val="hybridMultilevel"/>
    <w:tmpl w:val="1E4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7A50EF"/>
    <w:multiLevelType w:val="multilevel"/>
    <w:tmpl w:val="604A5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0D564DB"/>
    <w:multiLevelType w:val="hybridMultilevel"/>
    <w:tmpl w:val="044EA4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7D21612"/>
    <w:multiLevelType w:val="multilevel"/>
    <w:tmpl w:val="A4723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0"/>
  </w:num>
  <w:num w:numId="2">
    <w:abstractNumId w:val="82"/>
  </w:num>
  <w:num w:numId="3">
    <w:abstractNumId w:val="77"/>
  </w:num>
  <w:num w:numId="4">
    <w:abstractNumId w:val="79"/>
  </w:num>
  <w:num w:numId="5">
    <w:abstractNumId w:val="76"/>
  </w:num>
  <w:num w:numId="6">
    <w:abstractNumId w:val="83"/>
  </w:num>
  <w:num w:numId="7">
    <w:abstractNumId w:val="81"/>
  </w:num>
  <w:num w:numId="8">
    <w:abstractNumId w:val="14"/>
  </w:num>
  <w:num w:numId="9">
    <w:abstractNumId w:val="39"/>
  </w:num>
  <w:num w:numId="10">
    <w:abstractNumId w:val="56"/>
  </w:num>
  <w:num w:numId="11">
    <w:abstractNumId w:val="30"/>
  </w:num>
  <w:num w:numId="12">
    <w:abstractNumId w:val="21"/>
  </w:num>
  <w:num w:numId="13">
    <w:abstractNumId w:val="46"/>
  </w:num>
  <w:num w:numId="14">
    <w:abstractNumId w:val="60"/>
  </w:num>
  <w:num w:numId="15">
    <w:abstractNumId w:val="55"/>
  </w:num>
  <w:num w:numId="16">
    <w:abstractNumId w:val="38"/>
  </w:num>
  <w:num w:numId="17">
    <w:abstractNumId w:val="10"/>
  </w:num>
  <w:num w:numId="18">
    <w:abstractNumId w:val="28"/>
  </w:num>
  <w:num w:numId="19">
    <w:abstractNumId w:val="85"/>
  </w:num>
  <w:num w:numId="20">
    <w:abstractNumId w:val="41"/>
  </w:num>
  <w:num w:numId="21">
    <w:abstractNumId w:val="32"/>
  </w:num>
  <w:num w:numId="22">
    <w:abstractNumId w:val="84"/>
  </w:num>
  <w:num w:numId="23">
    <w:abstractNumId w:val="72"/>
  </w:num>
  <w:num w:numId="24">
    <w:abstractNumId w:val="69"/>
  </w:num>
  <w:num w:numId="25">
    <w:abstractNumId w:val="75"/>
  </w:num>
  <w:num w:numId="26">
    <w:abstractNumId w:val="78"/>
  </w:num>
  <w:num w:numId="27">
    <w:abstractNumId w:val="44"/>
  </w:num>
  <w:num w:numId="28">
    <w:abstractNumId w:val="27"/>
  </w:num>
  <w:num w:numId="29">
    <w:abstractNumId w:val="37"/>
  </w:num>
  <w:num w:numId="30">
    <w:abstractNumId w:val="29"/>
  </w:num>
  <w:num w:numId="31">
    <w:abstractNumId w:val="66"/>
  </w:num>
  <w:num w:numId="32">
    <w:abstractNumId w:val="73"/>
  </w:num>
  <w:num w:numId="33">
    <w:abstractNumId w:val="3"/>
  </w:num>
  <w:num w:numId="34">
    <w:abstractNumId w:val="42"/>
  </w:num>
  <w:num w:numId="35">
    <w:abstractNumId w:val="16"/>
  </w:num>
  <w:num w:numId="36">
    <w:abstractNumId w:val="65"/>
  </w:num>
  <w:num w:numId="37">
    <w:abstractNumId w:val="64"/>
  </w:num>
  <w:num w:numId="38">
    <w:abstractNumId w:val="11"/>
  </w:num>
  <w:num w:numId="39">
    <w:abstractNumId w:val="7"/>
  </w:num>
  <w:num w:numId="40">
    <w:abstractNumId w:val="25"/>
  </w:num>
  <w:num w:numId="41">
    <w:abstractNumId w:val="71"/>
  </w:num>
  <w:num w:numId="42">
    <w:abstractNumId w:val="22"/>
  </w:num>
  <w:num w:numId="43">
    <w:abstractNumId w:val="26"/>
  </w:num>
  <w:num w:numId="44">
    <w:abstractNumId w:val="12"/>
  </w:num>
  <w:num w:numId="45">
    <w:abstractNumId w:val="57"/>
  </w:num>
  <w:num w:numId="46">
    <w:abstractNumId w:val="63"/>
  </w:num>
  <w:num w:numId="47">
    <w:abstractNumId w:val="54"/>
  </w:num>
  <w:num w:numId="48">
    <w:abstractNumId w:val="48"/>
  </w:num>
  <w:num w:numId="49">
    <w:abstractNumId w:val="58"/>
  </w:num>
  <w:num w:numId="50">
    <w:abstractNumId w:val="20"/>
  </w:num>
  <w:num w:numId="51">
    <w:abstractNumId w:val="13"/>
  </w:num>
  <w:num w:numId="52">
    <w:abstractNumId w:val="0"/>
  </w:num>
  <w:num w:numId="53">
    <w:abstractNumId w:val="4"/>
  </w:num>
  <w:num w:numId="54">
    <w:abstractNumId w:val="62"/>
  </w:num>
  <w:num w:numId="55">
    <w:abstractNumId w:val="67"/>
  </w:num>
  <w:num w:numId="56">
    <w:abstractNumId w:val="17"/>
  </w:num>
  <w:num w:numId="57">
    <w:abstractNumId w:val="9"/>
  </w:num>
  <w:num w:numId="58">
    <w:abstractNumId w:val="45"/>
  </w:num>
  <w:num w:numId="59">
    <w:abstractNumId w:val="1"/>
  </w:num>
  <w:num w:numId="60">
    <w:abstractNumId w:val="8"/>
  </w:num>
  <w:num w:numId="61">
    <w:abstractNumId w:val="35"/>
  </w:num>
  <w:num w:numId="62">
    <w:abstractNumId w:val="59"/>
  </w:num>
  <w:num w:numId="63">
    <w:abstractNumId w:val="52"/>
  </w:num>
  <w:num w:numId="64">
    <w:abstractNumId w:val="43"/>
  </w:num>
  <w:num w:numId="65">
    <w:abstractNumId w:val="53"/>
  </w:num>
  <w:num w:numId="66">
    <w:abstractNumId w:val="24"/>
  </w:num>
  <w:num w:numId="67">
    <w:abstractNumId w:val="33"/>
  </w:num>
  <w:num w:numId="68">
    <w:abstractNumId w:val="19"/>
  </w:num>
  <w:num w:numId="69">
    <w:abstractNumId w:val="47"/>
  </w:num>
  <w:num w:numId="70">
    <w:abstractNumId w:val="51"/>
  </w:num>
  <w:num w:numId="71">
    <w:abstractNumId w:val="40"/>
  </w:num>
  <w:num w:numId="72">
    <w:abstractNumId w:val="15"/>
  </w:num>
  <w:num w:numId="73">
    <w:abstractNumId w:val="36"/>
  </w:num>
  <w:num w:numId="74">
    <w:abstractNumId w:val="6"/>
  </w:num>
  <w:num w:numId="75">
    <w:abstractNumId w:val="50"/>
  </w:num>
  <w:num w:numId="76">
    <w:abstractNumId w:val="5"/>
  </w:num>
  <w:num w:numId="77">
    <w:abstractNumId w:val="34"/>
  </w:num>
  <w:num w:numId="78">
    <w:abstractNumId w:val="70"/>
  </w:num>
  <w:num w:numId="79">
    <w:abstractNumId w:val="74"/>
  </w:num>
  <w:num w:numId="80">
    <w:abstractNumId w:val="2"/>
  </w:num>
  <w:num w:numId="81">
    <w:abstractNumId w:val="68"/>
  </w:num>
  <w:num w:numId="82">
    <w:abstractNumId w:val="23"/>
  </w:num>
  <w:num w:numId="83">
    <w:abstractNumId w:val="18"/>
  </w:num>
  <w:num w:numId="84">
    <w:abstractNumId w:val="61"/>
  </w:num>
  <w:num w:numId="85">
    <w:abstractNumId w:val="31"/>
  </w:num>
  <w:num w:numId="86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6"/>
    <w:rsid w:val="00001853"/>
    <w:rsid w:val="00017704"/>
    <w:rsid w:val="00022B8C"/>
    <w:rsid w:val="000251A6"/>
    <w:rsid w:val="000410A7"/>
    <w:rsid w:val="00041752"/>
    <w:rsid w:val="00044EFF"/>
    <w:rsid w:val="00052DB4"/>
    <w:rsid w:val="0006072E"/>
    <w:rsid w:val="00072032"/>
    <w:rsid w:val="000A74A4"/>
    <w:rsid w:val="000B3929"/>
    <w:rsid w:val="000B4E6E"/>
    <w:rsid w:val="000B59F5"/>
    <w:rsid w:val="000B6CC9"/>
    <w:rsid w:val="000C791F"/>
    <w:rsid w:val="000C7CE3"/>
    <w:rsid w:val="000E16BF"/>
    <w:rsid w:val="000F3312"/>
    <w:rsid w:val="00101D5D"/>
    <w:rsid w:val="001077AA"/>
    <w:rsid w:val="001132F5"/>
    <w:rsid w:val="00114CD1"/>
    <w:rsid w:val="001245B1"/>
    <w:rsid w:val="00131470"/>
    <w:rsid w:val="00132702"/>
    <w:rsid w:val="00136AAA"/>
    <w:rsid w:val="001471D6"/>
    <w:rsid w:val="00151375"/>
    <w:rsid w:val="001631D3"/>
    <w:rsid w:val="00163B40"/>
    <w:rsid w:val="0016619C"/>
    <w:rsid w:val="001733C2"/>
    <w:rsid w:val="00186F2D"/>
    <w:rsid w:val="001873AD"/>
    <w:rsid w:val="0019098C"/>
    <w:rsid w:val="001A494D"/>
    <w:rsid w:val="001B5662"/>
    <w:rsid w:val="001C56CB"/>
    <w:rsid w:val="001C68F9"/>
    <w:rsid w:val="001D2803"/>
    <w:rsid w:val="001E0399"/>
    <w:rsid w:val="001E3FB0"/>
    <w:rsid w:val="001E6C36"/>
    <w:rsid w:val="001F512B"/>
    <w:rsid w:val="00202D29"/>
    <w:rsid w:val="00206B05"/>
    <w:rsid w:val="0021182B"/>
    <w:rsid w:val="00212439"/>
    <w:rsid w:val="00215751"/>
    <w:rsid w:val="00227275"/>
    <w:rsid w:val="0023079A"/>
    <w:rsid w:val="002406C6"/>
    <w:rsid w:val="0024357D"/>
    <w:rsid w:val="00247EC0"/>
    <w:rsid w:val="002547D3"/>
    <w:rsid w:val="00265D92"/>
    <w:rsid w:val="0027260F"/>
    <w:rsid w:val="00277EED"/>
    <w:rsid w:val="002808B3"/>
    <w:rsid w:val="00284BBB"/>
    <w:rsid w:val="00284C18"/>
    <w:rsid w:val="002908BC"/>
    <w:rsid w:val="002B6278"/>
    <w:rsid w:val="002B69B5"/>
    <w:rsid w:val="002C00B1"/>
    <w:rsid w:val="002C6B54"/>
    <w:rsid w:val="002D1065"/>
    <w:rsid w:val="002D367E"/>
    <w:rsid w:val="002D4CEF"/>
    <w:rsid w:val="002D4E1E"/>
    <w:rsid w:val="002D6434"/>
    <w:rsid w:val="002E04E4"/>
    <w:rsid w:val="002E3C6F"/>
    <w:rsid w:val="00305B7A"/>
    <w:rsid w:val="00307969"/>
    <w:rsid w:val="00313816"/>
    <w:rsid w:val="00323549"/>
    <w:rsid w:val="003248DF"/>
    <w:rsid w:val="00325D8A"/>
    <w:rsid w:val="00336056"/>
    <w:rsid w:val="00343318"/>
    <w:rsid w:val="003433CA"/>
    <w:rsid w:val="00361E8B"/>
    <w:rsid w:val="00365E52"/>
    <w:rsid w:val="00373568"/>
    <w:rsid w:val="00383D45"/>
    <w:rsid w:val="00384B02"/>
    <w:rsid w:val="00390405"/>
    <w:rsid w:val="003923B1"/>
    <w:rsid w:val="003A052D"/>
    <w:rsid w:val="003A14E1"/>
    <w:rsid w:val="003B0A95"/>
    <w:rsid w:val="003B1EE0"/>
    <w:rsid w:val="003B3555"/>
    <w:rsid w:val="003C6C42"/>
    <w:rsid w:val="003D7231"/>
    <w:rsid w:val="003E300A"/>
    <w:rsid w:val="003E535F"/>
    <w:rsid w:val="003E676A"/>
    <w:rsid w:val="003F316B"/>
    <w:rsid w:val="00425681"/>
    <w:rsid w:val="0044247E"/>
    <w:rsid w:val="0044618F"/>
    <w:rsid w:val="00447F28"/>
    <w:rsid w:val="004530B1"/>
    <w:rsid w:val="0045464A"/>
    <w:rsid w:val="00455D2D"/>
    <w:rsid w:val="004572E8"/>
    <w:rsid w:val="004713C8"/>
    <w:rsid w:val="00474823"/>
    <w:rsid w:val="0048063C"/>
    <w:rsid w:val="00481242"/>
    <w:rsid w:val="004B783A"/>
    <w:rsid w:val="004C0B4E"/>
    <w:rsid w:val="004C702A"/>
    <w:rsid w:val="004D291D"/>
    <w:rsid w:val="004D5697"/>
    <w:rsid w:val="004E0931"/>
    <w:rsid w:val="004E2DB3"/>
    <w:rsid w:val="004E4E26"/>
    <w:rsid w:val="004F3054"/>
    <w:rsid w:val="004F53EB"/>
    <w:rsid w:val="004F5FB1"/>
    <w:rsid w:val="004F73F4"/>
    <w:rsid w:val="005023BC"/>
    <w:rsid w:val="0050622F"/>
    <w:rsid w:val="0055417C"/>
    <w:rsid w:val="0055571E"/>
    <w:rsid w:val="00574182"/>
    <w:rsid w:val="00580ABA"/>
    <w:rsid w:val="00585E06"/>
    <w:rsid w:val="00592112"/>
    <w:rsid w:val="00592F66"/>
    <w:rsid w:val="00593FB7"/>
    <w:rsid w:val="00595390"/>
    <w:rsid w:val="005C1B92"/>
    <w:rsid w:val="005D4E17"/>
    <w:rsid w:val="005D70FD"/>
    <w:rsid w:val="005D7334"/>
    <w:rsid w:val="005E2AEB"/>
    <w:rsid w:val="005E4063"/>
    <w:rsid w:val="00600DF6"/>
    <w:rsid w:val="00604A84"/>
    <w:rsid w:val="006149CF"/>
    <w:rsid w:val="00627EC3"/>
    <w:rsid w:val="006354FC"/>
    <w:rsid w:val="00635AAA"/>
    <w:rsid w:val="0064522B"/>
    <w:rsid w:val="006619E6"/>
    <w:rsid w:val="006649DB"/>
    <w:rsid w:val="006837C9"/>
    <w:rsid w:val="006846B5"/>
    <w:rsid w:val="00685216"/>
    <w:rsid w:val="00694D5B"/>
    <w:rsid w:val="006960E5"/>
    <w:rsid w:val="006A240F"/>
    <w:rsid w:val="006B0D01"/>
    <w:rsid w:val="006B1DA8"/>
    <w:rsid w:val="006B69BA"/>
    <w:rsid w:val="006B7E3F"/>
    <w:rsid w:val="006D7E3F"/>
    <w:rsid w:val="006E24BB"/>
    <w:rsid w:val="006E58A4"/>
    <w:rsid w:val="006F021E"/>
    <w:rsid w:val="006F13D4"/>
    <w:rsid w:val="006F34A8"/>
    <w:rsid w:val="0072186D"/>
    <w:rsid w:val="00732C0B"/>
    <w:rsid w:val="007518AE"/>
    <w:rsid w:val="00766D8A"/>
    <w:rsid w:val="00783371"/>
    <w:rsid w:val="00793F09"/>
    <w:rsid w:val="007C3DD0"/>
    <w:rsid w:val="007D1F7B"/>
    <w:rsid w:val="007D501F"/>
    <w:rsid w:val="007D6A2F"/>
    <w:rsid w:val="007D6F29"/>
    <w:rsid w:val="007E0825"/>
    <w:rsid w:val="007E2A67"/>
    <w:rsid w:val="007E779D"/>
    <w:rsid w:val="007E7EDB"/>
    <w:rsid w:val="007F42B4"/>
    <w:rsid w:val="007F5279"/>
    <w:rsid w:val="007F6ACD"/>
    <w:rsid w:val="00801C9A"/>
    <w:rsid w:val="008043E1"/>
    <w:rsid w:val="00811E87"/>
    <w:rsid w:val="00814F41"/>
    <w:rsid w:val="0083494A"/>
    <w:rsid w:val="0083652A"/>
    <w:rsid w:val="008500C3"/>
    <w:rsid w:val="00852960"/>
    <w:rsid w:val="008579BF"/>
    <w:rsid w:val="00863A72"/>
    <w:rsid w:val="00866AFE"/>
    <w:rsid w:val="0087231C"/>
    <w:rsid w:val="0087278D"/>
    <w:rsid w:val="008779C6"/>
    <w:rsid w:val="00881351"/>
    <w:rsid w:val="0088635E"/>
    <w:rsid w:val="0089776E"/>
    <w:rsid w:val="008A3C94"/>
    <w:rsid w:val="008B5B1D"/>
    <w:rsid w:val="008D43F6"/>
    <w:rsid w:val="008E5B85"/>
    <w:rsid w:val="008F78A3"/>
    <w:rsid w:val="009018AF"/>
    <w:rsid w:val="00915FCF"/>
    <w:rsid w:val="009204B5"/>
    <w:rsid w:val="00954D07"/>
    <w:rsid w:val="00961736"/>
    <w:rsid w:val="0096663D"/>
    <w:rsid w:val="009A17BB"/>
    <w:rsid w:val="009A2906"/>
    <w:rsid w:val="009A5FBB"/>
    <w:rsid w:val="009A6DCD"/>
    <w:rsid w:val="009B30C0"/>
    <w:rsid w:val="009B6EA5"/>
    <w:rsid w:val="009C1E26"/>
    <w:rsid w:val="009D0039"/>
    <w:rsid w:val="009D3ED2"/>
    <w:rsid w:val="009F1DC3"/>
    <w:rsid w:val="009F1FCF"/>
    <w:rsid w:val="009F49F0"/>
    <w:rsid w:val="00A01466"/>
    <w:rsid w:val="00A02FE7"/>
    <w:rsid w:val="00A167BC"/>
    <w:rsid w:val="00A351B2"/>
    <w:rsid w:val="00A414FD"/>
    <w:rsid w:val="00A447A5"/>
    <w:rsid w:val="00A618B2"/>
    <w:rsid w:val="00A7252E"/>
    <w:rsid w:val="00A76DCC"/>
    <w:rsid w:val="00A91246"/>
    <w:rsid w:val="00A97941"/>
    <w:rsid w:val="00AB087D"/>
    <w:rsid w:val="00AC0FCC"/>
    <w:rsid w:val="00AC1344"/>
    <w:rsid w:val="00AD7947"/>
    <w:rsid w:val="00AE1A16"/>
    <w:rsid w:val="00AE22B1"/>
    <w:rsid w:val="00AE381C"/>
    <w:rsid w:val="00AE5DCF"/>
    <w:rsid w:val="00AE6DF9"/>
    <w:rsid w:val="00AF2228"/>
    <w:rsid w:val="00B0527B"/>
    <w:rsid w:val="00B21129"/>
    <w:rsid w:val="00B27180"/>
    <w:rsid w:val="00B3169F"/>
    <w:rsid w:val="00B451AD"/>
    <w:rsid w:val="00B529AE"/>
    <w:rsid w:val="00B6173A"/>
    <w:rsid w:val="00B72787"/>
    <w:rsid w:val="00B72B38"/>
    <w:rsid w:val="00B7567F"/>
    <w:rsid w:val="00B93642"/>
    <w:rsid w:val="00B9448E"/>
    <w:rsid w:val="00B974AF"/>
    <w:rsid w:val="00BB0543"/>
    <w:rsid w:val="00BC1FAB"/>
    <w:rsid w:val="00BC28C4"/>
    <w:rsid w:val="00BC7F29"/>
    <w:rsid w:val="00BD07F1"/>
    <w:rsid w:val="00BD15AC"/>
    <w:rsid w:val="00BD7B30"/>
    <w:rsid w:val="00BE571F"/>
    <w:rsid w:val="00BF348C"/>
    <w:rsid w:val="00BF4C59"/>
    <w:rsid w:val="00C0341F"/>
    <w:rsid w:val="00C06FC0"/>
    <w:rsid w:val="00C072E2"/>
    <w:rsid w:val="00C20710"/>
    <w:rsid w:val="00C26D20"/>
    <w:rsid w:val="00C36854"/>
    <w:rsid w:val="00C43FD6"/>
    <w:rsid w:val="00C50CD5"/>
    <w:rsid w:val="00C55260"/>
    <w:rsid w:val="00C60C7A"/>
    <w:rsid w:val="00C60CD3"/>
    <w:rsid w:val="00C62A23"/>
    <w:rsid w:val="00C642F4"/>
    <w:rsid w:val="00C72F05"/>
    <w:rsid w:val="00C749B4"/>
    <w:rsid w:val="00C8798D"/>
    <w:rsid w:val="00C96190"/>
    <w:rsid w:val="00CB22A2"/>
    <w:rsid w:val="00CB37EA"/>
    <w:rsid w:val="00CB5D72"/>
    <w:rsid w:val="00CC0287"/>
    <w:rsid w:val="00CC1AA6"/>
    <w:rsid w:val="00CD5B62"/>
    <w:rsid w:val="00CE2638"/>
    <w:rsid w:val="00CE5E32"/>
    <w:rsid w:val="00CE7B35"/>
    <w:rsid w:val="00CF1720"/>
    <w:rsid w:val="00CF40E9"/>
    <w:rsid w:val="00D01B3A"/>
    <w:rsid w:val="00D022C5"/>
    <w:rsid w:val="00D12D18"/>
    <w:rsid w:val="00D17BC9"/>
    <w:rsid w:val="00D40D52"/>
    <w:rsid w:val="00D446FF"/>
    <w:rsid w:val="00D44CD2"/>
    <w:rsid w:val="00D45D71"/>
    <w:rsid w:val="00D543C2"/>
    <w:rsid w:val="00D6209F"/>
    <w:rsid w:val="00D91F38"/>
    <w:rsid w:val="00D92789"/>
    <w:rsid w:val="00DB7C7D"/>
    <w:rsid w:val="00DC0C9B"/>
    <w:rsid w:val="00DC6D9B"/>
    <w:rsid w:val="00DC729E"/>
    <w:rsid w:val="00DD0C2A"/>
    <w:rsid w:val="00DE0365"/>
    <w:rsid w:val="00DE1F6D"/>
    <w:rsid w:val="00DE6B69"/>
    <w:rsid w:val="00E03AA9"/>
    <w:rsid w:val="00E06975"/>
    <w:rsid w:val="00E23A06"/>
    <w:rsid w:val="00E2438E"/>
    <w:rsid w:val="00E25752"/>
    <w:rsid w:val="00E26877"/>
    <w:rsid w:val="00E30602"/>
    <w:rsid w:val="00E444B4"/>
    <w:rsid w:val="00E54A3B"/>
    <w:rsid w:val="00E60DEE"/>
    <w:rsid w:val="00E65E13"/>
    <w:rsid w:val="00E666F2"/>
    <w:rsid w:val="00E747F9"/>
    <w:rsid w:val="00E85172"/>
    <w:rsid w:val="00E86B7C"/>
    <w:rsid w:val="00E86BE7"/>
    <w:rsid w:val="00E86CB0"/>
    <w:rsid w:val="00EA65E5"/>
    <w:rsid w:val="00EB0B57"/>
    <w:rsid w:val="00EC0762"/>
    <w:rsid w:val="00EC2C71"/>
    <w:rsid w:val="00EC36D0"/>
    <w:rsid w:val="00ED431E"/>
    <w:rsid w:val="00EE6FCC"/>
    <w:rsid w:val="00EF1E0C"/>
    <w:rsid w:val="00EF546F"/>
    <w:rsid w:val="00F012A0"/>
    <w:rsid w:val="00F04377"/>
    <w:rsid w:val="00F06FC0"/>
    <w:rsid w:val="00F12B5A"/>
    <w:rsid w:val="00F14D1C"/>
    <w:rsid w:val="00F208EA"/>
    <w:rsid w:val="00F21D27"/>
    <w:rsid w:val="00F21E1E"/>
    <w:rsid w:val="00F41DBE"/>
    <w:rsid w:val="00F42586"/>
    <w:rsid w:val="00F444A6"/>
    <w:rsid w:val="00F52F40"/>
    <w:rsid w:val="00F5347E"/>
    <w:rsid w:val="00F5656B"/>
    <w:rsid w:val="00F57502"/>
    <w:rsid w:val="00F70224"/>
    <w:rsid w:val="00F72887"/>
    <w:rsid w:val="00F77FE2"/>
    <w:rsid w:val="00F97EF9"/>
    <w:rsid w:val="00FA0533"/>
    <w:rsid w:val="00FB249C"/>
    <w:rsid w:val="00FB6F70"/>
    <w:rsid w:val="00FC2C4A"/>
    <w:rsid w:val="00FC6462"/>
    <w:rsid w:val="00FC6893"/>
    <w:rsid w:val="00FE100F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FD6"/>
  </w:style>
  <w:style w:type="paragraph" w:styleId="a5">
    <w:name w:val="footer"/>
    <w:basedOn w:val="a"/>
    <w:link w:val="a6"/>
    <w:uiPriority w:val="99"/>
    <w:unhideWhenUsed/>
    <w:rsid w:val="00C4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FD6"/>
  </w:style>
  <w:style w:type="paragraph" w:styleId="a7">
    <w:name w:val="List Paragraph"/>
    <w:basedOn w:val="a"/>
    <w:uiPriority w:val="34"/>
    <w:qFormat/>
    <w:rsid w:val="00C43FD6"/>
    <w:pPr>
      <w:ind w:left="720"/>
      <w:contextualSpacing/>
    </w:pPr>
  </w:style>
  <w:style w:type="table" w:styleId="a8">
    <w:name w:val="Table Grid"/>
    <w:basedOn w:val="a1"/>
    <w:uiPriority w:val="39"/>
    <w:rsid w:val="0018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BB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CF1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FD6"/>
  </w:style>
  <w:style w:type="paragraph" w:styleId="a5">
    <w:name w:val="footer"/>
    <w:basedOn w:val="a"/>
    <w:link w:val="a6"/>
    <w:uiPriority w:val="99"/>
    <w:unhideWhenUsed/>
    <w:rsid w:val="00C4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FD6"/>
  </w:style>
  <w:style w:type="paragraph" w:styleId="a7">
    <w:name w:val="List Paragraph"/>
    <w:basedOn w:val="a"/>
    <w:uiPriority w:val="34"/>
    <w:qFormat/>
    <w:rsid w:val="00C43FD6"/>
    <w:pPr>
      <w:ind w:left="720"/>
      <w:contextualSpacing/>
    </w:pPr>
  </w:style>
  <w:style w:type="table" w:styleId="a8">
    <w:name w:val="Table Grid"/>
    <w:basedOn w:val="a1"/>
    <w:uiPriority w:val="39"/>
    <w:rsid w:val="0018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BB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CF1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F37E-B569-46BE-B507-964F8D4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69</Pages>
  <Words>18392</Words>
  <Characters>104839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Пользователь</cp:lastModifiedBy>
  <cp:revision>84</cp:revision>
  <cp:lastPrinted>2020-12-28T12:06:00Z</cp:lastPrinted>
  <dcterms:created xsi:type="dcterms:W3CDTF">2020-02-04T10:56:00Z</dcterms:created>
  <dcterms:modified xsi:type="dcterms:W3CDTF">2021-05-28T11:27:00Z</dcterms:modified>
</cp:coreProperties>
</file>