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183" w:rsidRPr="003B4BA4" w:rsidRDefault="00E31183">
      <w:pPr>
        <w:pStyle w:val="a3"/>
        <w:ind w:left="0" w:firstLine="0"/>
        <w:jc w:val="left"/>
      </w:pPr>
    </w:p>
    <w:p w:rsidR="00BD29A9" w:rsidRDefault="002562B5" w:rsidP="002562B5">
      <w:pPr>
        <w:pStyle w:val="a3"/>
        <w:ind w:left="0" w:firstLine="0"/>
        <w:jc w:val="center"/>
        <w:rPr>
          <w:sz w:val="26"/>
        </w:rPr>
      </w:pPr>
      <w:r w:rsidRPr="001D1816">
        <w:t>Муниципальное</w:t>
      </w:r>
      <w:r>
        <w:t xml:space="preserve"> автономное учреждение дополнительного образования «Спортивная школа» Камышловского городского округа</w:t>
      </w:r>
    </w:p>
    <w:p w:rsidR="00BD29A9" w:rsidRDefault="00BD29A9">
      <w:pPr>
        <w:pStyle w:val="a3"/>
        <w:ind w:left="0" w:firstLine="0"/>
        <w:jc w:val="left"/>
        <w:rPr>
          <w:sz w:val="26"/>
        </w:rPr>
      </w:pPr>
    </w:p>
    <w:p w:rsidR="00BD29A9" w:rsidRDefault="00BD29A9">
      <w:pPr>
        <w:pStyle w:val="a3"/>
        <w:ind w:left="0" w:firstLine="0"/>
        <w:jc w:val="left"/>
        <w:rPr>
          <w:sz w:val="26"/>
        </w:rPr>
      </w:pPr>
    </w:p>
    <w:p w:rsidR="00BD29A9" w:rsidRDefault="00BD29A9">
      <w:pPr>
        <w:pStyle w:val="a3"/>
        <w:ind w:left="0" w:firstLine="0"/>
        <w:jc w:val="left"/>
        <w:rPr>
          <w:sz w:val="26"/>
        </w:rPr>
      </w:pPr>
    </w:p>
    <w:tbl>
      <w:tblPr>
        <w:tblStyle w:val="1"/>
        <w:tblpPr w:leftFromText="180" w:rightFromText="180" w:vertAnchor="page" w:horzAnchor="margin" w:tblpY="2866"/>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748"/>
      </w:tblGrid>
      <w:tr w:rsidR="00E31183" w:rsidRPr="00FA7342" w:rsidTr="00E31183">
        <w:trPr>
          <w:trHeight w:val="1319"/>
        </w:trPr>
        <w:tc>
          <w:tcPr>
            <w:tcW w:w="4889" w:type="dxa"/>
          </w:tcPr>
          <w:p w:rsidR="00E31183" w:rsidRDefault="00EF40A6" w:rsidP="00E31183">
            <w:pPr>
              <w:rPr>
                <w:sz w:val="28"/>
                <w:szCs w:val="28"/>
              </w:rPr>
            </w:pPr>
            <w:r>
              <w:rPr>
                <w:sz w:val="28"/>
                <w:szCs w:val="28"/>
              </w:rPr>
              <w:t>ПРИНЯТО</w:t>
            </w:r>
          </w:p>
          <w:p w:rsidR="00EF40A6" w:rsidRDefault="00EF40A6" w:rsidP="00E31183">
            <w:pPr>
              <w:rPr>
                <w:sz w:val="28"/>
                <w:szCs w:val="28"/>
              </w:rPr>
            </w:pPr>
            <w:r>
              <w:rPr>
                <w:sz w:val="28"/>
                <w:szCs w:val="28"/>
              </w:rPr>
              <w:t>Решением Педагогического совета</w:t>
            </w:r>
          </w:p>
          <w:p w:rsidR="00EF40A6" w:rsidRPr="001D1816" w:rsidRDefault="00EF40A6" w:rsidP="00E31183">
            <w:pPr>
              <w:rPr>
                <w:sz w:val="28"/>
                <w:szCs w:val="28"/>
              </w:rPr>
            </w:pPr>
            <w:r>
              <w:rPr>
                <w:sz w:val="28"/>
                <w:szCs w:val="28"/>
              </w:rPr>
              <w:t xml:space="preserve">протокол № 15 от 27 июня 2023 г. </w:t>
            </w:r>
          </w:p>
          <w:p w:rsidR="00E31183" w:rsidRPr="00FA7342" w:rsidRDefault="00E31183" w:rsidP="00E31183">
            <w:pPr>
              <w:rPr>
                <w:b/>
                <w:sz w:val="28"/>
                <w:szCs w:val="28"/>
              </w:rPr>
            </w:pPr>
          </w:p>
        </w:tc>
        <w:tc>
          <w:tcPr>
            <w:tcW w:w="4748" w:type="dxa"/>
          </w:tcPr>
          <w:p w:rsidR="00E31183" w:rsidRPr="00FA7342" w:rsidRDefault="00E31183" w:rsidP="00E31183">
            <w:pPr>
              <w:rPr>
                <w:sz w:val="28"/>
                <w:szCs w:val="28"/>
              </w:rPr>
            </w:pPr>
            <w:r w:rsidRPr="00FA7342">
              <w:rPr>
                <w:sz w:val="28"/>
                <w:szCs w:val="28"/>
              </w:rPr>
              <w:t>УТВЕРЖД</w:t>
            </w:r>
            <w:r w:rsidR="00EF40A6">
              <w:rPr>
                <w:sz w:val="28"/>
                <w:szCs w:val="28"/>
              </w:rPr>
              <w:t>ЕНО</w:t>
            </w:r>
          </w:p>
          <w:p w:rsidR="00E31183" w:rsidRDefault="00EF40A6" w:rsidP="00E31183">
            <w:pPr>
              <w:rPr>
                <w:sz w:val="28"/>
                <w:szCs w:val="28"/>
              </w:rPr>
            </w:pPr>
            <w:r>
              <w:rPr>
                <w:sz w:val="28"/>
                <w:szCs w:val="28"/>
              </w:rPr>
              <w:t>Приказом МАУ ДО «СШ» КГО</w:t>
            </w:r>
          </w:p>
          <w:p w:rsidR="00EF40A6" w:rsidRPr="00FA7342" w:rsidRDefault="00EF40A6" w:rsidP="00E31183">
            <w:pPr>
              <w:rPr>
                <w:sz w:val="28"/>
                <w:szCs w:val="28"/>
              </w:rPr>
            </w:pPr>
            <w:r>
              <w:rPr>
                <w:sz w:val="28"/>
                <w:szCs w:val="28"/>
              </w:rPr>
              <w:t>От 30.06.2023 г. № 59/6</w:t>
            </w:r>
          </w:p>
          <w:p w:rsidR="00E31183" w:rsidRPr="00FA7342" w:rsidRDefault="00E31183" w:rsidP="00E31183">
            <w:pPr>
              <w:rPr>
                <w:b/>
                <w:sz w:val="28"/>
                <w:szCs w:val="28"/>
              </w:rPr>
            </w:pPr>
          </w:p>
        </w:tc>
      </w:tr>
    </w:tbl>
    <w:p w:rsidR="00BD29A9" w:rsidRDefault="00BD29A9">
      <w:pPr>
        <w:pStyle w:val="a3"/>
        <w:ind w:left="0" w:firstLine="0"/>
        <w:jc w:val="left"/>
        <w:rPr>
          <w:sz w:val="26"/>
        </w:rPr>
      </w:pPr>
    </w:p>
    <w:p w:rsidR="00BD29A9" w:rsidRDefault="00BD29A9">
      <w:pPr>
        <w:pStyle w:val="a3"/>
        <w:ind w:left="0" w:firstLine="0"/>
        <w:jc w:val="left"/>
        <w:rPr>
          <w:sz w:val="26"/>
        </w:rPr>
      </w:pPr>
    </w:p>
    <w:p w:rsidR="00BD29A9" w:rsidRDefault="00BD29A9">
      <w:pPr>
        <w:pStyle w:val="a3"/>
        <w:ind w:left="0" w:firstLine="0"/>
        <w:jc w:val="left"/>
        <w:rPr>
          <w:sz w:val="26"/>
        </w:rPr>
      </w:pPr>
    </w:p>
    <w:p w:rsidR="00E31183" w:rsidRDefault="00E31183">
      <w:pPr>
        <w:pStyle w:val="a3"/>
        <w:ind w:left="0" w:firstLine="0"/>
        <w:jc w:val="left"/>
        <w:rPr>
          <w:sz w:val="26"/>
        </w:rPr>
      </w:pPr>
    </w:p>
    <w:p w:rsidR="00E31183" w:rsidRDefault="00E31183">
      <w:pPr>
        <w:pStyle w:val="a3"/>
        <w:ind w:left="0" w:firstLine="0"/>
        <w:jc w:val="left"/>
        <w:rPr>
          <w:sz w:val="26"/>
        </w:rPr>
      </w:pPr>
    </w:p>
    <w:p w:rsidR="00E31183" w:rsidRDefault="00E31183">
      <w:pPr>
        <w:pStyle w:val="a3"/>
        <w:ind w:left="0" w:firstLine="0"/>
        <w:jc w:val="left"/>
        <w:rPr>
          <w:sz w:val="26"/>
        </w:rPr>
      </w:pPr>
    </w:p>
    <w:p w:rsidR="00BD29A9" w:rsidRDefault="00BD29A9">
      <w:pPr>
        <w:pStyle w:val="a3"/>
        <w:spacing w:before="9"/>
        <w:ind w:left="0" w:firstLine="0"/>
        <w:jc w:val="left"/>
        <w:rPr>
          <w:sz w:val="22"/>
        </w:rPr>
      </w:pPr>
      <w:bookmarkStart w:id="0" w:name="_GoBack"/>
      <w:bookmarkEnd w:id="0"/>
    </w:p>
    <w:p w:rsidR="00BD29A9" w:rsidRDefault="002562B5">
      <w:pPr>
        <w:spacing w:line="322" w:lineRule="exact"/>
        <w:ind w:left="3142" w:right="3217"/>
        <w:jc w:val="center"/>
        <w:rPr>
          <w:b/>
          <w:sz w:val="28"/>
        </w:rPr>
      </w:pPr>
      <w:r>
        <w:rPr>
          <w:b/>
          <w:sz w:val="28"/>
        </w:rPr>
        <w:t>П</w:t>
      </w:r>
      <w:r>
        <w:rPr>
          <w:b/>
          <w:spacing w:val="-4"/>
          <w:sz w:val="28"/>
        </w:rPr>
        <w:t xml:space="preserve"> </w:t>
      </w:r>
      <w:r>
        <w:rPr>
          <w:b/>
          <w:sz w:val="28"/>
        </w:rPr>
        <w:t>О</w:t>
      </w:r>
      <w:r>
        <w:rPr>
          <w:b/>
          <w:spacing w:val="-4"/>
          <w:sz w:val="28"/>
        </w:rPr>
        <w:t xml:space="preserve"> </w:t>
      </w:r>
      <w:r>
        <w:rPr>
          <w:b/>
          <w:sz w:val="28"/>
        </w:rPr>
        <w:t>Л</w:t>
      </w:r>
      <w:r>
        <w:rPr>
          <w:b/>
          <w:spacing w:val="-4"/>
          <w:sz w:val="28"/>
        </w:rPr>
        <w:t xml:space="preserve"> </w:t>
      </w:r>
      <w:r>
        <w:rPr>
          <w:b/>
          <w:sz w:val="28"/>
        </w:rPr>
        <w:t>О</w:t>
      </w:r>
      <w:r>
        <w:rPr>
          <w:b/>
          <w:spacing w:val="-4"/>
          <w:sz w:val="28"/>
        </w:rPr>
        <w:t xml:space="preserve"> </w:t>
      </w:r>
      <w:r>
        <w:rPr>
          <w:b/>
          <w:sz w:val="28"/>
        </w:rPr>
        <w:t>Ж</w:t>
      </w:r>
      <w:r>
        <w:rPr>
          <w:b/>
          <w:spacing w:val="-3"/>
          <w:sz w:val="28"/>
        </w:rPr>
        <w:t xml:space="preserve"> </w:t>
      </w:r>
      <w:r>
        <w:rPr>
          <w:b/>
          <w:sz w:val="28"/>
        </w:rPr>
        <w:t>Е</w:t>
      </w:r>
      <w:r>
        <w:rPr>
          <w:b/>
          <w:spacing w:val="-4"/>
          <w:sz w:val="28"/>
        </w:rPr>
        <w:t xml:space="preserve"> </w:t>
      </w:r>
      <w:r>
        <w:rPr>
          <w:b/>
          <w:sz w:val="28"/>
        </w:rPr>
        <w:t>Н</w:t>
      </w:r>
      <w:r>
        <w:rPr>
          <w:b/>
          <w:spacing w:val="-4"/>
          <w:sz w:val="28"/>
        </w:rPr>
        <w:t xml:space="preserve"> </w:t>
      </w:r>
      <w:r>
        <w:rPr>
          <w:b/>
          <w:sz w:val="28"/>
        </w:rPr>
        <w:t>И</w:t>
      </w:r>
      <w:r>
        <w:rPr>
          <w:b/>
          <w:spacing w:val="-1"/>
          <w:sz w:val="28"/>
        </w:rPr>
        <w:t xml:space="preserve"> </w:t>
      </w:r>
      <w:r>
        <w:rPr>
          <w:b/>
          <w:spacing w:val="-10"/>
          <w:sz w:val="28"/>
        </w:rPr>
        <w:t>Е</w:t>
      </w:r>
    </w:p>
    <w:p w:rsidR="00BD29A9" w:rsidRDefault="002562B5" w:rsidP="002562B5">
      <w:pPr>
        <w:spacing w:line="242" w:lineRule="auto"/>
        <w:ind w:left="296" w:firstLine="914"/>
        <w:jc w:val="center"/>
        <w:rPr>
          <w:b/>
          <w:sz w:val="28"/>
        </w:rPr>
      </w:pPr>
      <w:r>
        <w:rPr>
          <w:b/>
          <w:sz w:val="28"/>
        </w:rPr>
        <w:t>об организации деятельности по профилактике допинга в Муниципальном</w:t>
      </w:r>
      <w:r>
        <w:rPr>
          <w:b/>
          <w:spacing w:val="-7"/>
          <w:sz w:val="28"/>
        </w:rPr>
        <w:t xml:space="preserve"> </w:t>
      </w:r>
      <w:r>
        <w:rPr>
          <w:b/>
          <w:sz w:val="28"/>
        </w:rPr>
        <w:t>автономном учреждении</w:t>
      </w:r>
      <w:r>
        <w:rPr>
          <w:b/>
          <w:spacing w:val="-9"/>
          <w:sz w:val="28"/>
        </w:rPr>
        <w:t xml:space="preserve"> </w:t>
      </w:r>
      <w:r>
        <w:rPr>
          <w:b/>
          <w:sz w:val="28"/>
        </w:rPr>
        <w:t>дополнительного</w:t>
      </w:r>
      <w:r>
        <w:rPr>
          <w:b/>
          <w:spacing w:val="-10"/>
          <w:sz w:val="28"/>
        </w:rPr>
        <w:t xml:space="preserve"> </w:t>
      </w:r>
      <w:r>
        <w:rPr>
          <w:b/>
          <w:sz w:val="28"/>
        </w:rPr>
        <w:t>образования «Спортивная</w:t>
      </w:r>
      <w:r>
        <w:rPr>
          <w:b/>
          <w:spacing w:val="-7"/>
          <w:sz w:val="28"/>
        </w:rPr>
        <w:t xml:space="preserve"> </w:t>
      </w:r>
      <w:r>
        <w:rPr>
          <w:b/>
          <w:sz w:val="28"/>
        </w:rPr>
        <w:t>школа»</w:t>
      </w:r>
      <w:r>
        <w:rPr>
          <w:b/>
          <w:spacing w:val="-4"/>
          <w:sz w:val="28"/>
        </w:rPr>
        <w:t xml:space="preserve"> </w:t>
      </w:r>
      <w:r>
        <w:rPr>
          <w:b/>
          <w:sz w:val="28"/>
        </w:rPr>
        <w:t>Камышловского городского округа</w:t>
      </w: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ind w:left="0" w:firstLine="0"/>
        <w:jc w:val="left"/>
        <w:rPr>
          <w:b/>
          <w:sz w:val="30"/>
        </w:rPr>
      </w:pPr>
    </w:p>
    <w:p w:rsidR="00BD29A9" w:rsidRDefault="00BD29A9">
      <w:pPr>
        <w:pStyle w:val="a3"/>
        <w:spacing w:before="1"/>
        <w:ind w:left="0" w:firstLine="0"/>
        <w:jc w:val="left"/>
        <w:rPr>
          <w:b/>
          <w:sz w:val="42"/>
        </w:rPr>
      </w:pPr>
    </w:p>
    <w:p w:rsidR="00BD29A9" w:rsidRDefault="002562B5">
      <w:pPr>
        <w:ind w:left="4247" w:right="4252"/>
        <w:jc w:val="center"/>
        <w:rPr>
          <w:b/>
          <w:i/>
          <w:sz w:val="24"/>
        </w:rPr>
      </w:pPr>
      <w:r>
        <w:rPr>
          <w:b/>
          <w:i/>
          <w:sz w:val="24"/>
        </w:rPr>
        <w:t xml:space="preserve">Камышлов </w:t>
      </w:r>
      <w:r w:rsidR="00E31183">
        <w:rPr>
          <w:b/>
          <w:i/>
          <w:spacing w:val="-2"/>
          <w:sz w:val="24"/>
        </w:rPr>
        <w:t>2023</w:t>
      </w:r>
    </w:p>
    <w:p w:rsidR="00BD29A9" w:rsidRDefault="00BD29A9">
      <w:pPr>
        <w:jc w:val="center"/>
        <w:rPr>
          <w:sz w:val="24"/>
        </w:rPr>
        <w:sectPr w:rsidR="00BD29A9">
          <w:pgSz w:w="11910" w:h="16840"/>
          <w:pgMar w:top="1320" w:right="620" w:bottom="280" w:left="1480" w:header="720" w:footer="720" w:gutter="0"/>
          <w:cols w:space="720"/>
        </w:sectPr>
      </w:pPr>
    </w:p>
    <w:p w:rsidR="00BD29A9" w:rsidRDefault="00BD29A9">
      <w:pPr>
        <w:pStyle w:val="a3"/>
        <w:ind w:left="0" w:firstLine="0"/>
        <w:jc w:val="left"/>
        <w:rPr>
          <w:b/>
          <w:i/>
          <w:sz w:val="20"/>
        </w:rPr>
      </w:pPr>
    </w:p>
    <w:p w:rsidR="00BD29A9" w:rsidRDefault="00BD29A9">
      <w:pPr>
        <w:pStyle w:val="a3"/>
        <w:ind w:left="0" w:firstLine="0"/>
        <w:jc w:val="left"/>
        <w:rPr>
          <w:b/>
          <w:i/>
          <w:sz w:val="20"/>
        </w:rPr>
      </w:pPr>
    </w:p>
    <w:p w:rsidR="00BD29A9" w:rsidRDefault="00BD29A9">
      <w:pPr>
        <w:pStyle w:val="a3"/>
        <w:spacing w:before="7"/>
        <w:ind w:left="0" w:firstLine="0"/>
        <w:jc w:val="left"/>
        <w:rPr>
          <w:b/>
          <w:i/>
          <w:sz w:val="21"/>
        </w:rPr>
      </w:pPr>
    </w:p>
    <w:p w:rsidR="00BD29A9" w:rsidRDefault="00BD29A9">
      <w:pPr>
        <w:pStyle w:val="a3"/>
        <w:spacing w:before="89"/>
        <w:ind w:left="930" w:firstLine="0"/>
        <w:jc w:val="left"/>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5"/>
        <w:gridCol w:w="733"/>
      </w:tblGrid>
      <w:tr w:rsidR="002562B5" w:rsidTr="002562B5">
        <w:tc>
          <w:tcPr>
            <w:tcW w:w="9800" w:type="dxa"/>
            <w:gridSpan w:val="3"/>
          </w:tcPr>
          <w:p w:rsidR="002562B5" w:rsidRDefault="002562B5" w:rsidP="002562B5">
            <w:pPr>
              <w:pStyle w:val="a3"/>
              <w:spacing w:before="7"/>
              <w:ind w:left="0" w:firstLine="0"/>
              <w:jc w:val="center"/>
            </w:pPr>
            <w:r>
              <w:rPr>
                <w:spacing w:val="-2"/>
              </w:rPr>
              <w:t>Содержание</w:t>
            </w:r>
          </w:p>
        </w:tc>
      </w:tr>
      <w:tr w:rsidR="002562B5" w:rsidTr="002562B5">
        <w:tc>
          <w:tcPr>
            <w:tcW w:w="562" w:type="dxa"/>
          </w:tcPr>
          <w:p w:rsidR="002562B5" w:rsidRDefault="002562B5" w:rsidP="002562B5">
            <w:pPr>
              <w:pStyle w:val="a3"/>
              <w:numPr>
                <w:ilvl w:val="0"/>
                <w:numId w:val="34"/>
              </w:numPr>
              <w:spacing w:before="7"/>
              <w:jc w:val="left"/>
            </w:pPr>
          </w:p>
        </w:tc>
        <w:tc>
          <w:tcPr>
            <w:tcW w:w="8505" w:type="dxa"/>
          </w:tcPr>
          <w:p w:rsidR="002562B5" w:rsidRPr="002562B5" w:rsidRDefault="002562B5">
            <w:pPr>
              <w:pStyle w:val="a3"/>
              <w:spacing w:before="7"/>
              <w:ind w:left="0" w:firstLine="0"/>
              <w:jc w:val="left"/>
            </w:pPr>
            <w:r w:rsidRPr="002562B5">
              <w:t>Пояснительная</w:t>
            </w:r>
            <w:r w:rsidRPr="002562B5">
              <w:rPr>
                <w:spacing w:val="-6"/>
              </w:rPr>
              <w:t xml:space="preserve"> </w:t>
            </w:r>
            <w:r w:rsidRPr="002562B5">
              <w:rPr>
                <w:spacing w:val="-2"/>
              </w:rPr>
              <w:t>записка</w:t>
            </w:r>
          </w:p>
        </w:tc>
        <w:tc>
          <w:tcPr>
            <w:tcW w:w="733" w:type="dxa"/>
          </w:tcPr>
          <w:p w:rsidR="002562B5" w:rsidRDefault="002562B5">
            <w:pPr>
              <w:pStyle w:val="a3"/>
              <w:spacing w:before="7"/>
              <w:ind w:left="0" w:firstLine="0"/>
              <w:jc w:val="left"/>
            </w:pPr>
          </w:p>
        </w:tc>
      </w:tr>
      <w:tr w:rsidR="002562B5" w:rsidTr="002562B5">
        <w:tc>
          <w:tcPr>
            <w:tcW w:w="562" w:type="dxa"/>
          </w:tcPr>
          <w:p w:rsidR="002562B5" w:rsidRDefault="002562B5" w:rsidP="002562B5">
            <w:pPr>
              <w:pStyle w:val="a3"/>
              <w:numPr>
                <w:ilvl w:val="0"/>
                <w:numId w:val="34"/>
              </w:numPr>
              <w:spacing w:before="7"/>
              <w:jc w:val="left"/>
            </w:pPr>
          </w:p>
        </w:tc>
        <w:tc>
          <w:tcPr>
            <w:tcW w:w="8505" w:type="dxa"/>
          </w:tcPr>
          <w:p w:rsidR="002562B5" w:rsidRPr="002562B5" w:rsidRDefault="002562B5">
            <w:pPr>
              <w:pStyle w:val="a3"/>
              <w:spacing w:before="7"/>
              <w:ind w:left="0" w:firstLine="0"/>
              <w:jc w:val="left"/>
            </w:pPr>
            <w:r w:rsidRPr="002562B5">
              <w:t>Цели</w:t>
            </w:r>
            <w:r w:rsidRPr="002562B5">
              <w:rPr>
                <w:spacing w:val="-3"/>
              </w:rPr>
              <w:t xml:space="preserve"> </w:t>
            </w:r>
            <w:r w:rsidRPr="002562B5">
              <w:t>и</w:t>
            </w:r>
            <w:r w:rsidRPr="002562B5">
              <w:rPr>
                <w:spacing w:val="-1"/>
              </w:rPr>
              <w:t xml:space="preserve"> </w:t>
            </w:r>
            <w:r w:rsidRPr="002562B5">
              <w:rPr>
                <w:spacing w:val="-2"/>
              </w:rPr>
              <w:t>задачи</w:t>
            </w:r>
          </w:p>
        </w:tc>
        <w:tc>
          <w:tcPr>
            <w:tcW w:w="733" w:type="dxa"/>
          </w:tcPr>
          <w:p w:rsidR="002562B5" w:rsidRDefault="002562B5">
            <w:pPr>
              <w:pStyle w:val="a3"/>
              <w:spacing w:before="7"/>
              <w:ind w:left="0" w:firstLine="0"/>
              <w:jc w:val="left"/>
            </w:pPr>
          </w:p>
        </w:tc>
      </w:tr>
      <w:tr w:rsidR="002562B5" w:rsidTr="002562B5">
        <w:tc>
          <w:tcPr>
            <w:tcW w:w="562" w:type="dxa"/>
          </w:tcPr>
          <w:p w:rsidR="002562B5" w:rsidRDefault="002562B5" w:rsidP="002562B5">
            <w:pPr>
              <w:pStyle w:val="a3"/>
              <w:numPr>
                <w:ilvl w:val="0"/>
                <w:numId w:val="34"/>
              </w:numPr>
              <w:spacing w:before="7"/>
              <w:jc w:val="left"/>
            </w:pPr>
          </w:p>
        </w:tc>
        <w:tc>
          <w:tcPr>
            <w:tcW w:w="8505" w:type="dxa"/>
          </w:tcPr>
          <w:p w:rsidR="002562B5" w:rsidRPr="002562B5" w:rsidRDefault="002562B5">
            <w:pPr>
              <w:pStyle w:val="a3"/>
              <w:spacing w:before="7"/>
              <w:ind w:left="0" w:firstLine="0"/>
              <w:jc w:val="left"/>
            </w:pPr>
            <w:r w:rsidRPr="002562B5">
              <w:t>Общие</w:t>
            </w:r>
            <w:r w:rsidRPr="002562B5">
              <w:rPr>
                <w:spacing w:val="-9"/>
              </w:rPr>
              <w:t xml:space="preserve"> </w:t>
            </w:r>
            <w:r w:rsidRPr="002562B5">
              <w:t>основы</w:t>
            </w:r>
            <w:r w:rsidRPr="002562B5">
              <w:rPr>
                <w:spacing w:val="-7"/>
              </w:rPr>
              <w:t xml:space="preserve"> </w:t>
            </w:r>
            <w:r w:rsidRPr="002562B5">
              <w:t>фармакологического</w:t>
            </w:r>
            <w:r w:rsidRPr="002562B5">
              <w:rPr>
                <w:spacing w:val="-6"/>
              </w:rPr>
              <w:t xml:space="preserve"> </w:t>
            </w:r>
            <w:r w:rsidRPr="002562B5">
              <w:t>обеспечения</w:t>
            </w:r>
            <w:r w:rsidRPr="002562B5">
              <w:rPr>
                <w:spacing w:val="-8"/>
              </w:rPr>
              <w:t xml:space="preserve"> </w:t>
            </w:r>
            <w:r w:rsidRPr="002562B5">
              <w:t>в</w:t>
            </w:r>
            <w:r w:rsidRPr="002562B5">
              <w:rPr>
                <w:spacing w:val="-6"/>
              </w:rPr>
              <w:t xml:space="preserve"> </w:t>
            </w:r>
            <w:r w:rsidRPr="002562B5">
              <w:rPr>
                <w:spacing w:val="-2"/>
              </w:rPr>
              <w:t>спорте</w:t>
            </w:r>
          </w:p>
        </w:tc>
        <w:tc>
          <w:tcPr>
            <w:tcW w:w="733" w:type="dxa"/>
          </w:tcPr>
          <w:p w:rsidR="002562B5" w:rsidRDefault="002562B5">
            <w:pPr>
              <w:pStyle w:val="a3"/>
              <w:spacing w:before="7"/>
              <w:ind w:left="0" w:firstLine="0"/>
              <w:jc w:val="left"/>
            </w:pPr>
          </w:p>
        </w:tc>
      </w:tr>
      <w:tr w:rsidR="002562B5" w:rsidTr="002562B5">
        <w:tc>
          <w:tcPr>
            <w:tcW w:w="562" w:type="dxa"/>
          </w:tcPr>
          <w:p w:rsidR="002562B5" w:rsidRDefault="002562B5" w:rsidP="002562B5">
            <w:pPr>
              <w:pStyle w:val="a3"/>
              <w:numPr>
                <w:ilvl w:val="0"/>
                <w:numId w:val="34"/>
              </w:numPr>
              <w:spacing w:before="7"/>
              <w:jc w:val="left"/>
            </w:pPr>
          </w:p>
        </w:tc>
        <w:tc>
          <w:tcPr>
            <w:tcW w:w="8505" w:type="dxa"/>
          </w:tcPr>
          <w:p w:rsidR="002562B5" w:rsidRPr="002562B5" w:rsidRDefault="002562B5">
            <w:pPr>
              <w:pStyle w:val="a3"/>
              <w:spacing w:before="7"/>
              <w:ind w:left="0" w:firstLine="0"/>
              <w:jc w:val="left"/>
            </w:pPr>
            <w:r w:rsidRPr="002562B5">
              <w:t>Основы</w:t>
            </w:r>
            <w:r w:rsidRPr="002562B5">
              <w:rPr>
                <w:spacing w:val="-13"/>
              </w:rPr>
              <w:t xml:space="preserve"> </w:t>
            </w:r>
            <w:r w:rsidRPr="002562B5">
              <w:t>управления</w:t>
            </w:r>
            <w:r w:rsidRPr="002562B5">
              <w:rPr>
                <w:spacing w:val="-11"/>
              </w:rPr>
              <w:t xml:space="preserve"> </w:t>
            </w:r>
            <w:r w:rsidRPr="002562B5">
              <w:t>работоспособностью</w:t>
            </w:r>
            <w:r w:rsidRPr="002562B5">
              <w:rPr>
                <w:spacing w:val="-10"/>
              </w:rPr>
              <w:t xml:space="preserve"> </w:t>
            </w:r>
            <w:r w:rsidRPr="002562B5">
              <w:rPr>
                <w:spacing w:val="-2"/>
              </w:rPr>
              <w:t>спортсмена</w:t>
            </w:r>
          </w:p>
        </w:tc>
        <w:tc>
          <w:tcPr>
            <w:tcW w:w="733" w:type="dxa"/>
          </w:tcPr>
          <w:p w:rsidR="002562B5" w:rsidRDefault="002562B5">
            <w:pPr>
              <w:pStyle w:val="a3"/>
              <w:spacing w:before="7"/>
              <w:ind w:left="0" w:firstLine="0"/>
              <w:jc w:val="left"/>
            </w:pPr>
          </w:p>
        </w:tc>
      </w:tr>
      <w:tr w:rsidR="002562B5" w:rsidTr="002562B5">
        <w:tc>
          <w:tcPr>
            <w:tcW w:w="562" w:type="dxa"/>
          </w:tcPr>
          <w:p w:rsidR="002562B5" w:rsidRDefault="002562B5" w:rsidP="002562B5">
            <w:pPr>
              <w:pStyle w:val="a3"/>
              <w:numPr>
                <w:ilvl w:val="0"/>
                <w:numId w:val="34"/>
              </w:numPr>
              <w:spacing w:before="7"/>
              <w:jc w:val="left"/>
            </w:pPr>
          </w:p>
        </w:tc>
        <w:tc>
          <w:tcPr>
            <w:tcW w:w="8505" w:type="dxa"/>
          </w:tcPr>
          <w:p w:rsidR="002562B5" w:rsidRPr="002562B5" w:rsidRDefault="002562B5" w:rsidP="002562B5">
            <w:pPr>
              <w:tabs>
                <w:tab w:val="left" w:pos="0"/>
              </w:tabs>
              <w:spacing w:line="242" w:lineRule="auto"/>
              <w:ind w:right="230"/>
              <w:rPr>
                <w:sz w:val="28"/>
              </w:rPr>
            </w:pPr>
            <w:r w:rsidRPr="002562B5">
              <w:rPr>
                <w:sz w:val="28"/>
              </w:rPr>
              <w:t>Характеристика</w:t>
            </w:r>
            <w:r w:rsidRPr="002562B5">
              <w:rPr>
                <w:spacing w:val="40"/>
                <w:sz w:val="28"/>
              </w:rPr>
              <w:t xml:space="preserve"> </w:t>
            </w:r>
            <w:r w:rsidRPr="002562B5">
              <w:rPr>
                <w:sz w:val="28"/>
              </w:rPr>
              <w:t>фармакологических</w:t>
            </w:r>
            <w:r w:rsidRPr="002562B5">
              <w:rPr>
                <w:spacing w:val="40"/>
                <w:sz w:val="28"/>
              </w:rPr>
              <w:t xml:space="preserve"> </w:t>
            </w:r>
            <w:r w:rsidRPr="002562B5">
              <w:rPr>
                <w:sz w:val="28"/>
              </w:rPr>
              <w:t>препаратов</w:t>
            </w:r>
            <w:r w:rsidRPr="002562B5">
              <w:rPr>
                <w:spacing w:val="40"/>
                <w:sz w:val="28"/>
              </w:rPr>
              <w:t xml:space="preserve"> </w:t>
            </w:r>
            <w:r w:rsidRPr="002562B5">
              <w:rPr>
                <w:sz w:val="28"/>
              </w:rPr>
              <w:t>и</w:t>
            </w:r>
            <w:r w:rsidRPr="002562B5">
              <w:rPr>
                <w:spacing w:val="40"/>
                <w:sz w:val="28"/>
              </w:rPr>
              <w:t xml:space="preserve"> </w:t>
            </w:r>
            <w:r w:rsidRPr="002562B5">
              <w:rPr>
                <w:sz w:val="28"/>
              </w:rPr>
              <w:t>средств, применяемых в спортивной практике</w:t>
            </w:r>
          </w:p>
          <w:p w:rsidR="002562B5" w:rsidRPr="002562B5" w:rsidRDefault="002562B5">
            <w:pPr>
              <w:pStyle w:val="a3"/>
              <w:spacing w:before="7"/>
              <w:ind w:left="0" w:firstLine="0"/>
              <w:jc w:val="left"/>
            </w:pPr>
          </w:p>
        </w:tc>
        <w:tc>
          <w:tcPr>
            <w:tcW w:w="733" w:type="dxa"/>
          </w:tcPr>
          <w:p w:rsidR="002562B5" w:rsidRDefault="002562B5">
            <w:pPr>
              <w:pStyle w:val="a3"/>
              <w:spacing w:before="7"/>
              <w:ind w:left="0" w:firstLine="0"/>
              <w:jc w:val="left"/>
            </w:pPr>
          </w:p>
        </w:tc>
      </w:tr>
      <w:tr w:rsidR="002562B5" w:rsidTr="002562B5">
        <w:tc>
          <w:tcPr>
            <w:tcW w:w="562" w:type="dxa"/>
          </w:tcPr>
          <w:p w:rsidR="002562B5" w:rsidRDefault="002562B5" w:rsidP="002562B5">
            <w:pPr>
              <w:pStyle w:val="a3"/>
              <w:numPr>
                <w:ilvl w:val="0"/>
                <w:numId w:val="34"/>
              </w:numPr>
              <w:spacing w:before="7"/>
              <w:jc w:val="left"/>
            </w:pPr>
          </w:p>
        </w:tc>
        <w:tc>
          <w:tcPr>
            <w:tcW w:w="8505" w:type="dxa"/>
          </w:tcPr>
          <w:p w:rsidR="002562B5" w:rsidRPr="002562B5" w:rsidRDefault="002562B5">
            <w:pPr>
              <w:pStyle w:val="a3"/>
              <w:spacing w:before="7"/>
              <w:ind w:left="0" w:firstLine="0"/>
              <w:jc w:val="left"/>
            </w:pPr>
            <w:r w:rsidRPr="002562B5">
              <w:t>Фармакологическое обеспечение в подготовке спортсмена</w:t>
            </w:r>
            <w:r w:rsidRPr="002562B5">
              <w:rPr>
                <w:spacing w:val="32"/>
              </w:rPr>
              <w:t xml:space="preserve"> </w:t>
            </w:r>
            <w:r w:rsidRPr="002562B5">
              <w:t xml:space="preserve">к </w:t>
            </w:r>
            <w:r w:rsidRPr="002562B5">
              <w:rPr>
                <w:spacing w:val="-2"/>
              </w:rPr>
              <w:t>соревнованиям</w:t>
            </w:r>
          </w:p>
        </w:tc>
        <w:tc>
          <w:tcPr>
            <w:tcW w:w="733" w:type="dxa"/>
          </w:tcPr>
          <w:p w:rsidR="002562B5" w:rsidRDefault="002562B5">
            <w:pPr>
              <w:pStyle w:val="a3"/>
              <w:spacing w:before="7"/>
              <w:ind w:left="0" w:firstLine="0"/>
              <w:jc w:val="left"/>
            </w:pPr>
          </w:p>
        </w:tc>
      </w:tr>
      <w:tr w:rsidR="002562B5" w:rsidTr="002562B5">
        <w:tc>
          <w:tcPr>
            <w:tcW w:w="562" w:type="dxa"/>
          </w:tcPr>
          <w:p w:rsidR="002562B5" w:rsidRDefault="002562B5" w:rsidP="002562B5">
            <w:pPr>
              <w:pStyle w:val="a3"/>
              <w:numPr>
                <w:ilvl w:val="0"/>
                <w:numId w:val="34"/>
              </w:numPr>
              <w:spacing w:before="7"/>
              <w:jc w:val="left"/>
            </w:pPr>
          </w:p>
        </w:tc>
        <w:tc>
          <w:tcPr>
            <w:tcW w:w="8505" w:type="dxa"/>
          </w:tcPr>
          <w:p w:rsidR="002562B5" w:rsidRPr="002562B5" w:rsidRDefault="002562B5" w:rsidP="002562B5">
            <w:pPr>
              <w:spacing w:line="321" w:lineRule="exact"/>
            </w:pPr>
            <w:r w:rsidRPr="002562B5">
              <w:rPr>
                <w:sz w:val="28"/>
              </w:rPr>
              <w:t>Профилактика</w:t>
            </w:r>
            <w:r w:rsidRPr="002562B5">
              <w:rPr>
                <w:spacing w:val="-7"/>
                <w:sz w:val="28"/>
              </w:rPr>
              <w:t xml:space="preserve"> </w:t>
            </w:r>
            <w:r w:rsidRPr="002562B5">
              <w:rPr>
                <w:sz w:val="28"/>
              </w:rPr>
              <w:t>применения</w:t>
            </w:r>
            <w:r w:rsidRPr="002562B5">
              <w:rPr>
                <w:spacing w:val="-7"/>
                <w:sz w:val="28"/>
              </w:rPr>
              <w:t xml:space="preserve"> </w:t>
            </w:r>
            <w:r w:rsidRPr="002562B5">
              <w:rPr>
                <w:sz w:val="28"/>
              </w:rPr>
              <w:t>допинга</w:t>
            </w:r>
            <w:r w:rsidRPr="002562B5">
              <w:rPr>
                <w:spacing w:val="-6"/>
                <w:sz w:val="28"/>
              </w:rPr>
              <w:t xml:space="preserve"> </w:t>
            </w:r>
            <w:r w:rsidRPr="002562B5">
              <w:rPr>
                <w:sz w:val="28"/>
              </w:rPr>
              <w:t>среди</w:t>
            </w:r>
            <w:r w:rsidRPr="002562B5">
              <w:rPr>
                <w:spacing w:val="-6"/>
                <w:sz w:val="28"/>
              </w:rPr>
              <w:t xml:space="preserve"> </w:t>
            </w:r>
            <w:r w:rsidRPr="002562B5">
              <w:rPr>
                <w:spacing w:val="-2"/>
                <w:sz w:val="28"/>
              </w:rPr>
              <w:t>спортсменов</w:t>
            </w:r>
          </w:p>
        </w:tc>
        <w:tc>
          <w:tcPr>
            <w:tcW w:w="733" w:type="dxa"/>
          </w:tcPr>
          <w:p w:rsidR="002562B5" w:rsidRDefault="002562B5">
            <w:pPr>
              <w:pStyle w:val="a3"/>
              <w:spacing w:before="7"/>
              <w:ind w:left="0" w:firstLine="0"/>
              <w:jc w:val="left"/>
            </w:pPr>
          </w:p>
        </w:tc>
      </w:tr>
      <w:tr w:rsidR="002562B5" w:rsidTr="002562B5">
        <w:tc>
          <w:tcPr>
            <w:tcW w:w="562" w:type="dxa"/>
          </w:tcPr>
          <w:p w:rsidR="002562B5" w:rsidRDefault="002562B5" w:rsidP="002562B5">
            <w:pPr>
              <w:pStyle w:val="a3"/>
              <w:numPr>
                <w:ilvl w:val="0"/>
                <w:numId w:val="34"/>
              </w:numPr>
              <w:spacing w:before="7"/>
              <w:jc w:val="left"/>
            </w:pPr>
          </w:p>
        </w:tc>
        <w:tc>
          <w:tcPr>
            <w:tcW w:w="8505" w:type="dxa"/>
          </w:tcPr>
          <w:p w:rsidR="002562B5" w:rsidRPr="002562B5" w:rsidRDefault="002562B5">
            <w:pPr>
              <w:pStyle w:val="a3"/>
              <w:spacing w:before="7"/>
              <w:ind w:left="0" w:firstLine="0"/>
              <w:jc w:val="left"/>
            </w:pPr>
            <w:r w:rsidRPr="002562B5">
              <w:t>Характеристика</w:t>
            </w:r>
            <w:r w:rsidRPr="002562B5">
              <w:rPr>
                <w:spacing w:val="-8"/>
              </w:rPr>
              <w:t xml:space="preserve"> </w:t>
            </w:r>
            <w:r w:rsidRPr="002562B5">
              <w:t>допинговых</w:t>
            </w:r>
            <w:r w:rsidRPr="002562B5">
              <w:rPr>
                <w:spacing w:val="-5"/>
              </w:rPr>
              <w:t xml:space="preserve"> </w:t>
            </w:r>
            <w:r w:rsidRPr="002562B5">
              <w:t>средств</w:t>
            </w:r>
            <w:r w:rsidRPr="002562B5">
              <w:rPr>
                <w:spacing w:val="-7"/>
              </w:rPr>
              <w:t xml:space="preserve"> </w:t>
            </w:r>
            <w:r w:rsidRPr="002562B5">
              <w:t>и</w:t>
            </w:r>
            <w:r w:rsidRPr="002562B5">
              <w:rPr>
                <w:spacing w:val="-7"/>
              </w:rPr>
              <w:t xml:space="preserve"> </w:t>
            </w:r>
            <w:r w:rsidRPr="002562B5">
              <w:rPr>
                <w:spacing w:val="-2"/>
              </w:rPr>
              <w:t>методов</w:t>
            </w:r>
          </w:p>
        </w:tc>
        <w:tc>
          <w:tcPr>
            <w:tcW w:w="733" w:type="dxa"/>
          </w:tcPr>
          <w:p w:rsidR="002562B5" w:rsidRDefault="002562B5">
            <w:pPr>
              <w:pStyle w:val="a3"/>
              <w:spacing w:before="7"/>
              <w:ind w:left="0" w:firstLine="0"/>
              <w:jc w:val="left"/>
            </w:pPr>
          </w:p>
        </w:tc>
      </w:tr>
      <w:tr w:rsidR="002562B5" w:rsidTr="002562B5">
        <w:tc>
          <w:tcPr>
            <w:tcW w:w="562" w:type="dxa"/>
          </w:tcPr>
          <w:p w:rsidR="002562B5" w:rsidRDefault="002562B5" w:rsidP="002562B5">
            <w:pPr>
              <w:pStyle w:val="a3"/>
              <w:numPr>
                <w:ilvl w:val="0"/>
                <w:numId w:val="34"/>
              </w:numPr>
              <w:spacing w:before="7"/>
              <w:jc w:val="left"/>
            </w:pPr>
          </w:p>
        </w:tc>
        <w:tc>
          <w:tcPr>
            <w:tcW w:w="8505" w:type="dxa"/>
          </w:tcPr>
          <w:p w:rsidR="002562B5" w:rsidRPr="002562B5" w:rsidRDefault="002562B5" w:rsidP="002562B5">
            <w:pPr>
              <w:tabs>
                <w:tab w:val="left" w:pos="0"/>
              </w:tabs>
              <w:ind w:right="222"/>
              <w:rPr>
                <w:sz w:val="28"/>
              </w:rPr>
            </w:pPr>
            <w:r w:rsidRPr="002562B5">
              <w:rPr>
                <w:sz w:val="28"/>
              </w:rPr>
              <w:t>Международные</w:t>
            </w:r>
            <w:r w:rsidRPr="002562B5">
              <w:rPr>
                <w:spacing w:val="-1"/>
                <w:sz w:val="28"/>
              </w:rPr>
              <w:t xml:space="preserve"> </w:t>
            </w:r>
            <w:r w:rsidRPr="002562B5">
              <w:rPr>
                <w:sz w:val="28"/>
              </w:rPr>
              <w:t>стандарты</w:t>
            </w:r>
            <w:r w:rsidRPr="002562B5">
              <w:rPr>
                <w:spacing w:val="-2"/>
                <w:sz w:val="28"/>
              </w:rPr>
              <w:t xml:space="preserve"> </w:t>
            </w:r>
            <w:r w:rsidRPr="002562B5">
              <w:rPr>
                <w:sz w:val="28"/>
              </w:rPr>
              <w:t>для</w:t>
            </w:r>
            <w:r w:rsidRPr="002562B5">
              <w:rPr>
                <w:spacing w:val="-2"/>
                <w:sz w:val="28"/>
              </w:rPr>
              <w:t xml:space="preserve"> </w:t>
            </w:r>
            <w:r w:rsidRPr="002562B5">
              <w:rPr>
                <w:sz w:val="28"/>
              </w:rPr>
              <w:t>списка запрещенных средств и методов;</w:t>
            </w:r>
          </w:p>
          <w:p w:rsidR="002562B5" w:rsidRPr="002562B5" w:rsidRDefault="002562B5">
            <w:pPr>
              <w:pStyle w:val="a3"/>
              <w:spacing w:before="7"/>
              <w:ind w:left="0" w:firstLine="0"/>
              <w:jc w:val="left"/>
            </w:pPr>
          </w:p>
        </w:tc>
        <w:tc>
          <w:tcPr>
            <w:tcW w:w="733" w:type="dxa"/>
          </w:tcPr>
          <w:p w:rsidR="002562B5" w:rsidRDefault="002562B5">
            <w:pPr>
              <w:pStyle w:val="a3"/>
              <w:spacing w:before="7"/>
              <w:ind w:left="0" w:firstLine="0"/>
              <w:jc w:val="left"/>
            </w:pPr>
          </w:p>
        </w:tc>
      </w:tr>
      <w:tr w:rsidR="002562B5" w:rsidTr="002562B5">
        <w:tc>
          <w:tcPr>
            <w:tcW w:w="562" w:type="dxa"/>
          </w:tcPr>
          <w:p w:rsidR="002562B5" w:rsidRDefault="002562B5" w:rsidP="002562B5">
            <w:pPr>
              <w:pStyle w:val="a3"/>
              <w:numPr>
                <w:ilvl w:val="0"/>
                <w:numId w:val="34"/>
              </w:numPr>
              <w:spacing w:before="7"/>
              <w:jc w:val="left"/>
            </w:pPr>
          </w:p>
        </w:tc>
        <w:tc>
          <w:tcPr>
            <w:tcW w:w="8505" w:type="dxa"/>
          </w:tcPr>
          <w:p w:rsidR="002562B5" w:rsidRPr="002562B5" w:rsidRDefault="002562B5">
            <w:pPr>
              <w:pStyle w:val="a3"/>
              <w:spacing w:before="7"/>
              <w:ind w:left="0" w:firstLine="0"/>
              <w:jc w:val="left"/>
            </w:pPr>
            <w:r w:rsidRPr="002562B5">
              <w:t>Международные</w:t>
            </w:r>
            <w:r w:rsidRPr="002562B5">
              <w:rPr>
                <w:spacing w:val="-11"/>
              </w:rPr>
              <w:t xml:space="preserve"> </w:t>
            </w:r>
            <w:r w:rsidRPr="002562B5">
              <w:t>стандарты</w:t>
            </w:r>
            <w:r w:rsidRPr="002562B5">
              <w:rPr>
                <w:spacing w:val="-12"/>
              </w:rPr>
              <w:t xml:space="preserve"> </w:t>
            </w:r>
            <w:r w:rsidRPr="002562B5">
              <w:t>для</w:t>
            </w:r>
            <w:r w:rsidRPr="002562B5">
              <w:rPr>
                <w:spacing w:val="-13"/>
              </w:rPr>
              <w:t xml:space="preserve"> </w:t>
            </w:r>
            <w:r w:rsidRPr="002562B5">
              <w:t>терапевтического использования запрещенных субстанций</w:t>
            </w:r>
          </w:p>
        </w:tc>
        <w:tc>
          <w:tcPr>
            <w:tcW w:w="733" w:type="dxa"/>
          </w:tcPr>
          <w:p w:rsidR="002562B5" w:rsidRDefault="002562B5">
            <w:pPr>
              <w:pStyle w:val="a3"/>
              <w:spacing w:before="7"/>
              <w:ind w:left="0" w:firstLine="0"/>
              <w:jc w:val="left"/>
            </w:pPr>
          </w:p>
        </w:tc>
      </w:tr>
      <w:tr w:rsidR="002562B5" w:rsidTr="002562B5">
        <w:tc>
          <w:tcPr>
            <w:tcW w:w="562" w:type="dxa"/>
          </w:tcPr>
          <w:p w:rsidR="002562B5" w:rsidRDefault="002562B5" w:rsidP="002562B5">
            <w:pPr>
              <w:pStyle w:val="a3"/>
              <w:numPr>
                <w:ilvl w:val="0"/>
                <w:numId w:val="34"/>
              </w:numPr>
              <w:spacing w:before="7"/>
              <w:jc w:val="left"/>
            </w:pPr>
          </w:p>
        </w:tc>
        <w:tc>
          <w:tcPr>
            <w:tcW w:w="8505" w:type="dxa"/>
          </w:tcPr>
          <w:p w:rsidR="002562B5" w:rsidRPr="002562B5" w:rsidRDefault="002562B5">
            <w:pPr>
              <w:pStyle w:val="a3"/>
              <w:spacing w:before="7"/>
              <w:ind w:left="0" w:firstLine="0"/>
              <w:jc w:val="left"/>
            </w:pPr>
            <w:r w:rsidRPr="002562B5">
              <w:t>Антидопинговая</w:t>
            </w:r>
            <w:r w:rsidRPr="002562B5">
              <w:rPr>
                <w:spacing w:val="-5"/>
              </w:rPr>
              <w:t xml:space="preserve"> </w:t>
            </w:r>
            <w:r w:rsidRPr="002562B5">
              <w:t>политика</w:t>
            </w:r>
            <w:r w:rsidRPr="002562B5">
              <w:rPr>
                <w:spacing w:val="-2"/>
              </w:rPr>
              <w:t xml:space="preserve"> </w:t>
            </w:r>
            <w:r w:rsidRPr="002562B5">
              <w:t>и</w:t>
            </w:r>
            <w:r w:rsidRPr="002562B5">
              <w:rPr>
                <w:spacing w:val="-5"/>
              </w:rPr>
              <w:t xml:space="preserve"> </w:t>
            </w:r>
            <w:r w:rsidRPr="002562B5">
              <w:t>ее</w:t>
            </w:r>
            <w:r w:rsidRPr="002562B5">
              <w:rPr>
                <w:spacing w:val="-3"/>
              </w:rPr>
              <w:t xml:space="preserve"> </w:t>
            </w:r>
            <w:r w:rsidRPr="002562B5">
              <w:rPr>
                <w:spacing w:val="-2"/>
              </w:rPr>
              <w:t>реализация</w:t>
            </w:r>
          </w:p>
        </w:tc>
        <w:tc>
          <w:tcPr>
            <w:tcW w:w="733" w:type="dxa"/>
          </w:tcPr>
          <w:p w:rsidR="002562B5" w:rsidRDefault="002562B5">
            <w:pPr>
              <w:pStyle w:val="a3"/>
              <w:spacing w:before="7"/>
              <w:ind w:left="0" w:firstLine="0"/>
              <w:jc w:val="left"/>
            </w:pPr>
          </w:p>
        </w:tc>
      </w:tr>
      <w:tr w:rsidR="002562B5" w:rsidTr="002562B5">
        <w:tc>
          <w:tcPr>
            <w:tcW w:w="562" w:type="dxa"/>
          </w:tcPr>
          <w:p w:rsidR="002562B5" w:rsidRDefault="002562B5" w:rsidP="002562B5">
            <w:pPr>
              <w:pStyle w:val="a3"/>
              <w:numPr>
                <w:ilvl w:val="0"/>
                <w:numId w:val="34"/>
              </w:numPr>
              <w:spacing w:before="7"/>
              <w:jc w:val="left"/>
            </w:pPr>
          </w:p>
        </w:tc>
        <w:tc>
          <w:tcPr>
            <w:tcW w:w="8505" w:type="dxa"/>
          </w:tcPr>
          <w:p w:rsidR="002562B5" w:rsidRPr="002562B5" w:rsidRDefault="002562B5">
            <w:pPr>
              <w:pStyle w:val="a3"/>
              <w:spacing w:before="7"/>
              <w:ind w:left="0" w:firstLine="0"/>
              <w:jc w:val="left"/>
            </w:pPr>
            <w:r w:rsidRPr="002562B5">
              <w:t>Всемирный</w:t>
            </w:r>
            <w:r w:rsidRPr="002562B5">
              <w:rPr>
                <w:spacing w:val="-8"/>
              </w:rPr>
              <w:t xml:space="preserve"> </w:t>
            </w:r>
            <w:r w:rsidRPr="002562B5">
              <w:t>антидопинговый</w:t>
            </w:r>
            <w:r w:rsidRPr="002562B5">
              <w:rPr>
                <w:spacing w:val="-5"/>
              </w:rPr>
              <w:t xml:space="preserve"> </w:t>
            </w:r>
            <w:r w:rsidRPr="002562B5">
              <w:t>кодекс</w:t>
            </w:r>
            <w:r w:rsidRPr="002562B5">
              <w:rPr>
                <w:spacing w:val="-5"/>
              </w:rPr>
              <w:t xml:space="preserve"> </w:t>
            </w:r>
            <w:r w:rsidRPr="002562B5">
              <w:t>и</w:t>
            </w:r>
            <w:r w:rsidRPr="002562B5">
              <w:rPr>
                <w:spacing w:val="-6"/>
              </w:rPr>
              <w:t xml:space="preserve"> </w:t>
            </w:r>
            <w:r w:rsidRPr="002562B5">
              <w:t>его</w:t>
            </w:r>
            <w:r w:rsidRPr="002562B5">
              <w:rPr>
                <w:spacing w:val="-4"/>
              </w:rPr>
              <w:t xml:space="preserve"> </w:t>
            </w:r>
            <w:r w:rsidRPr="002562B5">
              <w:rPr>
                <w:spacing w:val="-2"/>
              </w:rPr>
              <w:t>характеристика</w:t>
            </w:r>
          </w:p>
        </w:tc>
        <w:tc>
          <w:tcPr>
            <w:tcW w:w="733" w:type="dxa"/>
          </w:tcPr>
          <w:p w:rsidR="002562B5" w:rsidRDefault="002562B5">
            <w:pPr>
              <w:pStyle w:val="a3"/>
              <w:spacing w:before="7"/>
              <w:ind w:left="0" w:firstLine="0"/>
              <w:jc w:val="left"/>
            </w:pPr>
          </w:p>
        </w:tc>
      </w:tr>
      <w:tr w:rsidR="002562B5" w:rsidTr="002562B5">
        <w:tc>
          <w:tcPr>
            <w:tcW w:w="562" w:type="dxa"/>
          </w:tcPr>
          <w:p w:rsidR="002562B5" w:rsidRDefault="002562B5" w:rsidP="002562B5">
            <w:pPr>
              <w:pStyle w:val="a3"/>
              <w:numPr>
                <w:ilvl w:val="0"/>
                <w:numId w:val="34"/>
              </w:numPr>
              <w:spacing w:before="7"/>
              <w:jc w:val="left"/>
            </w:pPr>
          </w:p>
        </w:tc>
        <w:tc>
          <w:tcPr>
            <w:tcW w:w="8505" w:type="dxa"/>
          </w:tcPr>
          <w:p w:rsidR="002562B5" w:rsidRPr="002562B5" w:rsidRDefault="002562B5">
            <w:pPr>
              <w:pStyle w:val="a3"/>
              <w:spacing w:before="7"/>
              <w:ind w:left="0" w:firstLine="0"/>
              <w:jc w:val="left"/>
            </w:pPr>
            <w:r w:rsidRPr="002562B5">
              <w:t>Международные</w:t>
            </w:r>
            <w:r w:rsidRPr="002562B5">
              <w:rPr>
                <w:spacing w:val="80"/>
              </w:rPr>
              <w:t xml:space="preserve"> </w:t>
            </w:r>
            <w:r w:rsidRPr="002562B5">
              <w:t>антидопинговые</w:t>
            </w:r>
            <w:r w:rsidRPr="002562B5">
              <w:rPr>
                <w:spacing w:val="80"/>
              </w:rPr>
              <w:t xml:space="preserve"> </w:t>
            </w:r>
            <w:r w:rsidRPr="002562B5">
              <w:t>правила</w:t>
            </w:r>
            <w:r w:rsidRPr="002562B5">
              <w:rPr>
                <w:spacing w:val="80"/>
              </w:rPr>
              <w:t xml:space="preserve"> </w:t>
            </w:r>
            <w:r w:rsidRPr="002562B5">
              <w:t>и</w:t>
            </w:r>
            <w:r w:rsidRPr="002562B5">
              <w:rPr>
                <w:spacing w:val="80"/>
              </w:rPr>
              <w:t xml:space="preserve"> </w:t>
            </w:r>
            <w:r w:rsidRPr="002562B5">
              <w:t>процедурные правила допинг-контроля</w:t>
            </w:r>
          </w:p>
        </w:tc>
        <w:tc>
          <w:tcPr>
            <w:tcW w:w="733" w:type="dxa"/>
          </w:tcPr>
          <w:p w:rsidR="002562B5" w:rsidRDefault="002562B5">
            <w:pPr>
              <w:pStyle w:val="a3"/>
              <w:spacing w:before="7"/>
              <w:ind w:left="0" w:firstLine="0"/>
              <w:jc w:val="left"/>
            </w:pPr>
          </w:p>
        </w:tc>
      </w:tr>
      <w:tr w:rsidR="002562B5" w:rsidTr="002562B5">
        <w:tc>
          <w:tcPr>
            <w:tcW w:w="562" w:type="dxa"/>
          </w:tcPr>
          <w:p w:rsidR="002562B5" w:rsidRDefault="002562B5" w:rsidP="002562B5">
            <w:pPr>
              <w:pStyle w:val="a3"/>
              <w:numPr>
                <w:ilvl w:val="0"/>
                <w:numId w:val="34"/>
              </w:numPr>
              <w:spacing w:before="7"/>
              <w:jc w:val="left"/>
            </w:pPr>
          </w:p>
        </w:tc>
        <w:tc>
          <w:tcPr>
            <w:tcW w:w="8505" w:type="dxa"/>
          </w:tcPr>
          <w:p w:rsidR="002562B5" w:rsidRPr="002562B5" w:rsidRDefault="002562B5">
            <w:pPr>
              <w:pStyle w:val="a3"/>
              <w:spacing w:before="7"/>
              <w:ind w:left="0" w:firstLine="0"/>
              <w:jc w:val="left"/>
            </w:pPr>
            <w:r w:rsidRPr="002562B5">
              <w:t>Руководство</w:t>
            </w:r>
            <w:r w:rsidRPr="002562B5">
              <w:rPr>
                <w:spacing w:val="-5"/>
              </w:rPr>
              <w:t xml:space="preserve"> </w:t>
            </w:r>
            <w:r w:rsidRPr="002562B5">
              <w:t>для</w:t>
            </w:r>
            <w:r w:rsidRPr="002562B5">
              <w:rPr>
                <w:spacing w:val="-7"/>
              </w:rPr>
              <w:t xml:space="preserve"> </w:t>
            </w:r>
            <w:r w:rsidRPr="002562B5">
              <w:rPr>
                <w:spacing w:val="-2"/>
              </w:rPr>
              <w:t>спортсменов</w:t>
            </w:r>
          </w:p>
        </w:tc>
        <w:tc>
          <w:tcPr>
            <w:tcW w:w="733" w:type="dxa"/>
          </w:tcPr>
          <w:p w:rsidR="002562B5" w:rsidRDefault="002562B5">
            <w:pPr>
              <w:pStyle w:val="a3"/>
              <w:spacing w:before="7"/>
              <w:ind w:left="0" w:firstLine="0"/>
              <w:jc w:val="left"/>
            </w:pPr>
          </w:p>
        </w:tc>
      </w:tr>
    </w:tbl>
    <w:p w:rsidR="00BD29A9" w:rsidRDefault="00BD29A9">
      <w:pPr>
        <w:pStyle w:val="a3"/>
        <w:spacing w:before="7"/>
        <w:ind w:left="0" w:firstLine="0"/>
        <w:jc w:val="left"/>
      </w:pPr>
    </w:p>
    <w:p w:rsidR="00BD29A9" w:rsidRDefault="00BD29A9">
      <w:pPr>
        <w:rPr>
          <w:sz w:val="28"/>
        </w:rPr>
        <w:sectPr w:rsidR="00BD29A9" w:rsidSect="002562B5">
          <w:pgSz w:w="11910" w:h="16840"/>
          <w:pgMar w:top="709" w:right="620" w:bottom="280" w:left="1480" w:header="720" w:footer="720" w:gutter="0"/>
          <w:cols w:space="720"/>
        </w:sectPr>
      </w:pPr>
    </w:p>
    <w:p w:rsidR="00BD29A9" w:rsidRDefault="0086500F" w:rsidP="00360533">
      <w:pPr>
        <w:pStyle w:val="a4"/>
        <w:numPr>
          <w:ilvl w:val="0"/>
          <w:numId w:val="29"/>
        </w:numPr>
        <w:tabs>
          <w:tab w:val="left" w:pos="1211"/>
        </w:tabs>
        <w:spacing w:before="89" w:line="319" w:lineRule="exact"/>
        <w:jc w:val="center"/>
        <w:rPr>
          <w:b/>
          <w:sz w:val="28"/>
        </w:rPr>
      </w:pPr>
      <w:r>
        <w:rPr>
          <w:b/>
          <w:sz w:val="28"/>
        </w:rPr>
        <w:lastRenderedPageBreak/>
        <w:t>Пояснительная</w:t>
      </w:r>
      <w:r w:rsidR="002562B5">
        <w:rPr>
          <w:b/>
          <w:spacing w:val="-9"/>
          <w:sz w:val="28"/>
        </w:rPr>
        <w:t xml:space="preserve"> </w:t>
      </w:r>
      <w:r w:rsidR="002562B5">
        <w:rPr>
          <w:b/>
          <w:spacing w:val="-2"/>
          <w:sz w:val="28"/>
        </w:rPr>
        <w:t>записка</w:t>
      </w:r>
    </w:p>
    <w:p w:rsidR="00BD29A9" w:rsidRDefault="002562B5">
      <w:pPr>
        <w:pStyle w:val="a3"/>
        <w:ind w:right="222"/>
      </w:pPr>
      <w:r>
        <w:t>Перед спортивными учреждениями ставится задача привлечение к специализированной спортивной подготовке оптимального числа перспективных спортсменов для достижения ими высоких стабильных результатов, позволяющих войти в состав сборных команд России.</w:t>
      </w:r>
    </w:p>
    <w:p w:rsidR="00BD29A9" w:rsidRDefault="002562B5">
      <w:pPr>
        <w:pStyle w:val="a3"/>
        <w:ind w:right="229"/>
      </w:pPr>
      <w:r>
        <w:t>Положение разработано с учетом основной тенденции поиска эффективных форм противодействия применению допинга в спорте.</w:t>
      </w:r>
    </w:p>
    <w:p w:rsidR="00BD29A9" w:rsidRDefault="002562B5">
      <w:pPr>
        <w:pStyle w:val="a3"/>
        <w:ind w:right="228"/>
      </w:pPr>
      <w:r>
        <w:t>Максимальной возможностью при проведении профилактической работы обладает</w:t>
      </w:r>
      <w:r>
        <w:rPr>
          <w:spacing w:val="-4"/>
        </w:rPr>
        <w:t xml:space="preserve"> </w:t>
      </w:r>
      <w:r>
        <w:t>процесс</w:t>
      </w:r>
      <w:r>
        <w:rPr>
          <w:spacing w:val="-1"/>
        </w:rPr>
        <w:t xml:space="preserve"> </w:t>
      </w:r>
      <w:r>
        <w:t>формирования</w:t>
      </w:r>
      <w:r>
        <w:rPr>
          <w:spacing w:val="-1"/>
        </w:rPr>
        <w:t xml:space="preserve"> </w:t>
      </w:r>
      <w:r>
        <w:t>знаний</w:t>
      </w:r>
      <w:r>
        <w:rPr>
          <w:spacing w:val="-1"/>
        </w:rPr>
        <w:t xml:space="preserve"> </w:t>
      </w:r>
      <w:r>
        <w:t>об антидопинговых</w:t>
      </w:r>
      <w:r>
        <w:rPr>
          <w:spacing w:val="-3"/>
        </w:rPr>
        <w:t xml:space="preserve"> </w:t>
      </w:r>
      <w:r>
        <w:t>правилах у молодых спортсменов и их внедрение в тренировочный процесс.</w:t>
      </w:r>
    </w:p>
    <w:p w:rsidR="00BD29A9" w:rsidRDefault="00BD29A9">
      <w:pPr>
        <w:pStyle w:val="a3"/>
        <w:spacing w:before="3"/>
        <w:ind w:left="0" w:firstLine="0"/>
        <w:jc w:val="left"/>
      </w:pPr>
    </w:p>
    <w:p w:rsidR="00BD29A9" w:rsidRDefault="002562B5" w:rsidP="00360533">
      <w:pPr>
        <w:pStyle w:val="a4"/>
        <w:numPr>
          <w:ilvl w:val="0"/>
          <w:numId w:val="29"/>
        </w:numPr>
        <w:tabs>
          <w:tab w:val="left" w:pos="1211"/>
        </w:tabs>
        <w:spacing w:before="1" w:line="319" w:lineRule="exact"/>
        <w:jc w:val="center"/>
        <w:rPr>
          <w:b/>
          <w:sz w:val="28"/>
        </w:rPr>
      </w:pPr>
      <w:r>
        <w:rPr>
          <w:b/>
          <w:spacing w:val="-2"/>
          <w:sz w:val="28"/>
        </w:rPr>
        <w:t>Цели:</w:t>
      </w:r>
    </w:p>
    <w:p w:rsidR="00BD29A9" w:rsidRDefault="002562B5">
      <w:pPr>
        <w:pStyle w:val="a4"/>
        <w:numPr>
          <w:ilvl w:val="0"/>
          <w:numId w:val="24"/>
        </w:numPr>
        <w:tabs>
          <w:tab w:val="left" w:pos="1271"/>
        </w:tabs>
        <w:ind w:right="226" w:firstLine="707"/>
        <w:jc w:val="both"/>
        <w:rPr>
          <w:sz w:val="28"/>
        </w:rPr>
      </w:pPr>
      <w:r>
        <w:rPr>
          <w:sz w:val="28"/>
        </w:rPr>
        <w:t>обучение занимающихся в учебных группах общим основам фармакологического обеспечения в спорте, предоставление им адекватной информации о препаратах и средствах, применяемых в спорте с целью управления работоспособностью;</w:t>
      </w:r>
    </w:p>
    <w:p w:rsidR="00BD29A9" w:rsidRDefault="002562B5">
      <w:pPr>
        <w:pStyle w:val="a4"/>
        <w:numPr>
          <w:ilvl w:val="0"/>
          <w:numId w:val="24"/>
        </w:numPr>
        <w:tabs>
          <w:tab w:val="left" w:pos="1211"/>
        </w:tabs>
        <w:ind w:right="224" w:firstLine="707"/>
        <w:jc w:val="both"/>
        <w:rPr>
          <w:sz w:val="28"/>
        </w:rPr>
      </w:pPr>
      <w:r>
        <w:rPr>
          <w:sz w:val="28"/>
        </w:rPr>
        <w:t>обучение спортсменов конкретным знаниям по предупреждению применения допинга в спорте, основам антидопинговой политики;</w:t>
      </w:r>
    </w:p>
    <w:p w:rsidR="00BD29A9" w:rsidRDefault="002562B5">
      <w:pPr>
        <w:pStyle w:val="a4"/>
        <w:numPr>
          <w:ilvl w:val="0"/>
          <w:numId w:val="24"/>
        </w:numPr>
        <w:tabs>
          <w:tab w:val="left" w:pos="1300"/>
        </w:tabs>
        <w:ind w:right="233" w:firstLine="707"/>
        <w:jc w:val="both"/>
        <w:rPr>
          <w:sz w:val="28"/>
        </w:rPr>
      </w:pPr>
      <w:r>
        <w:rPr>
          <w:sz w:val="28"/>
        </w:rPr>
        <w:t>увеличение числа молодых спортсменов, ведущих активную пропаганду по неприменению допинга в спорте.</w:t>
      </w:r>
    </w:p>
    <w:p w:rsidR="00BD29A9" w:rsidRDefault="00BD29A9">
      <w:pPr>
        <w:pStyle w:val="a3"/>
        <w:spacing w:before="4"/>
        <w:ind w:left="0" w:firstLine="0"/>
        <w:jc w:val="left"/>
      </w:pPr>
    </w:p>
    <w:p w:rsidR="00BD29A9" w:rsidRDefault="002562B5" w:rsidP="00360533">
      <w:pPr>
        <w:spacing w:line="319" w:lineRule="exact"/>
        <w:ind w:left="930"/>
        <w:jc w:val="center"/>
        <w:rPr>
          <w:b/>
          <w:sz w:val="28"/>
        </w:rPr>
      </w:pPr>
      <w:r>
        <w:rPr>
          <w:b/>
          <w:spacing w:val="-2"/>
          <w:sz w:val="28"/>
        </w:rPr>
        <w:t>Задачи:</w:t>
      </w:r>
    </w:p>
    <w:p w:rsidR="00BD29A9" w:rsidRDefault="002562B5">
      <w:pPr>
        <w:pStyle w:val="a4"/>
        <w:numPr>
          <w:ilvl w:val="0"/>
          <w:numId w:val="24"/>
        </w:numPr>
        <w:tabs>
          <w:tab w:val="left" w:pos="1276"/>
        </w:tabs>
        <w:ind w:right="227" w:firstLine="707"/>
        <w:jc w:val="both"/>
        <w:rPr>
          <w:sz w:val="28"/>
        </w:rPr>
      </w:pPr>
      <w:r>
        <w:rPr>
          <w:sz w:val="28"/>
        </w:rPr>
        <w:t>способствовать осознанию занимающихся в учебных группах актуальности проблемы допинга в спорте;</w:t>
      </w:r>
    </w:p>
    <w:p w:rsidR="00BD29A9" w:rsidRDefault="002562B5">
      <w:pPr>
        <w:pStyle w:val="a4"/>
        <w:numPr>
          <w:ilvl w:val="0"/>
          <w:numId w:val="24"/>
        </w:numPr>
        <w:tabs>
          <w:tab w:val="left" w:pos="1189"/>
        </w:tabs>
        <w:ind w:right="226" w:firstLine="707"/>
        <w:jc w:val="both"/>
        <w:rPr>
          <w:sz w:val="28"/>
        </w:rPr>
      </w:pPr>
      <w:r>
        <w:rPr>
          <w:sz w:val="28"/>
        </w:rPr>
        <w:t>способствовать проявлениям нравственных качеств «Фэйр Плей», овладению спортсменов знаниями и навыками противостояния применению допинга в повышении работоспособности, составления индивидуальной фармакологической карты спортсмена;</w:t>
      </w:r>
    </w:p>
    <w:p w:rsidR="00BD29A9" w:rsidRDefault="002562B5">
      <w:pPr>
        <w:pStyle w:val="a4"/>
        <w:numPr>
          <w:ilvl w:val="0"/>
          <w:numId w:val="24"/>
        </w:numPr>
        <w:tabs>
          <w:tab w:val="left" w:pos="1285"/>
        </w:tabs>
        <w:ind w:right="230" w:firstLine="707"/>
        <w:jc w:val="both"/>
        <w:rPr>
          <w:sz w:val="28"/>
        </w:rPr>
      </w:pPr>
      <w:r>
        <w:rPr>
          <w:sz w:val="28"/>
        </w:rPr>
        <w:t xml:space="preserve">обучить занимающихся основам Всемирного антидопингового кодекса и соблюдению антидопинговых правил в процессе спортивной </w:t>
      </w:r>
      <w:r>
        <w:rPr>
          <w:spacing w:val="-2"/>
          <w:sz w:val="28"/>
        </w:rPr>
        <w:t>подготовки;</w:t>
      </w:r>
    </w:p>
    <w:p w:rsidR="00BD29A9" w:rsidRDefault="002562B5">
      <w:pPr>
        <w:pStyle w:val="a4"/>
        <w:numPr>
          <w:ilvl w:val="0"/>
          <w:numId w:val="24"/>
        </w:numPr>
        <w:tabs>
          <w:tab w:val="left" w:pos="1134"/>
        </w:tabs>
        <w:ind w:right="224" w:firstLine="707"/>
        <w:jc w:val="both"/>
        <w:rPr>
          <w:sz w:val="28"/>
        </w:rPr>
      </w:pPr>
      <w:r>
        <w:rPr>
          <w:sz w:val="28"/>
        </w:rPr>
        <w:t>обучить спортсменов навыкам проведения спортивных мероприятий по пропаганде идеалов олимпийского движения, здорового образа жизни;</w:t>
      </w:r>
    </w:p>
    <w:p w:rsidR="00BD29A9" w:rsidRDefault="002562B5">
      <w:pPr>
        <w:pStyle w:val="a4"/>
        <w:numPr>
          <w:ilvl w:val="0"/>
          <w:numId w:val="24"/>
        </w:numPr>
        <w:tabs>
          <w:tab w:val="left" w:pos="1461"/>
        </w:tabs>
        <w:spacing w:line="242" w:lineRule="auto"/>
        <w:ind w:right="232" w:firstLine="707"/>
        <w:jc w:val="both"/>
        <w:rPr>
          <w:sz w:val="28"/>
        </w:rPr>
      </w:pPr>
      <w:r>
        <w:rPr>
          <w:sz w:val="28"/>
        </w:rPr>
        <w:t>обеспечить организацию систематического диспансерного обследования спортсменов.</w:t>
      </w:r>
    </w:p>
    <w:p w:rsidR="00BD29A9" w:rsidRDefault="002562B5">
      <w:pPr>
        <w:pStyle w:val="a3"/>
        <w:ind w:right="230"/>
      </w:pPr>
      <w:r>
        <w:t>Положение включает в себя как теоретические аспекты проблемы применения допинга в спорте, так и формирование практических навыков соблюдения</w:t>
      </w:r>
      <w:r>
        <w:rPr>
          <w:spacing w:val="-9"/>
        </w:rPr>
        <w:t xml:space="preserve"> </w:t>
      </w:r>
      <w:r>
        <w:t>антидопинговых</w:t>
      </w:r>
      <w:r>
        <w:rPr>
          <w:spacing w:val="-6"/>
        </w:rPr>
        <w:t xml:space="preserve"> </w:t>
      </w:r>
      <w:r>
        <w:t>правил,</w:t>
      </w:r>
      <w:r>
        <w:rPr>
          <w:spacing w:val="-9"/>
        </w:rPr>
        <w:t xml:space="preserve"> </w:t>
      </w:r>
      <w:r>
        <w:t>нравственных</w:t>
      </w:r>
      <w:r>
        <w:rPr>
          <w:spacing w:val="-6"/>
        </w:rPr>
        <w:t xml:space="preserve"> </w:t>
      </w:r>
      <w:r>
        <w:t>убеждений</w:t>
      </w:r>
      <w:r>
        <w:rPr>
          <w:spacing w:val="-8"/>
        </w:rPr>
        <w:t xml:space="preserve"> </w:t>
      </w:r>
      <w:r>
        <w:t>у</w:t>
      </w:r>
      <w:r>
        <w:rPr>
          <w:spacing w:val="-11"/>
        </w:rPr>
        <w:t xml:space="preserve"> </w:t>
      </w:r>
      <w:r>
        <w:rPr>
          <w:spacing w:val="-2"/>
        </w:rPr>
        <w:t>спортсмена.</w:t>
      </w:r>
    </w:p>
    <w:p w:rsidR="00BD29A9" w:rsidRDefault="00BD29A9">
      <w:pPr>
        <w:sectPr w:rsidR="00BD29A9" w:rsidSect="0086500F">
          <w:pgSz w:w="11910" w:h="16840"/>
          <w:pgMar w:top="1134" w:right="851" w:bottom="1134" w:left="1418" w:header="720" w:footer="720" w:gutter="0"/>
          <w:cols w:space="720"/>
        </w:sectPr>
      </w:pPr>
    </w:p>
    <w:p w:rsidR="00BD29A9" w:rsidRDefault="002562B5">
      <w:pPr>
        <w:pStyle w:val="a3"/>
        <w:spacing w:before="67"/>
        <w:ind w:right="227"/>
      </w:pPr>
      <w:r>
        <w:lastRenderedPageBreak/>
        <w:t xml:space="preserve">В соответствии с поставленными целевыми установками построена система обучения, которая реализуется в виде программы и включает в себя разъяснительные беседы и практические занятия при методическом сопровождении тренера-преподавателя, инструктора-методиста, спортивного </w:t>
      </w:r>
      <w:r>
        <w:rPr>
          <w:spacing w:val="-2"/>
        </w:rPr>
        <w:t>врача.</w:t>
      </w:r>
    </w:p>
    <w:p w:rsidR="00BD29A9" w:rsidRDefault="002562B5">
      <w:pPr>
        <w:pStyle w:val="a3"/>
        <w:spacing w:before="1"/>
        <w:ind w:right="227"/>
      </w:pPr>
      <w:r>
        <w:t>Положение направлено на проведение разъяснительной работы по профилактике допинга, консультации спортивного врача и диспансерные исследования занимающихся.</w:t>
      </w:r>
    </w:p>
    <w:p w:rsidR="00BD29A9" w:rsidRDefault="00BD29A9">
      <w:pPr>
        <w:pStyle w:val="a3"/>
        <w:spacing w:before="6"/>
        <w:ind w:left="0" w:firstLine="0"/>
        <w:jc w:val="left"/>
      </w:pPr>
    </w:p>
    <w:p w:rsidR="00BD29A9" w:rsidRDefault="00BD29A9">
      <w:pPr>
        <w:pStyle w:val="a3"/>
        <w:spacing w:before="1"/>
        <w:ind w:left="0" w:firstLine="0"/>
        <w:jc w:val="left"/>
        <w:rPr>
          <w:b/>
        </w:rPr>
      </w:pPr>
    </w:p>
    <w:p w:rsidR="00BD29A9" w:rsidRDefault="002562B5">
      <w:pPr>
        <w:pStyle w:val="a4"/>
        <w:numPr>
          <w:ilvl w:val="0"/>
          <w:numId w:val="29"/>
        </w:numPr>
        <w:tabs>
          <w:tab w:val="left" w:pos="1211"/>
        </w:tabs>
        <w:spacing w:line="319" w:lineRule="exact"/>
        <w:jc w:val="both"/>
        <w:rPr>
          <w:b/>
          <w:sz w:val="28"/>
        </w:rPr>
      </w:pPr>
      <w:r>
        <w:rPr>
          <w:b/>
          <w:sz w:val="28"/>
        </w:rPr>
        <w:t>Общие</w:t>
      </w:r>
      <w:r>
        <w:rPr>
          <w:b/>
          <w:spacing w:val="-7"/>
          <w:sz w:val="28"/>
        </w:rPr>
        <w:t xml:space="preserve"> </w:t>
      </w:r>
      <w:r>
        <w:rPr>
          <w:b/>
          <w:sz w:val="28"/>
        </w:rPr>
        <w:t>основы</w:t>
      </w:r>
      <w:r>
        <w:rPr>
          <w:b/>
          <w:spacing w:val="-8"/>
          <w:sz w:val="28"/>
        </w:rPr>
        <w:t xml:space="preserve"> </w:t>
      </w:r>
      <w:r>
        <w:rPr>
          <w:b/>
          <w:sz w:val="28"/>
        </w:rPr>
        <w:t>фармакологического</w:t>
      </w:r>
      <w:r>
        <w:rPr>
          <w:b/>
          <w:spacing w:val="-6"/>
          <w:sz w:val="28"/>
        </w:rPr>
        <w:t xml:space="preserve"> </w:t>
      </w:r>
      <w:r>
        <w:rPr>
          <w:b/>
          <w:sz w:val="28"/>
        </w:rPr>
        <w:t>обеспечения</w:t>
      </w:r>
      <w:r>
        <w:rPr>
          <w:b/>
          <w:spacing w:val="-8"/>
          <w:sz w:val="28"/>
        </w:rPr>
        <w:t xml:space="preserve"> </w:t>
      </w:r>
      <w:r>
        <w:rPr>
          <w:b/>
          <w:sz w:val="28"/>
        </w:rPr>
        <w:t>в</w:t>
      </w:r>
      <w:r>
        <w:rPr>
          <w:b/>
          <w:spacing w:val="-7"/>
          <w:sz w:val="28"/>
        </w:rPr>
        <w:t xml:space="preserve"> </w:t>
      </w:r>
      <w:r>
        <w:rPr>
          <w:b/>
          <w:spacing w:val="-2"/>
          <w:sz w:val="28"/>
        </w:rPr>
        <w:t>спорте</w:t>
      </w:r>
    </w:p>
    <w:p w:rsidR="00BD29A9" w:rsidRDefault="002562B5">
      <w:pPr>
        <w:pStyle w:val="a3"/>
        <w:ind w:right="225"/>
      </w:pPr>
      <w:r>
        <w:t>Чрезвычайно высокие физические и психические нагрузки, которые граничат с возможностями человеческого организма спортсменов высокой квалификации, требуют и высоких технологий медико-биологического обеспечения, что позволяет повышать спортивный результат.</w:t>
      </w:r>
    </w:p>
    <w:p w:rsidR="00D907D3" w:rsidRDefault="002562B5" w:rsidP="00D907D3">
      <w:pPr>
        <w:pStyle w:val="a3"/>
        <w:ind w:right="223"/>
      </w:pPr>
      <w:r>
        <w:t>Соблазн подняться на высшую ступень пьедестала и стать олимпийским чемпионом или чемпионом мира слишком велик. Кратчайший путь - допинг. В случае уличения в приёме допинга - санкции, которые</w:t>
      </w:r>
      <w:r>
        <w:rPr>
          <w:spacing w:val="40"/>
        </w:rPr>
        <w:t xml:space="preserve"> </w:t>
      </w:r>
      <w:r>
        <w:t>имеют довольно широкую огласку и о</w:t>
      </w:r>
      <w:r w:rsidR="00D907D3">
        <w:t>суждение мировой общественности.</w:t>
      </w:r>
    </w:p>
    <w:p w:rsidR="00BD29A9" w:rsidRDefault="002562B5" w:rsidP="00D907D3">
      <w:pPr>
        <w:pStyle w:val="a3"/>
        <w:ind w:right="223"/>
      </w:pPr>
      <w:r>
        <w:t>В зависимости от вида спорта допинги могут обладать различным и даже противоположным фармакологическим действием: от психостимулирующего до транквилизирующего, от мочегонного до кардиотропного влияния. Поэтому, допинги неправильно называть стимуляторами. Они назначаются однократно или курсом, в зависимости от поставленных задач и механизма действия лекарственных веществ. Судя по публикациям, заключениям МК МОК, допинги применялись и применяются во всех странах. Причиной тому непомерная мотивация к достижению призовых мест в соревнованиях и меркантильные интересы спортсменов и тренеров, спортивных организаций, целых стран.</w:t>
      </w:r>
    </w:p>
    <w:p w:rsidR="00BD29A9" w:rsidRDefault="002562B5">
      <w:pPr>
        <w:pStyle w:val="a3"/>
        <w:spacing w:before="2"/>
        <w:ind w:right="228"/>
      </w:pPr>
      <w:r>
        <w:t>Допингом называют биологически активное вещество, способы и методы искусственного повышения спортивной работоспособности, применяемое в соревнованиях или в тренировочном процессе, который оказывает побочные эффекты на организм и для которого имеются специальные методы обнаружения.</w:t>
      </w:r>
    </w:p>
    <w:p w:rsidR="00BD29A9" w:rsidRDefault="002562B5">
      <w:pPr>
        <w:pStyle w:val="a3"/>
        <w:spacing w:before="1"/>
        <w:ind w:right="231"/>
      </w:pPr>
      <w:r>
        <w:t>В соответствии с Олимпийской Хартией, отказ от приёма запрещённых препаратов и методов является личной обязанностью каждого спортсмена, соблюдающего положения Медицинского кодекса МОК.</w:t>
      </w:r>
    </w:p>
    <w:p w:rsidR="00BD29A9" w:rsidRDefault="002562B5">
      <w:pPr>
        <w:pStyle w:val="a3"/>
        <w:spacing w:line="321" w:lineRule="exact"/>
        <w:ind w:left="930" w:firstLine="0"/>
      </w:pPr>
      <w:r>
        <w:t>Методологически</w:t>
      </w:r>
      <w:r>
        <w:rPr>
          <w:spacing w:val="-12"/>
        </w:rPr>
        <w:t xml:space="preserve"> </w:t>
      </w:r>
      <w:r>
        <w:t>будет</w:t>
      </w:r>
      <w:r>
        <w:rPr>
          <w:spacing w:val="-10"/>
        </w:rPr>
        <w:t xml:space="preserve"> </w:t>
      </w:r>
      <w:r>
        <w:rPr>
          <w:spacing w:val="-2"/>
        </w:rPr>
        <w:t>правильным:</w:t>
      </w:r>
    </w:p>
    <w:p w:rsidR="00BD29A9" w:rsidRDefault="002562B5">
      <w:pPr>
        <w:pStyle w:val="a4"/>
        <w:numPr>
          <w:ilvl w:val="0"/>
          <w:numId w:val="25"/>
        </w:numPr>
        <w:tabs>
          <w:tab w:val="left" w:pos="1247"/>
        </w:tabs>
        <w:spacing w:line="242" w:lineRule="auto"/>
        <w:ind w:right="234" w:firstLine="707"/>
        <w:jc w:val="both"/>
        <w:rPr>
          <w:sz w:val="28"/>
        </w:rPr>
      </w:pPr>
      <w:r>
        <w:rPr>
          <w:sz w:val="28"/>
        </w:rPr>
        <w:t>выявить причину, мешающую спортсмену выполнить ту или другую спортивную задачу (мониторинг);</w:t>
      </w:r>
    </w:p>
    <w:p w:rsidR="00BD29A9" w:rsidRDefault="002562B5">
      <w:pPr>
        <w:pStyle w:val="a4"/>
        <w:numPr>
          <w:ilvl w:val="0"/>
          <w:numId w:val="25"/>
        </w:numPr>
        <w:tabs>
          <w:tab w:val="left" w:pos="1259"/>
        </w:tabs>
        <w:ind w:right="229" w:firstLine="707"/>
        <w:jc w:val="both"/>
        <w:rPr>
          <w:sz w:val="28"/>
        </w:rPr>
      </w:pPr>
      <w:r>
        <w:rPr>
          <w:sz w:val="28"/>
        </w:rPr>
        <w:t>устранить эту «помеху» при помощи не допинговых лекарственных веществ биологически активных препаратов (фармакологическая коррекция</w:t>
      </w:r>
      <w:r>
        <w:rPr>
          <w:spacing w:val="40"/>
          <w:sz w:val="28"/>
        </w:rPr>
        <w:t xml:space="preserve"> </w:t>
      </w:r>
      <w:r>
        <w:rPr>
          <w:sz w:val="28"/>
        </w:rPr>
        <w:t>и коррекции питания).</w:t>
      </w:r>
    </w:p>
    <w:p w:rsidR="00BD29A9" w:rsidRDefault="002562B5">
      <w:pPr>
        <w:pStyle w:val="a3"/>
        <w:ind w:right="233"/>
      </w:pPr>
      <w:r>
        <w:t>Таким образом, знания о профилактике допинга и фармакологического обеспечения в спорте имеют огромное значение в построении системы спортивной подготовки.</w:t>
      </w:r>
    </w:p>
    <w:p w:rsidR="00BD29A9" w:rsidRDefault="002562B5">
      <w:pPr>
        <w:pStyle w:val="a3"/>
        <w:ind w:right="229"/>
      </w:pPr>
      <w:r>
        <w:t xml:space="preserve">Принцип, положенный в основу использования средств повышения </w:t>
      </w:r>
      <w:r>
        <w:lastRenderedPageBreak/>
        <w:t>работоспособности и ускорения восстановления, базируется на возможности расширения так называемых «узких мест» метаболических процессов. Это достигается применением различных витаминных препаратов и комплексов, некоторых фармакологических соединений, продуктов повышенной биологической ценности.</w:t>
      </w:r>
    </w:p>
    <w:p w:rsidR="00BD29A9" w:rsidRDefault="002562B5">
      <w:pPr>
        <w:pStyle w:val="a3"/>
        <w:ind w:right="225"/>
      </w:pPr>
      <w:r>
        <w:t>Применение восстанавливающих средств особенно важно, если у спортсмена имеются симптомы, указывающие на возникновение острого или хронического утомления, болезненного состояния. Обменные процессы в организме после больших нагрузок можно и нужно активировать, разумно применяя различные фармакологические средства. В каждом конкретном случае врач и тренер-преподаватель решают вопрос об использовании восстановительных средств.</w:t>
      </w:r>
    </w:p>
    <w:p w:rsidR="00BD29A9" w:rsidRDefault="00BD29A9">
      <w:pPr>
        <w:pStyle w:val="a3"/>
        <w:ind w:left="0" w:firstLine="0"/>
        <w:jc w:val="left"/>
      </w:pPr>
    </w:p>
    <w:p w:rsidR="00BD29A9" w:rsidRDefault="002562B5">
      <w:pPr>
        <w:pStyle w:val="a4"/>
        <w:numPr>
          <w:ilvl w:val="1"/>
          <w:numId w:val="29"/>
        </w:numPr>
        <w:tabs>
          <w:tab w:val="left" w:pos="1423"/>
        </w:tabs>
        <w:spacing w:before="1" w:line="319" w:lineRule="exact"/>
        <w:rPr>
          <w:b/>
          <w:sz w:val="28"/>
        </w:rPr>
      </w:pPr>
      <w:r>
        <w:rPr>
          <w:b/>
          <w:sz w:val="28"/>
        </w:rPr>
        <w:t>Основы</w:t>
      </w:r>
      <w:r>
        <w:rPr>
          <w:b/>
          <w:spacing w:val="-12"/>
          <w:sz w:val="28"/>
        </w:rPr>
        <w:t xml:space="preserve"> </w:t>
      </w:r>
      <w:r>
        <w:rPr>
          <w:b/>
          <w:sz w:val="28"/>
        </w:rPr>
        <w:t>управления</w:t>
      </w:r>
      <w:r>
        <w:rPr>
          <w:b/>
          <w:spacing w:val="-10"/>
          <w:sz w:val="28"/>
        </w:rPr>
        <w:t xml:space="preserve"> </w:t>
      </w:r>
      <w:r>
        <w:rPr>
          <w:b/>
          <w:sz w:val="28"/>
        </w:rPr>
        <w:t>работоспособностью</w:t>
      </w:r>
      <w:r>
        <w:rPr>
          <w:b/>
          <w:spacing w:val="-10"/>
          <w:sz w:val="28"/>
        </w:rPr>
        <w:t xml:space="preserve"> </w:t>
      </w:r>
      <w:r>
        <w:rPr>
          <w:b/>
          <w:spacing w:val="-2"/>
          <w:sz w:val="28"/>
        </w:rPr>
        <w:t>спортсмена</w:t>
      </w:r>
    </w:p>
    <w:p w:rsidR="00BD29A9" w:rsidRDefault="002562B5">
      <w:pPr>
        <w:pStyle w:val="a3"/>
        <w:ind w:right="230"/>
      </w:pPr>
      <w:r>
        <w:t xml:space="preserve">Зоны энергообеспечения; анаэробная и аэробная зона </w:t>
      </w:r>
      <w:r>
        <w:rPr>
          <w:spacing w:val="-2"/>
        </w:rPr>
        <w:t>энергообеспечения.</w:t>
      </w:r>
    </w:p>
    <w:p w:rsidR="00BD29A9" w:rsidRDefault="002562B5">
      <w:pPr>
        <w:pStyle w:val="a3"/>
        <w:tabs>
          <w:tab w:val="left" w:pos="2890"/>
          <w:tab w:val="left" w:pos="4605"/>
          <w:tab w:val="left" w:pos="7281"/>
        </w:tabs>
        <w:spacing w:before="67" w:line="242" w:lineRule="auto"/>
        <w:ind w:right="228"/>
        <w:jc w:val="left"/>
      </w:pPr>
      <w:r>
        <w:rPr>
          <w:spacing w:val="-2"/>
        </w:rPr>
        <w:t>Системные</w:t>
      </w:r>
      <w:r>
        <w:tab/>
      </w:r>
      <w:r>
        <w:rPr>
          <w:spacing w:val="-2"/>
        </w:rPr>
        <w:t>факторы,</w:t>
      </w:r>
      <w:r>
        <w:tab/>
      </w:r>
      <w:r>
        <w:rPr>
          <w:spacing w:val="-2"/>
        </w:rPr>
        <w:t>ограничивающие</w:t>
      </w:r>
      <w:r>
        <w:tab/>
      </w:r>
      <w:r>
        <w:rPr>
          <w:spacing w:val="-2"/>
        </w:rPr>
        <w:t xml:space="preserve">работоспособность </w:t>
      </w:r>
      <w:r>
        <w:t>квалифицированного спортсмена:</w:t>
      </w:r>
    </w:p>
    <w:p w:rsidR="00BD29A9" w:rsidRDefault="002562B5">
      <w:pPr>
        <w:pStyle w:val="a4"/>
        <w:numPr>
          <w:ilvl w:val="0"/>
          <w:numId w:val="23"/>
        </w:numPr>
        <w:tabs>
          <w:tab w:val="left" w:pos="1510"/>
          <w:tab w:val="left" w:pos="1511"/>
          <w:tab w:val="left" w:pos="3598"/>
          <w:tab w:val="left" w:pos="6250"/>
          <w:tab w:val="left" w:pos="8002"/>
        </w:tabs>
        <w:ind w:right="234" w:firstLine="707"/>
        <w:rPr>
          <w:sz w:val="28"/>
        </w:rPr>
      </w:pPr>
      <w:r>
        <w:rPr>
          <w:spacing w:val="-2"/>
          <w:sz w:val="28"/>
        </w:rPr>
        <w:t>недостаточное</w:t>
      </w:r>
      <w:r>
        <w:rPr>
          <w:sz w:val="28"/>
        </w:rPr>
        <w:tab/>
      </w:r>
      <w:r>
        <w:rPr>
          <w:spacing w:val="-2"/>
          <w:sz w:val="28"/>
        </w:rPr>
        <w:t>функционирование</w:t>
      </w:r>
      <w:r>
        <w:rPr>
          <w:sz w:val="28"/>
        </w:rPr>
        <w:tab/>
      </w:r>
      <w:r>
        <w:rPr>
          <w:spacing w:val="-2"/>
          <w:sz w:val="28"/>
        </w:rPr>
        <w:t>(дисбаланс)</w:t>
      </w:r>
      <w:r>
        <w:rPr>
          <w:sz w:val="28"/>
        </w:rPr>
        <w:tab/>
      </w:r>
      <w:r>
        <w:rPr>
          <w:spacing w:val="-2"/>
          <w:sz w:val="28"/>
        </w:rPr>
        <w:t>эндокринной системы;</w:t>
      </w:r>
    </w:p>
    <w:p w:rsidR="00BD29A9" w:rsidRDefault="002562B5">
      <w:pPr>
        <w:pStyle w:val="a4"/>
        <w:numPr>
          <w:ilvl w:val="0"/>
          <w:numId w:val="23"/>
        </w:numPr>
        <w:tabs>
          <w:tab w:val="left" w:pos="1285"/>
        </w:tabs>
        <w:ind w:right="231" w:firstLine="707"/>
        <w:rPr>
          <w:sz w:val="28"/>
        </w:rPr>
      </w:pPr>
      <w:r>
        <w:rPr>
          <w:sz w:val="28"/>
        </w:rPr>
        <w:t>нарушение</w:t>
      </w:r>
      <w:r>
        <w:rPr>
          <w:spacing w:val="40"/>
          <w:sz w:val="28"/>
        </w:rPr>
        <w:t xml:space="preserve"> </w:t>
      </w:r>
      <w:r>
        <w:rPr>
          <w:sz w:val="28"/>
        </w:rPr>
        <w:t>кислотно-основного</w:t>
      </w:r>
      <w:r>
        <w:rPr>
          <w:spacing w:val="40"/>
          <w:sz w:val="28"/>
        </w:rPr>
        <w:t xml:space="preserve"> </w:t>
      </w:r>
      <w:r>
        <w:rPr>
          <w:sz w:val="28"/>
        </w:rPr>
        <w:t>состояния</w:t>
      </w:r>
      <w:r>
        <w:rPr>
          <w:spacing w:val="40"/>
          <w:sz w:val="28"/>
        </w:rPr>
        <w:t xml:space="preserve"> </w:t>
      </w:r>
      <w:r>
        <w:rPr>
          <w:sz w:val="28"/>
        </w:rPr>
        <w:t>и</w:t>
      </w:r>
      <w:r>
        <w:rPr>
          <w:spacing w:val="40"/>
          <w:sz w:val="28"/>
        </w:rPr>
        <w:t xml:space="preserve"> </w:t>
      </w:r>
      <w:r>
        <w:rPr>
          <w:sz w:val="28"/>
        </w:rPr>
        <w:t>ионного</w:t>
      </w:r>
      <w:r>
        <w:rPr>
          <w:spacing w:val="40"/>
          <w:sz w:val="28"/>
        </w:rPr>
        <w:t xml:space="preserve"> </w:t>
      </w:r>
      <w:r>
        <w:rPr>
          <w:sz w:val="28"/>
        </w:rPr>
        <w:t>равновесия</w:t>
      </w:r>
      <w:r>
        <w:rPr>
          <w:spacing w:val="40"/>
          <w:sz w:val="28"/>
        </w:rPr>
        <w:t xml:space="preserve"> </w:t>
      </w:r>
      <w:r>
        <w:rPr>
          <w:sz w:val="28"/>
        </w:rPr>
        <w:t xml:space="preserve">в </w:t>
      </w:r>
      <w:r>
        <w:rPr>
          <w:spacing w:val="-2"/>
          <w:sz w:val="28"/>
        </w:rPr>
        <w:t>организме;</w:t>
      </w:r>
    </w:p>
    <w:p w:rsidR="00BD29A9" w:rsidRDefault="002562B5">
      <w:pPr>
        <w:pStyle w:val="a4"/>
        <w:numPr>
          <w:ilvl w:val="0"/>
          <w:numId w:val="23"/>
        </w:numPr>
        <w:tabs>
          <w:tab w:val="left" w:pos="1235"/>
        </w:tabs>
        <w:spacing w:line="321" w:lineRule="exact"/>
        <w:ind w:left="1234" w:hanging="305"/>
        <w:rPr>
          <w:sz w:val="28"/>
        </w:rPr>
      </w:pPr>
      <w:r>
        <w:rPr>
          <w:sz w:val="28"/>
        </w:rPr>
        <w:t>блокирование</w:t>
      </w:r>
      <w:r>
        <w:rPr>
          <w:spacing w:val="-12"/>
          <w:sz w:val="28"/>
        </w:rPr>
        <w:t xml:space="preserve"> </w:t>
      </w:r>
      <w:r>
        <w:rPr>
          <w:sz w:val="28"/>
        </w:rPr>
        <w:t>клеточного</w:t>
      </w:r>
      <w:r>
        <w:rPr>
          <w:spacing w:val="-6"/>
          <w:sz w:val="28"/>
        </w:rPr>
        <w:t xml:space="preserve"> </w:t>
      </w:r>
      <w:r>
        <w:rPr>
          <w:sz w:val="28"/>
        </w:rPr>
        <w:t>дыхания</w:t>
      </w:r>
      <w:r>
        <w:rPr>
          <w:spacing w:val="-7"/>
          <w:sz w:val="28"/>
        </w:rPr>
        <w:t xml:space="preserve"> </w:t>
      </w:r>
      <w:r>
        <w:rPr>
          <w:sz w:val="28"/>
        </w:rPr>
        <w:t>в</w:t>
      </w:r>
      <w:r>
        <w:rPr>
          <w:spacing w:val="-10"/>
          <w:sz w:val="28"/>
        </w:rPr>
        <w:t xml:space="preserve"> </w:t>
      </w:r>
      <w:r>
        <w:rPr>
          <w:sz w:val="28"/>
        </w:rPr>
        <w:t>работающих</w:t>
      </w:r>
      <w:r>
        <w:rPr>
          <w:spacing w:val="-6"/>
          <w:sz w:val="28"/>
        </w:rPr>
        <w:t xml:space="preserve"> </w:t>
      </w:r>
      <w:r>
        <w:rPr>
          <w:spacing w:val="-2"/>
          <w:sz w:val="28"/>
        </w:rPr>
        <w:t>мышцах;</w:t>
      </w:r>
    </w:p>
    <w:p w:rsidR="00BD29A9" w:rsidRDefault="002562B5">
      <w:pPr>
        <w:pStyle w:val="a4"/>
        <w:numPr>
          <w:ilvl w:val="0"/>
          <w:numId w:val="23"/>
        </w:numPr>
        <w:tabs>
          <w:tab w:val="left" w:pos="1235"/>
        </w:tabs>
        <w:spacing w:line="322" w:lineRule="exact"/>
        <w:ind w:left="1234" w:hanging="305"/>
        <w:rPr>
          <w:sz w:val="28"/>
        </w:rPr>
      </w:pPr>
      <w:r>
        <w:rPr>
          <w:sz w:val="28"/>
        </w:rPr>
        <w:t>снижение</w:t>
      </w:r>
      <w:r>
        <w:rPr>
          <w:spacing w:val="-8"/>
          <w:sz w:val="28"/>
        </w:rPr>
        <w:t xml:space="preserve"> </w:t>
      </w:r>
      <w:r>
        <w:rPr>
          <w:sz w:val="28"/>
        </w:rPr>
        <w:t>энергообеспечения</w:t>
      </w:r>
      <w:r>
        <w:rPr>
          <w:spacing w:val="-7"/>
          <w:sz w:val="28"/>
        </w:rPr>
        <w:t xml:space="preserve"> </w:t>
      </w:r>
      <w:r>
        <w:rPr>
          <w:sz w:val="28"/>
        </w:rPr>
        <w:t>в</w:t>
      </w:r>
      <w:r>
        <w:rPr>
          <w:spacing w:val="-8"/>
          <w:sz w:val="28"/>
        </w:rPr>
        <w:t xml:space="preserve"> </w:t>
      </w:r>
      <w:r>
        <w:rPr>
          <w:spacing w:val="-2"/>
          <w:sz w:val="28"/>
        </w:rPr>
        <w:t>мышцах;</w:t>
      </w:r>
    </w:p>
    <w:p w:rsidR="00BD29A9" w:rsidRDefault="002562B5">
      <w:pPr>
        <w:pStyle w:val="a4"/>
        <w:numPr>
          <w:ilvl w:val="0"/>
          <w:numId w:val="23"/>
        </w:numPr>
        <w:tabs>
          <w:tab w:val="left" w:pos="1259"/>
        </w:tabs>
        <w:ind w:right="230" w:firstLine="707"/>
        <w:rPr>
          <w:sz w:val="28"/>
        </w:rPr>
      </w:pPr>
      <w:r>
        <w:rPr>
          <w:sz w:val="28"/>
        </w:rPr>
        <w:t xml:space="preserve">запуск свободно-радикальных процессов в результате запредельных </w:t>
      </w:r>
      <w:r>
        <w:rPr>
          <w:spacing w:val="-2"/>
          <w:sz w:val="28"/>
        </w:rPr>
        <w:t>нагрузок;</w:t>
      </w:r>
    </w:p>
    <w:p w:rsidR="00BD29A9" w:rsidRDefault="002562B5">
      <w:pPr>
        <w:pStyle w:val="a4"/>
        <w:numPr>
          <w:ilvl w:val="0"/>
          <w:numId w:val="23"/>
        </w:numPr>
        <w:tabs>
          <w:tab w:val="left" w:pos="1235"/>
        </w:tabs>
        <w:spacing w:line="321" w:lineRule="exact"/>
        <w:ind w:left="1234" w:hanging="305"/>
        <w:rPr>
          <w:sz w:val="28"/>
        </w:rPr>
      </w:pPr>
      <w:r>
        <w:rPr>
          <w:sz w:val="28"/>
        </w:rPr>
        <w:t>нарушение</w:t>
      </w:r>
      <w:r>
        <w:rPr>
          <w:spacing w:val="-7"/>
          <w:sz w:val="28"/>
        </w:rPr>
        <w:t xml:space="preserve"> </w:t>
      </w:r>
      <w:r>
        <w:rPr>
          <w:spacing w:val="-2"/>
          <w:sz w:val="28"/>
        </w:rPr>
        <w:t>микроциркуляции;</w:t>
      </w:r>
    </w:p>
    <w:p w:rsidR="00BD29A9" w:rsidRDefault="002562B5">
      <w:pPr>
        <w:pStyle w:val="a4"/>
        <w:numPr>
          <w:ilvl w:val="0"/>
          <w:numId w:val="23"/>
        </w:numPr>
        <w:tabs>
          <w:tab w:val="left" w:pos="1235"/>
        </w:tabs>
        <w:spacing w:line="322" w:lineRule="exact"/>
        <w:ind w:left="1234" w:hanging="305"/>
        <w:rPr>
          <w:sz w:val="28"/>
        </w:rPr>
      </w:pPr>
      <w:r>
        <w:rPr>
          <w:sz w:val="28"/>
        </w:rPr>
        <w:t>снижение</w:t>
      </w:r>
      <w:r>
        <w:rPr>
          <w:spacing w:val="-11"/>
          <w:sz w:val="28"/>
        </w:rPr>
        <w:t xml:space="preserve"> </w:t>
      </w:r>
      <w:r>
        <w:rPr>
          <w:sz w:val="28"/>
        </w:rPr>
        <w:t>иммунологической</w:t>
      </w:r>
      <w:r>
        <w:rPr>
          <w:spacing w:val="-13"/>
          <w:sz w:val="28"/>
        </w:rPr>
        <w:t xml:space="preserve"> </w:t>
      </w:r>
      <w:r>
        <w:rPr>
          <w:spacing w:val="-2"/>
          <w:sz w:val="28"/>
        </w:rPr>
        <w:t>реактивности;</w:t>
      </w:r>
    </w:p>
    <w:p w:rsidR="00BD29A9" w:rsidRDefault="002562B5">
      <w:pPr>
        <w:pStyle w:val="a4"/>
        <w:numPr>
          <w:ilvl w:val="0"/>
          <w:numId w:val="23"/>
        </w:numPr>
        <w:tabs>
          <w:tab w:val="left" w:pos="1249"/>
        </w:tabs>
        <w:spacing w:line="242" w:lineRule="auto"/>
        <w:ind w:right="234" w:firstLine="707"/>
        <w:rPr>
          <w:sz w:val="28"/>
        </w:rPr>
      </w:pPr>
      <w:r>
        <w:rPr>
          <w:sz w:val="28"/>
        </w:rPr>
        <w:t xml:space="preserve">угнетение центральной нервной системы и периферической нервной </w:t>
      </w:r>
      <w:r>
        <w:rPr>
          <w:spacing w:val="-2"/>
          <w:sz w:val="28"/>
        </w:rPr>
        <w:t>системы.</w:t>
      </w:r>
    </w:p>
    <w:p w:rsidR="00BD29A9" w:rsidRDefault="002562B5">
      <w:pPr>
        <w:pStyle w:val="a3"/>
        <w:tabs>
          <w:tab w:val="left" w:pos="2786"/>
          <w:tab w:val="left" w:pos="4551"/>
          <w:tab w:val="left" w:pos="7278"/>
        </w:tabs>
        <w:ind w:right="230"/>
        <w:jc w:val="left"/>
      </w:pPr>
      <w:r>
        <w:rPr>
          <w:spacing w:val="-2"/>
        </w:rPr>
        <w:t>Органные</w:t>
      </w:r>
      <w:r>
        <w:tab/>
      </w:r>
      <w:r>
        <w:rPr>
          <w:spacing w:val="-2"/>
        </w:rPr>
        <w:t>факторы,</w:t>
      </w:r>
      <w:r>
        <w:tab/>
      </w:r>
      <w:r>
        <w:rPr>
          <w:spacing w:val="-2"/>
        </w:rPr>
        <w:t>ограничивающие</w:t>
      </w:r>
      <w:r>
        <w:tab/>
      </w:r>
      <w:r>
        <w:rPr>
          <w:spacing w:val="-2"/>
        </w:rPr>
        <w:t xml:space="preserve">работоспособность </w:t>
      </w:r>
      <w:r>
        <w:t>квалифицированного спортсмена:</w:t>
      </w:r>
    </w:p>
    <w:p w:rsidR="00BD29A9" w:rsidRDefault="002562B5">
      <w:pPr>
        <w:pStyle w:val="a4"/>
        <w:numPr>
          <w:ilvl w:val="0"/>
          <w:numId w:val="22"/>
        </w:numPr>
        <w:tabs>
          <w:tab w:val="left" w:pos="1235"/>
        </w:tabs>
        <w:spacing w:line="321" w:lineRule="exact"/>
        <w:rPr>
          <w:sz w:val="28"/>
        </w:rPr>
      </w:pPr>
      <w:r>
        <w:rPr>
          <w:sz w:val="28"/>
        </w:rPr>
        <w:t>снижение</w:t>
      </w:r>
      <w:r>
        <w:rPr>
          <w:spacing w:val="-12"/>
          <w:sz w:val="28"/>
        </w:rPr>
        <w:t xml:space="preserve"> </w:t>
      </w:r>
      <w:r>
        <w:rPr>
          <w:sz w:val="28"/>
        </w:rPr>
        <w:t>сократительной</w:t>
      </w:r>
      <w:r>
        <w:rPr>
          <w:spacing w:val="-9"/>
          <w:sz w:val="28"/>
        </w:rPr>
        <w:t xml:space="preserve"> </w:t>
      </w:r>
      <w:r>
        <w:rPr>
          <w:sz w:val="28"/>
        </w:rPr>
        <w:t>способности</w:t>
      </w:r>
      <w:r>
        <w:rPr>
          <w:spacing w:val="-9"/>
          <w:sz w:val="28"/>
        </w:rPr>
        <w:t xml:space="preserve"> </w:t>
      </w:r>
      <w:r>
        <w:rPr>
          <w:spacing w:val="-2"/>
          <w:sz w:val="28"/>
        </w:rPr>
        <w:t>миокарда;</w:t>
      </w:r>
    </w:p>
    <w:p w:rsidR="00BD29A9" w:rsidRDefault="002562B5">
      <w:pPr>
        <w:pStyle w:val="a4"/>
        <w:numPr>
          <w:ilvl w:val="0"/>
          <w:numId w:val="22"/>
        </w:numPr>
        <w:tabs>
          <w:tab w:val="left" w:pos="1235"/>
        </w:tabs>
        <w:spacing w:line="322" w:lineRule="exact"/>
        <w:rPr>
          <w:sz w:val="28"/>
        </w:rPr>
      </w:pPr>
      <w:r>
        <w:rPr>
          <w:sz w:val="28"/>
        </w:rPr>
        <w:t>ослабление</w:t>
      </w:r>
      <w:r>
        <w:rPr>
          <w:spacing w:val="-8"/>
          <w:sz w:val="28"/>
        </w:rPr>
        <w:t xml:space="preserve"> </w:t>
      </w:r>
      <w:r>
        <w:rPr>
          <w:sz w:val="28"/>
        </w:rPr>
        <w:t>функции</w:t>
      </w:r>
      <w:r>
        <w:rPr>
          <w:spacing w:val="-5"/>
          <w:sz w:val="28"/>
        </w:rPr>
        <w:t xml:space="preserve"> </w:t>
      </w:r>
      <w:r>
        <w:rPr>
          <w:spacing w:val="-2"/>
          <w:sz w:val="28"/>
        </w:rPr>
        <w:t>дыхания;</w:t>
      </w:r>
    </w:p>
    <w:p w:rsidR="00BD29A9" w:rsidRDefault="002562B5">
      <w:pPr>
        <w:pStyle w:val="a4"/>
        <w:numPr>
          <w:ilvl w:val="0"/>
          <w:numId w:val="22"/>
        </w:numPr>
        <w:tabs>
          <w:tab w:val="left" w:pos="1307"/>
        </w:tabs>
        <w:ind w:left="222" w:right="234" w:firstLine="707"/>
        <w:rPr>
          <w:sz w:val="28"/>
        </w:rPr>
      </w:pPr>
      <w:r>
        <w:rPr>
          <w:sz w:val="28"/>
        </w:rPr>
        <w:t>снижение</w:t>
      </w:r>
      <w:r>
        <w:rPr>
          <w:spacing w:val="40"/>
          <w:sz w:val="28"/>
        </w:rPr>
        <w:t xml:space="preserve"> </w:t>
      </w:r>
      <w:r>
        <w:rPr>
          <w:sz w:val="28"/>
        </w:rPr>
        <w:t>функции</w:t>
      </w:r>
      <w:r>
        <w:rPr>
          <w:spacing w:val="40"/>
          <w:sz w:val="28"/>
        </w:rPr>
        <w:t xml:space="preserve"> </w:t>
      </w:r>
      <w:r>
        <w:rPr>
          <w:sz w:val="28"/>
        </w:rPr>
        <w:t>печени,</w:t>
      </w:r>
      <w:r>
        <w:rPr>
          <w:spacing w:val="40"/>
          <w:sz w:val="28"/>
        </w:rPr>
        <w:t xml:space="preserve"> </w:t>
      </w:r>
      <w:r>
        <w:rPr>
          <w:sz w:val="28"/>
        </w:rPr>
        <w:t>почек</w:t>
      </w:r>
      <w:r>
        <w:rPr>
          <w:spacing w:val="40"/>
          <w:sz w:val="28"/>
        </w:rPr>
        <w:t xml:space="preserve"> </w:t>
      </w:r>
      <w:r>
        <w:rPr>
          <w:sz w:val="28"/>
        </w:rPr>
        <w:t>и</w:t>
      </w:r>
      <w:r>
        <w:rPr>
          <w:spacing w:val="40"/>
          <w:sz w:val="28"/>
        </w:rPr>
        <w:t xml:space="preserve"> </w:t>
      </w:r>
      <w:r>
        <w:rPr>
          <w:sz w:val="28"/>
        </w:rPr>
        <w:t>других</w:t>
      </w:r>
      <w:r>
        <w:rPr>
          <w:spacing w:val="40"/>
          <w:sz w:val="28"/>
        </w:rPr>
        <w:t xml:space="preserve"> </w:t>
      </w:r>
      <w:r>
        <w:rPr>
          <w:sz w:val="28"/>
        </w:rPr>
        <w:t>органов</w:t>
      </w:r>
      <w:r>
        <w:rPr>
          <w:spacing w:val="40"/>
          <w:sz w:val="28"/>
        </w:rPr>
        <w:t xml:space="preserve"> </w:t>
      </w:r>
      <w:r>
        <w:rPr>
          <w:sz w:val="28"/>
        </w:rPr>
        <w:t>в</w:t>
      </w:r>
      <w:r>
        <w:rPr>
          <w:spacing w:val="40"/>
          <w:sz w:val="28"/>
        </w:rPr>
        <w:t xml:space="preserve"> </w:t>
      </w:r>
      <w:r>
        <w:rPr>
          <w:sz w:val="28"/>
        </w:rPr>
        <w:t>результате запредельных физических нагрузок.</w:t>
      </w:r>
    </w:p>
    <w:p w:rsidR="00BD29A9" w:rsidRDefault="002562B5">
      <w:pPr>
        <w:pStyle w:val="a3"/>
        <w:jc w:val="left"/>
      </w:pPr>
      <w:r>
        <w:t>Дополнительные</w:t>
      </w:r>
      <w:r>
        <w:rPr>
          <w:spacing w:val="39"/>
        </w:rPr>
        <w:t xml:space="preserve"> </w:t>
      </w:r>
      <w:r>
        <w:t>факторы</w:t>
      </w:r>
      <w:r>
        <w:rPr>
          <w:spacing w:val="37"/>
        </w:rPr>
        <w:t xml:space="preserve"> </w:t>
      </w:r>
      <w:r>
        <w:t>риска,</w:t>
      </w:r>
      <w:r>
        <w:rPr>
          <w:spacing w:val="39"/>
        </w:rPr>
        <w:t xml:space="preserve"> </w:t>
      </w:r>
      <w:r>
        <w:t>ограничивающие</w:t>
      </w:r>
      <w:r>
        <w:rPr>
          <w:spacing w:val="39"/>
        </w:rPr>
        <w:t xml:space="preserve"> </w:t>
      </w:r>
      <w:r>
        <w:t>работоспособность квалифицированного спортсмена:</w:t>
      </w:r>
    </w:p>
    <w:p w:rsidR="00BD29A9" w:rsidRDefault="002562B5">
      <w:pPr>
        <w:pStyle w:val="a4"/>
        <w:numPr>
          <w:ilvl w:val="0"/>
          <w:numId w:val="21"/>
        </w:numPr>
        <w:tabs>
          <w:tab w:val="left" w:pos="1235"/>
        </w:tabs>
        <w:spacing w:line="321" w:lineRule="exact"/>
        <w:rPr>
          <w:sz w:val="28"/>
        </w:rPr>
      </w:pPr>
      <w:r>
        <w:rPr>
          <w:sz w:val="28"/>
        </w:rPr>
        <w:t>режим</w:t>
      </w:r>
      <w:r>
        <w:rPr>
          <w:spacing w:val="-3"/>
          <w:sz w:val="28"/>
        </w:rPr>
        <w:t xml:space="preserve"> </w:t>
      </w:r>
      <w:r>
        <w:rPr>
          <w:sz w:val="28"/>
        </w:rPr>
        <w:t>и</w:t>
      </w:r>
      <w:r>
        <w:rPr>
          <w:spacing w:val="-2"/>
          <w:sz w:val="28"/>
        </w:rPr>
        <w:t xml:space="preserve"> </w:t>
      </w:r>
      <w:r>
        <w:rPr>
          <w:sz w:val="28"/>
        </w:rPr>
        <w:t>его</w:t>
      </w:r>
      <w:r>
        <w:rPr>
          <w:spacing w:val="-1"/>
          <w:sz w:val="28"/>
        </w:rPr>
        <w:t xml:space="preserve"> </w:t>
      </w:r>
      <w:r>
        <w:rPr>
          <w:spacing w:val="-2"/>
          <w:sz w:val="28"/>
        </w:rPr>
        <w:t>нарушение;</w:t>
      </w:r>
    </w:p>
    <w:p w:rsidR="00BD29A9" w:rsidRDefault="002562B5">
      <w:pPr>
        <w:pStyle w:val="a4"/>
        <w:numPr>
          <w:ilvl w:val="0"/>
          <w:numId w:val="21"/>
        </w:numPr>
        <w:tabs>
          <w:tab w:val="left" w:pos="1235"/>
        </w:tabs>
        <w:spacing w:line="322" w:lineRule="exact"/>
        <w:rPr>
          <w:sz w:val="28"/>
        </w:rPr>
      </w:pPr>
      <w:r>
        <w:rPr>
          <w:sz w:val="28"/>
        </w:rPr>
        <w:t>не</w:t>
      </w:r>
      <w:r>
        <w:rPr>
          <w:spacing w:val="-5"/>
          <w:sz w:val="28"/>
        </w:rPr>
        <w:t xml:space="preserve"> </w:t>
      </w:r>
      <w:r>
        <w:rPr>
          <w:sz w:val="28"/>
        </w:rPr>
        <w:t>соблюдение</w:t>
      </w:r>
      <w:r>
        <w:rPr>
          <w:spacing w:val="-5"/>
          <w:sz w:val="28"/>
        </w:rPr>
        <w:t xml:space="preserve"> </w:t>
      </w:r>
      <w:r>
        <w:rPr>
          <w:sz w:val="28"/>
        </w:rPr>
        <w:t>режима</w:t>
      </w:r>
      <w:r>
        <w:rPr>
          <w:spacing w:val="-7"/>
          <w:sz w:val="28"/>
        </w:rPr>
        <w:t xml:space="preserve"> </w:t>
      </w:r>
      <w:r>
        <w:rPr>
          <w:spacing w:val="-2"/>
          <w:sz w:val="28"/>
        </w:rPr>
        <w:t>питания;</w:t>
      </w:r>
    </w:p>
    <w:p w:rsidR="00BD29A9" w:rsidRDefault="002562B5">
      <w:pPr>
        <w:pStyle w:val="a4"/>
        <w:numPr>
          <w:ilvl w:val="0"/>
          <w:numId w:val="21"/>
        </w:numPr>
        <w:tabs>
          <w:tab w:val="left" w:pos="1235"/>
        </w:tabs>
        <w:spacing w:line="322" w:lineRule="exact"/>
        <w:rPr>
          <w:sz w:val="28"/>
        </w:rPr>
      </w:pPr>
      <w:r>
        <w:rPr>
          <w:spacing w:val="-2"/>
          <w:sz w:val="28"/>
        </w:rPr>
        <w:t>гиповитаминоз;</w:t>
      </w:r>
    </w:p>
    <w:p w:rsidR="00BD29A9" w:rsidRDefault="002562B5">
      <w:pPr>
        <w:pStyle w:val="a4"/>
        <w:numPr>
          <w:ilvl w:val="0"/>
          <w:numId w:val="21"/>
        </w:numPr>
        <w:tabs>
          <w:tab w:val="left" w:pos="1235"/>
        </w:tabs>
        <w:rPr>
          <w:sz w:val="28"/>
        </w:rPr>
      </w:pPr>
      <w:r>
        <w:rPr>
          <w:sz w:val="28"/>
        </w:rPr>
        <w:t>интоксикации</w:t>
      </w:r>
      <w:r>
        <w:rPr>
          <w:spacing w:val="-10"/>
          <w:sz w:val="28"/>
        </w:rPr>
        <w:t xml:space="preserve"> </w:t>
      </w:r>
      <w:r>
        <w:rPr>
          <w:sz w:val="28"/>
        </w:rPr>
        <w:t>различного</w:t>
      </w:r>
      <w:r>
        <w:rPr>
          <w:spacing w:val="-8"/>
          <w:sz w:val="28"/>
        </w:rPr>
        <w:t xml:space="preserve"> </w:t>
      </w:r>
      <w:r>
        <w:rPr>
          <w:spacing w:val="-2"/>
          <w:sz w:val="28"/>
        </w:rPr>
        <w:t>происхождения;</w:t>
      </w:r>
    </w:p>
    <w:p w:rsidR="00BD29A9" w:rsidRDefault="002562B5">
      <w:pPr>
        <w:pStyle w:val="a4"/>
        <w:numPr>
          <w:ilvl w:val="0"/>
          <w:numId w:val="21"/>
        </w:numPr>
        <w:tabs>
          <w:tab w:val="left" w:pos="1421"/>
          <w:tab w:val="left" w:pos="1422"/>
          <w:tab w:val="left" w:pos="1951"/>
          <w:tab w:val="left" w:pos="3765"/>
          <w:tab w:val="left" w:pos="5551"/>
          <w:tab w:val="left" w:pos="7205"/>
          <w:tab w:val="left" w:pos="8391"/>
          <w:tab w:val="left" w:pos="8798"/>
        </w:tabs>
        <w:ind w:left="222" w:right="232" w:firstLine="707"/>
        <w:rPr>
          <w:sz w:val="28"/>
        </w:rPr>
      </w:pPr>
      <w:r>
        <w:rPr>
          <w:spacing w:val="-6"/>
          <w:sz w:val="28"/>
        </w:rPr>
        <w:t>не</w:t>
      </w:r>
      <w:r>
        <w:rPr>
          <w:sz w:val="28"/>
        </w:rPr>
        <w:tab/>
      </w:r>
      <w:r>
        <w:rPr>
          <w:spacing w:val="-2"/>
          <w:sz w:val="28"/>
        </w:rPr>
        <w:t>соответствие</w:t>
      </w:r>
      <w:r>
        <w:rPr>
          <w:sz w:val="28"/>
        </w:rPr>
        <w:tab/>
      </w:r>
      <w:r>
        <w:rPr>
          <w:spacing w:val="-2"/>
          <w:sz w:val="28"/>
        </w:rPr>
        <w:t>требованиям</w:t>
      </w:r>
      <w:r>
        <w:rPr>
          <w:sz w:val="28"/>
        </w:rPr>
        <w:tab/>
      </w:r>
      <w:r>
        <w:rPr>
          <w:spacing w:val="-2"/>
          <w:sz w:val="28"/>
        </w:rPr>
        <w:t>спортивной</w:t>
      </w:r>
      <w:r>
        <w:rPr>
          <w:sz w:val="28"/>
        </w:rPr>
        <w:tab/>
      </w:r>
      <w:r>
        <w:rPr>
          <w:spacing w:val="-2"/>
          <w:sz w:val="28"/>
        </w:rPr>
        <w:t>одежды</w:t>
      </w:r>
      <w:r>
        <w:rPr>
          <w:sz w:val="28"/>
        </w:rPr>
        <w:tab/>
      </w:r>
      <w:r>
        <w:rPr>
          <w:spacing w:val="-10"/>
          <w:sz w:val="28"/>
        </w:rPr>
        <w:t>и</w:t>
      </w:r>
      <w:r>
        <w:rPr>
          <w:sz w:val="28"/>
        </w:rPr>
        <w:tab/>
      </w:r>
      <w:r>
        <w:rPr>
          <w:spacing w:val="-2"/>
          <w:sz w:val="28"/>
        </w:rPr>
        <w:t xml:space="preserve">обуви, </w:t>
      </w:r>
      <w:r>
        <w:rPr>
          <w:sz w:val="28"/>
        </w:rPr>
        <w:t>спортивного инвентаря и оборудования;</w:t>
      </w:r>
    </w:p>
    <w:p w:rsidR="00BD29A9" w:rsidRDefault="002562B5">
      <w:pPr>
        <w:pStyle w:val="a4"/>
        <w:numPr>
          <w:ilvl w:val="0"/>
          <w:numId w:val="21"/>
        </w:numPr>
        <w:tabs>
          <w:tab w:val="left" w:pos="1235"/>
        </w:tabs>
        <w:spacing w:line="321" w:lineRule="exact"/>
        <w:rPr>
          <w:sz w:val="28"/>
        </w:rPr>
      </w:pPr>
      <w:r>
        <w:rPr>
          <w:sz w:val="28"/>
        </w:rPr>
        <w:t>факторы</w:t>
      </w:r>
      <w:r>
        <w:rPr>
          <w:spacing w:val="-7"/>
          <w:sz w:val="28"/>
        </w:rPr>
        <w:t xml:space="preserve"> </w:t>
      </w:r>
      <w:r>
        <w:rPr>
          <w:sz w:val="28"/>
        </w:rPr>
        <w:t>окружающей</w:t>
      </w:r>
      <w:r>
        <w:rPr>
          <w:spacing w:val="-6"/>
          <w:sz w:val="28"/>
        </w:rPr>
        <w:t xml:space="preserve"> </w:t>
      </w:r>
      <w:r>
        <w:rPr>
          <w:spacing w:val="-2"/>
          <w:sz w:val="28"/>
        </w:rPr>
        <w:t>среды;</w:t>
      </w:r>
    </w:p>
    <w:p w:rsidR="00BD29A9" w:rsidRDefault="002562B5">
      <w:pPr>
        <w:pStyle w:val="a4"/>
        <w:numPr>
          <w:ilvl w:val="0"/>
          <w:numId w:val="21"/>
        </w:numPr>
        <w:tabs>
          <w:tab w:val="left" w:pos="1368"/>
          <w:tab w:val="left" w:pos="1369"/>
          <w:tab w:val="left" w:pos="3219"/>
          <w:tab w:val="left" w:pos="3572"/>
          <w:tab w:val="left" w:pos="5290"/>
          <w:tab w:val="left" w:pos="7257"/>
        </w:tabs>
        <w:ind w:left="222" w:right="227" w:firstLine="707"/>
        <w:rPr>
          <w:sz w:val="28"/>
        </w:rPr>
      </w:pPr>
      <w:r>
        <w:rPr>
          <w:spacing w:val="-2"/>
          <w:sz w:val="28"/>
        </w:rPr>
        <w:t>ограниченное</w:t>
      </w:r>
      <w:r>
        <w:rPr>
          <w:sz w:val="28"/>
        </w:rPr>
        <w:tab/>
      </w:r>
      <w:r>
        <w:rPr>
          <w:spacing w:val="-10"/>
          <w:sz w:val="28"/>
        </w:rPr>
        <w:t>и</w:t>
      </w:r>
      <w:r>
        <w:rPr>
          <w:sz w:val="28"/>
        </w:rPr>
        <w:tab/>
      </w:r>
      <w:r>
        <w:rPr>
          <w:spacing w:val="-2"/>
          <w:sz w:val="28"/>
        </w:rPr>
        <w:t>несистемное</w:t>
      </w:r>
      <w:r>
        <w:rPr>
          <w:sz w:val="28"/>
        </w:rPr>
        <w:tab/>
      </w:r>
      <w:r>
        <w:rPr>
          <w:spacing w:val="-2"/>
          <w:sz w:val="28"/>
        </w:rPr>
        <w:t>использование</w:t>
      </w:r>
      <w:r>
        <w:rPr>
          <w:sz w:val="28"/>
        </w:rPr>
        <w:tab/>
      </w:r>
      <w:r>
        <w:rPr>
          <w:spacing w:val="-2"/>
          <w:sz w:val="28"/>
        </w:rPr>
        <w:t xml:space="preserve">профилактических, </w:t>
      </w:r>
      <w:r>
        <w:rPr>
          <w:sz w:val="28"/>
        </w:rPr>
        <w:t>лечебных, восстановительных средств в годичном цикле тренировки.</w:t>
      </w:r>
    </w:p>
    <w:p w:rsidR="00BD29A9" w:rsidRDefault="00BD29A9">
      <w:pPr>
        <w:pStyle w:val="a3"/>
        <w:spacing w:before="6"/>
        <w:ind w:left="0" w:firstLine="0"/>
        <w:jc w:val="left"/>
        <w:rPr>
          <w:sz w:val="27"/>
        </w:rPr>
      </w:pPr>
    </w:p>
    <w:p w:rsidR="00BD29A9" w:rsidRDefault="002562B5">
      <w:pPr>
        <w:ind w:left="930"/>
        <w:rPr>
          <w:i/>
          <w:sz w:val="28"/>
        </w:rPr>
      </w:pPr>
      <w:r>
        <w:rPr>
          <w:i/>
          <w:spacing w:val="-2"/>
          <w:sz w:val="28"/>
        </w:rPr>
        <w:t>Рекомендации:</w:t>
      </w:r>
    </w:p>
    <w:p w:rsidR="00BD29A9" w:rsidRDefault="002562B5">
      <w:pPr>
        <w:pStyle w:val="a4"/>
        <w:numPr>
          <w:ilvl w:val="1"/>
          <w:numId w:val="21"/>
        </w:numPr>
        <w:tabs>
          <w:tab w:val="left" w:pos="1289"/>
          <w:tab w:val="left" w:pos="1290"/>
          <w:tab w:val="left" w:pos="2984"/>
          <w:tab w:val="left" w:pos="5276"/>
          <w:tab w:val="left" w:pos="5691"/>
          <w:tab w:val="left" w:pos="7251"/>
        </w:tabs>
        <w:spacing w:before="2"/>
        <w:ind w:right="232" w:firstLine="707"/>
        <w:rPr>
          <w:sz w:val="28"/>
        </w:rPr>
      </w:pPr>
      <w:r>
        <w:rPr>
          <w:spacing w:val="-2"/>
          <w:sz w:val="28"/>
        </w:rPr>
        <w:t>Проведение</w:t>
      </w:r>
      <w:r>
        <w:rPr>
          <w:sz w:val="28"/>
        </w:rPr>
        <w:tab/>
      </w:r>
      <w:r>
        <w:rPr>
          <w:spacing w:val="-2"/>
          <w:sz w:val="28"/>
        </w:rPr>
        <w:t>индивидуальных</w:t>
      </w:r>
      <w:r>
        <w:rPr>
          <w:sz w:val="28"/>
        </w:rPr>
        <w:tab/>
      </w:r>
      <w:r>
        <w:rPr>
          <w:spacing w:val="-10"/>
          <w:sz w:val="28"/>
        </w:rPr>
        <w:t>и</w:t>
      </w:r>
      <w:r>
        <w:rPr>
          <w:sz w:val="28"/>
        </w:rPr>
        <w:tab/>
      </w:r>
      <w:r>
        <w:rPr>
          <w:spacing w:val="-2"/>
          <w:sz w:val="28"/>
        </w:rPr>
        <w:t>групповых</w:t>
      </w:r>
      <w:r>
        <w:rPr>
          <w:sz w:val="28"/>
        </w:rPr>
        <w:tab/>
      </w:r>
      <w:r>
        <w:rPr>
          <w:spacing w:val="-2"/>
          <w:sz w:val="28"/>
        </w:rPr>
        <w:t xml:space="preserve">профилактических, </w:t>
      </w:r>
      <w:r>
        <w:rPr>
          <w:sz w:val="28"/>
        </w:rPr>
        <w:t>лечебных, восстановительных мероприятий в годичном цикле тренировки.</w:t>
      </w:r>
    </w:p>
    <w:p w:rsidR="00BD29A9" w:rsidRDefault="002562B5">
      <w:pPr>
        <w:pStyle w:val="a4"/>
        <w:numPr>
          <w:ilvl w:val="1"/>
          <w:numId w:val="21"/>
        </w:numPr>
        <w:tabs>
          <w:tab w:val="left" w:pos="1142"/>
        </w:tabs>
        <w:ind w:right="231" w:firstLine="707"/>
        <w:rPr>
          <w:sz w:val="28"/>
        </w:rPr>
      </w:pPr>
      <w:r>
        <w:rPr>
          <w:sz w:val="28"/>
        </w:rPr>
        <w:t>Проведение</w:t>
      </w:r>
      <w:r>
        <w:rPr>
          <w:spacing w:val="35"/>
          <w:sz w:val="28"/>
        </w:rPr>
        <w:t xml:space="preserve"> </w:t>
      </w:r>
      <w:r>
        <w:rPr>
          <w:sz w:val="28"/>
        </w:rPr>
        <w:t>индивидуального</w:t>
      </w:r>
      <w:r>
        <w:rPr>
          <w:spacing w:val="38"/>
          <w:sz w:val="28"/>
        </w:rPr>
        <w:t xml:space="preserve"> </w:t>
      </w:r>
      <w:r>
        <w:rPr>
          <w:sz w:val="28"/>
        </w:rPr>
        <w:t>анализа</w:t>
      </w:r>
      <w:r>
        <w:rPr>
          <w:spacing w:val="37"/>
          <w:sz w:val="28"/>
        </w:rPr>
        <w:t xml:space="preserve"> </w:t>
      </w:r>
      <w:r>
        <w:rPr>
          <w:sz w:val="28"/>
        </w:rPr>
        <w:t>состояния</w:t>
      </w:r>
      <w:r>
        <w:rPr>
          <w:spacing w:val="35"/>
          <w:sz w:val="28"/>
        </w:rPr>
        <w:t xml:space="preserve"> </w:t>
      </w:r>
      <w:r>
        <w:rPr>
          <w:sz w:val="28"/>
        </w:rPr>
        <w:t>работоспособности квалифицированного спортсмена.</w:t>
      </w:r>
    </w:p>
    <w:p w:rsidR="00BD29A9" w:rsidRDefault="00BD29A9">
      <w:pPr>
        <w:pStyle w:val="a3"/>
        <w:spacing w:before="3"/>
        <w:ind w:left="0" w:firstLine="0"/>
        <w:jc w:val="left"/>
      </w:pPr>
    </w:p>
    <w:p w:rsidR="00BD29A9" w:rsidRDefault="002562B5">
      <w:pPr>
        <w:pStyle w:val="a4"/>
        <w:numPr>
          <w:ilvl w:val="1"/>
          <w:numId w:val="29"/>
        </w:numPr>
        <w:tabs>
          <w:tab w:val="left" w:pos="1530"/>
        </w:tabs>
        <w:spacing w:line="242" w:lineRule="auto"/>
        <w:ind w:left="222" w:right="229" w:firstLine="707"/>
        <w:jc w:val="both"/>
        <w:rPr>
          <w:b/>
          <w:sz w:val="28"/>
        </w:rPr>
      </w:pPr>
      <w:r>
        <w:rPr>
          <w:b/>
          <w:sz w:val="28"/>
        </w:rPr>
        <w:t>Характеристика фармакологических препаратов и средств, применяемых в спортивной практике.</w:t>
      </w:r>
    </w:p>
    <w:p w:rsidR="00BD29A9" w:rsidRDefault="002562B5">
      <w:pPr>
        <w:pStyle w:val="a3"/>
        <w:ind w:right="230"/>
      </w:pPr>
      <w:r>
        <w:t>Прием не запрещенных фармакологических веществ естественного и искусственного происхождения, способствующих обеспечению высокой работоспособности спортсменов.</w:t>
      </w:r>
    </w:p>
    <w:p w:rsidR="00BD29A9" w:rsidRDefault="002562B5">
      <w:pPr>
        <w:pStyle w:val="a3"/>
        <w:spacing w:before="67"/>
        <w:ind w:right="228"/>
      </w:pPr>
      <w:r>
        <w:t>В последние десятилетия в спортивной практике все большее применение находят различные фармакологические средства, используемые для повышения общей и специальной работоспособности, для ускорения восстановительных процессов.</w:t>
      </w:r>
    </w:p>
    <w:p w:rsidR="00BD29A9" w:rsidRDefault="002562B5">
      <w:pPr>
        <w:pStyle w:val="a3"/>
        <w:spacing w:before="1"/>
        <w:ind w:right="224"/>
      </w:pPr>
      <w:r>
        <w:t>Необходимость использования лекарственных препаратов спортсменами, то есть здоровыми людьми обусловлена тем, что нагрузки в современном спорте выполняются все чаще на пределе физиологических возможностей организма и приводят к возникновению очень глубоких биохимических и функциональных сдвигов, вызывающих нарушения функций внутренних органов и резко снижающих работоспособность.</w:t>
      </w:r>
    </w:p>
    <w:p w:rsidR="00BD29A9" w:rsidRDefault="002562B5">
      <w:pPr>
        <w:pStyle w:val="a3"/>
        <w:spacing w:before="1"/>
        <w:ind w:right="224"/>
      </w:pPr>
      <w:r>
        <w:t>Негативное влияние на организм спортсмена также оказывают эмоциональные перегрузки и нервно-психическое напряжение, свойственные соревновательной деятельности и нередко приводящие к нервным срывам, потере спортивной формы. В таких условиях не могут полноценно протекать восстановительные процессы, что также проявляется значительным снижением спортивной работоспособности.</w:t>
      </w:r>
    </w:p>
    <w:p w:rsidR="00BD29A9" w:rsidRDefault="002562B5">
      <w:pPr>
        <w:pStyle w:val="a3"/>
        <w:ind w:right="223"/>
      </w:pPr>
      <w:r>
        <w:t>Исключительно высокие физические и эмоциональные перегрузки, свойственные спорту высших достижений, также оказывают</w:t>
      </w:r>
      <w:r>
        <w:rPr>
          <w:spacing w:val="40"/>
        </w:rPr>
        <w:t xml:space="preserve"> </w:t>
      </w:r>
      <w:r>
        <w:t>неблагоприятное влияние на иммунную систему организма. Нередко у спортсменов высокой квалификации наблюдается повышенная заболеваемость, особенно в период ответственных соревнований (именно в это время физическое и эмоциональное напряжение достигает своего предела!). Очень опасны чрезмерные нагрузки для растущего организма. Многочисленные данные свидетельствуют, что иммунная система детей и подростков более чувствительна к таким нагрузкам.</w:t>
      </w:r>
    </w:p>
    <w:p w:rsidR="00BD29A9" w:rsidRDefault="002562B5">
      <w:pPr>
        <w:pStyle w:val="a3"/>
        <w:ind w:right="225"/>
      </w:pPr>
      <w:r>
        <w:t>Применяемые в настоящее время лекарственные средства позволяют улучшить биоэнергетику мышечной деятельности, предупредить или ограничить негативные сдвиги, возникающие в организме спортсмена во время тренировки или соревнования, облегчить их переносимость, ускорить анаболические процессы, лежащие в основе восстановления, укрепить иммунитет и повысить уровень адаптации организма к физическим и психическим нагрузкам. Однако необходимо четко представлять, что</w:t>
      </w:r>
      <w:r>
        <w:rPr>
          <w:spacing w:val="40"/>
        </w:rPr>
        <w:t xml:space="preserve"> </w:t>
      </w:r>
      <w:r>
        <w:t>никакие фармакологические препараты никогда не смогут заменить спортивную тренировку.</w:t>
      </w:r>
    </w:p>
    <w:p w:rsidR="00BD29A9" w:rsidRDefault="002562B5">
      <w:pPr>
        <w:pStyle w:val="a3"/>
        <w:spacing w:before="2"/>
        <w:ind w:right="226"/>
      </w:pPr>
      <w:r>
        <w:t xml:space="preserve">Для фармакологической коррекции спортивной работоспособности </w:t>
      </w:r>
      <w:r>
        <w:lastRenderedPageBreak/>
        <w:t>могут использоваться только лекарственные средства, не относящиеся к допингам, и обязательно внесенные в «Реестр лекарственных средств РФ». Применяемые лекарства должны быть безвредными и не вызывать никаких побочных эффектов.</w:t>
      </w:r>
    </w:p>
    <w:p w:rsidR="00BD29A9" w:rsidRDefault="002562B5">
      <w:pPr>
        <w:pStyle w:val="a3"/>
        <w:ind w:right="230"/>
      </w:pPr>
      <w:r>
        <w:t>К фармакологическим средствам коррекции работоспособности</w:t>
      </w:r>
      <w:r>
        <w:rPr>
          <w:spacing w:val="40"/>
        </w:rPr>
        <w:t xml:space="preserve"> </w:t>
      </w:r>
      <w:r>
        <w:t>обычно относят и биологически активные пищевые добавки.</w:t>
      </w:r>
    </w:p>
    <w:p w:rsidR="00BD29A9" w:rsidRDefault="002562B5" w:rsidP="00D907D3">
      <w:pPr>
        <w:pStyle w:val="a3"/>
        <w:ind w:right="228"/>
      </w:pPr>
      <w:r>
        <w:t>Выбор конкретного лекарственного препарата, его дозировку, продолжительность курса приема определяет только спортивный врач. Тренер</w:t>
      </w:r>
      <w:r>
        <w:rPr>
          <w:spacing w:val="78"/>
          <w:w w:val="150"/>
        </w:rPr>
        <w:t xml:space="preserve"> </w:t>
      </w:r>
      <w:r>
        <w:t>же</w:t>
      </w:r>
      <w:r>
        <w:rPr>
          <w:spacing w:val="78"/>
          <w:w w:val="150"/>
        </w:rPr>
        <w:t xml:space="preserve"> </w:t>
      </w:r>
      <w:r>
        <w:t>должен</w:t>
      </w:r>
      <w:r>
        <w:rPr>
          <w:spacing w:val="78"/>
          <w:w w:val="150"/>
        </w:rPr>
        <w:t xml:space="preserve"> </w:t>
      </w:r>
      <w:r>
        <w:t>иметь</w:t>
      </w:r>
      <w:r>
        <w:rPr>
          <w:spacing w:val="22"/>
        </w:rPr>
        <w:t xml:space="preserve">  </w:t>
      </w:r>
      <w:r>
        <w:t>полное</w:t>
      </w:r>
      <w:r>
        <w:rPr>
          <w:spacing w:val="79"/>
          <w:w w:val="150"/>
        </w:rPr>
        <w:t xml:space="preserve"> </w:t>
      </w:r>
      <w:r>
        <w:t>представление</w:t>
      </w:r>
      <w:r>
        <w:rPr>
          <w:spacing w:val="22"/>
        </w:rPr>
        <w:t xml:space="preserve">  </w:t>
      </w:r>
      <w:r>
        <w:t>о</w:t>
      </w:r>
      <w:r>
        <w:rPr>
          <w:spacing w:val="79"/>
          <w:w w:val="150"/>
        </w:rPr>
        <w:t xml:space="preserve"> </w:t>
      </w:r>
      <w:r>
        <w:t>механизме</w:t>
      </w:r>
      <w:r>
        <w:rPr>
          <w:spacing w:val="22"/>
        </w:rPr>
        <w:t xml:space="preserve">  </w:t>
      </w:r>
      <w:r>
        <w:rPr>
          <w:spacing w:val="-2"/>
        </w:rPr>
        <w:t>действия</w:t>
      </w:r>
      <w:r w:rsidR="00D907D3">
        <w:t xml:space="preserve"> </w:t>
      </w:r>
      <w:r>
        <w:t>применяемого фармакологического средства, о его влиянии на биохимические и физиологические процессы, уметь подбирать тип лекарственных веществ в зависимости от этапа тренировочного процесса и характера физических нагрузок. Только совместная деятельность тренера- преподавателя и спортивного врача может обеспечить эффективность фармакологических методов повышения работоспособности.</w:t>
      </w:r>
    </w:p>
    <w:p w:rsidR="00BD29A9" w:rsidRDefault="002562B5">
      <w:pPr>
        <w:pStyle w:val="a3"/>
        <w:spacing w:before="1" w:line="242" w:lineRule="auto"/>
        <w:jc w:val="left"/>
      </w:pPr>
      <w:r>
        <w:t xml:space="preserve">К разрешенным относятся следующие группы биологически активных </w:t>
      </w:r>
      <w:r>
        <w:rPr>
          <w:spacing w:val="-2"/>
        </w:rPr>
        <w:t>веществ:</w:t>
      </w:r>
    </w:p>
    <w:p w:rsidR="00BD29A9" w:rsidRDefault="002562B5">
      <w:pPr>
        <w:pStyle w:val="a4"/>
        <w:numPr>
          <w:ilvl w:val="0"/>
          <w:numId w:val="20"/>
        </w:numPr>
        <w:tabs>
          <w:tab w:val="left" w:pos="1142"/>
        </w:tabs>
        <w:spacing w:line="317" w:lineRule="exact"/>
        <w:rPr>
          <w:sz w:val="28"/>
        </w:rPr>
      </w:pPr>
      <w:r>
        <w:rPr>
          <w:spacing w:val="-2"/>
          <w:sz w:val="28"/>
        </w:rPr>
        <w:t>Антиоксиданты;</w:t>
      </w:r>
    </w:p>
    <w:p w:rsidR="00BD29A9" w:rsidRDefault="002562B5">
      <w:pPr>
        <w:pStyle w:val="a4"/>
        <w:numPr>
          <w:ilvl w:val="0"/>
          <w:numId w:val="20"/>
        </w:numPr>
        <w:tabs>
          <w:tab w:val="left" w:pos="1142"/>
        </w:tabs>
        <w:spacing w:line="322" w:lineRule="exact"/>
        <w:rPr>
          <w:sz w:val="28"/>
        </w:rPr>
      </w:pPr>
      <w:r>
        <w:rPr>
          <w:spacing w:val="-2"/>
          <w:sz w:val="28"/>
        </w:rPr>
        <w:t>Антигипоксанты;</w:t>
      </w:r>
    </w:p>
    <w:p w:rsidR="00BD29A9" w:rsidRDefault="002562B5">
      <w:pPr>
        <w:pStyle w:val="a4"/>
        <w:numPr>
          <w:ilvl w:val="0"/>
          <w:numId w:val="20"/>
        </w:numPr>
        <w:tabs>
          <w:tab w:val="left" w:pos="1142"/>
        </w:tabs>
        <w:rPr>
          <w:sz w:val="28"/>
        </w:rPr>
      </w:pPr>
      <w:r>
        <w:rPr>
          <w:spacing w:val="-2"/>
          <w:sz w:val="28"/>
        </w:rPr>
        <w:t>Адаптогены;</w:t>
      </w:r>
    </w:p>
    <w:p w:rsidR="00BD29A9" w:rsidRDefault="002562B5">
      <w:pPr>
        <w:pStyle w:val="a4"/>
        <w:numPr>
          <w:ilvl w:val="0"/>
          <w:numId w:val="20"/>
        </w:numPr>
        <w:tabs>
          <w:tab w:val="left" w:pos="1142"/>
        </w:tabs>
        <w:spacing w:line="322" w:lineRule="exact"/>
        <w:rPr>
          <w:sz w:val="28"/>
        </w:rPr>
      </w:pPr>
      <w:r>
        <w:rPr>
          <w:spacing w:val="-2"/>
          <w:sz w:val="28"/>
        </w:rPr>
        <w:t>Ноотропы;</w:t>
      </w:r>
    </w:p>
    <w:p w:rsidR="00BD29A9" w:rsidRDefault="002562B5">
      <w:pPr>
        <w:pStyle w:val="a4"/>
        <w:numPr>
          <w:ilvl w:val="0"/>
          <w:numId w:val="20"/>
        </w:numPr>
        <w:tabs>
          <w:tab w:val="left" w:pos="1142"/>
        </w:tabs>
        <w:rPr>
          <w:sz w:val="28"/>
        </w:rPr>
      </w:pPr>
      <w:r>
        <w:rPr>
          <w:spacing w:val="-2"/>
          <w:sz w:val="28"/>
        </w:rPr>
        <w:t>Адаптогены;</w:t>
      </w:r>
    </w:p>
    <w:p w:rsidR="00BD29A9" w:rsidRDefault="002562B5">
      <w:pPr>
        <w:pStyle w:val="a4"/>
        <w:numPr>
          <w:ilvl w:val="0"/>
          <w:numId w:val="20"/>
        </w:numPr>
        <w:tabs>
          <w:tab w:val="left" w:pos="1142"/>
        </w:tabs>
        <w:spacing w:before="2" w:line="322" w:lineRule="exact"/>
        <w:rPr>
          <w:sz w:val="28"/>
        </w:rPr>
      </w:pPr>
      <w:r>
        <w:rPr>
          <w:sz w:val="28"/>
        </w:rPr>
        <w:t>Препараты</w:t>
      </w:r>
      <w:r>
        <w:rPr>
          <w:spacing w:val="-11"/>
          <w:sz w:val="28"/>
        </w:rPr>
        <w:t xml:space="preserve"> </w:t>
      </w:r>
      <w:r>
        <w:rPr>
          <w:sz w:val="28"/>
        </w:rPr>
        <w:t>пластического</w:t>
      </w:r>
      <w:r>
        <w:rPr>
          <w:spacing w:val="-7"/>
          <w:sz w:val="28"/>
        </w:rPr>
        <w:t xml:space="preserve"> </w:t>
      </w:r>
      <w:r>
        <w:rPr>
          <w:spacing w:val="-2"/>
          <w:sz w:val="28"/>
        </w:rPr>
        <w:t>действия;</w:t>
      </w:r>
    </w:p>
    <w:p w:rsidR="00BD29A9" w:rsidRDefault="002562B5">
      <w:pPr>
        <w:pStyle w:val="a4"/>
        <w:numPr>
          <w:ilvl w:val="0"/>
          <w:numId w:val="20"/>
        </w:numPr>
        <w:tabs>
          <w:tab w:val="left" w:pos="1142"/>
        </w:tabs>
        <w:spacing w:line="322" w:lineRule="exact"/>
        <w:rPr>
          <w:sz w:val="28"/>
        </w:rPr>
      </w:pPr>
      <w:r>
        <w:rPr>
          <w:spacing w:val="-2"/>
          <w:sz w:val="28"/>
        </w:rPr>
        <w:t>Энергосорбенты;</w:t>
      </w:r>
    </w:p>
    <w:p w:rsidR="00BD29A9" w:rsidRDefault="002562B5">
      <w:pPr>
        <w:pStyle w:val="a4"/>
        <w:numPr>
          <w:ilvl w:val="0"/>
          <w:numId w:val="20"/>
        </w:numPr>
        <w:tabs>
          <w:tab w:val="left" w:pos="1142"/>
        </w:tabs>
        <w:spacing w:line="322" w:lineRule="exact"/>
        <w:rPr>
          <w:sz w:val="28"/>
        </w:rPr>
      </w:pPr>
      <w:r>
        <w:rPr>
          <w:spacing w:val="-2"/>
          <w:sz w:val="28"/>
        </w:rPr>
        <w:t>Витамины;</w:t>
      </w:r>
    </w:p>
    <w:p w:rsidR="00BD29A9" w:rsidRDefault="002562B5">
      <w:pPr>
        <w:pStyle w:val="a4"/>
        <w:numPr>
          <w:ilvl w:val="0"/>
          <w:numId w:val="20"/>
        </w:numPr>
        <w:tabs>
          <w:tab w:val="left" w:pos="1142"/>
        </w:tabs>
        <w:spacing w:line="322" w:lineRule="exact"/>
        <w:rPr>
          <w:sz w:val="28"/>
        </w:rPr>
      </w:pPr>
      <w:r>
        <w:rPr>
          <w:spacing w:val="-2"/>
          <w:sz w:val="28"/>
        </w:rPr>
        <w:t>Восстановители;</w:t>
      </w:r>
    </w:p>
    <w:p w:rsidR="00BD29A9" w:rsidRDefault="002562B5">
      <w:pPr>
        <w:pStyle w:val="a4"/>
        <w:numPr>
          <w:ilvl w:val="0"/>
          <w:numId w:val="20"/>
        </w:numPr>
        <w:tabs>
          <w:tab w:val="left" w:pos="1142"/>
        </w:tabs>
        <w:spacing w:line="322" w:lineRule="exact"/>
        <w:rPr>
          <w:sz w:val="28"/>
        </w:rPr>
      </w:pPr>
      <w:r>
        <w:rPr>
          <w:spacing w:val="-2"/>
          <w:sz w:val="28"/>
        </w:rPr>
        <w:t>Дезагреганты;</w:t>
      </w:r>
    </w:p>
    <w:p w:rsidR="00BD29A9" w:rsidRDefault="002562B5">
      <w:pPr>
        <w:pStyle w:val="a4"/>
        <w:numPr>
          <w:ilvl w:val="0"/>
          <w:numId w:val="20"/>
        </w:numPr>
        <w:tabs>
          <w:tab w:val="left" w:pos="1142"/>
        </w:tabs>
        <w:spacing w:line="322" w:lineRule="exact"/>
        <w:rPr>
          <w:sz w:val="28"/>
        </w:rPr>
      </w:pPr>
      <w:r>
        <w:rPr>
          <w:sz w:val="28"/>
        </w:rPr>
        <w:t>Стимуляторы</w:t>
      </w:r>
      <w:r>
        <w:rPr>
          <w:spacing w:val="-9"/>
          <w:sz w:val="28"/>
        </w:rPr>
        <w:t xml:space="preserve"> </w:t>
      </w:r>
      <w:r>
        <w:rPr>
          <w:spacing w:val="-2"/>
          <w:sz w:val="28"/>
        </w:rPr>
        <w:t>кроветворения;</w:t>
      </w:r>
    </w:p>
    <w:p w:rsidR="00BD29A9" w:rsidRDefault="002562B5">
      <w:pPr>
        <w:pStyle w:val="a4"/>
        <w:numPr>
          <w:ilvl w:val="0"/>
          <w:numId w:val="20"/>
        </w:numPr>
        <w:tabs>
          <w:tab w:val="left" w:pos="1142"/>
        </w:tabs>
        <w:jc w:val="both"/>
        <w:rPr>
          <w:sz w:val="28"/>
        </w:rPr>
      </w:pPr>
      <w:r>
        <w:rPr>
          <w:sz w:val="28"/>
        </w:rPr>
        <w:t>Гепатропные</w:t>
      </w:r>
      <w:r>
        <w:rPr>
          <w:spacing w:val="-13"/>
          <w:sz w:val="28"/>
        </w:rPr>
        <w:t xml:space="preserve"> </w:t>
      </w:r>
      <w:r>
        <w:rPr>
          <w:spacing w:val="-2"/>
          <w:sz w:val="28"/>
        </w:rPr>
        <w:t>препараты.</w:t>
      </w:r>
    </w:p>
    <w:p w:rsidR="00BD29A9" w:rsidRDefault="002562B5">
      <w:pPr>
        <w:pStyle w:val="a3"/>
        <w:spacing w:before="1"/>
        <w:ind w:right="225"/>
      </w:pPr>
      <w:r>
        <w:t>При помощи этих препаратов можно воздействовать практически на</w:t>
      </w:r>
      <w:r>
        <w:rPr>
          <w:spacing w:val="40"/>
        </w:rPr>
        <w:t xml:space="preserve"> </w:t>
      </w:r>
      <w:r>
        <w:t>все факторы, лимитирующие работоспособность спортсменов, лиц, занимающихся физической культурой, спортсменов-инвалидов и населения.</w:t>
      </w:r>
    </w:p>
    <w:p w:rsidR="00BD29A9" w:rsidRDefault="002562B5">
      <w:pPr>
        <w:pStyle w:val="a3"/>
        <w:ind w:right="227"/>
      </w:pPr>
      <w:r>
        <w:t>Эти средства можно отнести к профилактическим фармакологическим препаратам, повышающим качество жизни. Наиболее известные из них серьёзно исследованы лишь в последнее время (адаптогены растительного и животного происхождения).</w:t>
      </w:r>
    </w:p>
    <w:p w:rsidR="00BD29A9" w:rsidRDefault="002562B5">
      <w:pPr>
        <w:pStyle w:val="a3"/>
        <w:spacing w:before="1"/>
        <w:ind w:right="231"/>
      </w:pPr>
      <w:r>
        <w:t xml:space="preserve">Основные фармакологические препараты и биологически активные добавки, которые используются при подготовке спортсменов высшей </w:t>
      </w:r>
      <w:r>
        <w:rPr>
          <w:spacing w:val="-2"/>
        </w:rPr>
        <w:t>квалификации.</w:t>
      </w:r>
    </w:p>
    <w:p w:rsidR="00BD29A9" w:rsidRDefault="002562B5">
      <w:pPr>
        <w:pStyle w:val="a4"/>
        <w:numPr>
          <w:ilvl w:val="0"/>
          <w:numId w:val="19"/>
        </w:numPr>
        <w:tabs>
          <w:tab w:val="left" w:pos="1259"/>
        </w:tabs>
        <w:ind w:right="224" w:firstLine="707"/>
        <w:jc w:val="both"/>
        <w:rPr>
          <w:sz w:val="28"/>
        </w:rPr>
      </w:pPr>
      <w:r>
        <w:rPr>
          <w:sz w:val="28"/>
        </w:rPr>
        <w:t>Антиоксиданты: нейтрализуют свободные радикалы, предотвращая разрушение клеточных мембран при нервных и физических перегрузках и защищают организм</w:t>
      </w:r>
      <w:r>
        <w:rPr>
          <w:spacing w:val="-2"/>
          <w:sz w:val="28"/>
        </w:rPr>
        <w:t xml:space="preserve"> </w:t>
      </w:r>
      <w:r>
        <w:rPr>
          <w:sz w:val="28"/>
        </w:rPr>
        <w:t>от действия факторов окружающей среды. Обязательное включение данной группы лекарственных средств в комплексную фармакологическую коррекцию, обусловлено улучшением энергетического обмена и повышением физической работоспособности.</w:t>
      </w:r>
    </w:p>
    <w:p w:rsidR="00BD29A9" w:rsidRDefault="002562B5">
      <w:pPr>
        <w:pStyle w:val="a4"/>
        <w:numPr>
          <w:ilvl w:val="0"/>
          <w:numId w:val="19"/>
        </w:numPr>
        <w:tabs>
          <w:tab w:val="left" w:pos="1700"/>
        </w:tabs>
        <w:ind w:right="225" w:firstLine="707"/>
        <w:jc w:val="both"/>
        <w:rPr>
          <w:sz w:val="28"/>
        </w:rPr>
      </w:pPr>
      <w:r>
        <w:rPr>
          <w:sz w:val="28"/>
        </w:rPr>
        <w:t xml:space="preserve">Антигипоксанты: улучшают утилизацию организмом циркулирующего в крови кислорода, снижают потребность в кислороде органов и тканей и тем самым способствуют уменьшению гипоксии и </w:t>
      </w:r>
      <w:r>
        <w:rPr>
          <w:sz w:val="28"/>
        </w:rPr>
        <w:lastRenderedPageBreak/>
        <w:t xml:space="preserve">повышению устойчивости организма к кислородной недостаточности. Их профилактическое </w:t>
      </w:r>
      <w:r w:rsidR="00360533">
        <w:rPr>
          <w:sz w:val="28"/>
        </w:rPr>
        <w:t>применение</w:t>
      </w:r>
      <w:r>
        <w:rPr>
          <w:sz w:val="28"/>
        </w:rPr>
        <w:t xml:space="preserve"> направлено на ускорение процессов восстановления в организме спортсмена.</w:t>
      </w:r>
    </w:p>
    <w:p w:rsidR="00BD29A9" w:rsidRPr="00360533" w:rsidRDefault="002562B5" w:rsidP="00360533">
      <w:pPr>
        <w:pStyle w:val="a4"/>
        <w:numPr>
          <w:ilvl w:val="0"/>
          <w:numId w:val="19"/>
        </w:numPr>
        <w:tabs>
          <w:tab w:val="left" w:pos="1323"/>
        </w:tabs>
        <w:ind w:right="226" w:firstLine="707"/>
        <w:jc w:val="both"/>
        <w:rPr>
          <w:sz w:val="28"/>
        </w:rPr>
      </w:pPr>
      <w:r>
        <w:rPr>
          <w:sz w:val="28"/>
        </w:rPr>
        <w:t>Адаптогены: они практически не меняют нормальной функции организма,</w:t>
      </w:r>
      <w:r>
        <w:rPr>
          <w:spacing w:val="80"/>
          <w:sz w:val="28"/>
        </w:rPr>
        <w:t xml:space="preserve"> </w:t>
      </w:r>
      <w:r>
        <w:rPr>
          <w:sz w:val="28"/>
        </w:rPr>
        <w:t>но</w:t>
      </w:r>
      <w:r>
        <w:rPr>
          <w:spacing w:val="80"/>
          <w:sz w:val="28"/>
        </w:rPr>
        <w:t xml:space="preserve"> </w:t>
      </w:r>
      <w:r>
        <w:rPr>
          <w:sz w:val="28"/>
        </w:rPr>
        <w:t>значительно</w:t>
      </w:r>
      <w:r>
        <w:rPr>
          <w:spacing w:val="80"/>
          <w:sz w:val="28"/>
        </w:rPr>
        <w:t xml:space="preserve"> </w:t>
      </w:r>
      <w:r>
        <w:rPr>
          <w:sz w:val="28"/>
        </w:rPr>
        <w:t>повышают</w:t>
      </w:r>
      <w:r>
        <w:rPr>
          <w:spacing w:val="80"/>
          <w:sz w:val="28"/>
        </w:rPr>
        <w:t xml:space="preserve"> </w:t>
      </w:r>
      <w:r>
        <w:rPr>
          <w:sz w:val="28"/>
        </w:rPr>
        <w:t>физическую</w:t>
      </w:r>
      <w:r>
        <w:rPr>
          <w:spacing w:val="80"/>
          <w:sz w:val="28"/>
        </w:rPr>
        <w:t xml:space="preserve"> </w:t>
      </w:r>
      <w:r>
        <w:rPr>
          <w:sz w:val="28"/>
        </w:rPr>
        <w:t>и</w:t>
      </w:r>
      <w:r>
        <w:rPr>
          <w:spacing w:val="80"/>
          <w:sz w:val="28"/>
        </w:rPr>
        <w:t xml:space="preserve"> </w:t>
      </w:r>
      <w:r>
        <w:rPr>
          <w:sz w:val="28"/>
        </w:rPr>
        <w:t>умственную</w:t>
      </w:r>
      <w:r w:rsidR="00360533">
        <w:rPr>
          <w:sz w:val="28"/>
        </w:rPr>
        <w:t xml:space="preserve"> р</w:t>
      </w:r>
      <w:r w:rsidRPr="00360533">
        <w:rPr>
          <w:sz w:val="28"/>
        </w:rPr>
        <w:t>аботоспособность, повышают устойчивость организма к неблагоприятным (экстиримальным) факторам внешней среды, таким как гипоксия, жара, холод, преодоление климато-поясных зон. Адаптогены оказывают положительное воздействие на процессы возбуждения и торможения в ЦНС и оказывают нормализующее действие на организм.</w:t>
      </w:r>
    </w:p>
    <w:p w:rsidR="00BD29A9" w:rsidRDefault="002562B5">
      <w:pPr>
        <w:pStyle w:val="a4"/>
        <w:numPr>
          <w:ilvl w:val="0"/>
          <w:numId w:val="19"/>
        </w:numPr>
        <w:tabs>
          <w:tab w:val="left" w:pos="1254"/>
        </w:tabs>
        <w:spacing w:before="1"/>
        <w:ind w:right="225" w:firstLine="707"/>
        <w:jc w:val="both"/>
        <w:rPr>
          <w:sz w:val="28"/>
        </w:rPr>
      </w:pPr>
      <w:r>
        <w:rPr>
          <w:sz w:val="28"/>
        </w:rPr>
        <w:t>Ноотропы: средства, оказывающие прямое активирующее действие на способность к обучению, улучшающие умственную деятельность и память,</w:t>
      </w:r>
      <w:r>
        <w:rPr>
          <w:spacing w:val="-2"/>
          <w:sz w:val="28"/>
        </w:rPr>
        <w:t xml:space="preserve"> </w:t>
      </w:r>
      <w:r>
        <w:rPr>
          <w:sz w:val="28"/>
        </w:rPr>
        <w:t>в</w:t>
      </w:r>
      <w:r>
        <w:rPr>
          <w:spacing w:val="-4"/>
          <w:sz w:val="28"/>
        </w:rPr>
        <w:t xml:space="preserve"> </w:t>
      </w:r>
      <w:r>
        <w:rPr>
          <w:sz w:val="28"/>
        </w:rPr>
        <w:t>том</w:t>
      </w:r>
      <w:r>
        <w:rPr>
          <w:spacing w:val="-2"/>
          <w:sz w:val="28"/>
        </w:rPr>
        <w:t xml:space="preserve"> </w:t>
      </w:r>
      <w:r>
        <w:rPr>
          <w:sz w:val="28"/>
        </w:rPr>
        <w:t>числе</w:t>
      </w:r>
      <w:r>
        <w:rPr>
          <w:spacing w:val="-4"/>
          <w:sz w:val="28"/>
        </w:rPr>
        <w:t xml:space="preserve"> </w:t>
      </w:r>
      <w:r>
        <w:rPr>
          <w:sz w:val="28"/>
        </w:rPr>
        <w:t>и</w:t>
      </w:r>
      <w:r>
        <w:rPr>
          <w:spacing w:val="-2"/>
          <w:sz w:val="28"/>
        </w:rPr>
        <w:t xml:space="preserve"> </w:t>
      </w:r>
      <w:r>
        <w:rPr>
          <w:sz w:val="28"/>
        </w:rPr>
        <w:t>двигательную,</w:t>
      </w:r>
      <w:r>
        <w:rPr>
          <w:spacing w:val="-1"/>
          <w:sz w:val="28"/>
        </w:rPr>
        <w:t xml:space="preserve"> </w:t>
      </w:r>
      <w:r>
        <w:rPr>
          <w:sz w:val="28"/>
        </w:rPr>
        <w:t>а</w:t>
      </w:r>
      <w:r>
        <w:rPr>
          <w:spacing w:val="-1"/>
          <w:sz w:val="28"/>
        </w:rPr>
        <w:t xml:space="preserve"> </w:t>
      </w:r>
      <w:r>
        <w:rPr>
          <w:sz w:val="28"/>
        </w:rPr>
        <w:t>так</w:t>
      </w:r>
      <w:r>
        <w:rPr>
          <w:spacing w:val="-1"/>
          <w:sz w:val="28"/>
        </w:rPr>
        <w:t xml:space="preserve"> </w:t>
      </w:r>
      <w:r>
        <w:rPr>
          <w:sz w:val="28"/>
        </w:rPr>
        <w:t>же</w:t>
      </w:r>
      <w:r>
        <w:rPr>
          <w:spacing w:val="-2"/>
          <w:sz w:val="28"/>
        </w:rPr>
        <w:t xml:space="preserve"> </w:t>
      </w:r>
      <w:r>
        <w:rPr>
          <w:sz w:val="28"/>
        </w:rPr>
        <w:t>повышают</w:t>
      </w:r>
      <w:r>
        <w:rPr>
          <w:spacing w:val="-1"/>
          <w:sz w:val="28"/>
        </w:rPr>
        <w:t xml:space="preserve"> </w:t>
      </w:r>
      <w:r>
        <w:rPr>
          <w:sz w:val="28"/>
        </w:rPr>
        <w:t>устойчивость</w:t>
      </w:r>
      <w:r>
        <w:rPr>
          <w:spacing w:val="-2"/>
          <w:sz w:val="28"/>
        </w:rPr>
        <w:t xml:space="preserve"> </w:t>
      </w:r>
      <w:r>
        <w:rPr>
          <w:sz w:val="28"/>
        </w:rPr>
        <w:t>тканей головного мозга к стрессовым воздействиям. Антигипоксическая активность является их характерным свойством. Ноотропы нормализуют мозговое кровообращение, усиливают энергетические процессы в головном мозге, повышают способности к усвоение новых сложнокоординационных двигательных навыков.</w:t>
      </w:r>
    </w:p>
    <w:p w:rsidR="00BD29A9" w:rsidRDefault="002562B5">
      <w:pPr>
        <w:pStyle w:val="a4"/>
        <w:numPr>
          <w:ilvl w:val="0"/>
          <w:numId w:val="19"/>
        </w:numPr>
        <w:tabs>
          <w:tab w:val="left" w:pos="1333"/>
        </w:tabs>
        <w:spacing w:before="2"/>
        <w:ind w:right="228" w:firstLine="707"/>
        <w:jc w:val="both"/>
        <w:rPr>
          <w:sz w:val="28"/>
        </w:rPr>
      </w:pPr>
      <w:r>
        <w:rPr>
          <w:sz w:val="28"/>
        </w:rPr>
        <w:t>Иммуномодуляторы: применяются для поддержания балансного состояния иммунной системы организма, защитные свойства которой снижаются</w:t>
      </w:r>
      <w:r>
        <w:rPr>
          <w:spacing w:val="-3"/>
          <w:sz w:val="28"/>
        </w:rPr>
        <w:t xml:space="preserve"> </w:t>
      </w:r>
      <w:r>
        <w:rPr>
          <w:sz w:val="28"/>
        </w:rPr>
        <w:t>при</w:t>
      </w:r>
      <w:r>
        <w:rPr>
          <w:spacing w:val="-1"/>
          <w:sz w:val="28"/>
        </w:rPr>
        <w:t xml:space="preserve"> </w:t>
      </w:r>
      <w:r>
        <w:rPr>
          <w:sz w:val="28"/>
        </w:rPr>
        <w:t>интенсивных</w:t>
      </w:r>
      <w:r>
        <w:rPr>
          <w:spacing w:val="-2"/>
          <w:sz w:val="28"/>
        </w:rPr>
        <w:t xml:space="preserve"> </w:t>
      </w:r>
      <w:r>
        <w:rPr>
          <w:sz w:val="28"/>
        </w:rPr>
        <w:t>физических</w:t>
      </w:r>
      <w:r>
        <w:rPr>
          <w:spacing w:val="-2"/>
          <w:sz w:val="28"/>
        </w:rPr>
        <w:t xml:space="preserve"> </w:t>
      </w:r>
      <w:r>
        <w:rPr>
          <w:sz w:val="28"/>
        </w:rPr>
        <w:t>и психоэмоциональных</w:t>
      </w:r>
      <w:r>
        <w:rPr>
          <w:spacing w:val="-2"/>
          <w:sz w:val="28"/>
        </w:rPr>
        <w:t xml:space="preserve"> </w:t>
      </w:r>
      <w:r>
        <w:rPr>
          <w:sz w:val="28"/>
        </w:rPr>
        <w:t>нагрузках и при частых сменах климатических поясов. Угнетение иммунной системы косвенно влияет на физическую работоспособность, снижает иммунологическую реактивность, повышает восприимчивость к инфекциям.</w:t>
      </w:r>
    </w:p>
    <w:p w:rsidR="00BD29A9" w:rsidRDefault="002562B5">
      <w:pPr>
        <w:pStyle w:val="a4"/>
        <w:numPr>
          <w:ilvl w:val="0"/>
          <w:numId w:val="19"/>
        </w:numPr>
        <w:tabs>
          <w:tab w:val="left" w:pos="1323"/>
        </w:tabs>
        <w:ind w:right="225" w:firstLine="707"/>
        <w:jc w:val="both"/>
        <w:rPr>
          <w:sz w:val="28"/>
        </w:rPr>
      </w:pPr>
      <w:r>
        <w:rPr>
          <w:sz w:val="28"/>
        </w:rPr>
        <w:t>Средства энергетического действия, энергизаторы: в том числе макроэрги-биологические активные вещества, которые с одной стороны,</w:t>
      </w:r>
      <w:r>
        <w:rPr>
          <w:spacing w:val="40"/>
          <w:sz w:val="28"/>
        </w:rPr>
        <w:t xml:space="preserve"> </w:t>
      </w:r>
      <w:r>
        <w:rPr>
          <w:sz w:val="28"/>
        </w:rPr>
        <w:t>сами являются донорами энергетических продуктов, с другой косвенно повышают эндогенное содержание в организме биомакромолекул, которые учавствуют в мышечном сокращении. Энергизаторы способствуют восстановлению и созданию энергетических депо, повышают запасы гликогена, ускоряют транспорт жирных кислот из цитоплазмы в метохондрии.</w:t>
      </w:r>
      <w:r>
        <w:rPr>
          <w:spacing w:val="-3"/>
          <w:sz w:val="28"/>
        </w:rPr>
        <w:t xml:space="preserve"> </w:t>
      </w:r>
      <w:r>
        <w:rPr>
          <w:sz w:val="28"/>
        </w:rPr>
        <w:t>АТФ,</w:t>
      </w:r>
      <w:r>
        <w:rPr>
          <w:spacing w:val="-1"/>
          <w:sz w:val="28"/>
        </w:rPr>
        <w:t xml:space="preserve"> </w:t>
      </w:r>
      <w:r>
        <w:rPr>
          <w:sz w:val="28"/>
        </w:rPr>
        <w:t>глюкоза и</w:t>
      </w:r>
      <w:r>
        <w:rPr>
          <w:spacing w:val="-2"/>
          <w:sz w:val="28"/>
        </w:rPr>
        <w:t xml:space="preserve"> </w:t>
      </w:r>
      <w:r>
        <w:rPr>
          <w:sz w:val="28"/>
        </w:rPr>
        <w:t>креатин-фосфат</w:t>
      </w:r>
      <w:r>
        <w:rPr>
          <w:spacing w:val="-3"/>
          <w:sz w:val="28"/>
        </w:rPr>
        <w:t xml:space="preserve"> </w:t>
      </w:r>
      <w:r>
        <w:rPr>
          <w:sz w:val="28"/>
        </w:rPr>
        <w:t>являются</w:t>
      </w:r>
      <w:r>
        <w:rPr>
          <w:spacing w:val="-3"/>
          <w:sz w:val="28"/>
        </w:rPr>
        <w:t xml:space="preserve"> </w:t>
      </w:r>
      <w:r>
        <w:rPr>
          <w:sz w:val="28"/>
        </w:rPr>
        <w:t>источником</w:t>
      </w:r>
      <w:r>
        <w:rPr>
          <w:spacing w:val="-3"/>
          <w:sz w:val="28"/>
        </w:rPr>
        <w:t xml:space="preserve"> </w:t>
      </w:r>
      <w:r>
        <w:rPr>
          <w:sz w:val="28"/>
        </w:rPr>
        <w:t>энергии в анаэробно – аэробной зоне производительности и при длительной физической работе они активируют гликолиз.</w:t>
      </w:r>
    </w:p>
    <w:p w:rsidR="00BD29A9" w:rsidRDefault="002562B5">
      <w:pPr>
        <w:pStyle w:val="a4"/>
        <w:numPr>
          <w:ilvl w:val="0"/>
          <w:numId w:val="19"/>
        </w:numPr>
        <w:tabs>
          <w:tab w:val="left" w:pos="1595"/>
        </w:tabs>
        <w:ind w:right="229" w:firstLine="707"/>
        <w:jc w:val="both"/>
        <w:rPr>
          <w:sz w:val="28"/>
        </w:rPr>
      </w:pPr>
      <w:r>
        <w:rPr>
          <w:sz w:val="28"/>
        </w:rPr>
        <w:t>Препараты пластического действия. Воздействуют на биосинтетические процессы,</w:t>
      </w:r>
      <w:r>
        <w:rPr>
          <w:spacing w:val="-2"/>
          <w:sz w:val="28"/>
        </w:rPr>
        <w:t xml:space="preserve"> </w:t>
      </w:r>
      <w:r>
        <w:rPr>
          <w:sz w:val="28"/>
        </w:rPr>
        <w:t>особенно</w:t>
      </w:r>
      <w:r>
        <w:rPr>
          <w:spacing w:val="-1"/>
          <w:sz w:val="28"/>
        </w:rPr>
        <w:t xml:space="preserve"> </w:t>
      </w:r>
      <w:r>
        <w:rPr>
          <w:sz w:val="28"/>
        </w:rPr>
        <w:t>на</w:t>
      </w:r>
      <w:r>
        <w:rPr>
          <w:spacing w:val="-2"/>
          <w:sz w:val="28"/>
        </w:rPr>
        <w:t xml:space="preserve"> </w:t>
      </w:r>
      <w:r>
        <w:rPr>
          <w:sz w:val="28"/>
        </w:rPr>
        <w:t>синтез</w:t>
      </w:r>
      <w:r>
        <w:rPr>
          <w:spacing w:val="-2"/>
          <w:sz w:val="28"/>
        </w:rPr>
        <w:t xml:space="preserve"> </w:t>
      </w:r>
      <w:r>
        <w:rPr>
          <w:sz w:val="28"/>
        </w:rPr>
        <w:t>нуклеиновых</w:t>
      </w:r>
      <w:r>
        <w:rPr>
          <w:spacing w:val="-1"/>
          <w:sz w:val="28"/>
        </w:rPr>
        <w:t xml:space="preserve"> </w:t>
      </w:r>
      <w:r>
        <w:rPr>
          <w:sz w:val="28"/>
        </w:rPr>
        <w:t>кислот</w:t>
      </w:r>
      <w:r>
        <w:rPr>
          <w:spacing w:val="-2"/>
          <w:sz w:val="28"/>
        </w:rPr>
        <w:t xml:space="preserve"> </w:t>
      </w:r>
      <w:r>
        <w:rPr>
          <w:sz w:val="28"/>
        </w:rPr>
        <w:t>и</w:t>
      </w:r>
      <w:r>
        <w:rPr>
          <w:spacing w:val="-3"/>
          <w:sz w:val="28"/>
        </w:rPr>
        <w:t xml:space="preserve"> </w:t>
      </w:r>
      <w:r>
        <w:rPr>
          <w:sz w:val="28"/>
        </w:rPr>
        <w:t>белка в организме спортсмена на всех этапах подготовки. Анаболических процесс обеспечивает повышение пластических ресурсов (</w:t>
      </w:r>
      <w:r w:rsidR="00220E3F">
        <w:rPr>
          <w:sz w:val="28"/>
        </w:rPr>
        <w:t>восстановление</w:t>
      </w:r>
      <w:r>
        <w:rPr>
          <w:sz w:val="28"/>
        </w:rPr>
        <w:t xml:space="preserve"> распавшихся в процессе </w:t>
      </w:r>
      <w:r w:rsidR="00220E3F">
        <w:rPr>
          <w:sz w:val="28"/>
        </w:rPr>
        <w:t>жизнедеятельности</w:t>
      </w:r>
      <w:r>
        <w:rPr>
          <w:sz w:val="28"/>
        </w:rPr>
        <w:t xml:space="preserve"> белков, жиров и углеводов).</w:t>
      </w:r>
    </w:p>
    <w:p w:rsidR="00BD29A9" w:rsidRDefault="002562B5">
      <w:pPr>
        <w:pStyle w:val="a4"/>
        <w:numPr>
          <w:ilvl w:val="0"/>
          <w:numId w:val="19"/>
        </w:numPr>
        <w:tabs>
          <w:tab w:val="left" w:pos="1393"/>
        </w:tabs>
        <w:spacing w:before="1"/>
        <w:ind w:right="227" w:firstLine="707"/>
        <w:jc w:val="both"/>
        <w:rPr>
          <w:sz w:val="28"/>
        </w:rPr>
      </w:pPr>
      <w:r>
        <w:rPr>
          <w:sz w:val="28"/>
        </w:rPr>
        <w:t>Энергосорбенты. Используются для поддержания физической работоспособности, так как они связывают и выводят из организма накопившиеся в процессе мышечной работы токсические вещества, способные отрицательно влиять на сердечно</w:t>
      </w:r>
      <w:r w:rsidR="00220E3F">
        <w:rPr>
          <w:sz w:val="28"/>
        </w:rPr>
        <w:t>-</w:t>
      </w:r>
      <w:r>
        <w:rPr>
          <w:sz w:val="28"/>
        </w:rPr>
        <w:t>сосудистую, дыхательную, иммунную системы и кроветворение.</w:t>
      </w:r>
    </w:p>
    <w:p w:rsidR="00BD29A9" w:rsidRPr="00D907D3" w:rsidRDefault="002562B5" w:rsidP="00E31183">
      <w:pPr>
        <w:pStyle w:val="a4"/>
        <w:numPr>
          <w:ilvl w:val="0"/>
          <w:numId w:val="19"/>
        </w:numPr>
        <w:tabs>
          <w:tab w:val="left" w:pos="1292"/>
        </w:tabs>
        <w:spacing w:before="67"/>
        <w:ind w:right="226" w:firstLine="0"/>
        <w:jc w:val="both"/>
        <w:rPr>
          <w:spacing w:val="-2"/>
          <w:sz w:val="28"/>
        </w:rPr>
      </w:pPr>
      <w:r w:rsidRPr="00D907D3">
        <w:rPr>
          <w:sz w:val="28"/>
        </w:rPr>
        <w:t xml:space="preserve">Витамины. Способствуют поддержанию высокого уровня обмена веществ, гомеостаза организма. Они, как правило, попадают в организм с пищей. Их недостаток или полное отсутствие приводит к тяжелым </w:t>
      </w:r>
      <w:r w:rsidRPr="00D907D3">
        <w:rPr>
          <w:sz w:val="28"/>
        </w:rPr>
        <w:lastRenderedPageBreak/>
        <w:t>заболеваниям, так как витамины не могут синтезироваться в организме из других</w:t>
      </w:r>
      <w:r w:rsidRPr="00D907D3">
        <w:rPr>
          <w:spacing w:val="-4"/>
          <w:sz w:val="28"/>
        </w:rPr>
        <w:t xml:space="preserve"> </w:t>
      </w:r>
      <w:r w:rsidRPr="00D907D3">
        <w:rPr>
          <w:sz w:val="28"/>
        </w:rPr>
        <w:t>веществ.</w:t>
      </w:r>
      <w:r w:rsidRPr="00D907D3">
        <w:rPr>
          <w:spacing w:val="-1"/>
          <w:sz w:val="28"/>
        </w:rPr>
        <w:t xml:space="preserve"> </w:t>
      </w:r>
      <w:r w:rsidRPr="00D907D3">
        <w:rPr>
          <w:sz w:val="28"/>
        </w:rPr>
        <w:t>Они</w:t>
      </w:r>
      <w:r w:rsidRPr="00D907D3">
        <w:rPr>
          <w:spacing w:val="3"/>
          <w:sz w:val="28"/>
        </w:rPr>
        <w:t xml:space="preserve"> </w:t>
      </w:r>
      <w:r w:rsidRPr="00D907D3">
        <w:rPr>
          <w:sz w:val="28"/>
        </w:rPr>
        <w:t>являются</w:t>
      </w:r>
      <w:r w:rsidRPr="00D907D3">
        <w:rPr>
          <w:spacing w:val="-3"/>
          <w:sz w:val="28"/>
        </w:rPr>
        <w:t xml:space="preserve"> </w:t>
      </w:r>
      <w:r w:rsidRPr="00D907D3">
        <w:rPr>
          <w:sz w:val="28"/>
        </w:rPr>
        <w:t>незаменимыми</w:t>
      </w:r>
      <w:r w:rsidRPr="00D907D3">
        <w:rPr>
          <w:spacing w:val="1"/>
          <w:sz w:val="28"/>
        </w:rPr>
        <w:t xml:space="preserve"> </w:t>
      </w:r>
      <w:r w:rsidRPr="00D907D3">
        <w:rPr>
          <w:sz w:val="28"/>
        </w:rPr>
        <w:t>участниками</w:t>
      </w:r>
      <w:r w:rsidRPr="00D907D3">
        <w:rPr>
          <w:spacing w:val="1"/>
          <w:sz w:val="28"/>
        </w:rPr>
        <w:t xml:space="preserve"> </w:t>
      </w:r>
      <w:r w:rsidRPr="00D907D3">
        <w:rPr>
          <w:sz w:val="28"/>
        </w:rPr>
        <w:t>регуляции</w:t>
      </w:r>
      <w:r w:rsidRPr="00D907D3">
        <w:rPr>
          <w:spacing w:val="-2"/>
          <w:sz w:val="28"/>
        </w:rPr>
        <w:t xml:space="preserve"> самых</w:t>
      </w:r>
      <w:r w:rsidR="00D907D3">
        <w:rPr>
          <w:spacing w:val="-2"/>
          <w:sz w:val="28"/>
        </w:rPr>
        <w:t xml:space="preserve"> </w:t>
      </w:r>
      <w:r w:rsidRPr="00D907D3">
        <w:rPr>
          <w:spacing w:val="-2"/>
          <w:sz w:val="28"/>
        </w:rPr>
        <w:t>разнообразных биохимических процессов, происходящих в организме. Витамины активно участвуют в регуляции биосинтезабелка и обеспечивают деятельность скелетных мышц.</w:t>
      </w:r>
    </w:p>
    <w:p w:rsidR="00BD29A9" w:rsidRDefault="002562B5">
      <w:pPr>
        <w:pStyle w:val="a4"/>
        <w:numPr>
          <w:ilvl w:val="0"/>
          <w:numId w:val="19"/>
        </w:numPr>
        <w:tabs>
          <w:tab w:val="left" w:pos="1419"/>
        </w:tabs>
        <w:spacing w:before="2"/>
        <w:ind w:right="227" w:firstLine="707"/>
        <w:jc w:val="both"/>
        <w:rPr>
          <w:sz w:val="28"/>
        </w:rPr>
      </w:pPr>
      <w:r>
        <w:rPr>
          <w:sz w:val="28"/>
        </w:rPr>
        <w:t>Восстановители: фармакологические препараты, способствующие созданию оптимальных условий для ускорения процессов постнагрузочного восстановления за счет ускорения факторов, препятствующих максимальному функционированию основных органов и систем детоксикации за счет центральной регуляции метаболизма в клетках.</w:t>
      </w:r>
    </w:p>
    <w:p w:rsidR="00BD29A9" w:rsidRDefault="002562B5">
      <w:pPr>
        <w:pStyle w:val="a4"/>
        <w:numPr>
          <w:ilvl w:val="0"/>
          <w:numId w:val="19"/>
        </w:numPr>
        <w:tabs>
          <w:tab w:val="left" w:pos="1527"/>
        </w:tabs>
        <w:ind w:right="226" w:firstLine="707"/>
        <w:jc w:val="both"/>
        <w:rPr>
          <w:sz w:val="28"/>
        </w:rPr>
      </w:pPr>
      <w:r>
        <w:rPr>
          <w:sz w:val="28"/>
        </w:rPr>
        <w:t>Средства для улучшения микроциркуляторных процессов и реологического состояния крови (дезагреганты).</w:t>
      </w:r>
    </w:p>
    <w:p w:rsidR="00BD29A9" w:rsidRDefault="002562B5">
      <w:pPr>
        <w:pStyle w:val="a4"/>
        <w:numPr>
          <w:ilvl w:val="0"/>
          <w:numId w:val="19"/>
        </w:numPr>
        <w:tabs>
          <w:tab w:val="left" w:pos="1441"/>
        </w:tabs>
        <w:ind w:right="233" w:firstLine="707"/>
        <w:jc w:val="both"/>
        <w:rPr>
          <w:sz w:val="28"/>
        </w:rPr>
      </w:pPr>
      <w:r>
        <w:rPr>
          <w:sz w:val="28"/>
        </w:rPr>
        <w:t>Стимуляторы кроветворения предназначены для поддержания в организме гематологического гомеостаза.</w:t>
      </w:r>
    </w:p>
    <w:p w:rsidR="00BD29A9" w:rsidRDefault="002562B5">
      <w:pPr>
        <w:pStyle w:val="a4"/>
        <w:numPr>
          <w:ilvl w:val="0"/>
          <w:numId w:val="19"/>
        </w:numPr>
        <w:tabs>
          <w:tab w:val="left" w:pos="1352"/>
        </w:tabs>
        <w:ind w:right="222" w:firstLine="707"/>
        <w:jc w:val="both"/>
        <w:rPr>
          <w:sz w:val="28"/>
        </w:rPr>
      </w:pPr>
      <w:r>
        <w:rPr>
          <w:sz w:val="28"/>
        </w:rPr>
        <w:t>Гепатропные</w:t>
      </w:r>
      <w:r>
        <w:rPr>
          <w:spacing w:val="-4"/>
          <w:sz w:val="28"/>
        </w:rPr>
        <w:t xml:space="preserve"> </w:t>
      </w:r>
      <w:r>
        <w:rPr>
          <w:sz w:val="28"/>
        </w:rPr>
        <w:t>препараты.</w:t>
      </w:r>
      <w:r>
        <w:rPr>
          <w:spacing w:val="-4"/>
          <w:sz w:val="28"/>
        </w:rPr>
        <w:t xml:space="preserve"> </w:t>
      </w:r>
      <w:r>
        <w:rPr>
          <w:sz w:val="28"/>
        </w:rPr>
        <w:t>Применяются</w:t>
      </w:r>
      <w:r>
        <w:rPr>
          <w:spacing w:val="-4"/>
          <w:sz w:val="28"/>
        </w:rPr>
        <w:t xml:space="preserve"> </w:t>
      </w:r>
      <w:r>
        <w:rPr>
          <w:sz w:val="28"/>
        </w:rPr>
        <w:t>для</w:t>
      </w:r>
      <w:r>
        <w:rPr>
          <w:spacing w:val="-4"/>
          <w:sz w:val="28"/>
        </w:rPr>
        <w:t xml:space="preserve"> </w:t>
      </w:r>
      <w:r>
        <w:rPr>
          <w:sz w:val="28"/>
        </w:rPr>
        <w:t>лечения</w:t>
      </w:r>
      <w:r>
        <w:rPr>
          <w:spacing w:val="-7"/>
          <w:sz w:val="28"/>
        </w:rPr>
        <w:t xml:space="preserve"> </w:t>
      </w:r>
      <w:r>
        <w:rPr>
          <w:sz w:val="28"/>
        </w:rPr>
        <w:t>и</w:t>
      </w:r>
      <w:r>
        <w:rPr>
          <w:spacing w:val="-4"/>
          <w:sz w:val="28"/>
        </w:rPr>
        <w:t xml:space="preserve"> </w:t>
      </w:r>
      <w:r>
        <w:rPr>
          <w:sz w:val="28"/>
        </w:rPr>
        <w:t>профилактики заболевания печени и желчевыводящих путей. Гепапротекторы оказывают избирательное действие на печень. Они нормализуют функциональную активность печени, восстанавливают гомеостаз, стимулируют репаративно – регенерационные процессы в ней, а так же повышают устойчивость печени к действию патогенных факторов.</w:t>
      </w:r>
    </w:p>
    <w:p w:rsidR="00BD29A9" w:rsidRDefault="00BD29A9">
      <w:pPr>
        <w:pStyle w:val="a3"/>
        <w:spacing w:before="11"/>
        <w:ind w:left="0" w:firstLine="0"/>
        <w:jc w:val="left"/>
        <w:rPr>
          <w:sz w:val="27"/>
        </w:rPr>
      </w:pPr>
    </w:p>
    <w:p w:rsidR="00BD29A9" w:rsidRDefault="002562B5">
      <w:pPr>
        <w:ind w:left="930"/>
        <w:rPr>
          <w:i/>
          <w:sz w:val="28"/>
        </w:rPr>
      </w:pPr>
      <w:r>
        <w:rPr>
          <w:i/>
          <w:spacing w:val="-2"/>
          <w:sz w:val="28"/>
        </w:rPr>
        <w:t>Рекомендации:</w:t>
      </w:r>
    </w:p>
    <w:p w:rsidR="00BD29A9" w:rsidRDefault="002562B5">
      <w:pPr>
        <w:pStyle w:val="a4"/>
        <w:numPr>
          <w:ilvl w:val="1"/>
          <w:numId w:val="19"/>
        </w:numPr>
        <w:tabs>
          <w:tab w:val="left" w:pos="1508"/>
          <w:tab w:val="left" w:pos="1509"/>
          <w:tab w:val="left" w:pos="3421"/>
          <w:tab w:val="left" w:pos="5932"/>
          <w:tab w:val="left" w:pos="7273"/>
          <w:tab w:val="left" w:pos="8047"/>
        </w:tabs>
        <w:spacing w:before="2"/>
        <w:ind w:right="231" w:firstLine="707"/>
        <w:rPr>
          <w:sz w:val="28"/>
        </w:rPr>
      </w:pPr>
      <w:r>
        <w:rPr>
          <w:spacing w:val="-2"/>
          <w:sz w:val="28"/>
        </w:rPr>
        <w:t>Проведение</w:t>
      </w:r>
      <w:r>
        <w:rPr>
          <w:sz w:val="28"/>
        </w:rPr>
        <w:tab/>
      </w:r>
      <w:r>
        <w:rPr>
          <w:spacing w:val="-2"/>
          <w:sz w:val="28"/>
        </w:rPr>
        <w:t>разъяснительной</w:t>
      </w:r>
      <w:r>
        <w:rPr>
          <w:sz w:val="28"/>
        </w:rPr>
        <w:tab/>
      </w:r>
      <w:r>
        <w:rPr>
          <w:spacing w:val="-2"/>
          <w:sz w:val="28"/>
        </w:rPr>
        <w:t>работы</w:t>
      </w:r>
      <w:r>
        <w:rPr>
          <w:sz w:val="28"/>
        </w:rPr>
        <w:tab/>
      </w:r>
      <w:r>
        <w:rPr>
          <w:spacing w:val="-6"/>
          <w:sz w:val="28"/>
        </w:rPr>
        <w:t>по</w:t>
      </w:r>
      <w:r>
        <w:rPr>
          <w:sz w:val="28"/>
        </w:rPr>
        <w:tab/>
      </w:r>
      <w:r>
        <w:rPr>
          <w:spacing w:val="-2"/>
          <w:sz w:val="28"/>
        </w:rPr>
        <w:t xml:space="preserve">применению </w:t>
      </w:r>
      <w:r>
        <w:rPr>
          <w:sz w:val="28"/>
        </w:rPr>
        <w:t>фармакологических средств спортсменами.</w:t>
      </w:r>
    </w:p>
    <w:p w:rsidR="00BD29A9" w:rsidRDefault="002562B5">
      <w:pPr>
        <w:pStyle w:val="a4"/>
        <w:numPr>
          <w:ilvl w:val="1"/>
          <w:numId w:val="19"/>
        </w:numPr>
        <w:tabs>
          <w:tab w:val="left" w:pos="1094"/>
        </w:tabs>
        <w:spacing w:line="321" w:lineRule="exact"/>
        <w:ind w:left="1093" w:hanging="164"/>
        <w:jc w:val="both"/>
        <w:rPr>
          <w:sz w:val="28"/>
        </w:rPr>
      </w:pPr>
      <w:r>
        <w:rPr>
          <w:sz w:val="28"/>
        </w:rPr>
        <w:t>Индивидуальные</w:t>
      </w:r>
      <w:r>
        <w:rPr>
          <w:spacing w:val="-11"/>
          <w:sz w:val="28"/>
        </w:rPr>
        <w:t xml:space="preserve"> </w:t>
      </w:r>
      <w:r>
        <w:rPr>
          <w:sz w:val="28"/>
        </w:rPr>
        <w:t>консультации</w:t>
      </w:r>
      <w:r>
        <w:rPr>
          <w:spacing w:val="-11"/>
          <w:sz w:val="28"/>
        </w:rPr>
        <w:t xml:space="preserve"> </w:t>
      </w:r>
      <w:r>
        <w:rPr>
          <w:sz w:val="28"/>
        </w:rPr>
        <w:t>спортивного</w:t>
      </w:r>
      <w:r>
        <w:rPr>
          <w:spacing w:val="-9"/>
          <w:sz w:val="28"/>
        </w:rPr>
        <w:t xml:space="preserve"> </w:t>
      </w:r>
      <w:r>
        <w:rPr>
          <w:spacing w:val="-2"/>
          <w:sz w:val="28"/>
        </w:rPr>
        <w:t>врача.</w:t>
      </w:r>
    </w:p>
    <w:p w:rsidR="00BD29A9" w:rsidRDefault="002562B5">
      <w:pPr>
        <w:pStyle w:val="a4"/>
        <w:numPr>
          <w:ilvl w:val="1"/>
          <w:numId w:val="19"/>
        </w:numPr>
        <w:tabs>
          <w:tab w:val="left" w:pos="1132"/>
        </w:tabs>
        <w:ind w:right="225" w:firstLine="707"/>
        <w:jc w:val="both"/>
        <w:rPr>
          <w:sz w:val="28"/>
        </w:rPr>
      </w:pPr>
      <w:r>
        <w:rPr>
          <w:sz w:val="28"/>
        </w:rPr>
        <w:t xml:space="preserve">Разработка показаний к использованию лекарственных веществ, для подведения спортсмена к «пику формы» при подготовке к ответственным </w:t>
      </w:r>
      <w:r>
        <w:rPr>
          <w:spacing w:val="-2"/>
          <w:sz w:val="28"/>
        </w:rPr>
        <w:t>соревнованиям.</w:t>
      </w:r>
    </w:p>
    <w:p w:rsidR="00BD29A9" w:rsidRDefault="00BD29A9">
      <w:pPr>
        <w:pStyle w:val="a3"/>
        <w:spacing w:before="5"/>
        <w:ind w:left="0" w:firstLine="0"/>
        <w:jc w:val="left"/>
      </w:pPr>
    </w:p>
    <w:p w:rsidR="00BD29A9" w:rsidRDefault="002562B5">
      <w:pPr>
        <w:pStyle w:val="a4"/>
        <w:numPr>
          <w:ilvl w:val="1"/>
          <w:numId w:val="29"/>
        </w:numPr>
        <w:tabs>
          <w:tab w:val="left" w:pos="1503"/>
        </w:tabs>
        <w:ind w:left="222" w:right="228" w:firstLine="707"/>
        <w:jc w:val="both"/>
        <w:rPr>
          <w:b/>
          <w:sz w:val="28"/>
        </w:rPr>
      </w:pPr>
      <w:r>
        <w:rPr>
          <w:b/>
          <w:sz w:val="28"/>
        </w:rPr>
        <w:t xml:space="preserve">Фармакологическое обеспечение в подготовке спортсмена к </w:t>
      </w:r>
      <w:r>
        <w:rPr>
          <w:b/>
          <w:spacing w:val="-2"/>
          <w:sz w:val="28"/>
        </w:rPr>
        <w:t>соревнованиям</w:t>
      </w:r>
    </w:p>
    <w:p w:rsidR="00BD29A9" w:rsidRDefault="002562B5">
      <w:pPr>
        <w:pStyle w:val="a3"/>
        <w:ind w:right="224"/>
      </w:pPr>
      <w:r>
        <w:t>Есть запрещенные фармакологические препараты, принудительно, искусственно повышающие работоспособность, и есть также незапрещенные препараты растительного и животного происхождения, которые способствуют её восстановлению, корригируя факторы, лимитирующие работоспособность человека. Даже при таком поверхностном взгляде на проблему видно, что это совершенно разные вещи, которые не следует ни путать, ни отождествлять. Одно дело, когда фармаколог разрабатывает допинги нового поколения. Другое дело, когда используются витамины и их комплексы, иммуномодуляторы, антиоксиданты и другие препараты, нормализующие метаболизм в организме спортсменов. Мы против того, чтобы на спортивных площадках соревновались между собой фармакологи, а не спортсмены.</w:t>
      </w:r>
    </w:p>
    <w:p w:rsidR="00BD29A9" w:rsidRDefault="002562B5">
      <w:pPr>
        <w:pStyle w:val="a3"/>
        <w:ind w:right="230"/>
      </w:pPr>
      <w:r>
        <w:t>Нет других видов человеческой деятельности, где бы интенсивность физических</w:t>
      </w:r>
      <w:r>
        <w:rPr>
          <w:spacing w:val="-1"/>
        </w:rPr>
        <w:t xml:space="preserve"> </w:t>
      </w:r>
      <w:r>
        <w:t>нагрузок</w:t>
      </w:r>
      <w:r>
        <w:rPr>
          <w:spacing w:val="-2"/>
        </w:rPr>
        <w:t xml:space="preserve"> </w:t>
      </w:r>
      <w:r>
        <w:t>достигала</w:t>
      </w:r>
      <w:r>
        <w:rPr>
          <w:spacing w:val="-6"/>
        </w:rPr>
        <w:t xml:space="preserve"> </w:t>
      </w:r>
      <w:r>
        <w:t>бы</w:t>
      </w:r>
      <w:r>
        <w:rPr>
          <w:spacing w:val="-4"/>
        </w:rPr>
        <w:t xml:space="preserve"> </w:t>
      </w:r>
      <w:r>
        <w:t>такого</w:t>
      </w:r>
      <w:r>
        <w:rPr>
          <w:spacing w:val="-2"/>
        </w:rPr>
        <w:t xml:space="preserve"> </w:t>
      </w:r>
      <w:r>
        <w:t>запредельного</w:t>
      </w:r>
      <w:r>
        <w:rPr>
          <w:spacing w:val="-2"/>
        </w:rPr>
        <w:t xml:space="preserve"> </w:t>
      </w:r>
      <w:r>
        <w:t>уровня</w:t>
      </w:r>
      <w:r>
        <w:rPr>
          <w:spacing w:val="-4"/>
        </w:rPr>
        <w:t xml:space="preserve"> </w:t>
      </w:r>
      <w:r>
        <w:t>как</w:t>
      </w:r>
      <w:r>
        <w:rPr>
          <w:spacing w:val="-5"/>
        </w:rPr>
        <w:t xml:space="preserve"> </w:t>
      </w:r>
      <w:r>
        <w:t>в</w:t>
      </w:r>
      <w:r>
        <w:rPr>
          <w:spacing w:val="-4"/>
        </w:rPr>
        <w:t xml:space="preserve"> </w:t>
      </w:r>
      <w:r>
        <w:t>спорте. Для</w:t>
      </w:r>
      <w:r>
        <w:rPr>
          <w:spacing w:val="58"/>
          <w:w w:val="150"/>
        </w:rPr>
        <w:t xml:space="preserve"> </w:t>
      </w:r>
      <w:r>
        <w:t>их</w:t>
      </w:r>
      <w:r>
        <w:rPr>
          <w:spacing w:val="62"/>
          <w:w w:val="150"/>
        </w:rPr>
        <w:t xml:space="preserve"> </w:t>
      </w:r>
      <w:r>
        <w:t>выполнения</w:t>
      </w:r>
      <w:r>
        <w:rPr>
          <w:spacing w:val="61"/>
          <w:w w:val="150"/>
        </w:rPr>
        <w:t xml:space="preserve"> </w:t>
      </w:r>
      <w:r>
        <w:t>организм</w:t>
      </w:r>
      <w:r>
        <w:rPr>
          <w:spacing w:val="60"/>
          <w:w w:val="150"/>
        </w:rPr>
        <w:t xml:space="preserve"> </w:t>
      </w:r>
      <w:r>
        <w:t>человека</w:t>
      </w:r>
      <w:r>
        <w:rPr>
          <w:spacing w:val="60"/>
          <w:w w:val="150"/>
        </w:rPr>
        <w:t xml:space="preserve"> </w:t>
      </w:r>
      <w:r>
        <w:t>нуждается</w:t>
      </w:r>
      <w:r>
        <w:rPr>
          <w:spacing w:val="61"/>
          <w:w w:val="150"/>
        </w:rPr>
        <w:t xml:space="preserve"> </w:t>
      </w:r>
      <w:r>
        <w:t>в</w:t>
      </w:r>
      <w:r>
        <w:rPr>
          <w:spacing w:val="60"/>
          <w:w w:val="150"/>
        </w:rPr>
        <w:t xml:space="preserve"> </w:t>
      </w:r>
      <w:r>
        <w:t>поддержке,</w:t>
      </w:r>
      <w:r>
        <w:rPr>
          <w:spacing w:val="61"/>
          <w:w w:val="150"/>
        </w:rPr>
        <w:t xml:space="preserve"> </w:t>
      </w:r>
      <w:r>
        <w:t>а</w:t>
      </w:r>
      <w:r>
        <w:rPr>
          <w:spacing w:val="61"/>
          <w:w w:val="150"/>
        </w:rPr>
        <w:t xml:space="preserve"> </w:t>
      </w:r>
      <w:r>
        <w:t>не</w:t>
      </w:r>
      <w:r>
        <w:rPr>
          <w:spacing w:val="61"/>
          <w:w w:val="150"/>
        </w:rPr>
        <w:t xml:space="preserve"> </w:t>
      </w:r>
      <w:r>
        <w:rPr>
          <w:spacing w:val="-10"/>
        </w:rPr>
        <w:t>в</w:t>
      </w:r>
    </w:p>
    <w:p w:rsidR="00BD29A9" w:rsidRDefault="00BD29A9">
      <w:pPr>
        <w:sectPr w:rsidR="00BD29A9">
          <w:pgSz w:w="11910" w:h="16840"/>
          <w:pgMar w:top="1040" w:right="620" w:bottom="280" w:left="1480" w:header="720" w:footer="720" w:gutter="0"/>
          <w:cols w:space="720"/>
        </w:sectPr>
      </w:pPr>
    </w:p>
    <w:p w:rsidR="00BD29A9" w:rsidRDefault="002562B5">
      <w:pPr>
        <w:pStyle w:val="a3"/>
        <w:spacing w:before="67"/>
        <w:ind w:right="224" w:firstLine="0"/>
      </w:pPr>
      <w:r>
        <w:lastRenderedPageBreak/>
        <w:t>дополнительной стимуляции, когда все системы и органы и так напряжены</w:t>
      </w:r>
      <w:r>
        <w:rPr>
          <w:spacing w:val="40"/>
        </w:rPr>
        <w:t xml:space="preserve"> </w:t>
      </w:r>
      <w:r>
        <w:t>до предела. При перетренировках и перенапряжениях возможен срыв адаптации с тяжелейшими последствиями. Кто хоть раз был на финише марафона, тот знает, что это за зрелище. Чтобы защитить организм спортсмена, следует знать специфику действия лекарств в организме в момент выполнения интенсивной работы.</w:t>
      </w:r>
    </w:p>
    <w:p w:rsidR="00BD29A9" w:rsidRDefault="002562B5">
      <w:pPr>
        <w:pStyle w:val="a3"/>
        <w:spacing w:before="1"/>
        <w:ind w:right="229"/>
      </w:pPr>
      <w:r>
        <w:t>Врач,</w:t>
      </w:r>
      <w:r>
        <w:rPr>
          <w:spacing w:val="-2"/>
        </w:rPr>
        <w:t xml:space="preserve"> </w:t>
      </w:r>
      <w:r>
        <w:t>не</w:t>
      </w:r>
      <w:r>
        <w:rPr>
          <w:spacing w:val="-2"/>
        </w:rPr>
        <w:t xml:space="preserve"> </w:t>
      </w:r>
      <w:r>
        <w:t>имеющий</w:t>
      </w:r>
      <w:r>
        <w:rPr>
          <w:spacing w:val="-1"/>
        </w:rPr>
        <w:t xml:space="preserve"> </w:t>
      </w:r>
      <w:r>
        <w:t>отношения к</w:t>
      </w:r>
      <w:r>
        <w:rPr>
          <w:spacing w:val="-1"/>
        </w:rPr>
        <w:t xml:space="preserve"> </w:t>
      </w:r>
      <w:r>
        <w:t>спортивной медицине, может</w:t>
      </w:r>
      <w:r>
        <w:rPr>
          <w:spacing w:val="-2"/>
        </w:rPr>
        <w:t xml:space="preserve"> </w:t>
      </w:r>
      <w:r>
        <w:t xml:space="preserve">без злого умысла порекомендовать известные допинги, так как в общей справочной литературе нет подразделений на запрещённые и разрешенные препараты, используемые в учебно-тренировочном процессе и соревновательной </w:t>
      </w:r>
      <w:r>
        <w:rPr>
          <w:spacing w:val="-2"/>
        </w:rPr>
        <w:t>деятельности.</w:t>
      </w:r>
    </w:p>
    <w:p w:rsidR="00BD29A9" w:rsidRDefault="002562B5">
      <w:pPr>
        <w:spacing w:before="6" w:line="319" w:lineRule="exact"/>
        <w:ind w:left="930"/>
        <w:rPr>
          <w:b/>
          <w:sz w:val="28"/>
        </w:rPr>
      </w:pPr>
      <w:r>
        <w:rPr>
          <w:b/>
          <w:sz w:val="28"/>
        </w:rPr>
        <w:t>Фармакологическое</w:t>
      </w:r>
      <w:r>
        <w:rPr>
          <w:b/>
          <w:spacing w:val="-12"/>
          <w:sz w:val="28"/>
        </w:rPr>
        <w:t xml:space="preserve"> </w:t>
      </w:r>
      <w:r>
        <w:rPr>
          <w:b/>
          <w:sz w:val="28"/>
        </w:rPr>
        <w:t>обеспечение</w:t>
      </w:r>
      <w:r>
        <w:rPr>
          <w:b/>
          <w:spacing w:val="-10"/>
          <w:sz w:val="28"/>
        </w:rPr>
        <w:t xml:space="preserve"> </w:t>
      </w:r>
      <w:r>
        <w:rPr>
          <w:b/>
          <w:sz w:val="28"/>
        </w:rPr>
        <w:t>этапов</w:t>
      </w:r>
      <w:r>
        <w:rPr>
          <w:b/>
          <w:spacing w:val="-10"/>
          <w:sz w:val="28"/>
        </w:rPr>
        <w:t xml:space="preserve"> </w:t>
      </w:r>
      <w:r>
        <w:rPr>
          <w:b/>
          <w:sz w:val="28"/>
        </w:rPr>
        <w:t>подготовки</w:t>
      </w:r>
      <w:r>
        <w:rPr>
          <w:b/>
          <w:spacing w:val="-10"/>
          <w:sz w:val="28"/>
        </w:rPr>
        <w:t xml:space="preserve"> </w:t>
      </w:r>
      <w:r>
        <w:rPr>
          <w:b/>
          <w:spacing w:val="-2"/>
          <w:sz w:val="28"/>
        </w:rPr>
        <w:t>спортсменов:</w:t>
      </w:r>
    </w:p>
    <w:p w:rsidR="00BD29A9" w:rsidRDefault="002562B5">
      <w:pPr>
        <w:pStyle w:val="a4"/>
        <w:numPr>
          <w:ilvl w:val="0"/>
          <w:numId w:val="18"/>
        </w:numPr>
        <w:tabs>
          <w:tab w:val="left" w:pos="1094"/>
        </w:tabs>
        <w:spacing w:line="319" w:lineRule="exact"/>
        <w:ind w:left="1093"/>
        <w:rPr>
          <w:sz w:val="28"/>
        </w:rPr>
      </w:pPr>
      <w:r>
        <w:rPr>
          <w:sz w:val="28"/>
        </w:rPr>
        <w:t>подготовительный</w:t>
      </w:r>
      <w:r>
        <w:rPr>
          <w:spacing w:val="-15"/>
          <w:sz w:val="28"/>
        </w:rPr>
        <w:t xml:space="preserve"> </w:t>
      </w:r>
      <w:r>
        <w:rPr>
          <w:spacing w:val="-2"/>
          <w:sz w:val="28"/>
        </w:rPr>
        <w:t>период;</w:t>
      </w:r>
    </w:p>
    <w:p w:rsidR="00BD29A9" w:rsidRDefault="002562B5">
      <w:pPr>
        <w:pStyle w:val="a4"/>
        <w:numPr>
          <w:ilvl w:val="0"/>
          <w:numId w:val="18"/>
        </w:numPr>
        <w:tabs>
          <w:tab w:val="left" w:pos="1094"/>
        </w:tabs>
        <w:spacing w:before="2" w:line="322" w:lineRule="exact"/>
        <w:ind w:left="1093"/>
        <w:rPr>
          <w:sz w:val="28"/>
        </w:rPr>
      </w:pPr>
      <w:r>
        <w:rPr>
          <w:sz w:val="28"/>
        </w:rPr>
        <w:t>базовый</w:t>
      </w:r>
      <w:r>
        <w:rPr>
          <w:spacing w:val="-6"/>
          <w:sz w:val="28"/>
        </w:rPr>
        <w:t xml:space="preserve"> </w:t>
      </w:r>
      <w:r>
        <w:rPr>
          <w:spacing w:val="-2"/>
          <w:sz w:val="28"/>
        </w:rPr>
        <w:t>период;</w:t>
      </w:r>
    </w:p>
    <w:p w:rsidR="00BD29A9" w:rsidRDefault="002562B5">
      <w:pPr>
        <w:pStyle w:val="a4"/>
        <w:numPr>
          <w:ilvl w:val="0"/>
          <w:numId w:val="18"/>
        </w:numPr>
        <w:tabs>
          <w:tab w:val="left" w:pos="1094"/>
        </w:tabs>
        <w:ind w:left="1093"/>
        <w:rPr>
          <w:sz w:val="28"/>
        </w:rPr>
      </w:pPr>
      <w:r>
        <w:rPr>
          <w:spacing w:val="-2"/>
          <w:sz w:val="28"/>
        </w:rPr>
        <w:t>предсоревновательный</w:t>
      </w:r>
      <w:r>
        <w:rPr>
          <w:spacing w:val="18"/>
          <w:sz w:val="28"/>
        </w:rPr>
        <w:t xml:space="preserve"> </w:t>
      </w:r>
      <w:r>
        <w:rPr>
          <w:spacing w:val="-2"/>
          <w:sz w:val="28"/>
        </w:rPr>
        <w:t>период.</w:t>
      </w:r>
    </w:p>
    <w:p w:rsidR="00BD29A9" w:rsidRDefault="00BD29A9">
      <w:pPr>
        <w:pStyle w:val="a3"/>
        <w:spacing w:before="10"/>
        <w:ind w:left="0" w:firstLine="0"/>
        <w:jc w:val="left"/>
        <w:rPr>
          <w:sz w:val="27"/>
        </w:rPr>
      </w:pPr>
    </w:p>
    <w:p w:rsidR="00BD29A9" w:rsidRDefault="002562B5">
      <w:pPr>
        <w:pStyle w:val="a3"/>
        <w:spacing w:line="322" w:lineRule="exact"/>
        <w:ind w:left="930" w:firstLine="0"/>
      </w:pPr>
      <w:r>
        <w:rPr>
          <w:spacing w:val="-2"/>
        </w:rPr>
        <w:t>Подготовительный</w:t>
      </w:r>
      <w:r>
        <w:rPr>
          <w:spacing w:val="13"/>
        </w:rPr>
        <w:t xml:space="preserve"> </w:t>
      </w:r>
      <w:r>
        <w:rPr>
          <w:spacing w:val="-2"/>
        </w:rPr>
        <w:t>период:</w:t>
      </w:r>
    </w:p>
    <w:p w:rsidR="00BD29A9" w:rsidRDefault="002562B5">
      <w:pPr>
        <w:pStyle w:val="a3"/>
        <w:ind w:right="230"/>
      </w:pPr>
      <w:r>
        <w:t>Основной задачей фармакологического обеспечения на подготовительном этапе является подготовка к восприятию интенсивных физических и психоэмоциональных нагрузок.</w:t>
      </w:r>
    </w:p>
    <w:p w:rsidR="00BD29A9" w:rsidRDefault="00BD29A9">
      <w:pPr>
        <w:pStyle w:val="a3"/>
        <w:spacing w:before="8"/>
        <w:ind w:left="0" w:firstLine="0"/>
        <w:jc w:val="left"/>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1152"/>
        <w:gridCol w:w="1152"/>
        <w:gridCol w:w="1152"/>
        <w:gridCol w:w="1152"/>
        <w:gridCol w:w="1153"/>
        <w:gridCol w:w="1152"/>
      </w:tblGrid>
      <w:tr w:rsidR="00BD29A9">
        <w:trPr>
          <w:trHeight w:val="2356"/>
        </w:trPr>
        <w:tc>
          <w:tcPr>
            <w:tcW w:w="2660" w:type="dxa"/>
          </w:tcPr>
          <w:p w:rsidR="00BD29A9" w:rsidRDefault="00BD29A9">
            <w:pPr>
              <w:pStyle w:val="TableParagraph"/>
              <w:rPr>
                <w:sz w:val="26"/>
              </w:rPr>
            </w:pPr>
          </w:p>
          <w:p w:rsidR="00BD29A9" w:rsidRDefault="00BD29A9">
            <w:pPr>
              <w:pStyle w:val="TableParagraph"/>
              <w:rPr>
                <w:sz w:val="26"/>
              </w:rPr>
            </w:pPr>
          </w:p>
          <w:p w:rsidR="00BD29A9" w:rsidRDefault="00BD29A9">
            <w:pPr>
              <w:pStyle w:val="TableParagraph"/>
              <w:spacing w:before="9"/>
              <w:rPr>
                <w:sz w:val="25"/>
              </w:rPr>
            </w:pPr>
          </w:p>
          <w:p w:rsidR="00BD29A9" w:rsidRDefault="002562B5">
            <w:pPr>
              <w:pStyle w:val="TableParagraph"/>
              <w:ind w:left="669"/>
              <w:rPr>
                <w:sz w:val="24"/>
              </w:rPr>
            </w:pPr>
            <w:r>
              <w:rPr>
                <w:sz w:val="24"/>
              </w:rPr>
              <w:t>Виды</w:t>
            </w:r>
            <w:r>
              <w:rPr>
                <w:spacing w:val="-2"/>
                <w:sz w:val="24"/>
              </w:rPr>
              <w:t xml:space="preserve"> спорта</w:t>
            </w:r>
          </w:p>
        </w:tc>
        <w:tc>
          <w:tcPr>
            <w:tcW w:w="1152" w:type="dxa"/>
            <w:textDirection w:val="btLr"/>
          </w:tcPr>
          <w:p w:rsidR="00BD29A9" w:rsidRDefault="00BD29A9">
            <w:pPr>
              <w:pStyle w:val="TableParagraph"/>
              <w:rPr>
                <w:sz w:val="26"/>
              </w:rPr>
            </w:pPr>
          </w:p>
          <w:p w:rsidR="00BD29A9" w:rsidRDefault="002562B5">
            <w:pPr>
              <w:pStyle w:val="TableParagraph"/>
              <w:spacing w:before="187"/>
              <w:ind w:left="643"/>
              <w:rPr>
                <w:sz w:val="24"/>
              </w:rPr>
            </w:pPr>
            <w:r>
              <w:rPr>
                <w:spacing w:val="-2"/>
                <w:sz w:val="24"/>
              </w:rPr>
              <w:t>Витамины</w:t>
            </w:r>
          </w:p>
        </w:tc>
        <w:tc>
          <w:tcPr>
            <w:tcW w:w="1152" w:type="dxa"/>
            <w:textDirection w:val="btLr"/>
          </w:tcPr>
          <w:p w:rsidR="00BD29A9" w:rsidRDefault="00BD29A9">
            <w:pPr>
              <w:pStyle w:val="TableParagraph"/>
              <w:rPr>
                <w:sz w:val="26"/>
              </w:rPr>
            </w:pPr>
          </w:p>
          <w:p w:rsidR="00BD29A9" w:rsidRDefault="002562B5">
            <w:pPr>
              <w:pStyle w:val="TableParagraph"/>
              <w:spacing w:before="187"/>
              <w:ind w:left="160"/>
              <w:rPr>
                <w:sz w:val="24"/>
              </w:rPr>
            </w:pPr>
            <w:r>
              <w:rPr>
                <w:sz w:val="24"/>
              </w:rPr>
              <w:t>Энергодающие</w:t>
            </w:r>
            <w:r>
              <w:rPr>
                <w:spacing w:val="-5"/>
                <w:sz w:val="24"/>
              </w:rPr>
              <w:t xml:space="preserve"> </w:t>
            </w:r>
            <w:r>
              <w:rPr>
                <w:sz w:val="24"/>
              </w:rPr>
              <w:t>в-</w:t>
            </w:r>
            <w:r>
              <w:rPr>
                <w:spacing w:val="-5"/>
                <w:sz w:val="24"/>
              </w:rPr>
              <w:t>ва</w:t>
            </w:r>
          </w:p>
        </w:tc>
        <w:tc>
          <w:tcPr>
            <w:tcW w:w="1152" w:type="dxa"/>
            <w:textDirection w:val="btLr"/>
          </w:tcPr>
          <w:p w:rsidR="00BD29A9" w:rsidRDefault="00BD29A9">
            <w:pPr>
              <w:pStyle w:val="TableParagraph"/>
              <w:rPr>
                <w:sz w:val="26"/>
              </w:rPr>
            </w:pPr>
          </w:p>
          <w:p w:rsidR="00BD29A9" w:rsidRDefault="002562B5">
            <w:pPr>
              <w:pStyle w:val="TableParagraph"/>
              <w:spacing w:before="187"/>
              <w:ind w:left="551"/>
              <w:rPr>
                <w:sz w:val="24"/>
              </w:rPr>
            </w:pPr>
            <w:r>
              <w:rPr>
                <w:spacing w:val="-2"/>
                <w:sz w:val="24"/>
              </w:rPr>
              <w:t>Адаптогены</w:t>
            </w:r>
          </w:p>
        </w:tc>
        <w:tc>
          <w:tcPr>
            <w:tcW w:w="1152" w:type="dxa"/>
            <w:textDirection w:val="btLr"/>
          </w:tcPr>
          <w:p w:rsidR="00BD29A9" w:rsidRDefault="00BD29A9">
            <w:pPr>
              <w:pStyle w:val="TableParagraph"/>
              <w:rPr>
                <w:sz w:val="26"/>
              </w:rPr>
            </w:pPr>
          </w:p>
          <w:p w:rsidR="00BD29A9" w:rsidRDefault="002562B5">
            <w:pPr>
              <w:pStyle w:val="TableParagraph"/>
              <w:spacing w:before="187"/>
              <w:ind w:left="652"/>
              <w:rPr>
                <w:sz w:val="24"/>
              </w:rPr>
            </w:pPr>
            <w:r>
              <w:rPr>
                <w:spacing w:val="-2"/>
                <w:sz w:val="24"/>
              </w:rPr>
              <w:t>Ноотропы</w:t>
            </w:r>
          </w:p>
        </w:tc>
        <w:tc>
          <w:tcPr>
            <w:tcW w:w="1153" w:type="dxa"/>
            <w:textDirection w:val="btLr"/>
          </w:tcPr>
          <w:p w:rsidR="00BD29A9" w:rsidRDefault="00BD29A9">
            <w:pPr>
              <w:pStyle w:val="TableParagraph"/>
              <w:rPr>
                <w:sz w:val="26"/>
              </w:rPr>
            </w:pPr>
          </w:p>
          <w:p w:rsidR="00BD29A9" w:rsidRDefault="002562B5">
            <w:pPr>
              <w:pStyle w:val="TableParagraph"/>
              <w:spacing w:before="188"/>
              <w:ind w:left="362"/>
              <w:rPr>
                <w:sz w:val="24"/>
              </w:rPr>
            </w:pPr>
            <w:r>
              <w:rPr>
                <w:spacing w:val="-2"/>
                <w:sz w:val="24"/>
              </w:rPr>
              <w:t>Антиоксиданты</w:t>
            </w:r>
          </w:p>
        </w:tc>
        <w:tc>
          <w:tcPr>
            <w:tcW w:w="1152" w:type="dxa"/>
            <w:textDirection w:val="btLr"/>
          </w:tcPr>
          <w:p w:rsidR="00BD29A9" w:rsidRDefault="00BD29A9">
            <w:pPr>
              <w:pStyle w:val="TableParagraph"/>
              <w:rPr>
                <w:sz w:val="26"/>
              </w:rPr>
            </w:pPr>
          </w:p>
          <w:p w:rsidR="00BD29A9" w:rsidRDefault="002562B5">
            <w:pPr>
              <w:pStyle w:val="TableParagraph"/>
              <w:spacing w:before="187"/>
              <w:ind w:left="129"/>
              <w:rPr>
                <w:sz w:val="24"/>
              </w:rPr>
            </w:pPr>
            <w:r>
              <w:rPr>
                <w:spacing w:val="-2"/>
                <w:sz w:val="24"/>
              </w:rPr>
              <w:t>Иммуномодуляторы</w:t>
            </w:r>
          </w:p>
        </w:tc>
      </w:tr>
      <w:tr w:rsidR="00BD29A9">
        <w:trPr>
          <w:trHeight w:val="323"/>
        </w:trPr>
        <w:tc>
          <w:tcPr>
            <w:tcW w:w="2660" w:type="dxa"/>
          </w:tcPr>
          <w:p w:rsidR="00BD29A9" w:rsidRDefault="002562B5">
            <w:pPr>
              <w:pStyle w:val="TableParagraph"/>
              <w:spacing w:line="304" w:lineRule="exact"/>
              <w:ind w:left="107"/>
              <w:rPr>
                <w:sz w:val="28"/>
              </w:rPr>
            </w:pPr>
            <w:r>
              <w:rPr>
                <w:spacing w:val="-2"/>
                <w:sz w:val="28"/>
              </w:rPr>
              <w:t>Выносливость</w:t>
            </w:r>
          </w:p>
        </w:tc>
        <w:tc>
          <w:tcPr>
            <w:tcW w:w="1152" w:type="dxa"/>
          </w:tcPr>
          <w:p w:rsidR="00BD29A9" w:rsidRDefault="002562B5">
            <w:pPr>
              <w:pStyle w:val="TableParagraph"/>
              <w:spacing w:line="304" w:lineRule="exact"/>
              <w:ind w:left="107"/>
              <w:rPr>
                <w:sz w:val="28"/>
              </w:rPr>
            </w:pPr>
            <w:r>
              <w:rPr>
                <w:spacing w:val="-5"/>
                <w:sz w:val="28"/>
              </w:rPr>
              <w:t>++</w:t>
            </w:r>
          </w:p>
        </w:tc>
        <w:tc>
          <w:tcPr>
            <w:tcW w:w="1152" w:type="dxa"/>
          </w:tcPr>
          <w:p w:rsidR="00BD29A9" w:rsidRDefault="002562B5">
            <w:pPr>
              <w:pStyle w:val="TableParagraph"/>
              <w:spacing w:line="304" w:lineRule="exact"/>
              <w:ind w:left="107"/>
              <w:rPr>
                <w:sz w:val="28"/>
              </w:rPr>
            </w:pPr>
            <w:r>
              <w:rPr>
                <w:spacing w:val="-5"/>
                <w:sz w:val="28"/>
              </w:rPr>
              <w:t>++</w:t>
            </w:r>
          </w:p>
        </w:tc>
        <w:tc>
          <w:tcPr>
            <w:tcW w:w="1152" w:type="dxa"/>
          </w:tcPr>
          <w:p w:rsidR="00BD29A9" w:rsidRDefault="002562B5">
            <w:pPr>
              <w:pStyle w:val="TableParagraph"/>
              <w:spacing w:line="304" w:lineRule="exact"/>
              <w:ind w:left="107"/>
              <w:rPr>
                <w:sz w:val="28"/>
              </w:rPr>
            </w:pPr>
            <w:r>
              <w:rPr>
                <w:sz w:val="28"/>
              </w:rPr>
              <w:t>+</w:t>
            </w:r>
          </w:p>
        </w:tc>
        <w:tc>
          <w:tcPr>
            <w:tcW w:w="1152" w:type="dxa"/>
          </w:tcPr>
          <w:p w:rsidR="00BD29A9" w:rsidRDefault="00BD29A9">
            <w:pPr>
              <w:pStyle w:val="TableParagraph"/>
              <w:rPr>
                <w:sz w:val="24"/>
              </w:rPr>
            </w:pPr>
          </w:p>
        </w:tc>
        <w:tc>
          <w:tcPr>
            <w:tcW w:w="1153" w:type="dxa"/>
          </w:tcPr>
          <w:p w:rsidR="00BD29A9" w:rsidRDefault="002562B5">
            <w:pPr>
              <w:pStyle w:val="TableParagraph"/>
              <w:spacing w:line="304" w:lineRule="exact"/>
              <w:ind w:left="108"/>
              <w:rPr>
                <w:sz w:val="28"/>
              </w:rPr>
            </w:pPr>
            <w:r>
              <w:rPr>
                <w:spacing w:val="-5"/>
                <w:sz w:val="28"/>
              </w:rPr>
              <w:t>++</w:t>
            </w:r>
          </w:p>
        </w:tc>
        <w:tc>
          <w:tcPr>
            <w:tcW w:w="1152" w:type="dxa"/>
          </w:tcPr>
          <w:p w:rsidR="00BD29A9" w:rsidRDefault="002562B5">
            <w:pPr>
              <w:pStyle w:val="TableParagraph"/>
              <w:spacing w:line="304" w:lineRule="exact"/>
              <w:ind w:left="107"/>
              <w:rPr>
                <w:sz w:val="28"/>
              </w:rPr>
            </w:pPr>
            <w:r>
              <w:rPr>
                <w:sz w:val="28"/>
              </w:rPr>
              <w:t>+</w:t>
            </w:r>
          </w:p>
        </w:tc>
      </w:tr>
      <w:tr w:rsidR="00BD29A9">
        <w:trPr>
          <w:trHeight w:val="321"/>
        </w:trPr>
        <w:tc>
          <w:tcPr>
            <w:tcW w:w="2660" w:type="dxa"/>
          </w:tcPr>
          <w:p w:rsidR="00BD29A9" w:rsidRDefault="002562B5">
            <w:pPr>
              <w:pStyle w:val="TableParagraph"/>
              <w:spacing w:line="301" w:lineRule="exact"/>
              <w:ind w:left="107"/>
              <w:rPr>
                <w:sz w:val="28"/>
              </w:rPr>
            </w:pPr>
            <w:r>
              <w:rPr>
                <w:spacing w:val="-2"/>
                <w:sz w:val="28"/>
              </w:rPr>
              <w:t>Скоростно-силовые</w:t>
            </w:r>
          </w:p>
        </w:tc>
        <w:tc>
          <w:tcPr>
            <w:tcW w:w="1152" w:type="dxa"/>
          </w:tcPr>
          <w:p w:rsidR="00BD29A9" w:rsidRDefault="002562B5">
            <w:pPr>
              <w:pStyle w:val="TableParagraph"/>
              <w:spacing w:line="301" w:lineRule="exact"/>
              <w:ind w:left="107"/>
              <w:rPr>
                <w:sz w:val="28"/>
              </w:rPr>
            </w:pPr>
            <w:r>
              <w:rPr>
                <w:spacing w:val="-5"/>
                <w:sz w:val="28"/>
              </w:rPr>
              <w:t>++</w:t>
            </w:r>
          </w:p>
        </w:tc>
        <w:tc>
          <w:tcPr>
            <w:tcW w:w="1152" w:type="dxa"/>
          </w:tcPr>
          <w:p w:rsidR="00BD29A9" w:rsidRDefault="002562B5">
            <w:pPr>
              <w:pStyle w:val="TableParagraph"/>
              <w:spacing w:line="301" w:lineRule="exact"/>
              <w:ind w:left="107"/>
              <w:rPr>
                <w:sz w:val="28"/>
              </w:rPr>
            </w:pPr>
            <w:r>
              <w:rPr>
                <w:spacing w:val="-5"/>
                <w:sz w:val="28"/>
              </w:rPr>
              <w:t>++</w:t>
            </w:r>
          </w:p>
        </w:tc>
        <w:tc>
          <w:tcPr>
            <w:tcW w:w="1152" w:type="dxa"/>
          </w:tcPr>
          <w:p w:rsidR="00BD29A9" w:rsidRDefault="002562B5">
            <w:pPr>
              <w:pStyle w:val="TableParagraph"/>
              <w:spacing w:line="301" w:lineRule="exact"/>
              <w:ind w:left="107"/>
              <w:rPr>
                <w:sz w:val="28"/>
              </w:rPr>
            </w:pPr>
            <w:r>
              <w:rPr>
                <w:spacing w:val="-5"/>
                <w:sz w:val="28"/>
              </w:rPr>
              <w:t>++</w:t>
            </w:r>
          </w:p>
        </w:tc>
        <w:tc>
          <w:tcPr>
            <w:tcW w:w="1152" w:type="dxa"/>
          </w:tcPr>
          <w:p w:rsidR="00BD29A9" w:rsidRDefault="00BD29A9">
            <w:pPr>
              <w:pStyle w:val="TableParagraph"/>
              <w:rPr>
                <w:sz w:val="24"/>
              </w:rPr>
            </w:pPr>
          </w:p>
        </w:tc>
        <w:tc>
          <w:tcPr>
            <w:tcW w:w="1153" w:type="dxa"/>
          </w:tcPr>
          <w:p w:rsidR="00BD29A9" w:rsidRDefault="00BD29A9">
            <w:pPr>
              <w:pStyle w:val="TableParagraph"/>
              <w:rPr>
                <w:sz w:val="24"/>
              </w:rPr>
            </w:pPr>
          </w:p>
        </w:tc>
        <w:tc>
          <w:tcPr>
            <w:tcW w:w="1152" w:type="dxa"/>
          </w:tcPr>
          <w:p w:rsidR="00BD29A9" w:rsidRDefault="00BD29A9">
            <w:pPr>
              <w:pStyle w:val="TableParagraph"/>
              <w:rPr>
                <w:sz w:val="24"/>
              </w:rPr>
            </w:pPr>
          </w:p>
        </w:tc>
      </w:tr>
      <w:tr w:rsidR="00BD29A9">
        <w:trPr>
          <w:trHeight w:val="321"/>
        </w:trPr>
        <w:tc>
          <w:tcPr>
            <w:tcW w:w="2660" w:type="dxa"/>
          </w:tcPr>
          <w:p w:rsidR="00BD29A9" w:rsidRDefault="002562B5">
            <w:pPr>
              <w:pStyle w:val="TableParagraph"/>
              <w:spacing w:line="302" w:lineRule="exact"/>
              <w:ind w:left="107"/>
              <w:rPr>
                <w:sz w:val="28"/>
              </w:rPr>
            </w:pPr>
            <w:r>
              <w:rPr>
                <w:spacing w:val="-2"/>
                <w:sz w:val="28"/>
              </w:rPr>
              <w:t>Единоборства</w:t>
            </w:r>
          </w:p>
        </w:tc>
        <w:tc>
          <w:tcPr>
            <w:tcW w:w="1152" w:type="dxa"/>
          </w:tcPr>
          <w:p w:rsidR="00BD29A9" w:rsidRDefault="002562B5">
            <w:pPr>
              <w:pStyle w:val="TableParagraph"/>
              <w:spacing w:line="302" w:lineRule="exact"/>
              <w:ind w:left="107"/>
              <w:rPr>
                <w:sz w:val="28"/>
              </w:rPr>
            </w:pPr>
            <w:r>
              <w:rPr>
                <w:sz w:val="28"/>
              </w:rPr>
              <w:t>+</w:t>
            </w:r>
          </w:p>
        </w:tc>
        <w:tc>
          <w:tcPr>
            <w:tcW w:w="1152" w:type="dxa"/>
          </w:tcPr>
          <w:p w:rsidR="00BD29A9" w:rsidRDefault="002562B5">
            <w:pPr>
              <w:pStyle w:val="TableParagraph"/>
              <w:spacing w:line="302" w:lineRule="exact"/>
              <w:ind w:left="107"/>
              <w:rPr>
                <w:sz w:val="28"/>
              </w:rPr>
            </w:pPr>
            <w:r>
              <w:rPr>
                <w:sz w:val="28"/>
              </w:rPr>
              <w:t>+</w:t>
            </w:r>
          </w:p>
        </w:tc>
        <w:tc>
          <w:tcPr>
            <w:tcW w:w="1152" w:type="dxa"/>
          </w:tcPr>
          <w:p w:rsidR="00BD29A9" w:rsidRDefault="002562B5">
            <w:pPr>
              <w:pStyle w:val="TableParagraph"/>
              <w:spacing w:line="302" w:lineRule="exact"/>
              <w:ind w:left="107"/>
              <w:rPr>
                <w:sz w:val="28"/>
              </w:rPr>
            </w:pPr>
            <w:r>
              <w:rPr>
                <w:sz w:val="28"/>
              </w:rPr>
              <w:t>+</w:t>
            </w:r>
          </w:p>
        </w:tc>
        <w:tc>
          <w:tcPr>
            <w:tcW w:w="1152" w:type="dxa"/>
          </w:tcPr>
          <w:p w:rsidR="00BD29A9" w:rsidRDefault="002562B5">
            <w:pPr>
              <w:pStyle w:val="TableParagraph"/>
              <w:spacing w:line="302" w:lineRule="exact"/>
              <w:ind w:left="107"/>
              <w:rPr>
                <w:sz w:val="28"/>
              </w:rPr>
            </w:pPr>
            <w:r>
              <w:rPr>
                <w:spacing w:val="-5"/>
                <w:sz w:val="28"/>
              </w:rPr>
              <w:t>++</w:t>
            </w:r>
          </w:p>
        </w:tc>
        <w:tc>
          <w:tcPr>
            <w:tcW w:w="1153" w:type="dxa"/>
          </w:tcPr>
          <w:p w:rsidR="00BD29A9" w:rsidRDefault="00BD29A9">
            <w:pPr>
              <w:pStyle w:val="TableParagraph"/>
              <w:rPr>
                <w:sz w:val="24"/>
              </w:rPr>
            </w:pPr>
          </w:p>
        </w:tc>
        <w:tc>
          <w:tcPr>
            <w:tcW w:w="1152" w:type="dxa"/>
          </w:tcPr>
          <w:p w:rsidR="00BD29A9" w:rsidRDefault="00BD29A9">
            <w:pPr>
              <w:pStyle w:val="TableParagraph"/>
              <w:rPr>
                <w:sz w:val="24"/>
              </w:rPr>
            </w:pPr>
          </w:p>
        </w:tc>
      </w:tr>
      <w:tr w:rsidR="00BD29A9">
        <w:trPr>
          <w:trHeight w:val="323"/>
        </w:trPr>
        <w:tc>
          <w:tcPr>
            <w:tcW w:w="2660" w:type="dxa"/>
          </w:tcPr>
          <w:p w:rsidR="00BD29A9" w:rsidRDefault="002562B5">
            <w:pPr>
              <w:pStyle w:val="TableParagraph"/>
              <w:spacing w:line="304" w:lineRule="exact"/>
              <w:ind w:left="107"/>
              <w:rPr>
                <w:sz w:val="28"/>
              </w:rPr>
            </w:pPr>
            <w:r>
              <w:rPr>
                <w:spacing w:val="-2"/>
                <w:sz w:val="28"/>
              </w:rPr>
              <w:t>Координационные</w:t>
            </w:r>
          </w:p>
        </w:tc>
        <w:tc>
          <w:tcPr>
            <w:tcW w:w="1152" w:type="dxa"/>
          </w:tcPr>
          <w:p w:rsidR="00BD29A9" w:rsidRDefault="002562B5">
            <w:pPr>
              <w:pStyle w:val="TableParagraph"/>
              <w:spacing w:line="304" w:lineRule="exact"/>
              <w:ind w:left="107"/>
              <w:rPr>
                <w:sz w:val="28"/>
              </w:rPr>
            </w:pPr>
            <w:r>
              <w:rPr>
                <w:sz w:val="28"/>
              </w:rPr>
              <w:t>+</w:t>
            </w:r>
          </w:p>
        </w:tc>
        <w:tc>
          <w:tcPr>
            <w:tcW w:w="1152" w:type="dxa"/>
          </w:tcPr>
          <w:p w:rsidR="00BD29A9" w:rsidRDefault="002562B5">
            <w:pPr>
              <w:pStyle w:val="TableParagraph"/>
              <w:spacing w:line="304" w:lineRule="exact"/>
              <w:ind w:left="107"/>
              <w:rPr>
                <w:sz w:val="28"/>
              </w:rPr>
            </w:pPr>
            <w:r>
              <w:rPr>
                <w:sz w:val="28"/>
              </w:rPr>
              <w:t>+</w:t>
            </w:r>
          </w:p>
        </w:tc>
        <w:tc>
          <w:tcPr>
            <w:tcW w:w="1152" w:type="dxa"/>
          </w:tcPr>
          <w:p w:rsidR="00BD29A9" w:rsidRDefault="002562B5">
            <w:pPr>
              <w:pStyle w:val="TableParagraph"/>
              <w:spacing w:line="304" w:lineRule="exact"/>
              <w:ind w:left="107"/>
              <w:rPr>
                <w:sz w:val="28"/>
              </w:rPr>
            </w:pPr>
            <w:r>
              <w:rPr>
                <w:sz w:val="28"/>
              </w:rPr>
              <w:t>+</w:t>
            </w:r>
          </w:p>
        </w:tc>
        <w:tc>
          <w:tcPr>
            <w:tcW w:w="1152" w:type="dxa"/>
          </w:tcPr>
          <w:p w:rsidR="00BD29A9" w:rsidRDefault="002562B5">
            <w:pPr>
              <w:pStyle w:val="TableParagraph"/>
              <w:spacing w:line="304" w:lineRule="exact"/>
              <w:ind w:left="107"/>
              <w:rPr>
                <w:sz w:val="28"/>
              </w:rPr>
            </w:pPr>
            <w:r>
              <w:rPr>
                <w:spacing w:val="-5"/>
                <w:sz w:val="28"/>
              </w:rPr>
              <w:t>++</w:t>
            </w:r>
          </w:p>
        </w:tc>
        <w:tc>
          <w:tcPr>
            <w:tcW w:w="1153" w:type="dxa"/>
          </w:tcPr>
          <w:p w:rsidR="00BD29A9" w:rsidRDefault="00BD29A9">
            <w:pPr>
              <w:pStyle w:val="TableParagraph"/>
              <w:rPr>
                <w:sz w:val="24"/>
              </w:rPr>
            </w:pPr>
          </w:p>
        </w:tc>
        <w:tc>
          <w:tcPr>
            <w:tcW w:w="1152" w:type="dxa"/>
          </w:tcPr>
          <w:p w:rsidR="00BD29A9" w:rsidRDefault="00BD29A9">
            <w:pPr>
              <w:pStyle w:val="TableParagraph"/>
              <w:rPr>
                <w:sz w:val="24"/>
              </w:rPr>
            </w:pPr>
          </w:p>
        </w:tc>
      </w:tr>
    </w:tbl>
    <w:p w:rsidR="00BD29A9" w:rsidRDefault="00BD29A9">
      <w:pPr>
        <w:pStyle w:val="a3"/>
        <w:spacing w:before="6"/>
        <w:ind w:left="0" w:firstLine="0"/>
        <w:jc w:val="left"/>
        <w:rPr>
          <w:sz w:val="27"/>
        </w:rPr>
      </w:pPr>
    </w:p>
    <w:p w:rsidR="00BD29A9" w:rsidRDefault="002562B5">
      <w:pPr>
        <w:pStyle w:val="a3"/>
        <w:ind w:right="230"/>
      </w:pPr>
      <w:r>
        <w:t xml:space="preserve">В фармакологическом аспекте эта задача решается следующими </w:t>
      </w:r>
      <w:r>
        <w:rPr>
          <w:spacing w:val="-2"/>
        </w:rPr>
        <w:t>образом.</w:t>
      </w:r>
    </w:p>
    <w:p w:rsidR="00BD29A9" w:rsidRDefault="002562B5">
      <w:pPr>
        <w:pStyle w:val="a3"/>
        <w:ind w:right="227"/>
      </w:pPr>
      <w:r>
        <w:t>Поливитаминные комплексы являются специализированными препаратами, содержащими наряду с комплексом витаминов сбалансированный микроэлементный состав, поэтому</w:t>
      </w:r>
      <w:r>
        <w:rPr>
          <w:spacing w:val="-1"/>
        </w:rPr>
        <w:t xml:space="preserve"> </w:t>
      </w:r>
      <w:r>
        <w:t>их применение именно в подготовительном периоде является наиболее предпочтительным, способствует нормализации течения биохимических реакций в организме.</w:t>
      </w:r>
    </w:p>
    <w:p w:rsidR="00BD29A9" w:rsidRDefault="002562B5">
      <w:pPr>
        <w:pStyle w:val="a3"/>
        <w:spacing w:before="1"/>
        <w:ind w:left="930" w:right="225" w:firstLine="0"/>
      </w:pPr>
      <w:r>
        <w:t>Прием адаптогенов следует начинать за 3-4 дня до начала тренировки. Витамины</w:t>
      </w:r>
      <w:r>
        <w:rPr>
          <w:spacing w:val="53"/>
        </w:rPr>
        <w:t xml:space="preserve">  </w:t>
      </w:r>
      <w:r>
        <w:t>А</w:t>
      </w:r>
      <w:r>
        <w:rPr>
          <w:spacing w:val="53"/>
        </w:rPr>
        <w:t xml:space="preserve">  </w:t>
      </w:r>
      <w:r>
        <w:t>и</w:t>
      </w:r>
      <w:r>
        <w:rPr>
          <w:spacing w:val="53"/>
        </w:rPr>
        <w:t xml:space="preserve">  </w:t>
      </w:r>
      <w:r>
        <w:t>Е</w:t>
      </w:r>
      <w:r>
        <w:rPr>
          <w:spacing w:val="54"/>
        </w:rPr>
        <w:t xml:space="preserve">  </w:t>
      </w:r>
      <w:r>
        <w:t>—</w:t>
      </w:r>
      <w:r>
        <w:rPr>
          <w:spacing w:val="53"/>
        </w:rPr>
        <w:t xml:space="preserve">  </w:t>
      </w:r>
      <w:r>
        <w:t>способствуют</w:t>
      </w:r>
      <w:r>
        <w:rPr>
          <w:spacing w:val="54"/>
        </w:rPr>
        <w:t xml:space="preserve">  </w:t>
      </w:r>
      <w:r>
        <w:t>стимуляции</w:t>
      </w:r>
      <w:r>
        <w:rPr>
          <w:spacing w:val="53"/>
        </w:rPr>
        <w:t xml:space="preserve">  </w:t>
      </w:r>
      <w:r>
        <w:rPr>
          <w:spacing w:val="-2"/>
        </w:rPr>
        <w:t>окислительно-</w:t>
      </w:r>
    </w:p>
    <w:p w:rsidR="00BD29A9" w:rsidRDefault="002562B5">
      <w:pPr>
        <w:pStyle w:val="a3"/>
        <w:spacing w:line="321" w:lineRule="exact"/>
        <w:ind w:firstLine="0"/>
      </w:pPr>
      <w:r>
        <w:t>восстановительных</w:t>
      </w:r>
      <w:r>
        <w:rPr>
          <w:spacing w:val="-8"/>
        </w:rPr>
        <w:t xml:space="preserve"> </w:t>
      </w:r>
      <w:r>
        <w:t>процессов</w:t>
      </w:r>
      <w:r>
        <w:rPr>
          <w:spacing w:val="-7"/>
        </w:rPr>
        <w:t xml:space="preserve"> </w:t>
      </w:r>
      <w:r>
        <w:t>и</w:t>
      </w:r>
      <w:r>
        <w:rPr>
          <w:spacing w:val="-7"/>
        </w:rPr>
        <w:t xml:space="preserve"> </w:t>
      </w:r>
      <w:r>
        <w:t>синтезу</w:t>
      </w:r>
      <w:r>
        <w:rPr>
          <w:spacing w:val="-7"/>
        </w:rPr>
        <w:t xml:space="preserve"> </w:t>
      </w:r>
      <w:r>
        <w:t>некоторых</w:t>
      </w:r>
      <w:r>
        <w:rPr>
          <w:spacing w:val="-5"/>
        </w:rPr>
        <w:t xml:space="preserve"> </w:t>
      </w:r>
      <w:r>
        <w:rPr>
          <w:spacing w:val="-2"/>
        </w:rPr>
        <w:t>гормонов.</w:t>
      </w:r>
    </w:p>
    <w:p w:rsidR="00BD29A9" w:rsidRDefault="00BD29A9">
      <w:pPr>
        <w:spacing w:line="321" w:lineRule="exact"/>
        <w:sectPr w:rsidR="00BD29A9">
          <w:pgSz w:w="11910" w:h="16840"/>
          <w:pgMar w:top="1040" w:right="620" w:bottom="280" w:left="1480" w:header="720" w:footer="720" w:gutter="0"/>
          <w:cols w:space="720"/>
        </w:sectPr>
      </w:pPr>
    </w:p>
    <w:p w:rsidR="00BD29A9" w:rsidRDefault="002562B5">
      <w:pPr>
        <w:pStyle w:val="a3"/>
        <w:spacing w:before="67" w:line="242" w:lineRule="auto"/>
        <w:ind w:right="232"/>
      </w:pPr>
      <w:r>
        <w:lastRenderedPageBreak/>
        <w:t>Витамин С (например, облепиха с медом) применяют для ускорения адаптации к физическим нагрузкам.</w:t>
      </w:r>
    </w:p>
    <w:p w:rsidR="00BD29A9" w:rsidRDefault="002562B5">
      <w:pPr>
        <w:pStyle w:val="a3"/>
        <w:ind w:right="224"/>
      </w:pPr>
      <w:r>
        <w:t xml:space="preserve">С целью нормализации обмена веществ назначают лекарственные </w:t>
      </w:r>
      <w:r>
        <w:rPr>
          <w:spacing w:val="-2"/>
        </w:rPr>
        <w:t>препараты.</w:t>
      </w:r>
    </w:p>
    <w:p w:rsidR="00BD29A9" w:rsidRDefault="002562B5">
      <w:pPr>
        <w:pStyle w:val="a3"/>
        <w:ind w:right="226"/>
      </w:pPr>
      <w:r>
        <w:t>Успокаивающие и снотворные средства используют во второй половине этого периода для предотвращения и лечения синдрома перенапряжения центральной нервной системы после значительных психоэмоциональных нагрузок.</w:t>
      </w:r>
    </w:p>
    <w:p w:rsidR="00BD29A9" w:rsidRDefault="002562B5">
      <w:pPr>
        <w:pStyle w:val="a3"/>
        <w:ind w:right="232"/>
      </w:pPr>
      <w:r>
        <w:t>Используют принцип углеводного насыщения (энергетическое пополнение) непосредственно на тренировке.</w:t>
      </w:r>
    </w:p>
    <w:p w:rsidR="00BD29A9" w:rsidRDefault="002562B5">
      <w:pPr>
        <w:pStyle w:val="a3"/>
        <w:ind w:right="225"/>
        <w:rPr>
          <w:rFonts w:ascii="Arial MT" w:hAnsi="Arial MT"/>
        </w:rPr>
      </w:pPr>
      <w:r>
        <w:t>Диета должна быть богата углеводами и жирами (ненасыщенными). В меньшей степени это относится к белкам. Абсолютно необходимо присутствие в диете свежих фруктов и овощей, соков и продуктов повышенной биологической ценности. Особое внимание следует обратить на вес спортсмена, который в этот период не должен превышать обычного, так называемого «боевого», более чем на 2-3 кг. Во второй половине периода рекомендуется прием иммуномодуляторов</w:t>
      </w:r>
      <w:r>
        <w:rPr>
          <w:rFonts w:ascii="Arial MT" w:hAnsi="Arial MT"/>
        </w:rPr>
        <w:t>.</w:t>
      </w:r>
    </w:p>
    <w:p w:rsidR="00BD29A9" w:rsidRDefault="00BD29A9">
      <w:pPr>
        <w:pStyle w:val="a3"/>
        <w:spacing w:before="8"/>
        <w:ind w:left="0" w:firstLine="0"/>
        <w:jc w:val="left"/>
        <w:rPr>
          <w:rFonts w:ascii="Arial MT"/>
          <w:sz w:val="27"/>
        </w:rPr>
      </w:pPr>
    </w:p>
    <w:p w:rsidR="00BD29A9" w:rsidRDefault="002562B5">
      <w:pPr>
        <w:pStyle w:val="a3"/>
        <w:spacing w:line="322" w:lineRule="exact"/>
        <w:ind w:left="930" w:firstLine="0"/>
        <w:jc w:val="left"/>
      </w:pPr>
      <w:r>
        <w:t>Базовый</w:t>
      </w:r>
      <w:r>
        <w:rPr>
          <w:spacing w:val="-7"/>
        </w:rPr>
        <w:t xml:space="preserve"> </w:t>
      </w:r>
      <w:r>
        <w:rPr>
          <w:spacing w:val="-2"/>
        </w:rPr>
        <w:t>период.</w:t>
      </w:r>
    </w:p>
    <w:p w:rsidR="00BD29A9" w:rsidRDefault="002562B5">
      <w:pPr>
        <w:pStyle w:val="a3"/>
        <w:spacing w:line="322" w:lineRule="exact"/>
        <w:ind w:left="930" w:firstLine="0"/>
        <w:jc w:val="left"/>
      </w:pPr>
      <w:r>
        <w:t>Цели</w:t>
      </w:r>
      <w:r>
        <w:rPr>
          <w:spacing w:val="-3"/>
        </w:rPr>
        <w:t xml:space="preserve"> </w:t>
      </w:r>
      <w:r>
        <w:t>и</w:t>
      </w:r>
      <w:r>
        <w:rPr>
          <w:spacing w:val="-3"/>
        </w:rPr>
        <w:t xml:space="preserve"> </w:t>
      </w:r>
      <w:r>
        <w:t>задачи</w:t>
      </w:r>
      <w:r>
        <w:rPr>
          <w:spacing w:val="-3"/>
        </w:rPr>
        <w:t xml:space="preserve"> </w:t>
      </w:r>
      <w:r>
        <w:t>этого</w:t>
      </w:r>
      <w:r>
        <w:rPr>
          <w:spacing w:val="-3"/>
        </w:rPr>
        <w:t xml:space="preserve"> </w:t>
      </w:r>
      <w:r>
        <w:rPr>
          <w:spacing w:val="-2"/>
        </w:rPr>
        <w:t>периода:</w:t>
      </w:r>
    </w:p>
    <w:p w:rsidR="00BD29A9" w:rsidRDefault="002562B5">
      <w:pPr>
        <w:pStyle w:val="a4"/>
        <w:numPr>
          <w:ilvl w:val="0"/>
          <w:numId w:val="18"/>
        </w:numPr>
        <w:tabs>
          <w:tab w:val="left" w:pos="1318"/>
          <w:tab w:val="left" w:pos="1319"/>
          <w:tab w:val="left" w:pos="2585"/>
          <w:tab w:val="left" w:pos="3155"/>
          <w:tab w:val="left" w:pos="5189"/>
          <w:tab w:val="left" w:pos="6401"/>
          <w:tab w:val="left" w:pos="7540"/>
          <w:tab w:val="left" w:pos="7985"/>
        </w:tabs>
        <w:ind w:right="232" w:firstLine="707"/>
        <w:rPr>
          <w:sz w:val="28"/>
        </w:rPr>
      </w:pPr>
      <w:r>
        <w:rPr>
          <w:spacing w:val="-2"/>
          <w:sz w:val="28"/>
        </w:rPr>
        <w:t>вывести</w:t>
      </w:r>
      <w:r>
        <w:rPr>
          <w:sz w:val="28"/>
        </w:rPr>
        <w:tab/>
      </w:r>
      <w:r>
        <w:rPr>
          <w:spacing w:val="-6"/>
          <w:sz w:val="28"/>
        </w:rPr>
        <w:t>на</w:t>
      </w:r>
      <w:r>
        <w:rPr>
          <w:sz w:val="28"/>
        </w:rPr>
        <w:tab/>
      </w:r>
      <w:r>
        <w:rPr>
          <w:spacing w:val="-2"/>
          <w:sz w:val="28"/>
        </w:rPr>
        <w:t>максимальные</w:t>
      </w:r>
      <w:r>
        <w:rPr>
          <w:sz w:val="28"/>
        </w:rPr>
        <w:tab/>
      </w:r>
      <w:r>
        <w:rPr>
          <w:spacing w:val="-2"/>
          <w:sz w:val="28"/>
        </w:rPr>
        <w:t>объемы</w:t>
      </w:r>
      <w:r>
        <w:rPr>
          <w:sz w:val="28"/>
        </w:rPr>
        <w:tab/>
      </w:r>
      <w:r>
        <w:rPr>
          <w:spacing w:val="-2"/>
          <w:sz w:val="28"/>
        </w:rPr>
        <w:t>общую</w:t>
      </w:r>
      <w:r>
        <w:rPr>
          <w:sz w:val="28"/>
        </w:rPr>
        <w:tab/>
      </w:r>
      <w:r>
        <w:rPr>
          <w:spacing w:val="-10"/>
          <w:sz w:val="28"/>
        </w:rPr>
        <w:t>и</w:t>
      </w:r>
      <w:r>
        <w:rPr>
          <w:sz w:val="28"/>
        </w:rPr>
        <w:tab/>
      </w:r>
      <w:r>
        <w:rPr>
          <w:spacing w:val="-2"/>
          <w:sz w:val="28"/>
        </w:rPr>
        <w:t>специальную работоспособности;</w:t>
      </w:r>
    </w:p>
    <w:p w:rsidR="00BD29A9" w:rsidRDefault="002562B5">
      <w:pPr>
        <w:pStyle w:val="a4"/>
        <w:numPr>
          <w:ilvl w:val="0"/>
          <w:numId w:val="18"/>
        </w:numPr>
        <w:tabs>
          <w:tab w:val="left" w:pos="1149"/>
        </w:tabs>
        <w:spacing w:line="242" w:lineRule="auto"/>
        <w:ind w:right="231" w:firstLine="707"/>
        <w:rPr>
          <w:sz w:val="28"/>
        </w:rPr>
      </w:pPr>
      <w:r>
        <w:rPr>
          <w:sz w:val="28"/>
        </w:rPr>
        <w:t>уменьшить</w:t>
      </w:r>
      <w:r>
        <w:rPr>
          <w:spacing w:val="40"/>
          <w:sz w:val="28"/>
        </w:rPr>
        <w:t xml:space="preserve"> </w:t>
      </w:r>
      <w:r>
        <w:rPr>
          <w:sz w:val="28"/>
        </w:rPr>
        <w:t>воздействие</w:t>
      </w:r>
      <w:r>
        <w:rPr>
          <w:spacing w:val="40"/>
          <w:sz w:val="28"/>
        </w:rPr>
        <w:t xml:space="preserve"> </w:t>
      </w:r>
      <w:r>
        <w:rPr>
          <w:sz w:val="28"/>
        </w:rPr>
        <w:t>неблагоприятных</w:t>
      </w:r>
      <w:r>
        <w:rPr>
          <w:spacing w:val="40"/>
          <w:sz w:val="28"/>
        </w:rPr>
        <w:t xml:space="preserve"> </w:t>
      </w:r>
      <w:r>
        <w:rPr>
          <w:sz w:val="28"/>
        </w:rPr>
        <w:t>факторов</w:t>
      </w:r>
      <w:r>
        <w:rPr>
          <w:spacing w:val="40"/>
          <w:sz w:val="28"/>
        </w:rPr>
        <w:t xml:space="preserve"> </w:t>
      </w:r>
      <w:r>
        <w:rPr>
          <w:sz w:val="28"/>
        </w:rPr>
        <w:t>тренировочного процесса на внутренние органы;</w:t>
      </w:r>
    </w:p>
    <w:p w:rsidR="00BD29A9" w:rsidRDefault="002562B5">
      <w:pPr>
        <w:pStyle w:val="a4"/>
        <w:numPr>
          <w:ilvl w:val="0"/>
          <w:numId w:val="18"/>
        </w:numPr>
        <w:tabs>
          <w:tab w:val="left" w:pos="1094"/>
        </w:tabs>
        <w:spacing w:line="317" w:lineRule="exact"/>
        <w:ind w:left="1093"/>
        <w:rPr>
          <w:sz w:val="28"/>
        </w:rPr>
      </w:pPr>
      <w:r>
        <w:rPr>
          <w:sz w:val="28"/>
        </w:rPr>
        <w:t>не</w:t>
      </w:r>
      <w:r>
        <w:rPr>
          <w:spacing w:val="-4"/>
          <w:sz w:val="28"/>
        </w:rPr>
        <w:t xml:space="preserve"> </w:t>
      </w:r>
      <w:r>
        <w:rPr>
          <w:sz w:val="28"/>
        </w:rPr>
        <w:t>допустить</w:t>
      </w:r>
      <w:r>
        <w:rPr>
          <w:spacing w:val="-3"/>
          <w:sz w:val="28"/>
        </w:rPr>
        <w:t xml:space="preserve"> </w:t>
      </w:r>
      <w:r>
        <w:rPr>
          <w:spacing w:val="-2"/>
          <w:sz w:val="28"/>
        </w:rPr>
        <w:t>перетренировки;</w:t>
      </w:r>
    </w:p>
    <w:p w:rsidR="00BD29A9" w:rsidRDefault="002562B5">
      <w:pPr>
        <w:pStyle w:val="a4"/>
        <w:numPr>
          <w:ilvl w:val="0"/>
          <w:numId w:val="18"/>
        </w:numPr>
        <w:tabs>
          <w:tab w:val="left" w:pos="1342"/>
          <w:tab w:val="left" w:pos="1343"/>
          <w:tab w:val="left" w:pos="2551"/>
          <w:tab w:val="left" w:pos="4489"/>
          <w:tab w:val="left" w:pos="6137"/>
          <w:tab w:val="left" w:pos="7185"/>
          <w:tab w:val="left" w:pos="7880"/>
          <w:tab w:val="left" w:pos="9159"/>
        </w:tabs>
        <w:ind w:right="232" w:firstLine="707"/>
        <w:rPr>
          <w:sz w:val="28"/>
        </w:rPr>
      </w:pPr>
      <w:r>
        <w:rPr>
          <w:spacing w:val="-2"/>
          <w:sz w:val="28"/>
        </w:rPr>
        <w:t>создать</w:t>
      </w:r>
      <w:r>
        <w:rPr>
          <w:sz w:val="28"/>
        </w:rPr>
        <w:tab/>
      </w:r>
      <w:r>
        <w:rPr>
          <w:spacing w:val="-2"/>
          <w:sz w:val="28"/>
        </w:rPr>
        <w:t>оптимальный</w:t>
      </w:r>
      <w:r>
        <w:rPr>
          <w:sz w:val="28"/>
        </w:rPr>
        <w:tab/>
      </w:r>
      <w:r>
        <w:rPr>
          <w:spacing w:val="-2"/>
          <w:sz w:val="28"/>
        </w:rPr>
        <w:t>мышечный</w:t>
      </w:r>
      <w:r>
        <w:rPr>
          <w:sz w:val="28"/>
        </w:rPr>
        <w:tab/>
      </w:r>
      <w:r>
        <w:rPr>
          <w:spacing w:val="-2"/>
          <w:sz w:val="28"/>
        </w:rPr>
        <w:t>объем</w:t>
      </w:r>
      <w:r>
        <w:rPr>
          <w:sz w:val="28"/>
        </w:rPr>
        <w:tab/>
      </w:r>
      <w:r>
        <w:rPr>
          <w:spacing w:val="-4"/>
          <w:sz w:val="28"/>
        </w:rPr>
        <w:t>без</w:t>
      </w:r>
      <w:r>
        <w:rPr>
          <w:sz w:val="28"/>
        </w:rPr>
        <w:tab/>
      </w:r>
      <w:r>
        <w:rPr>
          <w:spacing w:val="-2"/>
          <w:sz w:val="28"/>
        </w:rPr>
        <w:t>ущерба;</w:t>
      </w:r>
      <w:r>
        <w:rPr>
          <w:sz w:val="28"/>
        </w:rPr>
        <w:tab/>
      </w:r>
      <w:r>
        <w:rPr>
          <w:spacing w:val="-4"/>
          <w:sz w:val="28"/>
        </w:rPr>
        <w:t xml:space="preserve">для </w:t>
      </w:r>
      <w:r>
        <w:rPr>
          <w:sz w:val="28"/>
        </w:rPr>
        <w:t>выносливости и скоростных качеств;</w:t>
      </w:r>
    </w:p>
    <w:p w:rsidR="00BD29A9" w:rsidRDefault="002562B5">
      <w:pPr>
        <w:pStyle w:val="a4"/>
        <w:numPr>
          <w:ilvl w:val="0"/>
          <w:numId w:val="18"/>
        </w:numPr>
        <w:tabs>
          <w:tab w:val="left" w:pos="1094"/>
        </w:tabs>
        <w:spacing w:line="321" w:lineRule="exact"/>
        <w:ind w:left="1093"/>
        <w:rPr>
          <w:sz w:val="28"/>
        </w:rPr>
      </w:pPr>
      <w:r>
        <w:rPr>
          <w:sz w:val="28"/>
        </w:rPr>
        <w:t>коррекция</w:t>
      </w:r>
      <w:r>
        <w:rPr>
          <w:spacing w:val="-9"/>
          <w:sz w:val="28"/>
        </w:rPr>
        <w:t xml:space="preserve"> </w:t>
      </w:r>
      <w:r>
        <w:rPr>
          <w:spacing w:val="-2"/>
          <w:sz w:val="28"/>
        </w:rPr>
        <w:t>психостатуса.</w:t>
      </w:r>
    </w:p>
    <w:p w:rsidR="00BD29A9" w:rsidRDefault="00BD29A9">
      <w:pPr>
        <w:pStyle w:val="a3"/>
        <w:ind w:left="0" w:firstLine="0"/>
        <w:jc w:val="left"/>
        <w:rPr>
          <w:sz w:val="20"/>
        </w:rPr>
      </w:pPr>
    </w:p>
    <w:p w:rsidR="00BD29A9" w:rsidRDefault="00BD29A9">
      <w:pPr>
        <w:pStyle w:val="a3"/>
        <w:ind w:left="0" w:firstLine="0"/>
        <w:jc w:val="left"/>
        <w:rPr>
          <w:sz w:val="20"/>
        </w:rPr>
      </w:pPr>
    </w:p>
    <w:p w:rsidR="00BD29A9" w:rsidRDefault="00BD29A9">
      <w:pPr>
        <w:pStyle w:val="a3"/>
        <w:spacing w:before="7"/>
        <w:ind w:left="0" w:firstLine="0"/>
        <w:jc w:val="left"/>
        <w:rPr>
          <w:sz w:val="16"/>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886"/>
        <w:gridCol w:w="860"/>
        <w:gridCol w:w="863"/>
        <w:gridCol w:w="863"/>
        <w:gridCol w:w="863"/>
        <w:gridCol w:w="861"/>
        <w:gridCol w:w="863"/>
        <w:gridCol w:w="863"/>
      </w:tblGrid>
      <w:tr w:rsidR="00BD29A9">
        <w:trPr>
          <w:trHeight w:val="2357"/>
        </w:trPr>
        <w:tc>
          <w:tcPr>
            <w:tcW w:w="2660" w:type="dxa"/>
          </w:tcPr>
          <w:p w:rsidR="00BD29A9" w:rsidRDefault="00BD29A9">
            <w:pPr>
              <w:pStyle w:val="TableParagraph"/>
              <w:rPr>
                <w:sz w:val="26"/>
              </w:rPr>
            </w:pPr>
          </w:p>
          <w:p w:rsidR="00BD29A9" w:rsidRDefault="00BD29A9">
            <w:pPr>
              <w:pStyle w:val="TableParagraph"/>
              <w:rPr>
                <w:sz w:val="26"/>
              </w:rPr>
            </w:pPr>
          </w:p>
          <w:p w:rsidR="00BD29A9" w:rsidRDefault="00BD29A9">
            <w:pPr>
              <w:pStyle w:val="TableParagraph"/>
              <w:spacing w:before="9"/>
              <w:rPr>
                <w:sz w:val="25"/>
              </w:rPr>
            </w:pPr>
          </w:p>
          <w:p w:rsidR="00BD29A9" w:rsidRDefault="002562B5">
            <w:pPr>
              <w:pStyle w:val="TableParagraph"/>
              <w:ind w:left="669"/>
              <w:rPr>
                <w:sz w:val="24"/>
              </w:rPr>
            </w:pPr>
            <w:r>
              <w:rPr>
                <w:sz w:val="24"/>
              </w:rPr>
              <w:t>Виды</w:t>
            </w:r>
            <w:r>
              <w:rPr>
                <w:spacing w:val="-2"/>
                <w:sz w:val="24"/>
              </w:rPr>
              <w:t xml:space="preserve"> спорта</w:t>
            </w:r>
          </w:p>
        </w:tc>
        <w:tc>
          <w:tcPr>
            <w:tcW w:w="886" w:type="dxa"/>
            <w:textDirection w:val="btLr"/>
          </w:tcPr>
          <w:p w:rsidR="00BD29A9" w:rsidRDefault="002562B5">
            <w:pPr>
              <w:pStyle w:val="TableParagraph"/>
              <w:spacing w:before="210" w:line="247" w:lineRule="auto"/>
              <w:ind w:left="112" w:right="391" w:hanging="113"/>
              <w:rPr>
                <w:sz w:val="24"/>
              </w:rPr>
            </w:pPr>
            <w:r>
              <w:rPr>
                <w:sz w:val="24"/>
              </w:rPr>
              <w:t>Препараты</w:t>
            </w:r>
            <w:r>
              <w:rPr>
                <w:spacing w:val="-15"/>
                <w:sz w:val="24"/>
              </w:rPr>
              <w:t xml:space="preserve"> </w:t>
            </w:r>
            <w:r>
              <w:rPr>
                <w:sz w:val="24"/>
              </w:rPr>
              <w:t>пласти- ческого действия</w:t>
            </w:r>
          </w:p>
        </w:tc>
        <w:tc>
          <w:tcPr>
            <w:tcW w:w="860" w:type="dxa"/>
            <w:textDirection w:val="btLr"/>
          </w:tcPr>
          <w:p w:rsidR="00BD29A9" w:rsidRDefault="00BD29A9">
            <w:pPr>
              <w:pStyle w:val="TableParagraph"/>
              <w:spacing w:before="5"/>
              <w:rPr>
                <w:sz w:val="29"/>
              </w:rPr>
            </w:pPr>
          </w:p>
          <w:p w:rsidR="00BD29A9" w:rsidRDefault="002562B5">
            <w:pPr>
              <w:pStyle w:val="TableParagraph"/>
              <w:ind w:left="160"/>
              <w:rPr>
                <w:sz w:val="24"/>
              </w:rPr>
            </w:pPr>
            <w:r>
              <w:rPr>
                <w:sz w:val="24"/>
              </w:rPr>
              <w:t>Энергодающие</w:t>
            </w:r>
            <w:r>
              <w:rPr>
                <w:spacing w:val="-5"/>
                <w:sz w:val="24"/>
              </w:rPr>
              <w:t xml:space="preserve"> </w:t>
            </w:r>
            <w:r>
              <w:rPr>
                <w:sz w:val="24"/>
              </w:rPr>
              <w:t>в-</w:t>
            </w:r>
            <w:r>
              <w:rPr>
                <w:spacing w:val="-5"/>
                <w:sz w:val="24"/>
              </w:rPr>
              <w:t>ва</w:t>
            </w:r>
          </w:p>
        </w:tc>
        <w:tc>
          <w:tcPr>
            <w:tcW w:w="863" w:type="dxa"/>
            <w:textDirection w:val="btLr"/>
          </w:tcPr>
          <w:p w:rsidR="00BD29A9" w:rsidRDefault="00BD29A9">
            <w:pPr>
              <w:pStyle w:val="TableParagraph"/>
              <w:spacing w:before="7"/>
              <w:rPr>
                <w:sz w:val="29"/>
              </w:rPr>
            </w:pPr>
          </w:p>
          <w:p w:rsidR="00BD29A9" w:rsidRDefault="002562B5">
            <w:pPr>
              <w:pStyle w:val="TableParagraph"/>
              <w:ind w:left="643"/>
              <w:rPr>
                <w:sz w:val="24"/>
              </w:rPr>
            </w:pPr>
            <w:r>
              <w:rPr>
                <w:spacing w:val="-2"/>
                <w:sz w:val="24"/>
              </w:rPr>
              <w:t>Витамины</w:t>
            </w:r>
          </w:p>
        </w:tc>
        <w:tc>
          <w:tcPr>
            <w:tcW w:w="863" w:type="dxa"/>
            <w:textDirection w:val="btLr"/>
          </w:tcPr>
          <w:p w:rsidR="00BD29A9" w:rsidRDefault="00BD29A9">
            <w:pPr>
              <w:pStyle w:val="TableParagraph"/>
              <w:spacing w:before="6"/>
              <w:rPr>
                <w:sz w:val="29"/>
              </w:rPr>
            </w:pPr>
          </w:p>
          <w:p w:rsidR="00BD29A9" w:rsidRDefault="002562B5">
            <w:pPr>
              <w:pStyle w:val="TableParagraph"/>
              <w:ind w:left="652"/>
              <w:rPr>
                <w:sz w:val="24"/>
              </w:rPr>
            </w:pPr>
            <w:r>
              <w:rPr>
                <w:spacing w:val="-2"/>
                <w:sz w:val="24"/>
              </w:rPr>
              <w:t>Ноотропы</w:t>
            </w:r>
          </w:p>
        </w:tc>
        <w:tc>
          <w:tcPr>
            <w:tcW w:w="863" w:type="dxa"/>
            <w:textDirection w:val="btLr"/>
          </w:tcPr>
          <w:p w:rsidR="00BD29A9" w:rsidRDefault="00BD29A9">
            <w:pPr>
              <w:pStyle w:val="TableParagraph"/>
              <w:spacing w:before="2"/>
              <w:rPr>
                <w:sz w:val="29"/>
              </w:rPr>
            </w:pPr>
          </w:p>
          <w:p w:rsidR="00BD29A9" w:rsidRDefault="002562B5">
            <w:pPr>
              <w:pStyle w:val="TableParagraph"/>
              <w:ind w:left="362"/>
              <w:rPr>
                <w:sz w:val="24"/>
              </w:rPr>
            </w:pPr>
            <w:r>
              <w:rPr>
                <w:spacing w:val="-2"/>
                <w:sz w:val="24"/>
              </w:rPr>
              <w:t>Антиоксиданты</w:t>
            </w:r>
          </w:p>
        </w:tc>
        <w:tc>
          <w:tcPr>
            <w:tcW w:w="861" w:type="dxa"/>
            <w:textDirection w:val="btLr"/>
          </w:tcPr>
          <w:p w:rsidR="00BD29A9" w:rsidRDefault="00BD29A9">
            <w:pPr>
              <w:pStyle w:val="TableParagraph"/>
              <w:spacing w:before="1"/>
              <w:rPr>
                <w:sz w:val="29"/>
              </w:rPr>
            </w:pPr>
          </w:p>
          <w:p w:rsidR="00BD29A9" w:rsidRDefault="002562B5">
            <w:pPr>
              <w:pStyle w:val="TableParagraph"/>
              <w:ind w:left="309"/>
              <w:rPr>
                <w:sz w:val="24"/>
              </w:rPr>
            </w:pPr>
            <w:r>
              <w:rPr>
                <w:spacing w:val="-2"/>
                <w:sz w:val="24"/>
              </w:rPr>
              <w:t>Антигипоксанты</w:t>
            </w:r>
          </w:p>
        </w:tc>
        <w:tc>
          <w:tcPr>
            <w:tcW w:w="863" w:type="dxa"/>
            <w:textDirection w:val="btLr"/>
          </w:tcPr>
          <w:p w:rsidR="00BD29A9" w:rsidRDefault="00BD29A9">
            <w:pPr>
              <w:pStyle w:val="TableParagraph"/>
              <w:spacing w:before="2"/>
              <w:rPr>
                <w:sz w:val="29"/>
              </w:rPr>
            </w:pPr>
          </w:p>
          <w:p w:rsidR="00BD29A9" w:rsidRDefault="002562B5">
            <w:pPr>
              <w:pStyle w:val="TableParagraph"/>
              <w:ind w:left="129"/>
              <w:rPr>
                <w:sz w:val="24"/>
              </w:rPr>
            </w:pPr>
            <w:r>
              <w:rPr>
                <w:spacing w:val="-2"/>
                <w:sz w:val="24"/>
              </w:rPr>
              <w:t>Иммуномодуляторы</w:t>
            </w:r>
          </w:p>
        </w:tc>
        <w:tc>
          <w:tcPr>
            <w:tcW w:w="863" w:type="dxa"/>
            <w:textDirection w:val="btLr"/>
          </w:tcPr>
          <w:p w:rsidR="00BD29A9" w:rsidRDefault="00BD29A9">
            <w:pPr>
              <w:pStyle w:val="TableParagraph"/>
              <w:rPr>
                <w:sz w:val="29"/>
              </w:rPr>
            </w:pPr>
          </w:p>
          <w:p w:rsidR="00BD29A9" w:rsidRDefault="002562B5">
            <w:pPr>
              <w:pStyle w:val="TableParagraph"/>
              <w:ind w:left="551"/>
              <w:rPr>
                <w:sz w:val="24"/>
              </w:rPr>
            </w:pPr>
            <w:r>
              <w:rPr>
                <w:spacing w:val="-2"/>
                <w:sz w:val="24"/>
              </w:rPr>
              <w:t>Адаптогены</w:t>
            </w:r>
          </w:p>
        </w:tc>
      </w:tr>
      <w:tr w:rsidR="00BD29A9">
        <w:trPr>
          <w:trHeight w:val="323"/>
        </w:trPr>
        <w:tc>
          <w:tcPr>
            <w:tcW w:w="2660" w:type="dxa"/>
          </w:tcPr>
          <w:p w:rsidR="00BD29A9" w:rsidRDefault="002562B5">
            <w:pPr>
              <w:pStyle w:val="TableParagraph"/>
              <w:spacing w:line="304" w:lineRule="exact"/>
              <w:ind w:left="107"/>
              <w:rPr>
                <w:sz w:val="28"/>
              </w:rPr>
            </w:pPr>
            <w:r>
              <w:rPr>
                <w:spacing w:val="-2"/>
                <w:sz w:val="28"/>
              </w:rPr>
              <w:t>Выносливость</w:t>
            </w:r>
          </w:p>
        </w:tc>
        <w:tc>
          <w:tcPr>
            <w:tcW w:w="886" w:type="dxa"/>
          </w:tcPr>
          <w:p w:rsidR="00BD29A9" w:rsidRDefault="002562B5">
            <w:pPr>
              <w:pStyle w:val="TableParagraph"/>
              <w:spacing w:line="304" w:lineRule="exact"/>
              <w:ind w:left="107"/>
              <w:rPr>
                <w:sz w:val="28"/>
              </w:rPr>
            </w:pPr>
            <w:r>
              <w:rPr>
                <w:spacing w:val="-5"/>
                <w:sz w:val="28"/>
              </w:rPr>
              <w:t>++</w:t>
            </w:r>
          </w:p>
        </w:tc>
        <w:tc>
          <w:tcPr>
            <w:tcW w:w="860" w:type="dxa"/>
          </w:tcPr>
          <w:p w:rsidR="00BD29A9" w:rsidRDefault="002562B5">
            <w:pPr>
              <w:pStyle w:val="TableParagraph"/>
              <w:spacing w:line="304" w:lineRule="exact"/>
              <w:ind w:left="104"/>
              <w:rPr>
                <w:sz w:val="28"/>
              </w:rPr>
            </w:pPr>
            <w:r>
              <w:rPr>
                <w:spacing w:val="-5"/>
                <w:sz w:val="28"/>
              </w:rPr>
              <w:t>++</w:t>
            </w:r>
          </w:p>
        </w:tc>
        <w:tc>
          <w:tcPr>
            <w:tcW w:w="863" w:type="dxa"/>
          </w:tcPr>
          <w:p w:rsidR="00BD29A9" w:rsidRDefault="002562B5">
            <w:pPr>
              <w:pStyle w:val="TableParagraph"/>
              <w:spacing w:line="304" w:lineRule="exact"/>
              <w:ind w:left="106"/>
              <w:rPr>
                <w:sz w:val="28"/>
              </w:rPr>
            </w:pPr>
            <w:r>
              <w:rPr>
                <w:spacing w:val="-5"/>
                <w:sz w:val="28"/>
              </w:rPr>
              <w:t>+++</w:t>
            </w:r>
          </w:p>
        </w:tc>
        <w:tc>
          <w:tcPr>
            <w:tcW w:w="863" w:type="dxa"/>
          </w:tcPr>
          <w:p w:rsidR="00BD29A9" w:rsidRDefault="002562B5">
            <w:pPr>
              <w:pStyle w:val="TableParagraph"/>
              <w:spacing w:line="304" w:lineRule="exact"/>
              <w:ind w:left="105"/>
              <w:rPr>
                <w:sz w:val="28"/>
              </w:rPr>
            </w:pPr>
            <w:r>
              <w:rPr>
                <w:spacing w:val="-5"/>
                <w:sz w:val="28"/>
              </w:rPr>
              <w:t>++</w:t>
            </w:r>
          </w:p>
        </w:tc>
        <w:tc>
          <w:tcPr>
            <w:tcW w:w="863" w:type="dxa"/>
          </w:tcPr>
          <w:p w:rsidR="00BD29A9" w:rsidRDefault="002562B5">
            <w:pPr>
              <w:pStyle w:val="TableParagraph"/>
              <w:spacing w:line="304" w:lineRule="exact"/>
              <w:ind w:left="103"/>
              <w:rPr>
                <w:sz w:val="28"/>
              </w:rPr>
            </w:pPr>
            <w:r>
              <w:rPr>
                <w:spacing w:val="-5"/>
                <w:sz w:val="28"/>
              </w:rPr>
              <w:t>++</w:t>
            </w:r>
          </w:p>
        </w:tc>
        <w:tc>
          <w:tcPr>
            <w:tcW w:w="861" w:type="dxa"/>
          </w:tcPr>
          <w:p w:rsidR="00BD29A9" w:rsidRDefault="002562B5">
            <w:pPr>
              <w:pStyle w:val="TableParagraph"/>
              <w:spacing w:line="304" w:lineRule="exact"/>
              <w:ind w:left="100"/>
              <w:rPr>
                <w:sz w:val="28"/>
              </w:rPr>
            </w:pPr>
            <w:r>
              <w:rPr>
                <w:sz w:val="28"/>
              </w:rPr>
              <w:t>+</w:t>
            </w:r>
          </w:p>
        </w:tc>
        <w:tc>
          <w:tcPr>
            <w:tcW w:w="863" w:type="dxa"/>
          </w:tcPr>
          <w:p w:rsidR="00BD29A9" w:rsidRDefault="002562B5">
            <w:pPr>
              <w:pStyle w:val="TableParagraph"/>
              <w:spacing w:line="304" w:lineRule="exact"/>
              <w:ind w:left="101"/>
              <w:rPr>
                <w:sz w:val="28"/>
              </w:rPr>
            </w:pPr>
            <w:r>
              <w:rPr>
                <w:spacing w:val="-5"/>
                <w:sz w:val="28"/>
              </w:rPr>
              <w:t>++</w:t>
            </w:r>
          </w:p>
        </w:tc>
        <w:tc>
          <w:tcPr>
            <w:tcW w:w="863" w:type="dxa"/>
          </w:tcPr>
          <w:p w:rsidR="00BD29A9" w:rsidRDefault="002562B5">
            <w:pPr>
              <w:pStyle w:val="TableParagraph"/>
              <w:spacing w:line="304" w:lineRule="exact"/>
              <w:ind w:left="99"/>
              <w:rPr>
                <w:sz w:val="28"/>
              </w:rPr>
            </w:pPr>
            <w:r>
              <w:rPr>
                <w:spacing w:val="-5"/>
                <w:sz w:val="28"/>
              </w:rPr>
              <w:t>++</w:t>
            </w:r>
          </w:p>
        </w:tc>
      </w:tr>
      <w:tr w:rsidR="00BD29A9">
        <w:trPr>
          <w:trHeight w:val="321"/>
        </w:trPr>
        <w:tc>
          <w:tcPr>
            <w:tcW w:w="2660" w:type="dxa"/>
          </w:tcPr>
          <w:p w:rsidR="00BD29A9" w:rsidRDefault="002562B5">
            <w:pPr>
              <w:pStyle w:val="TableParagraph"/>
              <w:spacing w:line="301" w:lineRule="exact"/>
              <w:ind w:left="107"/>
              <w:rPr>
                <w:sz w:val="28"/>
              </w:rPr>
            </w:pPr>
            <w:r>
              <w:rPr>
                <w:spacing w:val="-2"/>
                <w:sz w:val="28"/>
              </w:rPr>
              <w:t>Скоростно-силовые</w:t>
            </w:r>
          </w:p>
        </w:tc>
        <w:tc>
          <w:tcPr>
            <w:tcW w:w="886" w:type="dxa"/>
          </w:tcPr>
          <w:p w:rsidR="00BD29A9" w:rsidRDefault="002562B5">
            <w:pPr>
              <w:pStyle w:val="TableParagraph"/>
              <w:spacing w:line="301" w:lineRule="exact"/>
              <w:ind w:left="107"/>
              <w:rPr>
                <w:sz w:val="28"/>
              </w:rPr>
            </w:pPr>
            <w:r>
              <w:rPr>
                <w:spacing w:val="-5"/>
                <w:sz w:val="28"/>
              </w:rPr>
              <w:t>++</w:t>
            </w:r>
          </w:p>
        </w:tc>
        <w:tc>
          <w:tcPr>
            <w:tcW w:w="860" w:type="dxa"/>
          </w:tcPr>
          <w:p w:rsidR="00BD29A9" w:rsidRDefault="002562B5">
            <w:pPr>
              <w:pStyle w:val="TableParagraph"/>
              <w:spacing w:line="301" w:lineRule="exact"/>
              <w:ind w:left="104"/>
              <w:rPr>
                <w:sz w:val="28"/>
              </w:rPr>
            </w:pPr>
            <w:r>
              <w:rPr>
                <w:spacing w:val="-5"/>
                <w:sz w:val="28"/>
              </w:rPr>
              <w:t>+++</w:t>
            </w:r>
          </w:p>
        </w:tc>
        <w:tc>
          <w:tcPr>
            <w:tcW w:w="863" w:type="dxa"/>
          </w:tcPr>
          <w:p w:rsidR="00BD29A9" w:rsidRDefault="002562B5">
            <w:pPr>
              <w:pStyle w:val="TableParagraph"/>
              <w:spacing w:line="301" w:lineRule="exact"/>
              <w:ind w:left="106"/>
              <w:rPr>
                <w:sz w:val="28"/>
              </w:rPr>
            </w:pPr>
            <w:r>
              <w:rPr>
                <w:spacing w:val="-5"/>
                <w:sz w:val="28"/>
              </w:rPr>
              <w:t>++</w:t>
            </w:r>
          </w:p>
        </w:tc>
        <w:tc>
          <w:tcPr>
            <w:tcW w:w="863" w:type="dxa"/>
          </w:tcPr>
          <w:p w:rsidR="00BD29A9" w:rsidRDefault="002562B5">
            <w:pPr>
              <w:pStyle w:val="TableParagraph"/>
              <w:spacing w:line="301" w:lineRule="exact"/>
              <w:ind w:left="105"/>
              <w:rPr>
                <w:sz w:val="28"/>
              </w:rPr>
            </w:pPr>
            <w:r>
              <w:rPr>
                <w:sz w:val="28"/>
              </w:rPr>
              <w:t>+</w:t>
            </w:r>
          </w:p>
        </w:tc>
        <w:tc>
          <w:tcPr>
            <w:tcW w:w="863" w:type="dxa"/>
          </w:tcPr>
          <w:p w:rsidR="00BD29A9" w:rsidRDefault="002562B5">
            <w:pPr>
              <w:pStyle w:val="TableParagraph"/>
              <w:spacing w:line="301" w:lineRule="exact"/>
              <w:ind w:left="103"/>
              <w:rPr>
                <w:sz w:val="28"/>
              </w:rPr>
            </w:pPr>
            <w:r>
              <w:rPr>
                <w:sz w:val="28"/>
              </w:rPr>
              <w:t>+</w:t>
            </w:r>
          </w:p>
        </w:tc>
        <w:tc>
          <w:tcPr>
            <w:tcW w:w="861" w:type="dxa"/>
          </w:tcPr>
          <w:p w:rsidR="00BD29A9" w:rsidRDefault="00BD29A9">
            <w:pPr>
              <w:pStyle w:val="TableParagraph"/>
              <w:rPr>
                <w:sz w:val="24"/>
              </w:rPr>
            </w:pPr>
          </w:p>
        </w:tc>
        <w:tc>
          <w:tcPr>
            <w:tcW w:w="863" w:type="dxa"/>
          </w:tcPr>
          <w:p w:rsidR="00BD29A9" w:rsidRDefault="002562B5">
            <w:pPr>
              <w:pStyle w:val="TableParagraph"/>
              <w:spacing w:line="301" w:lineRule="exact"/>
              <w:ind w:left="101"/>
              <w:rPr>
                <w:sz w:val="28"/>
              </w:rPr>
            </w:pPr>
            <w:r>
              <w:rPr>
                <w:sz w:val="28"/>
              </w:rPr>
              <w:t>+</w:t>
            </w:r>
          </w:p>
        </w:tc>
        <w:tc>
          <w:tcPr>
            <w:tcW w:w="863" w:type="dxa"/>
          </w:tcPr>
          <w:p w:rsidR="00BD29A9" w:rsidRDefault="002562B5">
            <w:pPr>
              <w:pStyle w:val="TableParagraph"/>
              <w:spacing w:line="301" w:lineRule="exact"/>
              <w:ind w:left="99"/>
              <w:rPr>
                <w:sz w:val="28"/>
              </w:rPr>
            </w:pPr>
            <w:r>
              <w:rPr>
                <w:spacing w:val="-5"/>
                <w:sz w:val="28"/>
              </w:rPr>
              <w:t>++</w:t>
            </w:r>
          </w:p>
        </w:tc>
      </w:tr>
      <w:tr w:rsidR="00BD29A9">
        <w:trPr>
          <w:trHeight w:val="357"/>
        </w:trPr>
        <w:tc>
          <w:tcPr>
            <w:tcW w:w="2660" w:type="dxa"/>
          </w:tcPr>
          <w:p w:rsidR="00BD29A9" w:rsidRDefault="002562B5">
            <w:pPr>
              <w:pStyle w:val="TableParagraph"/>
              <w:spacing w:line="315" w:lineRule="exact"/>
              <w:ind w:left="107"/>
              <w:rPr>
                <w:sz w:val="28"/>
              </w:rPr>
            </w:pPr>
            <w:r>
              <w:rPr>
                <w:spacing w:val="-2"/>
                <w:sz w:val="28"/>
              </w:rPr>
              <w:t>Единоборства</w:t>
            </w:r>
          </w:p>
        </w:tc>
        <w:tc>
          <w:tcPr>
            <w:tcW w:w="886" w:type="dxa"/>
          </w:tcPr>
          <w:p w:rsidR="00BD29A9" w:rsidRDefault="002562B5">
            <w:pPr>
              <w:pStyle w:val="TableParagraph"/>
              <w:spacing w:line="315" w:lineRule="exact"/>
              <w:ind w:left="107"/>
              <w:rPr>
                <w:sz w:val="28"/>
              </w:rPr>
            </w:pPr>
            <w:r>
              <w:rPr>
                <w:sz w:val="28"/>
              </w:rPr>
              <w:t>+</w:t>
            </w:r>
          </w:p>
        </w:tc>
        <w:tc>
          <w:tcPr>
            <w:tcW w:w="860" w:type="dxa"/>
          </w:tcPr>
          <w:p w:rsidR="00BD29A9" w:rsidRDefault="002562B5">
            <w:pPr>
              <w:pStyle w:val="TableParagraph"/>
              <w:spacing w:line="315" w:lineRule="exact"/>
              <w:ind w:left="104"/>
              <w:rPr>
                <w:sz w:val="28"/>
              </w:rPr>
            </w:pPr>
            <w:r>
              <w:rPr>
                <w:sz w:val="28"/>
              </w:rPr>
              <w:t>+</w:t>
            </w:r>
          </w:p>
        </w:tc>
        <w:tc>
          <w:tcPr>
            <w:tcW w:w="863" w:type="dxa"/>
          </w:tcPr>
          <w:p w:rsidR="00BD29A9" w:rsidRDefault="002562B5">
            <w:pPr>
              <w:pStyle w:val="TableParagraph"/>
              <w:spacing w:line="315" w:lineRule="exact"/>
              <w:ind w:left="106"/>
              <w:rPr>
                <w:sz w:val="28"/>
              </w:rPr>
            </w:pPr>
            <w:r>
              <w:rPr>
                <w:sz w:val="28"/>
              </w:rPr>
              <w:t>+</w:t>
            </w:r>
          </w:p>
        </w:tc>
        <w:tc>
          <w:tcPr>
            <w:tcW w:w="863" w:type="dxa"/>
          </w:tcPr>
          <w:p w:rsidR="00BD29A9" w:rsidRDefault="002562B5">
            <w:pPr>
              <w:pStyle w:val="TableParagraph"/>
              <w:spacing w:line="315" w:lineRule="exact"/>
              <w:ind w:left="105"/>
              <w:rPr>
                <w:sz w:val="28"/>
              </w:rPr>
            </w:pPr>
            <w:r>
              <w:rPr>
                <w:spacing w:val="-5"/>
                <w:sz w:val="28"/>
              </w:rPr>
              <w:t>+++</w:t>
            </w:r>
          </w:p>
        </w:tc>
        <w:tc>
          <w:tcPr>
            <w:tcW w:w="863" w:type="dxa"/>
          </w:tcPr>
          <w:p w:rsidR="00BD29A9" w:rsidRDefault="002562B5">
            <w:pPr>
              <w:pStyle w:val="TableParagraph"/>
              <w:spacing w:line="315" w:lineRule="exact"/>
              <w:ind w:left="103"/>
              <w:rPr>
                <w:sz w:val="28"/>
              </w:rPr>
            </w:pPr>
            <w:r>
              <w:rPr>
                <w:sz w:val="28"/>
              </w:rPr>
              <w:t>+</w:t>
            </w:r>
          </w:p>
        </w:tc>
        <w:tc>
          <w:tcPr>
            <w:tcW w:w="861" w:type="dxa"/>
          </w:tcPr>
          <w:p w:rsidR="00BD29A9" w:rsidRDefault="002562B5">
            <w:pPr>
              <w:pStyle w:val="TableParagraph"/>
              <w:spacing w:line="315" w:lineRule="exact"/>
              <w:ind w:left="100"/>
              <w:rPr>
                <w:sz w:val="28"/>
              </w:rPr>
            </w:pPr>
            <w:r>
              <w:rPr>
                <w:sz w:val="28"/>
              </w:rPr>
              <w:t>+</w:t>
            </w:r>
          </w:p>
        </w:tc>
        <w:tc>
          <w:tcPr>
            <w:tcW w:w="863" w:type="dxa"/>
          </w:tcPr>
          <w:p w:rsidR="00BD29A9" w:rsidRDefault="002562B5">
            <w:pPr>
              <w:pStyle w:val="TableParagraph"/>
              <w:spacing w:line="315" w:lineRule="exact"/>
              <w:ind w:left="101"/>
              <w:rPr>
                <w:sz w:val="28"/>
              </w:rPr>
            </w:pPr>
            <w:r>
              <w:rPr>
                <w:sz w:val="28"/>
              </w:rPr>
              <w:t>+</w:t>
            </w:r>
          </w:p>
        </w:tc>
        <w:tc>
          <w:tcPr>
            <w:tcW w:w="863" w:type="dxa"/>
          </w:tcPr>
          <w:p w:rsidR="00BD29A9" w:rsidRDefault="002562B5">
            <w:pPr>
              <w:pStyle w:val="TableParagraph"/>
              <w:spacing w:line="315" w:lineRule="exact"/>
              <w:ind w:left="99"/>
              <w:rPr>
                <w:sz w:val="28"/>
              </w:rPr>
            </w:pPr>
            <w:r>
              <w:rPr>
                <w:sz w:val="28"/>
              </w:rPr>
              <w:t>+</w:t>
            </w:r>
          </w:p>
        </w:tc>
      </w:tr>
      <w:tr w:rsidR="00BD29A9">
        <w:trPr>
          <w:trHeight w:val="321"/>
        </w:trPr>
        <w:tc>
          <w:tcPr>
            <w:tcW w:w="2660" w:type="dxa"/>
          </w:tcPr>
          <w:p w:rsidR="00BD29A9" w:rsidRDefault="002562B5">
            <w:pPr>
              <w:pStyle w:val="TableParagraph"/>
              <w:spacing w:line="302" w:lineRule="exact"/>
              <w:ind w:left="107"/>
              <w:rPr>
                <w:sz w:val="28"/>
              </w:rPr>
            </w:pPr>
            <w:r>
              <w:rPr>
                <w:spacing w:val="-2"/>
                <w:sz w:val="28"/>
              </w:rPr>
              <w:t>Координационные</w:t>
            </w:r>
          </w:p>
        </w:tc>
        <w:tc>
          <w:tcPr>
            <w:tcW w:w="886" w:type="dxa"/>
          </w:tcPr>
          <w:p w:rsidR="00BD29A9" w:rsidRDefault="00BD29A9">
            <w:pPr>
              <w:pStyle w:val="TableParagraph"/>
              <w:rPr>
                <w:sz w:val="24"/>
              </w:rPr>
            </w:pPr>
          </w:p>
        </w:tc>
        <w:tc>
          <w:tcPr>
            <w:tcW w:w="860" w:type="dxa"/>
          </w:tcPr>
          <w:p w:rsidR="00BD29A9" w:rsidRDefault="002562B5">
            <w:pPr>
              <w:pStyle w:val="TableParagraph"/>
              <w:spacing w:line="302" w:lineRule="exact"/>
              <w:ind w:left="104"/>
              <w:rPr>
                <w:sz w:val="28"/>
              </w:rPr>
            </w:pPr>
            <w:r>
              <w:rPr>
                <w:sz w:val="28"/>
              </w:rPr>
              <w:t>+</w:t>
            </w:r>
          </w:p>
        </w:tc>
        <w:tc>
          <w:tcPr>
            <w:tcW w:w="863" w:type="dxa"/>
          </w:tcPr>
          <w:p w:rsidR="00BD29A9" w:rsidRDefault="002562B5">
            <w:pPr>
              <w:pStyle w:val="TableParagraph"/>
              <w:spacing w:line="302" w:lineRule="exact"/>
              <w:ind w:left="106"/>
              <w:rPr>
                <w:sz w:val="28"/>
              </w:rPr>
            </w:pPr>
            <w:r>
              <w:rPr>
                <w:sz w:val="28"/>
              </w:rPr>
              <w:t>+</w:t>
            </w:r>
          </w:p>
        </w:tc>
        <w:tc>
          <w:tcPr>
            <w:tcW w:w="863" w:type="dxa"/>
          </w:tcPr>
          <w:p w:rsidR="00BD29A9" w:rsidRDefault="002562B5">
            <w:pPr>
              <w:pStyle w:val="TableParagraph"/>
              <w:spacing w:line="302" w:lineRule="exact"/>
              <w:ind w:left="105"/>
              <w:rPr>
                <w:sz w:val="28"/>
              </w:rPr>
            </w:pPr>
            <w:r>
              <w:rPr>
                <w:spacing w:val="-5"/>
                <w:sz w:val="28"/>
              </w:rPr>
              <w:t>++</w:t>
            </w:r>
          </w:p>
        </w:tc>
        <w:tc>
          <w:tcPr>
            <w:tcW w:w="863" w:type="dxa"/>
          </w:tcPr>
          <w:p w:rsidR="00BD29A9" w:rsidRDefault="00BD29A9">
            <w:pPr>
              <w:pStyle w:val="TableParagraph"/>
              <w:rPr>
                <w:sz w:val="24"/>
              </w:rPr>
            </w:pPr>
          </w:p>
        </w:tc>
        <w:tc>
          <w:tcPr>
            <w:tcW w:w="861" w:type="dxa"/>
          </w:tcPr>
          <w:p w:rsidR="00BD29A9" w:rsidRDefault="00BD29A9">
            <w:pPr>
              <w:pStyle w:val="TableParagraph"/>
              <w:rPr>
                <w:sz w:val="24"/>
              </w:rPr>
            </w:pPr>
          </w:p>
        </w:tc>
        <w:tc>
          <w:tcPr>
            <w:tcW w:w="863" w:type="dxa"/>
          </w:tcPr>
          <w:p w:rsidR="00BD29A9" w:rsidRDefault="002562B5">
            <w:pPr>
              <w:pStyle w:val="TableParagraph"/>
              <w:spacing w:line="302" w:lineRule="exact"/>
              <w:ind w:left="101"/>
              <w:rPr>
                <w:sz w:val="28"/>
              </w:rPr>
            </w:pPr>
            <w:r>
              <w:rPr>
                <w:sz w:val="28"/>
              </w:rPr>
              <w:t>+</w:t>
            </w:r>
          </w:p>
        </w:tc>
        <w:tc>
          <w:tcPr>
            <w:tcW w:w="863" w:type="dxa"/>
          </w:tcPr>
          <w:p w:rsidR="00BD29A9" w:rsidRDefault="002562B5">
            <w:pPr>
              <w:pStyle w:val="TableParagraph"/>
              <w:spacing w:line="302" w:lineRule="exact"/>
              <w:ind w:left="99"/>
              <w:rPr>
                <w:sz w:val="28"/>
              </w:rPr>
            </w:pPr>
            <w:r>
              <w:rPr>
                <w:spacing w:val="-5"/>
                <w:sz w:val="28"/>
              </w:rPr>
              <w:t>++</w:t>
            </w:r>
          </w:p>
        </w:tc>
      </w:tr>
    </w:tbl>
    <w:p w:rsidR="00BD29A9" w:rsidRDefault="00BD29A9">
      <w:pPr>
        <w:spacing w:line="302" w:lineRule="exact"/>
        <w:rPr>
          <w:sz w:val="28"/>
        </w:rPr>
        <w:sectPr w:rsidR="00BD29A9">
          <w:pgSz w:w="11910" w:h="16840"/>
          <w:pgMar w:top="1040" w:right="620" w:bottom="280" w:left="1480" w:header="720" w:footer="720" w:gutter="0"/>
          <w:cols w:space="720"/>
        </w:sectPr>
      </w:pPr>
    </w:p>
    <w:p w:rsidR="00BD29A9" w:rsidRDefault="002562B5">
      <w:pPr>
        <w:pStyle w:val="a3"/>
        <w:spacing w:before="67"/>
        <w:ind w:right="231"/>
      </w:pPr>
      <w:r>
        <w:lastRenderedPageBreak/>
        <w:t>Базовый этап подготовки характеризуется значительным объемом и интенсивностью тренировок, поэтому в этот период приходится принимать наибольшее количество препаратов.</w:t>
      </w:r>
    </w:p>
    <w:p w:rsidR="00BD29A9" w:rsidRDefault="002562B5">
      <w:pPr>
        <w:pStyle w:val="a3"/>
        <w:spacing w:before="2"/>
        <w:ind w:right="223"/>
      </w:pPr>
      <w:r>
        <w:t>Продолжается прием витаминов, хотя целесообразно сделать 8-10- дневный перерыв в курсовом приеме поливитаминных комплексов, а если есть возможность, то начать принимать новый витаминный препарат.</w:t>
      </w:r>
    </w:p>
    <w:p w:rsidR="00BD29A9" w:rsidRDefault="002562B5">
      <w:pPr>
        <w:pStyle w:val="a3"/>
        <w:ind w:right="230"/>
      </w:pPr>
      <w:r>
        <w:t>Необходим прием препаратов, способствующих синтезу АТФ, стимуляции процессов клеточного дыхания. Действие антигипоксантов повышает эмоциональную устойчивость и физическую работоспособность.</w:t>
      </w:r>
    </w:p>
    <w:p w:rsidR="00BD29A9" w:rsidRDefault="002562B5">
      <w:pPr>
        <w:pStyle w:val="a3"/>
        <w:ind w:right="229"/>
      </w:pPr>
      <w:r>
        <w:t>В период развивающих физических нагрузок рекомендуется прием препаратов, регулирующих пластический обмен, т.е. стимулирующих синтез белка в мышечных тканях, способствующих увеличению мышечной массы, уменьшающих явления дистрофии в сердечной мышце.</w:t>
      </w:r>
    </w:p>
    <w:p w:rsidR="00BD29A9" w:rsidRDefault="002562B5">
      <w:pPr>
        <w:pStyle w:val="a3"/>
        <w:spacing w:before="1"/>
        <w:ind w:right="234"/>
      </w:pPr>
      <w:r>
        <w:t xml:space="preserve">Во время базового этапа подготовки также рекомендуется назначение </w:t>
      </w:r>
      <w:r>
        <w:rPr>
          <w:spacing w:val="-2"/>
        </w:rPr>
        <w:t>гепатопротекторов.</w:t>
      </w:r>
    </w:p>
    <w:p w:rsidR="00BD29A9" w:rsidRDefault="002562B5">
      <w:pPr>
        <w:pStyle w:val="a3"/>
        <w:ind w:right="224"/>
      </w:pPr>
      <w:r>
        <w:t>Ноотропы - для того, чтобы при максимальной нагрузке, характерной для этого периода, не «ломалась техника», т.е. сохранялась структура наработанных динамических стереотипов. Психотропные средства – рекомендованные психологом.</w:t>
      </w:r>
    </w:p>
    <w:p w:rsidR="00BD29A9" w:rsidRDefault="002562B5">
      <w:pPr>
        <w:pStyle w:val="a3"/>
        <w:spacing w:line="242" w:lineRule="auto"/>
        <w:ind w:right="231"/>
      </w:pPr>
      <w:r>
        <w:t>Прием иммуномодуляторов в этот период является необходимым условием предотвращения срыва иммунной системы.</w:t>
      </w:r>
    </w:p>
    <w:p w:rsidR="00BD29A9" w:rsidRDefault="002562B5">
      <w:pPr>
        <w:pStyle w:val="a3"/>
        <w:ind w:right="224"/>
      </w:pPr>
      <w:r>
        <w:t>Направленность диеты в этот период - белково-углеводная. Белок должен</w:t>
      </w:r>
      <w:r>
        <w:rPr>
          <w:spacing w:val="-3"/>
        </w:rPr>
        <w:t xml:space="preserve"> </w:t>
      </w:r>
      <w:r>
        <w:t>быть</w:t>
      </w:r>
      <w:r>
        <w:rPr>
          <w:spacing w:val="-5"/>
        </w:rPr>
        <w:t xml:space="preserve"> </w:t>
      </w:r>
      <w:r>
        <w:t>полноценным</w:t>
      </w:r>
      <w:r>
        <w:rPr>
          <w:spacing w:val="-4"/>
        </w:rPr>
        <w:t xml:space="preserve"> </w:t>
      </w:r>
      <w:r>
        <w:t>(сбалансированным</w:t>
      </w:r>
      <w:r>
        <w:rPr>
          <w:spacing w:val="-4"/>
        </w:rPr>
        <w:t xml:space="preserve"> </w:t>
      </w:r>
      <w:r>
        <w:t>по</w:t>
      </w:r>
      <w:r>
        <w:rPr>
          <w:spacing w:val="-3"/>
        </w:rPr>
        <w:t xml:space="preserve"> </w:t>
      </w:r>
      <w:r>
        <w:t>аминокислотному</w:t>
      </w:r>
      <w:r>
        <w:rPr>
          <w:spacing w:val="-8"/>
        </w:rPr>
        <w:t xml:space="preserve"> </w:t>
      </w:r>
      <w:r>
        <w:t>составу, легкоусвояемым). Количество белка, принимаемого дополнительно, не должно превышать 25-40 г в день (в пересчете на чистый протеин). Необходимы незаменимые аминокислоты в любом виде.</w:t>
      </w:r>
    </w:p>
    <w:p w:rsidR="00BD29A9" w:rsidRDefault="00BD29A9">
      <w:pPr>
        <w:pStyle w:val="a3"/>
        <w:spacing w:before="5"/>
        <w:ind w:left="0" w:firstLine="0"/>
        <w:jc w:val="left"/>
        <w:rPr>
          <w:sz w:val="27"/>
        </w:rPr>
      </w:pPr>
    </w:p>
    <w:p w:rsidR="00BD29A9" w:rsidRDefault="002562B5">
      <w:pPr>
        <w:pStyle w:val="a3"/>
        <w:spacing w:line="322" w:lineRule="exact"/>
        <w:ind w:left="930" w:firstLine="0"/>
        <w:jc w:val="left"/>
      </w:pPr>
      <w:r>
        <w:rPr>
          <w:spacing w:val="-2"/>
        </w:rPr>
        <w:t>Предсоревновательный</w:t>
      </w:r>
      <w:r>
        <w:rPr>
          <w:spacing w:val="19"/>
        </w:rPr>
        <w:t xml:space="preserve"> </w:t>
      </w:r>
      <w:r>
        <w:rPr>
          <w:spacing w:val="-2"/>
        </w:rPr>
        <w:t>период</w:t>
      </w:r>
    </w:p>
    <w:p w:rsidR="00BD29A9" w:rsidRDefault="002562B5">
      <w:pPr>
        <w:pStyle w:val="a3"/>
        <w:ind w:left="930" w:firstLine="0"/>
        <w:jc w:val="left"/>
      </w:pPr>
      <w:r>
        <w:t>Цель</w:t>
      </w:r>
      <w:r>
        <w:rPr>
          <w:spacing w:val="-9"/>
        </w:rPr>
        <w:t xml:space="preserve"> </w:t>
      </w:r>
      <w:r>
        <w:t>этого</w:t>
      </w:r>
      <w:r>
        <w:rPr>
          <w:spacing w:val="-5"/>
        </w:rPr>
        <w:t xml:space="preserve"> </w:t>
      </w:r>
      <w:r>
        <w:t>периода</w:t>
      </w:r>
      <w:r>
        <w:rPr>
          <w:spacing w:val="-6"/>
        </w:rPr>
        <w:t xml:space="preserve"> </w:t>
      </w:r>
      <w:r>
        <w:t>-</w:t>
      </w:r>
      <w:r>
        <w:rPr>
          <w:spacing w:val="-6"/>
        </w:rPr>
        <w:t xml:space="preserve"> </w:t>
      </w:r>
      <w:r>
        <w:t>подводка</w:t>
      </w:r>
      <w:r>
        <w:rPr>
          <w:spacing w:val="-5"/>
        </w:rPr>
        <w:t xml:space="preserve"> </w:t>
      </w:r>
      <w:r>
        <w:t>к</w:t>
      </w:r>
      <w:r>
        <w:rPr>
          <w:spacing w:val="-5"/>
        </w:rPr>
        <w:t xml:space="preserve"> </w:t>
      </w:r>
      <w:r>
        <w:t>соревновательному</w:t>
      </w:r>
      <w:r>
        <w:rPr>
          <w:spacing w:val="-8"/>
        </w:rPr>
        <w:t xml:space="preserve"> </w:t>
      </w:r>
      <w:r>
        <w:rPr>
          <w:spacing w:val="-2"/>
        </w:rPr>
        <w:t>режиму.</w:t>
      </w:r>
    </w:p>
    <w:p w:rsidR="00BD29A9" w:rsidRDefault="00BD29A9">
      <w:pPr>
        <w:pStyle w:val="a3"/>
        <w:spacing w:before="6" w:after="1"/>
        <w:ind w:left="0" w:firstLine="0"/>
        <w:jc w:val="left"/>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1152"/>
        <w:gridCol w:w="1152"/>
        <w:gridCol w:w="1152"/>
        <w:gridCol w:w="1152"/>
        <w:gridCol w:w="1153"/>
        <w:gridCol w:w="1152"/>
      </w:tblGrid>
      <w:tr w:rsidR="00BD29A9">
        <w:trPr>
          <w:trHeight w:val="2359"/>
        </w:trPr>
        <w:tc>
          <w:tcPr>
            <w:tcW w:w="2660" w:type="dxa"/>
          </w:tcPr>
          <w:p w:rsidR="00BD29A9" w:rsidRDefault="00BD29A9">
            <w:pPr>
              <w:pStyle w:val="TableParagraph"/>
              <w:rPr>
                <w:sz w:val="26"/>
              </w:rPr>
            </w:pPr>
          </w:p>
          <w:p w:rsidR="00BD29A9" w:rsidRDefault="00BD29A9">
            <w:pPr>
              <w:pStyle w:val="TableParagraph"/>
              <w:rPr>
                <w:sz w:val="26"/>
              </w:rPr>
            </w:pPr>
          </w:p>
          <w:p w:rsidR="00BD29A9" w:rsidRDefault="00BD29A9">
            <w:pPr>
              <w:pStyle w:val="TableParagraph"/>
              <w:rPr>
                <w:sz w:val="26"/>
              </w:rPr>
            </w:pPr>
          </w:p>
          <w:p w:rsidR="00BD29A9" w:rsidRDefault="002562B5">
            <w:pPr>
              <w:pStyle w:val="TableParagraph"/>
              <w:ind w:left="669"/>
              <w:rPr>
                <w:sz w:val="24"/>
              </w:rPr>
            </w:pPr>
            <w:r>
              <w:rPr>
                <w:sz w:val="24"/>
              </w:rPr>
              <w:t>Виды</w:t>
            </w:r>
            <w:r>
              <w:rPr>
                <w:spacing w:val="-2"/>
                <w:sz w:val="24"/>
              </w:rPr>
              <w:t xml:space="preserve"> спорта</w:t>
            </w:r>
          </w:p>
        </w:tc>
        <w:tc>
          <w:tcPr>
            <w:tcW w:w="1152" w:type="dxa"/>
            <w:textDirection w:val="btLr"/>
          </w:tcPr>
          <w:p w:rsidR="00BD29A9" w:rsidRDefault="00BD29A9">
            <w:pPr>
              <w:pStyle w:val="TableParagraph"/>
              <w:rPr>
                <w:sz w:val="26"/>
              </w:rPr>
            </w:pPr>
          </w:p>
          <w:p w:rsidR="00BD29A9" w:rsidRDefault="002562B5">
            <w:pPr>
              <w:pStyle w:val="TableParagraph"/>
              <w:spacing w:before="187"/>
              <w:ind w:left="551"/>
              <w:rPr>
                <w:sz w:val="24"/>
              </w:rPr>
            </w:pPr>
            <w:r>
              <w:rPr>
                <w:spacing w:val="-2"/>
                <w:sz w:val="24"/>
              </w:rPr>
              <w:t>Адаптогены</w:t>
            </w:r>
          </w:p>
        </w:tc>
        <w:tc>
          <w:tcPr>
            <w:tcW w:w="1152" w:type="dxa"/>
            <w:textDirection w:val="btLr"/>
          </w:tcPr>
          <w:p w:rsidR="00BD29A9" w:rsidRDefault="00BD29A9">
            <w:pPr>
              <w:pStyle w:val="TableParagraph"/>
              <w:rPr>
                <w:sz w:val="26"/>
              </w:rPr>
            </w:pPr>
          </w:p>
          <w:p w:rsidR="00BD29A9" w:rsidRDefault="002562B5">
            <w:pPr>
              <w:pStyle w:val="TableParagraph"/>
              <w:spacing w:before="187"/>
              <w:ind w:left="707"/>
              <w:rPr>
                <w:sz w:val="24"/>
              </w:rPr>
            </w:pPr>
            <w:r>
              <w:rPr>
                <w:spacing w:val="-2"/>
                <w:sz w:val="24"/>
              </w:rPr>
              <w:t>Витамины</w:t>
            </w:r>
          </w:p>
        </w:tc>
        <w:tc>
          <w:tcPr>
            <w:tcW w:w="1152" w:type="dxa"/>
            <w:textDirection w:val="btLr"/>
          </w:tcPr>
          <w:p w:rsidR="00BD29A9" w:rsidRDefault="00BD29A9">
            <w:pPr>
              <w:pStyle w:val="TableParagraph"/>
              <w:rPr>
                <w:sz w:val="26"/>
              </w:rPr>
            </w:pPr>
          </w:p>
          <w:p w:rsidR="00BD29A9" w:rsidRDefault="002562B5">
            <w:pPr>
              <w:pStyle w:val="TableParagraph"/>
              <w:spacing w:before="187"/>
              <w:ind w:left="160"/>
              <w:rPr>
                <w:sz w:val="24"/>
              </w:rPr>
            </w:pPr>
            <w:r>
              <w:rPr>
                <w:sz w:val="24"/>
              </w:rPr>
              <w:t>Энергодающие</w:t>
            </w:r>
            <w:r>
              <w:rPr>
                <w:spacing w:val="-5"/>
                <w:sz w:val="24"/>
              </w:rPr>
              <w:t xml:space="preserve"> </w:t>
            </w:r>
            <w:r>
              <w:rPr>
                <w:sz w:val="24"/>
              </w:rPr>
              <w:t>в-</w:t>
            </w:r>
            <w:r>
              <w:rPr>
                <w:spacing w:val="-5"/>
                <w:sz w:val="24"/>
              </w:rPr>
              <w:t>ва</w:t>
            </w:r>
          </w:p>
        </w:tc>
        <w:tc>
          <w:tcPr>
            <w:tcW w:w="1152" w:type="dxa"/>
            <w:textDirection w:val="btLr"/>
          </w:tcPr>
          <w:p w:rsidR="00BD29A9" w:rsidRDefault="00BD29A9">
            <w:pPr>
              <w:pStyle w:val="TableParagraph"/>
              <w:spacing w:before="11"/>
              <w:rPr>
                <w:sz w:val="29"/>
              </w:rPr>
            </w:pPr>
          </w:p>
          <w:p w:rsidR="00BD29A9" w:rsidRDefault="002562B5">
            <w:pPr>
              <w:pStyle w:val="TableParagraph"/>
              <w:spacing w:line="247" w:lineRule="auto"/>
              <w:ind w:left="112" w:right="393" w:hanging="113"/>
              <w:rPr>
                <w:sz w:val="24"/>
              </w:rPr>
            </w:pPr>
            <w:r>
              <w:rPr>
                <w:sz w:val="24"/>
              </w:rPr>
              <w:t>Препараты</w:t>
            </w:r>
            <w:r>
              <w:rPr>
                <w:spacing w:val="-15"/>
                <w:sz w:val="24"/>
              </w:rPr>
              <w:t xml:space="preserve"> </w:t>
            </w:r>
            <w:r>
              <w:rPr>
                <w:sz w:val="24"/>
              </w:rPr>
              <w:t>пласти- ческого действия</w:t>
            </w:r>
          </w:p>
        </w:tc>
        <w:tc>
          <w:tcPr>
            <w:tcW w:w="1153" w:type="dxa"/>
            <w:textDirection w:val="btLr"/>
          </w:tcPr>
          <w:p w:rsidR="00BD29A9" w:rsidRDefault="00BD29A9">
            <w:pPr>
              <w:pStyle w:val="TableParagraph"/>
              <w:rPr>
                <w:sz w:val="26"/>
              </w:rPr>
            </w:pPr>
          </w:p>
          <w:p w:rsidR="00BD29A9" w:rsidRDefault="002562B5">
            <w:pPr>
              <w:pStyle w:val="TableParagraph"/>
              <w:spacing w:before="188"/>
              <w:ind w:left="652"/>
              <w:rPr>
                <w:sz w:val="24"/>
              </w:rPr>
            </w:pPr>
            <w:r>
              <w:rPr>
                <w:spacing w:val="-2"/>
                <w:sz w:val="24"/>
              </w:rPr>
              <w:t>Ноотропы</w:t>
            </w:r>
          </w:p>
        </w:tc>
        <w:tc>
          <w:tcPr>
            <w:tcW w:w="1152" w:type="dxa"/>
            <w:textDirection w:val="btLr"/>
          </w:tcPr>
          <w:p w:rsidR="00BD29A9" w:rsidRDefault="00BD29A9">
            <w:pPr>
              <w:pStyle w:val="TableParagraph"/>
              <w:rPr>
                <w:sz w:val="26"/>
              </w:rPr>
            </w:pPr>
          </w:p>
          <w:p w:rsidR="00BD29A9" w:rsidRDefault="002562B5">
            <w:pPr>
              <w:pStyle w:val="TableParagraph"/>
              <w:spacing w:before="187"/>
              <w:ind w:left="362"/>
              <w:rPr>
                <w:sz w:val="24"/>
              </w:rPr>
            </w:pPr>
            <w:r>
              <w:rPr>
                <w:spacing w:val="-2"/>
                <w:sz w:val="24"/>
              </w:rPr>
              <w:t>Антиоксиданты</w:t>
            </w:r>
          </w:p>
        </w:tc>
      </w:tr>
      <w:tr w:rsidR="00BD29A9">
        <w:trPr>
          <w:trHeight w:val="321"/>
        </w:trPr>
        <w:tc>
          <w:tcPr>
            <w:tcW w:w="2660" w:type="dxa"/>
          </w:tcPr>
          <w:p w:rsidR="00BD29A9" w:rsidRDefault="002562B5">
            <w:pPr>
              <w:pStyle w:val="TableParagraph"/>
              <w:spacing w:line="301" w:lineRule="exact"/>
              <w:ind w:left="107"/>
              <w:rPr>
                <w:sz w:val="28"/>
              </w:rPr>
            </w:pPr>
            <w:r>
              <w:rPr>
                <w:spacing w:val="-2"/>
                <w:sz w:val="28"/>
              </w:rPr>
              <w:t>Выносливость</w:t>
            </w:r>
          </w:p>
        </w:tc>
        <w:tc>
          <w:tcPr>
            <w:tcW w:w="1152" w:type="dxa"/>
          </w:tcPr>
          <w:p w:rsidR="00BD29A9" w:rsidRDefault="002562B5">
            <w:pPr>
              <w:pStyle w:val="TableParagraph"/>
              <w:spacing w:line="301" w:lineRule="exact"/>
              <w:ind w:left="107"/>
              <w:rPr>
                <w:sz w:val="28"/>
              </w:rPr>
            </w:pPr>
            <w:r>
              <w:rPr>
                <w:spacing w:val="-5"/>
                <w:sz w:val="28"/>
              </w:rPr>
              <w:t>++</w:t>
            </w:r>
          </w:p>
        </w:tc>
        <w:tc>
          <w:tcPr>
            <w:tcW w:w="1152" w:type="dxa"/>
          </w:tcPr>
          <w:p w:rsidR="00BD29A9" w:rsidRDefault="002562B5">
            <w:pPr>
              <w:pStyle w:val="TableParagraph"/>
              <w:spacing w:line="301" w:lineRule="exact"/>
              <w:ind w:left="107"/>
              <w:rPr>
                <w:sz w:val="28"/>
              </w:rPr>
            </w:pPr>
            <w:r>
              <w:rPr>
                <w:sz w:val="28"/>
              </w:rPr>
              <w:t>+</w:t>
            </w:r>
          </w:p>
        </w:tc>
        <w:tc>
          <w:tcPr>
            <w:tcW w:w="1152" w:type="dxa"/>
          </w:tcPr>
          <w:p w:rsidR="00BD29A9" w:rsidRDefault="002562B5">
            <w:pPr>
              <w:pStyle w:val="TableParagraph"/>
              <w:spacing w:line="301" w:lineRule="exact"/>
              <w:ind w:left="107"/>
              <w:rPr>
                <w:sz w:val="28"/>
              </w:rPr>
            </w:pPr>
            <w:r>
              <w:rPr>
                <w:sz w:val="28"/>
              </w:rPr>
              <w:t>+</w:t>
            </w:r>
          </w:p>
        </w:tc>
        <w:tc>
          <w:tcPr>
            <w:tcW w:w="1152" w:type="dxa"/>
          </w:tcPr>
          <w:p w:rsidR="00BD29A9" w:rsidRDefault="002562B5">
            <w:pPr>
              <w:pStyle w:val="TableParagraph"/>
              <w:spacing w:line="301" w:lineRule="exact"/>
              <w:ind w:left="107"/>
              <w:rPr>
                <w:sz w:val="28"/>
              </w:rPr>
            </w:pPr>
            <w:r>
              <w:rPr>
                <w:spacing w:val="-5"/>
                <w:sz w:val="28"/>
              </w:rPr>
              <w:t>++</w:t>
            </w:r>
          </w:p>
        </w:tc>
        <w:tc>
          <w:tcPr>
            <w:tcW w:w="1153" w:type="dxa"/>
          </w:tcPr>
          <w:p w:rsidR="00BD29A9" w:rsidRDefault="002562B5">
            <w:pPr>
              <w:pStyle w:val="TableParagraph"/>
              <w:spacing w:line="301" w:lineRule="exact"/>
              <w:ind w:left="108"/>
              <w:rPr>
                <w:sz w:val="28"/>
              </w:rPr>
            </w:pPr>
            <w:r>
              <w:rPr>
                <w:sz w:val="28"/>
              </w:rPr>
              <w:t>+</w:t>
            </w:r>
          </w:p>
        </w:tc>
        <w:tc>
          <w:tcPr>
            <w:tcW w:w="1152" w:type="dxa"/>
          </w:tcPr>
          <w:p w:rsidR="00BD29A9" w:rsidRDefault="002562B5">
            <w:pPr>
              <w:pStyle w:val="TableParagraph"/>
              <w:spacing w:line="301" w:lineRule="exact"/>
              <w:ind w:left="107"/>
              <w:rPr>
                <w:sz w:val="28"/>
              </w:rPr>
            </w:pPr>
            <w:r>
              <w:rPr>
                <w:sz w:val="28"/>
              </w:rPr>
              <w:t>+</w:t>
            </w:r>
          </w:p>
        </w:tc>
      </w:tr>
      <w:tr w:rsidR="00BD29A9">
        <w:trPr>
          <w:trHeight w:val="321"/>
        </w:trPr>
        <w:tc>
          <w:tcPr>
            <w:tcW w:w="2660" w:type="dxa"/>
          </w:tcPr>
          <w:p w:rsidR="00BD29A9" w:rsidRDefault="002562B5">
            <w:pPr>
              <w:pStyle w:val="TableParagraph"/>
              <w:spacing w:line="301" w:lineRule="exact"/>
              <w:ind w:left="107"/>
              <w:rPr>
                <w:sz w:val="28"/>
              </w:rPr>
            </w:pPr>
            <w:r>
              <w:rPr>
                <w:spacing w:val="-2"/>
                <w:sz w:val="28"/>
              </w:rPr>
              <w:t>Скоростно-силовые</w:t>
            </w:r>
          </w:p>
        </w:tc>
        <w:tc>
          <w:tcPr>
            <w:tcW w:w="1152" w:type="dxa"/>
          </w:tcPr>
          <w:p w:rsidR="00BD29A9" w:rsidRDefault="002562B5">
            <w:pPr>
              <w:pStyle w:val="TableParagraph"/>
              <w:spacing w:line="301" w:lineRule="exact"/>
              <w:ind w:left="107"/>
              <w:rPr>
                <w:sz w:val="28"/>
              </w:rPr>
            </w:pPr>
            <w:r>
              <w:rPr>
                <w:spacing w:val="-5"/>
                <w:sz w:val="28"/>
              </w:rPr>
              <w:t>+++</w:t>
            </w:r>
          </w:p>
        </w:tc>
        <w:tc>
          <w:tcPr>
            <w:tcW w:w="1152" w:type="dxa"/>
          </w:tcPr>
          <w:p w:rsidR="00BD29A9" w:rsidRDefault="002562B5">
            <w:pPr>
              <w:pStyle w:val="TableParagraph"/>
              <w:spacing w:line="301" w:lineRule="exact"/>
              <w:ind w:left="107"/>
              <w:rPr>
                <w:sz w:val="28"/>
              </w:rPr>
            </w:pPr>
            <w:r>
              <w:rPr>
                <w:spacing w:val="-5"/>
                <w:sz w:val="28"/>
              </w:rPr>
              <w:t>++</w:t>
            </w:r>
          </w:p>
        </w:tc>
        <w:tc>
          <w:tcPr>
            <w:tcW w:w="1152" w:type="dxa"/>
          </w:tcPr>
          <w:p w:rsidR="00BD29A9" w:rsidRDefault="002562B5">
            <w:pPr>
              <w:pStyle w:val="TableParagraph"/>
              <w:spacing w:line="301" w:lineRule="exact"/>
              <w:ind w:left="107"/>
              <w:rPr>
                <w:sz w:val="28"/>
              </w:rPr>
            </w:pPr>
            <w:r>
              <w:rPr>
                <w:spacing w:val="-5"/>
                <w:sz w:val="28"/>
              </w:rPr>
              <w:t>+++</w:t>
            </w:r>
          </w:p>
        </w:tc>
        <w:tc>
          <w:tcPr>
            <w:tcW w:w="1152" w:type="dxa"/>
          </w:tcPr>
          <w:p w:rsidR="00BD29A9" w:rsidRDefault="002562B5">
            <w:pPr>
              <w:pStyle w:val="TableParagraph"/>
              <w:spacing w:line="301" w:lineRule="exact"/>
              <w:ind w:left="107"/>
              <w:rPr>
                <w:sz w:val="28"/>
              </w:rPr>
            </w:pPr>
            <w:r>
              <w:rPr>
                <w:spacing w:val="-5"/>
                <w:sz w:val="28"/>
              </w:rPr>
              <w:t>++</w:t>
            </w:r>
          </w:p>
        </w:tc>
        <w:tc>
          <w:tcPr>
            <w:tcW w:w="1153" w:type="dxa"/>
          </w:tcPr>
          <w:p w:rsidR="00BD29A9" w:rsidRDefault="002562B5">
            <w:pPr>
              <w:pStyle w:val="TableParagraph"/>
              <w:spacing w:line="301" w:lineRule="exact"/>
              <w:ind w:left="108"/>
              <w:rPr>
                <w:sz w:val="28"/>
              </w:rPr>
            </w:pPr>
            <w:r>
              <w:rPr>
                <w:sz w:val="28"/>
              </w:rPr>
              <w:t>+</w:t>
            </w:r>
          </w:p>
        </w:tc>
        <w:tc>
          <w:tcPr>
            <w:tcW w:w="1152" w:type="dxa"/>
          </w:tcPr>
          <w:p w:rsidR="00BD29A9" w:rsidRDefault="00BD29A9">
            <w:pPr>
              <w:pStyle w:val="TableParagraph"/>
              <w:rPr>
                <w:sz w:val="24"/>
              </w:rPr>
            </w:pPr>
          </w:p>
        </w:tc>
      </w:tr>
      <w:tr w:rsidR="00BD29A9">
        <w:trPr>
          <w:trHeight w:val="323"/>
        </w:trPr>
        <w:tc>
          <w:tcPr>
            <w:tcW w:w="2660" w:type="dxa"/>
          </w:tcPr>
          <w:p w:rsidR="00BD29A9" w:rsidRDefault="002562B5">
            <w:pPr>
              <w:pStyle w:val="TableParagraph"/>
              <w:spacing w:line="304" w:lineRule="exact"/>
              <w:ind w:left="107"/>
              <w:rPr>
                <w:sz w:val="28"/>
              </w:rPr>
            </w:pPr>
            <w:r>
              <w:rPr>
                <w:spacing w:val="-2"/>
                <w:sz w:val="28"/>
              </w:rPr>
              <w:t>Единоборства</w:t>
            </w:r>
          </w:p>
        </w:tc>
        <w:tc>
          <w:tcPr>
            <w:tcW w:w="1152" w:type="dxa"/>
          </w:tcPr>
          <w:p w:rsidR="00BD29A9" w:rsidRDefault="002562B5">
            <w:pPr>
              <w:pStyle w:val="TableParagraph"/>
              <w:spacing w:line="304" w:lineRule="exact"/>
              <w:ind w:left="107"/>
              <w:rPr>
                <w:sz w:val="28"/>
              </w:rPr>
            </w:pPr>
            <w:r>
              <w:rPr>
                <w:sz w:val="28"/>
              </w:rPr>
              <w:t>+</w:t>
            </w:r>
          </w:p>
        </w:tc>
        <w:tc>
          <w:tcPr>
            <w:tcW w:w="1152" w:type="dxa"/>
          </w:tcPr>
          <w:p w:rsidR="00BD29A9" w:rsidRDefault="002562B5">
            <w:pPr>
              <w:pStyle w:val="TableParagraph"/>
              <w:spacing w:line="304" w:lineRule="exact"/>
              <w:ind w:left="107"/>
              <w:rPr>
                <w:sz w:val="28"/>
              </w:rPr>
            </w:pPr>
            <w:r>
              <w:rPr>
                <w:sz w:val="28"/>
              </w:rPr>
              <w:t>+</w:t>
            </w:r>
          </w:p>
        </w:tc>
        <w:tc>
          <w:tcPr>
            <w:tcW w:w="1152" w:type="dxa"/>
          </w:tcPr>
          <w:p w:rsidR="00BD29A9" w:rsidRDefault="002562B5">
            <w:pPr>
              <w:pStyle w:val="TableParagraph"/>
              <w:spacing w:line="304" w:lineRule="exact"/>
              <w:ind w:left="107"/>
              <w:rPr>
                <w:sz w:val="28"/>
              </w:rPr>
            </w:pPr>
            <w:r>
              <w:rPr>
                <w:sz w:val="28"/>
              </w:rPr>
              <w:t>+</w:t>
            </w:r>
          </w:p>
        </w:tc>
        <w:tc>
          <w:tcPr>
            <w:tcW w:w="1152" w:type="dxa"/>
          </w:tcPr>
          <w:p w:rsidR="00BD29A9" w:rsidRDefault="002562B5">
            <w:pPr>
              <w:pStyle w:val="TableParagraph"/>
              <w:spacing w:line="304" w:lineRule="exact"/>
              <w:ind w:left="107"/>
              <w:rPr>
                <w:sz w:val="28"/>
              </w:rPr>
            </w:pPr>
            <w:r>
              <w:rPr>
                <w:sz w:val="28"/>
              </w:rPr>
              <w:t>+</w:t>
            </w:r>
          </w:p>
        </w:tc>
        <w:tc>
          <w:tcPr>
            <w:tcW w:w="1153" w:type="dxa"/>
          </w:tcPr>
          <w:p w:rsidR="00BD29A9" w:rsidRDefault="002562B5">
            <w:pPr>
              <w:pStyle w:val="TableParagraph"/>
              <w:spacing w:line="304" w:lineRule="exact"/>
              <w:ind w:left="108"/>
              <w:rPr>
                <w:sz w:val="28"/>
              </w:rPr>
            </w:pPr>
            <w:r>
              <w:rPr>
                <w:sz w:val="28"/>
              </w:rPr>
              <w:t>+</w:t>
            </w:r>
          </w:p>
        </w:tc>
        <w:tc>
          <w:tcPr>
            <w:tcW w:w="1152" w:type="dxa"/>
          </w:tcPr>
          <w:p w:rsidR="00BD29A9" w:rsidRDefault="002562B5">
            <w:pPr>
              <w:pStyle w:val="TableParagraph"/>
              <w:spacing w:line="304" w:lineRule="exact"/>
              <w:ind w:left="107"/>
              <w:rPr>
                <w:sz w:val="28"/>
              </w:rPr>
            </w:pPr>
            <w:r>
              <w:rPr>
                <w:sz w:val="28"/>
              </w:rPr>
              <w:t>+</w:t>
            </w:r>
          </w:p>
        </w:tc>
      </w:tr>
      <w:tr w:rsidR="00BD29A9">
        <w:trPr>
          <w:trHeight w:val="321"/>
        </w:trPr>
        <w:tc>
          <w:tcPr>
            <w:tcW w:w="2660" w:type="dxa"/>
          </w:tcPr>
          <w:p w:rsidR="00BD29A9" w:rsidRDefault="002562B5">
            <w:pPr>
              <w:pStyle w:val="TableParagraph"/>
              <w:spacing w:line="302" w:lineRule="exact"/>
              <w:ind w:left="107"/>
              <w:rPr>
                <w:sz w:val="28"/>
              </w:rPr>
            </w:pPr>
            <w:r>
              <w:rPr>
                <w:spacing w:val="-2"/>
                <w:sz w:val="28"/>
              </w:rPr>
              <w:t>Координационные</w:t>
            </w:r>
          </w:p>
        </w:tc>
        <w:tc>
          <w:tcPr>
            <w:tcW w:w="1152" w:type="dxa"/>
          </w:tcPr>
          <w:p w:rsidR="00BD29A9" w:rsidRDefault="002562B5">
            <w:pPr>
              <w:pStyle w:val="TableParagraph"/>
              <w:spacing w:line="302" w:lineRule="exact"/>
              <w:ind w:left="107"/>
              <w:rPr>
                <w:sz w:val="28"/>
              </w:rPr>
            </w:pPr>
            <w:r>
              <w:rPr>
                <w:spacing w:val="-5"/>
                <w:sz w:val="28"/>
              </w:rPr>
              <w:t>++</w:t>
            </w:r>
          </w:p>
        </w:tc>
        <w:tc>
          <w:tcPr>
            <w:tcW w:w="1152" w:type="dxa"/>
          </w:tcPr>
          <w:p w:rsidR="00BD29A9" w:rsidRDefault="002562B5">
            <w:pPr>
              <w:pStyle w:val="TableParagraph"/>
              <w:spacing w:line="302" w:lineRule="exact"/>
              <w:ind w:left="107"/>
              <w:rPr>
                <w:sz w:val="28"/>
              </w:rPr>
            </w:pPr>
            <w:r>
              <w:rPr>
                <w:sz w:val="28"/>
              </w:rPr>
              <w:t>+</w:t>
            </w:r>
          </w:p>
        </w:tc>
        <w:tc>
          <w:tcPr>
            <w:tcW w:w="1152" w:type="dxa"/>
          </w:tcPr>
          <w:p w:rsidR="00BD29A9" w:rsidRDefault="002562B5">
            <w:pPr>
              <w:pStyle w:val="TableParagraph"/>
              <w:spacing w:line="302" w:lineRule="exact"/>
              <w:ind w:left="107"/>
              <w:rPr>
                <w:sz w:val="28"/>
              </w:rPr>
            </w:pPr>
            <w:r>
              <w:rPr>
                <w:sz w:val="28"/>
              </w:rPr>
              <w:t>+</w:t>
            </w:r>
          </w:p>
        </w:tc>
        <w:tc>
          <w:tcPr>
            <w:tcW w:w="1152" w:type="dxa"/>
          </w:tcPr>
          <w:p w:rsidR="00BD29A9" w:rsidRDefault="00BD29A9">
            <w:pPr>
              <w:pStyle w:val="TableParagraph"/>
              <w:rPr>
                <w:sz w:val="24"/>
              </w:rPr>
            </w:pPr>
          </w:p>
        </w:tc>
        <w:tc>
          <w:tcPr>
            <w:tcW w:w="1153" w:type="dxa"/>
          </w:tcPr>
          <w:p w:rsidR="00BD29A9" w:rsidRDefault="002562B5">
            <w:pPr>
              <w:pStyle w:val="TableParagraph"/>
              <w:spacing w:line="302" w:lineRule="exact"/>
              <w:ind w:left="108"/>
              <w:rPr>
                <w:sz w:val="28"/>
              </w:rPr>
            </w:pPr>
            <w:r>
              <w:rPr>
                <w:sz w:val="28"/>
              </w:rPr>
              <w:t>+</w:t>
            </w:r>
          </w:p>
        </w:tc>
        <w:tc>
          <w:tcPr>
            <w:tcW w:w="1152" w:type="dxa"/>
          </w:tcPr>
          <w:p w:rsidR="00BD29A9" w:rsidRDefault="00BD29A9">
            <w:pPr>
              <w:pStyle w:val="TableParagraph"/>
              <w:rPr>
                <w:sz w:val="24"/>
              </w:rPr>
            </w:pPr>
          </w:p>
        </w:tc>
      </w:tr>
    </w:tbl>
    <w:p w:rsidR="00BD29A9" w:rsidRDefault="00BD29A9">
      <w:pPr>
        <w:pStyle w:val="a3"/>
        <w:spacing w:before="5"/>
        <w:ind w:left="0" w:firstLine="0"/>
        <w:jc w:val="left"/>
        <w:rPr>
          <w:sz w:val="27"/>
        </w:rPr>
      </w:pPr>
    </w:p>
    <w:p w:rsidR="00BD29A9" w:rsidRDefault="002562B5">
      <w:pPr>
        <w:pStyle w:val="a3"/>
        <w:spacing w:line="242" w:lineRule="auto"/>
        <w:ind w:right="229"/>
      </w:pPr>
      <w:r>
        <w:t>Этот период отмечен значительным сокращением количества применяемых</w:t>
      </w:r>
      <w:r>
        <w:rPr>
          <w:spacing w:val="60"/>
          <w:w w:val="150"/>
        </w:rPr>
        <w:t xml:space="preserve"> </w:t>
      </w:r>
      <w:r>
        <w:t>фармакологических</w:t>
      </w:r>
      <w:r>
        <w:rPr>
          <w:spacing w:val="61"/>
          <w:w w:val="150"/>
        </w:rPr>
        <w:t xml:space="preserve"> </w:t>
      </w:r>
      <w:r>
        <w:t>средств.</w:t>
      </w:r>
      <w:r>
        <w:rPr>
          <w:spacing w:val="59"/>
          <w:w w:val="150"/>
        </w:rPr>
        <w:t xml:space="preserve"> </w:t>
      </w:r>
      <w:r>
        <w:t>Рекомендуется</w:t>
      </w:r>
      <w:r>
        <w:rPr>
          <w:spacing w:val="61"/>
          <w:w w:val="150"/>
        </w:rPr>
        <w:t xml:space="preserve"> </w:t>
      </w:r>
      <w:r>
        <w:t>снизить</w:t>
      </w:r>
      <w:r>
        <w:rPr>
          <w:spacing w:val="61"/>
          <w:w w:val="150"/>
        </w:rPr>
        <w:t xml:space="preserve"> </w:t>
      </w:r>
      <w:r>
        <w:rPr>
          <w:spacing w:val="-2"/>
        </w:rPr>
        <w:t>прием</w:t>
      </w:r>
    </w:p>
    <w:p w:rsidR="00BD29A9" w:rsidRDefault="00BD29A9">
      <w:pPr>
        <w:spacing w:line="242" w:lineRule="auto"/>
        <w:sectPr w:rsidR="00BD29A9">
          <w:pgSz w:w="11910" w:h="16840"/>
          <w:pgMar w:top="1040" w:right="620" w:bottom="280" w:left="1480" w:header="720" w:footer="720" w:gutter="0"/>
          <w:cols w:space="720"/>
        </w:sectPr>
      </w:pPr>
    </w:p>
    <w:p w:rsidR="00BD29A9" w:rsidRDefault="002562B5">
      <w:pPr>
        <w:pStyle w:val="a3"/>
        <w:spacing w:before="67"/>
        <w:ind w:right="226" w:firstLine="0"/>
      </w:pPr>
      <w:r>
        <w:lastRenderedPageBreak/>
        <w:t>поливитаминов до 1-2 таблеток в день (по возможности лучше сменить применяемый комплекс). Для предотвращения падения мышечной массы и с целью регуляции обмена углеводов и жиров целесообразно назначение адаптогенов, обладающих анаболическим действием. Из индивидуальных витаминов рекомендуется витамин Е.</w:t>
      </w:r>
    </w:p>
    <w:p w:rsidR="00BD29A9" w:rsidRDefault="002562B5">
      <w:pPr>
        <w:pStyle w:val="a3"/>
        <w:spacing w:before="1"/>
        <w:ind w:right="225"/>
      </w:pPr>
      <w:r>
        <w:t xml:space="preserve">Во второй половине предсоревновательного периода (за 8-10 дней до старта) рекомендуется прием адаптогенов и энергетически насыщенных препаратов. Если адаптогены способствуют ускорению процессов адаптации к изменяющимся физическим нагрузкам и условиям среды, а также ускорению процессов восстановления, то энергонасыщенные продукты позволяют создать «энергетическое депо», способствуют синтезу АТФ и улучшению сократительной способности сердечной мышцы и скелетной </w:t>
      </w:r>
      <w:r>
        <w:rPr>
          <w:spacing w:val="-2"/>
        </w:rPr>
        <w:t>мускулатуры.</w:t>
      </w:r>
    </w:p>
    <w:p w:rsidR="00BD29A9" w:rsidRDefault="002562B5">
      <w:pPr>
        <w:pStyle w:val="a3"/>
        <w:spacing w:before="2"/>
        <w:ind w:right="232"/>
      </w:pPr>
      <w:r>
        <w:t>Направленность диеты в этот период подготовки преимущественно углеводная, причем наиболее целесообразно потребление фруктозы.</w:t>
      </w:r>
    </w:p>
    <w:p w:rsidR="00BD29A9" w:rsidRDefault="002562B5">
      <w:pPr>
        <w:pStyle w:val="a3"/>
        <w:ind w:right="224"/>
      </w:pPr>
      <w:r>
        <w:t>Рекомендуют следующий способ углеводного насыщения: за 10-12</w:t>
      </w:r>
      <w:r>
        <w:rPr>
          <w:spacing w:val="40"/>
        </w:rPr>
        <w:t xml:space="preserve"> </w:t>
      </w:r>
      <w:r>
        <w:t>дней до старта начинают снижать потребление углеводов и к 5-му дню доводят их потребление до минимума, а затем плавно увеличивают количество потребляемых углеводов до максимума в день старта.</w:t>
      </w:r>
    </w:p>
    <w:p w:rsidR="00BD29A9" w:rsidRDefault="00BD29A9">
      <w:pPr>
        <w:pStyle w:val="a3"/>
        <w:spacing w:before="7"/>
        <w:ind w:left="0" w:firstLine="0"/>
        <w:jc w:val="left"/>
      </w:pPr>
    </w:p>
    <w:p w:rsidR="00BD29A9" w:rsidRDefault="002562B5">
      <w:pPr>
        <w:tabs>
          <w:tab w:val="left" w:pos="3981"/>
          <w:tab w:val="left" w:pos="5992"/>
          <w:tab w:val="left" w:pos="8070"/>
          <w:tab w:val="left" w:pos="8689"/>
        </w:tabs>
        <w:spacing w:before="1" w:line="237" w:lineRule="auto"/>
        <w:ind w:left="222" w:right="228" w:firstLine="707"/>
        <w:rPr>
          <w:sz w:val="28"/>
        </w:rPr>
      </w:pPr>
      <w:r>
        <w:rPr>
          <w:b/>
          <w:spacing w:val="-2"/>
          <w:sz w:val="28"/>
        </w:rPr>
        <w:t>Фармакологическое</w:t>
      </w:r>
      <w:r>
        <w:rPr>
          <w:b/>
          <w:sz w:val="28"/>
        </w:rPr>
        <w:tab/>
      </w:r>
      <w:r>
        <w:rPr>
          <w:b/>
          <w:spacing w:val="-2"/>
          <w:sz w:val="28"/>
        </w:rPr>
        <w:t>обеспечение</w:t>
      </w:r>
      <w:r>
        <w:rPr>
          <w:b/>
          <w:sz w:val="28"/>
        </w:rPr>
        <w:tab/>
      </w:r>
      <w:r>
        <w:rPr>
          <w:b/>
          <w:spacing w:val="-2"/>
          <w:sz w:val="28"/>
        </w:rPr>
        <w:t>спортсменов</w:t>
      </w:r>
      <w:r>
        <w:rPr>
          <w:b/>
          <w:sz w:val="28"/>
        </w:rPr>
        <w:tab/>
      </w:r>
      <w:r>
        <w:rPr>
          <w:b/>
          <w:spacing w:val="-10"/>
          <w:sz w:val="28"/>
        </w:rPr>
        <w:t>в</w:t>
      </w:r>
      <w:r>
        <w:rPr>
          <w:b/>
          <w:sz w:val="28"/>
        </w:rPr>
        <w:tab/>
      </w:r>
      <w:r>
        <w:rPr>
          <w:b/>
          <w:spacing w:val="-2"/>
          <w:sz w:val="28"/>
        </w:rPr>
        <w:t>период соревнований</w:t>
      </w:r>
      <w:r>
        <w:rPr>
          <w:spacing w:val="-2"/>
          <w:sz w:val="28"/>
        </w:rPr>
        <w:t>:</w:t>
      </w:r>
    </w:p>
    <w:p w:rsidR="00BD29A9" w:rsidRDefault="002562B5">
      <w:pPr>
        <w:pStyle w:val="a4"/>
        <w:numPr>
          <w:ilvl w:val="0"/>
          <w:numId w:val="18"/>
        </w:numPr>
        <w:tabs>
          <w:tab w:val="left" w:pos="1094"/>
        </w:tabs>
        <w:spacing w:line="320" w:lineRule="exact"/>
        <w:ind w:left="1093"/>
        <w:rPr>
          <w:sz w:val="28"/>
        </w:rPr>
      </w:pPr>
      <w:r>
        <w:rPr>
          <w:sz w:val="28"/>
        </w:rPr>
        <w:t>поддержание</w:t>
      </w:r>
      <w:r>
        <w:rPr>
          <w:spacing w:val="-8"/>
          <w:sz w:val="28"/>
        </w:rPr>
        <w:t xml:space="preserve"> </w:t>
      </w:r>
      <w:r>
        <w:rPr>
          <w:sz w:val="28"/>
        </w:rPr>
        <w:t>пика</w:t>
      </w:r>
      <w:r>
        <w:rPr>
          <w:spacing w:val="-8"/>
          <w:sz w:val="28"/>
        </w:rPr>
        <w:t xml:space="preserve"> </w:t>
      </w:r>
      <w:r>
        <w:rPr>
          <w:spacing w:val="-2"/>
          <w:sz w:val="28"/>
        </w:rPr>
        <w:t>суперкомпенсации;</w:t>
      </w:r>
    </w:p>
    <w:p w:rsidR="00BD29A9" w:rsidRDefault="002562B5">
      <w:pPr>
        <w:pStyle w:val="a4"/>
        <w:numPr>
          <w:ilvl w:val="0"/>
          <w:numId w:val="18"/>
        </w:numPr>
        <w:tabs>
          <w:tab w:val="left" w:pos="1094"/>
        </w:tabs>
        <w:ind w:left="930" w:right="4674" w:firstLine="0"/>
        <w:rPr>
          <w:sz w:val="28"/>
        </w:rPr>
      </w:pPr>
      <w:r>
        <w:rPr>
          <w:sz w:val="28"/>
        </w:rPr>
        <w:t>поддержание</w:t>
      </w:r>
      <w:r>
        <w:rPr>
          <w:spacing w:val="-18"/>
          <w:sz w:val="28"/>
        </w:rPr>
        <w:t xml:space="preserve"> </w:t>
      </w:r>
      <w:r>
        <w:rPr>
          <w:sz w:val="28"/>
        </w:rPr>
        <w:t>работоспособности. Фармакология соревнования</w:t>
      </w:r>
    </w:p>
    <w:p w:rsidR="00BD29A9" w:rsidRDefault="002562B5">
      <w:pPr>
        <w:pStyle w:val="a3"/>
        <w:spacing w:line="321" w:lineRule="exact"/>
        <w:ind w:left="930" w:firstLine="0"/>
        <w:jc w:val="left"/>
      </w:pPr>
      <w:r>
        <w:t>Фармакология</w:t>
      </w:r>
      <w:r>
        <w:rPr>
          <w:spacing w:val="-7"/>
        </w:rPr>
        <w:t xml:space="preserve"> </w:t>
      </w:r>
      <w:r>
        <w:t>соревнования</w:t>
      </w:r>
      <w:r>
        <w:rPr>
          <w:spacing w:val="-6"/>
        </w:rPr>
        <w:t xml:space="preserve"> </w:t>
      </w:r>
      <w:r>
        <w:t>должна</w:t>
      </w:r>
      <w:r>
        <w:rPr>
          <w:spacing w:val="-7"/>
        </w:rPr>
        <w:t xml:space="preserve"> </w:t>
      </w:r>
      <w:r>
        <w:t>соответствовать</w:t>
      </w:r>
      <w:r>
        <w:rPr>
          <w:spacing w:val="-8"/>
        </w:rPr>
        <w:t xml:space="preserve"> </w:t>
      </w:r>
      <w:r>
        <w:t>виду</w:t>
      </w:r>
      <w:r>
        <w:rPr>
          <w:spacing w:val="-10"/>
        </w:rPr>
        <w:t xml:space="preserve"> </w:t>
      </w:r>
      <w:r>
        <w:t>спорта</w:t>
      </w:r>
      <w:r>
        <w:rPr>
          <w:spacing w:val="-9"/>
        </w:rPr>
        <w:t xml:space="preserve"> </w:t>
      </w:r>
      <w:r>
        <w:rPr>
          <w:spacing w:val="-5"/>
        </w:rPr>
        <w:t>и:</w:t>
      </w:r>
    </w:p>
    <w:p w:rsidR="00BD29A9" w:rsidRDefault="002562B5">
      <w:pPr>
        <w:pStyle w:val="a4"/>
        <w:numPr>
          <w:ilvl w:val="0"/>
          <w:numId w:val="18"/>
        </w:numPr>
        <w:tabs>
          <w:tab w:val="left" w:pos="1094"/>
        </w:tabs>
        <w:spacing w:before="1" w:line="322" w:lineRule="exact"/>
        <w:ind w:left="1093"/>
        <w:rPr>
          <w:sz w:val="28"/>
        </w:rPr>
      </w:pPr>
      <w:r>
        <w:rPr>
          <w:sz w:val="28"/>
        </w:rPr>
        <w:t>максимально</w:t>
      </w:r>
      <w:r>
        <w:rPr>
          <w:spacing w:val="-9"/>
          <w:sz w:val="28"/>
        </w:rPr>
        <w:t xml:space="preserve"> </w:t>
      </w:r>
      <w:r>
        <w:rPr>
          <w:sz w:val="28"/>
        </w:rPr>
        <w:t>реализовать</w:t>
      </w:r>
      <w:r>
        <w:rPr>
          <w:spacing w:val="-10"/>
          <w:sz w:val="28"/>
        </w:rPr>
        <w:t xml:space="preserve"> </w:t>
      </w:r>
      <w:r>
        <w:rPr>
          <w:sz w:val="28"/>
        </w:rPr>
        <w:t>возможности</w:t>
      </w:r>
      <w:r>
        <w:rPr>
          <w:spacing w:val="-7"/>
          <w:sz w:val="28"/>
        </w:rPr>
        <w:t xml:space="preserve"> </w:t>
      </w:r>
      <w:r>
        <w:rPr>
          <w:spacing w:val="-2"/>
          <w:sz w:val="28"/>
        </w:rPr>
        <w:t>спортсмена;</w:t>
      </w:r>
    </w:p>
    <w:p w:rsidR="00BD29A9" w:rsidRDefault="002562B5">
      <w:pPr>
        <w:pStyle w:val="a4"/>
        <w:numPr>
          <w:ilvl w:val="0"/>
          <w:numId w:val="18"/>
        </w:numPr>
        <w:tabs>
          <w:tab w:val="left" w:pos="1094"/>
        </w:tabs>
        <w:spacing w:line="322" w:lineRule="exact"/>
        <w:ind w:left="1093"/>
        <w:rPr>
          <w:sz w:val="28"/>
        </w:rPr>
      </w:pPr>
      <w:r>
        <w:rPr>
          <w:sz w:val="28"/>
        </w:rPr>
        <w:t>поддерживать</w:t>
      </w:r>
      <w:r>
        <w:rPr>
          <w:spacing w:val="-9"/>
          <w:sz w:val="28"/>
        </w:rPr>
        <w:t xml:space="preserve"> </w:t>
      </w:r>
      <w:r>
        <w:rPr>
          <w:sz w:val="28"/>
        </w:rPr>
        <w:t>пик</w:t>
      </w:r>
      <w:r>
        <w:rPr>
          <w:spacing w:val="-7"/>
          <w:sz w:val="28"/>
        </w:rPr>
        <w:t xml:space="preserve"> </w:t>
      </w:r>
      <w:r>
        <w:rPr>
          <w:spacing w:val="-2"/>
          <w:sz w:val="28"/>
        </w:rPr>
        <w:t>суперкомпенсации;</w:t>
      </w:r>
    </w:p>
    <w:p w:rsidR="00BD29A9" w:rsidRDefault="002562B5">
      <w:pPr>
        <w:pStyle w:val="a4"/>
        <w:numPr>
          <w:ilvl w:val="0"/>
          <w:numId w:val="18"/>
        </w:numPr>
        <w:tabs>
          <w:tab w:val="left" w:pos="1122"/>
        </w:tabs>
        <w:ind w:right="223" w:firstLine="707"/>
        <w:jc w:val="both"/>
        <w:rPr>
          <w:sz w:val="28"/>
        </w:rPr>
      </w:pPr>
      <w:r>
        <w:rPr>
          <w:sz w:val="28"/>
        </w:rPr>
        <w:t>продлевать работоспособность на все время стартов (в течение дня - при режиме соревнования утро - вечер; на несколько дней - при многоборье, велогонках и т.д.);</w:t>
      </w:r>
    </w:p>
    <w:p w:rsidR="00BD29A9" w:rsidRDefault="002562B5">
      <w:pPr>
        <w:pStyle w:val="a4"/>
        <w:numPr>
          <w:ilvl w:val="0"/>
          <w:numId w:val="18"/>
        </w:numPr>
        <w:tabs>
          <w:tab w:val="left" w:pos="1094"/>
        </w:tabs>
        <w:spacing w:line="321" w:lineRule="exact"/>
        <w:ind w:left="1093"/>
        <w:jc w:val="both"/>
        <w:rPr>
          <w:sz w:val="28"/>
        </w:rPr>
      </w:pPr>
      <w:r>
        <w:rPr>
          <w:sz w:val="28"/>
        </w:rPr>
        <w:t>подавлять</w:t>
      </w:r>
      <w:r>
        <w:rPr>
          <w:spacing w:val="-8"/>
          <w:sz w:val="28"/>
        </w:rPr>
        <w:t xml:space="preserve"> </w:t>
      </w:r>
      <w:r>
        <w:rPr>
          <w:sz w:val="28"/>
        </w:rPr>
        <w:t>нежелательные</w:t>
      </w:r>
      <w:r>
        <w:rPr>
          <w:spacing w:val="-7"/>
          <w:sz w:val="28"/>
        </w:rPr>
        <w:t xml:space="preserve"> </w:t>
      </w:r>
      <w:r>
        <w:rPr>
          <w:sz w:val="28"/>
        </w:rPr>
        <w:t>реакции,</w:t>
      </w:r>
      <w:r>
        <w:rPr>
          <w:spacing w:val="-5"/>
          <w:sz w:val="28"/>
        </w:rPr>
        <w:t xml:space="preserve"> </w:t>
      </w:r>
      <w:r>
        <w:rPr>
          <w:sz w:val="28"/>
        </w:rPr>
        <w:t>не</w:t>
      </w:r>
      <w:r>
        <w:rPr>
          <w:spacing w:val="-4"/>
          <w:sz w:val="28"/>
        </w:rPr>
        <w:t xml:space="preserve"> </w:t>
      </w:r>
      <w:r>
        <w:rPr>
          <w:sz w:val="28"/>
        </w:rPr>
        <w:t>снижая</w:t>
      </w:r>
      <w:r>
        <w:rPr>
          <w:spacing w:val="-6"/>
          <w:sz w:val="28"/>
        </w:rPr>
        <w:t xml:space="preserve"> </w:t>
      </w:r>
      <w:r>
        <w:rPr>
          <w:spacing w:val="-2"/>
          <w:sz w:val="28"/>
        </w:rPr>
        <w:t>работоспособности.</w:t>
      </w:r>
    </w:p>
    <w:p w:rsidR="00BD29A9" w:rsidRDefault="00BD29A9">
      <w:pPr>
        <w:pStyle w:val="a3"/>
        <w:spacing w:before="9"/>
        <w:ind w:left="0" w:firstLine="0"/>
        <w:jc w:val="left"/>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1383"/>
        <w:gridCol w:w="1383"/>
        <w:gridCol w:w="1383"/>
        <w:gridCol w:w="1384"/>
        <w:gridCol w:w="1383"/>
      </w:tblGrid>
      <w:tr w:rsidR="00BD29A9">
        <w:trPr>
          <w:trHeight w:val="2356"/>
        </w:trPr>
        <w:tc>
          <w:tcPr>
            <w:tcW w:w="2660" w:type="dxa"/>
          </w:tcPr>
          <w:p w:rsidR="00BD29A9" w:rsidRDefault="00BD29A9">
            <w:pPr>
              <w:pStyle w:val="TableParagraph"/>
              <w:rPr>
                <w:sz w:val="26"/>
              </w:rPr>
            </w:pPr>
          </w:p>
          <w:p w:rsidR="00BD29A9" w:rsidRDefault="00BD29A9">
            <w:pPr>
              <w:pStyle w:val="TableParagraph"/>
              <w:rPr>
                <w:sz w:val="26"/>
              </w:rPr>
            </w:pPr>
          </w:p>
          <w:p w:rsidR="00BD29A9" w:rsidRDefault="00BD29A9">
            <w:pPr>
              <w:pStyle w:val="TableParagraph"/>
              <w:spacing w:before="8"/>
              <w:rPr>
                <w:sz w:val="25"/>
              </w:rPr>
            </w:pPr>
          </w:p>
          <w:p w:rsidR="00BD29A9" w:rsidRDefault="002562B5">
            <w:pPr>
              <w:pStyle w:val="TableParagraph"/>
              <w:ind w:left="669"/>
              <w:rPr>
                <w:sz w:val="24"/>
              </w:rPr>
            </w:pPr>
            <w:r>
              <w:rPr>
                <w:sz w:val="24"/>
              </w:rPr>
              <w:t>Виды</w:t>
            </w:r>
            <w:r>
              <w:rPr>
                <w:spacing w:val="-2"/>
                <w:sz w:val="24"/>
              </w:rPr>
              <w:t xml:space="preserve"> спорта</w:t>
            </w:r>
          </w:p>
        </w:tc>
        <w:tc>
          <w:tcPr>
            <w:tcW w:w="1383" w:type="dxa"/>
            <w:textDirection w:val="btLr"/>
          </w:tcPr>
          <w:p w:rsidR="00BD29A9" w:rsidRDefault="00BD29A9">
            <w:pPr>
              <w:pStyle w:val="TableParagraph"/>
              <w:rPr>
                <w:sz w:val="26"/>
              </w:rPr>
            </w:pPr>
          </w:p>
          <w:p w:rsidR="00BD29A9" w:rsidRDefault="00BD29A9">
            <w:pPr>
              <w:pStyle w:val="TableParagraph"/>
              <w:spacing w:before="3"/>
              <w:rPr>
                <w:sz w:val="26"/>
              </w:rPr>
            </w:pPr>
          </w:p>
          <w:p w:rsidR="00BD29A9" w:rsidRDefault="002562B5">
            <w:pPr>
              <w:pStyle w:val="TableParagraph"/>
              <w:ind w:left="160"/>
              <w:rPr>
                <w:sz w:val="24"/>
              </w:rPr>
            </w:pPr>
            <w:r>
              <w:rPr>
                <w:sz w:val="24"/>
              </w:rPr>
              <w:t>Энергодающие</w:t>
            </w:r>
            <w:r>
              <w:rPr>
                <w:spacing w:val="-5"/>
                <w:sz w:val="24"/>
              </w:rPr>
              <w:t xml:space="preserve"> </w:t>
            </w:r>
            <w:r>
              <w:rPr>
                <w:sz w:val="24"/>
              </w:rPr>
              <w:t>в-</w:t>
            </w:r>
            <w:r>
              <w:rPr>
                <w:spacing w:val="-5"/>
                <w:sz w:val="24"/>
              </w:rPr>
              <w:t>ва</w:t>
            </w:r>
          </w:p>
        </w:tc>
        <w:tc>
          <w:tcPr>
            <w:tcW w:w="1383" w:type="dxa"/>
            <w:textDirection w:val="btLr"/>
          </w:tcPr>
          <w:p w:rsidR="00BD29A9" w:rsidRDefault="00BD29A9">
            <w:pPr>
              <w:pStyle w:val="TableParagraph"/>
              <w:rPr>
                <w:sz w:val="26"/>
              </w:rPr>
            </w:pPr>
          </w:p>
          <w:p w:rsidR="00BD29A9" w:rsidRDefault="00BD29A9">
            <w:pPr>
              <w:pStyle w:val="TableParagraph"/>
              <w:spacing w:before="2"/>
              <w:rPr>
                <w:sz w:val="26"/>
              </w:rPr>
            </w:pPr>
          </w:p>
          <w:p w:rsidR="00BD29A9" w:rsidRDefault="002562B5">
            <w:pPr>
              <w:pStyle w:val="TableParagraph"/>
              <w:spacing w:before="1"/>
              <w:ind w:left="551"/>
              <w:rPr>
                <w:sz w:val="24"/>
              </w:rPr>
            </w:pPr>
            <w:r>
              <w:rPr>
                <w:spacing w:val="-2"/>
                <w:sz w:val="24"/>
              </w:rPr>
              <w:t>Адаптогены</w:t>
            </w:r>
          </w:p>
        </w:tc>
        <w:tc>
          <w:tcPr>
            <w:tcW w:w="1383" w:type="dxa"/>
            <w:textDirection w:val="btLr"/>
          </w:tcPr>
          <w:p w:rsidR="00BD29A9" w:rsidRDefault="00BD29A9">
            <w:pPr>
              <w:pStyle w:val="TableParagraph"/>
              <w:rPr>
                <w:sz w:val="26"/>
              </w:rPr>
            </w:pPr>
          </w:p>
          <w:p w:rsidR="00BD29A9" w:rsidRDefault="00BD29A9">
            <w:pPr>
              <w:pStyle w:val="TableParagraph"/>
              <w:spacing w:before="2"/>
              <w:rPr>
                <w:sz w:val="26"/>
              </w:rPr>
            </w:pPr>
          </w:p>
          <w:p w:rsidR="00BD29A9" w:rsidRDefault="002562B5">
            <w:pPr>
              <w:pStyle w:val="TableParagraph"/>
              <w:ind w:left="652"/>
              <w:rPr>
                <w:sz w:val="24"/>
              </w:rPr>
            </w:pPr>
            <w:r>
              <w:rPr>
                <w:spacing w:val="-2"/>
                <w:sz w:val="24"/>
              </w:rPr>
              <w:t>Ноотропы</w:t>
            </w:r>
          </w:p>
        </w:tc>
        <w:tc>
          <w:tcPr>
            <w:tcW w:w="1384" w:type="dxa"/>
            <w:textDirection w:val="btLr"/>
          </w:tcPr>
          <w:p w:rsidR="00BD29A9" w:rsidRDefault="00BD29A9">
            <w:pPr>
              <w:pStyle w:val="TableParagraph"/>
              <w:rPr>
                <w:sz w:val="26"/>
              </w:rPr>
            </w:pPr>
          </w:p>
          <w:p w:rsidR="00BD29A9" w:rsidRDefault="00BD29A9">
            <w:pPr>
              <w:pStyle w:val="TableParagraph"/>
              <w:spacing w:before="2"/>
              <w:rPr>
                <w:sz w:val="26"/>
              </w:rPr>
            </w:pPr>
          </w:p>
          <w:p w:rsidR="00BD29A9" w:rsidRDefault="002562B5">
            <w:pPr>
              <w:pStyle w:val="TableParagraph"/>
              <w:ind w:left="362"/>
              <w:rPr>
                <w:sz w:val="24"/>
              </w:rPr>
            </w:pPr>
            <w:r>
              <w:rPr>
                <w:spacing w:val="-2"/>
                <w:sz w:val="24"/>
              </w:rPr>
              <w:t>Антиоксиданты</w:t>
            </w:r>
          </w:p>
        </w:tc>
        <w:tc>
          <w:tcPr>
            <w:tcW w:w="1383" w:type="dxa"/>
            <w:textDirection w:val="btLr"/>
          </w:tcPr>
          <w:p w:rsidR="00BD29A9" w:rsidRDefault="00BD29A9">
            <w:pPr>
              <w:pStyle w:val="TableParagraph"/>
              <w:rPr>
                <w:sz w:val="26"/>
              </w:rPr>
            </w:pPr>
          </w:p>
          <w:p w:rsidR="00BD29A9" w:rsidRDefault="002562B5">
            <w:pPr>
              <w:pStyle w:val="TableParagraph"/>
              <w:spacing w:before="158"/>
              <w:ind w:left="309"/>
              <w:rPr>
                <w:sz w:val="24"/>
              </w:rPr>
            </w:pPr>
            <w:r>
              <w:rPr>
                <w:spacing w:val="-2"/>
                <w:sz w:val="24"/>
              </w:rPr>
              <w:t>Антигипоксанты</w:t>
            </w:r>
          </w:p>
        </w:tc>
      </w:tr>
      <w:tr w:rsidR="00BD29A9">
        <w:trPr>
          <w:trHeight w:val="323"/>
        </w:trPr>
        <w:tc>
          <w:tcPr>
            <w:tcW w:w="2660" w:type="dxa"/>
          </w:tcPr>
          <w:p w:rsidR="00BD29A9" w:rsidRDefault="002562B5">
            <w:pPr>
              <w:pStyle w:val="TableParagraph"/>
              <w:spacing w:line="304" w:lineRule="exact"/>
              <w:ind w:left="107"/>
              <w:rPr>
                <w:sz w:val="28"/>
              </w:rPr>
            </w:pPr>
            <w:r>
              <w:rPr>
                <w:spacing w:val="-2"/>
                <w:sz w:val="28"/>
              </w:rPr>
              <w:t>Выносливость</w:t>
            </w:r>
          </w:p>
        </w:tc>
        <w:tc>
          <w:tcPr>
            <w:tcW w:w="1383" w:type="dxa"/>
          </w:tcPr>
          <w:p w:rsidR="00BD29A9" w:rsidRDefault="002562B5">
            <w:pPr>
              <w:pStyle w:val="TableParagraph"/>
              <w:spacing w:line="304" w:lineRule="exact"/>
              <w:ind w:left="107"/>
              <w:rPr>
                <w:sz w:val="28"/>
              </w:rPr>
            </w:pPr>
            <w:r>
              <w:rPr>
                <w:spacing w:val="-5"/>
                <w:sz w:val="28"/>
              </w:rPr>
              <w:t>++</w:t>
            </w:r>
          </w:p>
        </w:tc>
        <w:tc>
          <w:tcPr>
            <w:tcW w:w="1383" w:type="dxa"/>
          </w:tcPr>
          <w:p w:rsidR="00BD29A9" w:rsidRDefault="002562B5">
            <w:pPr>
              <w:pStyle w:val="TableParagraph"/>
              <w:spacing w:line="304" w:lineRule="exact"/>
              <w:ind w:left="106"/>
              <w:rPr>
                <w:sz w:val="28"/>
              </w:rPr>
            </w:pPr>
            <w:r>
              <w:rPr>
                <w:spacing w:val="-5"/>
                <w:sz w:val="28"/>
              </w:rPr>
              <w:t>++</w:t>
            </w:r>
          </w:p>
        </w:tc>
        <w:tc>
          <w:tcPr>
            <w:tcW w:w="1383" w:type="dxa"/>
          </w:tcPr>
          <w:p w:rsidR="00BD29A9" w:rsidRDefault="002562B5">
            <w:pPr>
              <w:pStyle w:val="TableParagraph"/>
              <w:spacing w:line="304" w:lineRule="exact"/>
              <w:ind w:left="106"/>
              <w:rPr>
                <w:sz w:val="28"/>
              </w:rPr>
            </w:pPr>
            <w:r>
              <w:rPr>
                <w:sz w:val="28"/>
              </w:rPr>
              <w:t>+</w:t>
            </w:r>
          </w:p>
        </w:tc>
        <w:tc>
          <w:tcPr>
            <w:tcW w:w="1384" w:type="dxa"/>
          </w:tcPr>
          <w:p w:rsidR="00BD29A9" w:rsidRDefault="002562B5">
            <w:pPr>
              <w:pStyle w:val="TableParagraph"/>
              <w:spacing w:line="304" w:lineRule="exact"/>
              <w:ind w:left="106"/>
              <w:rPr>
                <w:sz w:val="28"/>
              </w:rPr>
            </w:pPr>
            <w:r>
              <w:rPr>
                <w:spacing w:val="-5"/>
                <w:sz w:val="28"/>
              </w:rPr>
              <w:t>++</w:t>
            </w:r>
          </w:p>
        </w:tc>
        <w:tc>
          <w:tcPr>
            <w:tcW w:w="1383" w:type="dxa"/>
          </w:tcPr>
          <w:p w:rsidR="00BD29A9" w:rsidRDefault="002562B5">
            <w:pPr>
              <w:pStyle w:val="TableParagraph"/>
              <w:spacing w:line="304" w:lineRule="exact"/>
              <w:ind w:left="102"/>
              <w:rPr>
                <w:sz w:val="28"/>
              </w:rPr>
            </w:pPr>
            <w:r>
              <w:rPr>
                <w:spacing w:val="-5"/>
                <w:sz w:val="28"/>
              </w:rPr>
              <w:t>++</w:t>
            </w:r>
          </w:p>
        </w:tc>
      </w:tr>
      <w:tr w:rsidR="00BD29A9">
        <w:trPr>
          <w:trHeight w:val="321"/>
        </w:trPr>
        <w:tc>
          <w:tcPr>
            <w:tcW w:w="2660" w:type="dxa"/>
          </w:tcPr>
          <w:p w:rsidR="00BD29A9" w:rsidRDefault="002562B5">
            <w:pPr>
              <w:pStyle w:val="TableParagraph"/>
              <w:spacing w:line="301" w:lineRule="exact"/>
              <w:ind w:left="107"/>
              <w:rPr>
                <w:sz w:val="28"/>
              </w:rPr>
            </w:pPr>
            <w:r>
              <w:rPr>
                <w:spacing w:val="-2"/>
                <w:sz w:val="28"/>
              </w:rPr>
              <w:t>Скоростно-силовые</w:t>
            </w:r>
          </w:p>
        </w:tc>
        <w:tc>
          <w:tcPr>
            <w:tcW w:w="1383" w:type="dxa"/>
          </w:tcPr>
          <w:p w:rsidR="00BD29A9" w:rsidRDefault="002562B5">
            <w:pPr>
              <w:pStyle w:val="TableParagraph"/>
              <w:spacing w:line="301" w:lineRule="exact"/>
              <w:ind w:left="107"/>
              <w:rPr>
                <w:sz w:val="28"/>
              </w:rPr>
            </w:pPr>
            <w:r>
              <w:rPr>
                <w:spacing w:val="-5"/>
                <w:sz w:val="28"/>
              </w:rPr>
              <w:t>+++</w:t>
            </w:r>
          </w:p>
        </w:tc>
        <w:tc>
          <w:tcPr>
            <w:tcW w:w="1383" w:type="dxa"/>
          </w:tcPr>
          <w:p w:rsidR="00BD29A9" w:rsidRDefault="002562B5">
            <w:pPr>
              <w:pStyle w:val="TableParagraph"/>
              <w:spacing w:line="301" w:lineRule="exact"/>
              <w:ind w:left="106"/>
              <w:rPr>
                <w:sz w:val="28"/>
              </w:rPr>
            </w:pPr>
            <w:r>
              <w:rPr>
                <w:spacing w:val="-5"/>
                <w:sz w:val="28"/>
              </w:rPr>
              <w:t>+++</w:t>
            </w:r>
          </w:p>
        </w:tc>
        <w:tc>
          <w:tcPr>
            <w:tcW w:w="1383" w:type="dxa"/>
          </w:tcPr>
          <w:p w:rsidR="00BD29A9" w:rsidRDefault="002562B5">
            <w:pPr>
              <w:pStyle w:val="TableParagraph"/>
              <w:spacing w:line="301" w:lineRule="exact"/>
              <w:ind w:left="106"/>
              <w:rPr>
                <w:sz w:val="28"/>
              </w:rPr>
            </w:pPr>
            <w:r>
              <w:rPr>
                <w:sz w:val="28"/>
              </w:rPr>
              <w:t>+</w:t>
            </w:r>
          </w:p>
        </w:tc>
        <w:tc>
          <w:tcPr>
            <w:tcW w:w="1384" w:type="dxa"/>
          </w:tcPr>
          <w:p w:rsidR="00BD29A9" w:rsidRDefault="00BD29A9">
            <w:pPr>
              <w:pStyle w:val="TableParagraph"/>
              <w:rPr>
                <w:sz w:val="24"/>
              </w:rPr>
            </w:pPr>
          </w:p>
        </w:tc>
        <w:tc>
          <w:tcPr>
            <w:tcW w:w="1383" w:type="dxa"/>
          </w:tcPr>
          <w:p w:rsidR="00BD29A9" w:rsidRDefault="00BD29A9">
            <w:pPr>
              <w:pStyle w:val="TableParagraph"/>
              <w:rPr>
                <w:sz w:val="24"/>
              </w:rPr>
            </w:pPr>
          </w:p>
        </w:tc>
      </w:tr>
      <w:tr w:rsidR="00BD29A9">
        <w:trPr>
          <w:trHeight w:val="321"/>
        </w:trPr>
        <w:tc>
          <w:tcPr>
            <w:tcW w:w="2660" w:type="dxa"/>
          </w:tcPr>
          <w:p w:rsidR="00BD29A9" w:rsidRDefault="002562B5">
            <w:pPr>
              <w:pStyle w:val="TableParagraph"/>
              <w:spacing w:line="301" w:lineRule="exact"/>
              <w:ind w:left="107"/>
              <w:rPr>
                <w:sz w:val="28"/>
              </w:rPr>
            </w:pPr>
            <w:r>
              <w:rPr>
                <w:spacing w:val="-2"/>
                <w:sz w:val="28"/>
              </w:rPr>
              <w:t>Единоборства</w:t>
            </w:r>
          </w:p>
        </w:tc>
        <w:tc>
          <w:tcPr>
            <w:tcW w:w="1383" w:type="dxa"/>
          </w:tcPr>
          <w:p w:rsidR="00BD29A9" w:rsidRDefault="002562B5">
            <w:pPr>
              <w:pStyle w:val="TableParagraph"/>
              <w:spacing w:line="301" w:lineRule="exact"/>
              <w:ind w:left="107"/>
              <w:rPr>
                <w:sz w:val="28"/>
              </w:rPr>
            </w:pPr>
            <w:r>
              <w:rPr>
                <w:sz w:val="28"/>
              </w:rPr>
              <w:t>+</w:t>
            </w:r>
          </w:p>
        </w:tc>
        <w:tc>
          <w:tcPr>
            <w:tcW w:w="1383" w:type="dxa"/>
          </w:tcPr>
          <w:p w:rsidR="00BD29A9" w:rsidRDefault="002562B5">
            <w:pPr>
              <w:pStyle w:val="TableParagraph"/>
              <w:spacing w:line="301" w:lineRule="exact"/>
              <w:ind w:left="106"/>
              <w:rPr>
                <w:sz w:val="28"/>
              </w:rPr>
            </w:pPr>
            <w:r>
              <w:rPr>
                <w:sz w:val="28"/>
              </w:rPr>
              <w:t>+</w:t>
            </w:r>
          </w:p>
        </w:tc>
        <w:tc>
          <w:tcPr>
            <w:tcW w:w="1383" w:type="dxa"/>
          </w:tcPr>
          <w:p w:rsidR="00BD29A9" w:rsidRDefault="002562B5">
            <w:pPr>
              <w:pStyle w:val="TableParagraph"/>
              <w:spacing w:line="301" w:lineRule="exact"/>
              <w:ind w:left="106"/>
              <w:rPr>
                <w:sz w:val="28"/>
              </w:rPr>
            </w:pPr>
            <w:r>
              <w:rPr>
                <w:spacing w:val="-5"/>
                <w:sz w:val="28"/>
              </w:rPr>
              <w:t>+++</w:t>
            </w:r>
          </w:p>
        </w:tc>
        <w:tc>
          <w:tcPr>
            <w:tcW w:w="1384" w:type="dxa"/>
          </w:tcPr>
          <w:p w:rsidR="00BD29A9" w:rsidRDefault="00BD29A9">
            <w:pPr>
              <w:pStyle w:val="TableParagraph"/>
              <w:rPr>
                <w:sz w:val="24"/>
              </w:rPr>
            </w:pPr>
          </w:p>
        </w:tc>
        <w:tc>
          <w:tcPr>
            <w:tcW w:w="1383" w:type="dxa"/>
          </w:tcPr>
          <w:p w:rsidR="00BD29A9" w:rsidRDefault="002562B5">
            <w:pPr>
              <w:pStyle w:val="TableParagraph"/>
              <w:spacing w:line="301" w:lineRule="exact"/>
              <w:ind w:left="102"/>
              <w:rPr>
                <w:sz w:val="28"/>
              </w:rPr>
            </w:pPr>
            <w:r>
              <w:rPr>
                <w:sz w:val="28"/>
              </w:rPr>
              <w:t>+</w:t>
            </w:r>
          </w:p>
        </w:tc>
      </w:tr>
      <w:tr w:rsidR="00BD29A9">
        <w:trPr>
          <w:trHeight w:val="323"/>
        </w:trPr>
        <w:tc>
          <w:tcPr>
            <w:tcW w:w="2660" w:type="dxa"/>
          </w:tcPr>
          <w:p w:rsidR="00BD29A9" w:rsidRDefault="002562B5">
            <w:pPr>
              <w:pStyle w:val="TableParagraph"/>
              <w:spacing w:line="304" w:lineRule="exact"/>
              <w:ind w:left="107"/>
              <w:rPr>
                <w:sz w:val="28"/>
              </w:rPr>
            </w:pPr>
            <w:r>
              <w:rPr>
                <w:spacing w:val="-2"/>
                <w:sz w:val="28"/>
              </w:rPr>
              <w:t>Координационные</w:t>
            </w:r>
          </w:p>
        </w:tc>
        <w:tc>
          <w:tcPr>
            <w:tcW w:w="1383" w:type="dxa"/>
          </w:tcPr>
          <w:p w:rsidR="00BD29A9" w:rsidRDefault="002562B5">
            <w:pPr>
              <w:pStyle w:val="TableParagraph"/>
              <w:spacing w:line="304" w:lineRule="exact"/>
              <w:ind w:left="107"/>
              <w:rPr>
                <w:sz w:val="28"/>
              </w:rPr>
            </w:pPr>
            <w:r>
              <w:rPr>
                <w:spacing w:val="-5"/>
                <w:sz w:val="28"/>
              </w:rPr>
              <w:t>++</w:t>
            </w:r>
          </w:p>
        </w:tc>
        <w:tc>
          <w:tcPr>
            <w:tcW w:w="1383" w:type="dxa"/>
          </w:tcPr>
          <w:p w:rsidR="00BD29A9" w:rsidRDefault="002562B5">
            <w:pPr>
              <w:pStyle w:val="TableParagraph"/>
              <w:spacing w:line="304" w:lineRule="exact"/>
              <w:ind w:left="106"/>
              <w:rPr>
                <w:sz w:val="28"/>
              </w:rPr>
            </w:pPr>
            <w:r>
              <w:rPr>
                <w:spacing w:val="-5"/>
                <w:sz w:val="28"/>
              </w:rPr>
              <w:t>++</w:t>
            </w:r>
          </w:p>
        </w:tc>
        <w:tc>
          <w:tcPr>
            <w:tcW w:w="1383" w:type="dxa"/>
          </w:tcPr>
          <w:p w:rsidR="00BD29A9" w:rsidRDefault="002562B5">
            <w:pPr>
              <w:pStyle w:val="TableParagraph"/>
              <w:spacing w:line="304" w:lineRule="exact"/>
              <w:ind w:left="106"/>
              <w:rPr>
                <w:sz w:val="28"/>
              </w:rPr>
            </w:pPr>
            <w:r>
              <w:rPr>
                <w:sz w:val="28"/>
              </w:rPr>
              <w:t>+</w:t>
            </w:r>
          </w:p>
        </w:tc>
        <w:tc>
          <w:tcPr>
            <w:tcW w:w="1384" w:type="dxa"/>
          </w:tcPr>
          <w:p w:rsidR="00BD29A9" w:rsidRDefault="002562B5">
            <w:pPr>
              <w:pStyle w:val="TableParagraph"/>
              <w:spacing w:line="304" w:lineRule="exact"/>
              <w:ind w:left="106"/>
              <w:rPr>
                <w:sz w:val="28"/>
              </w:rPr>
            </w:pPr>
            <w:r>
              <w:rPr>
                <w:spacing w:val="-5"/>
                <w:sz w:val="28"/>
              </w:rPr>
              <w:t>++</w:t>
            </w:r>
          </w:p>
        </w:tc>
        <w:tc>
          <w:tcPr>
            <w:tcW w:w="1383" w:type="dxa"/>
          </w:tcPr>
          <w:p w:rsidR="00BD29A9" w:rsidRDefault="002562B5">
            <w:pPr>
              <w:pStyle w:val="TableParagraph"/>
              <w:spacing w:line="304" w:lineRule="exact"/>
              <w:ind w:left="102"/>
              <w:rPr>
                <w:sz w:val="28"/>
              </w:rPr>
            </w:pPr>
            <w:r>
              <w:rPr>
                <w:spacing w:val="-5"/>
                <w:sz w:val="28"/>
              </w:rPr>
              <w:t>++</w:t>
            </w:r>
          </w:p>
        </w:tc>
      </w:tr>
    </w:tbl>
    <w:p w:rsidR="00BD29A9" w:rsidRDefault="00BD29A9">
      <w:pPr>
        <w:spacing w:line="304" w:lineRule="exact"/>
        <w:rPr>
          <w:sz w:val="28"/>
        </w:rPr>
        <w:sectPr w:rsidR="00BD29A9">
          <w:pgSz w:w="11910" w:h="16840"/>
          <w:pgMar w:top="1040" w:right="620" w:bottom="280" w:left="1480" w:header="720" w:footer="720" w:gutter="0"/>
          <w:cols w:space="720"/>
        </w:sectPr>
      </w:pPr>
    </w:p>
    <w:p w:rsidR="00BD29A9" w:rsidRDefault="002562B5">
      <w:pPr>
        <w:pStyle w:val="a3"/>
        <w:spacing w:before="71"/>
        <w:ind w:right="226"/>
      </w:pPr>
      <w:r>
        <w:lastRenderedPageBreak/>
        <w:t>В этот период количество принимаемых фармакологических препаратов должно быть минимальным. В фармакологическом обеспечении значительную роль играют адаптогены, энергонасыщенные препараты, ноотропы. Комплексное применение названных препаратов позволяет ускорять процессы восстановления между стартами, обеспечивает высокую сократительную способность мышечных волокон, способствует стимуляции процессов обмена в клетках головного мозга, нервных окончаниях.</w:t>
      </w:r>
    </w:p>
    <w:p w:rsidR="00BD29A9" w:rsidRDefault="002562B5">
      <w:pPr>
        <w:pStyle w:val="a3"/>
        <w:ind w:right="230"/>
      </w:pPr>
      <w:r>
        <w:t>К соревновательным фармакологическим препаратам относят и те препараты, которые препятствуют возникновению нарушений метаболизма в этом периоде, стимулируют процессы клеточного дыхания, способствуют усиленному синтезу энергонасыщенных соединений.</w:t>
      </w:r>
    </w:p>
    <w:p w:rsidR="00BD29A9" w:rsidRDefault="002562B5">
      <w:pPr>
        <w:pStyle w:val="a3"/>
        <w:ind w:right="231"/>
      </w:pPr>
      <w:r>
        <w:t>Кроме того, при многодневном соревновательном процессе</w:t>
      </w:r>
      <w:r>
        <w:rPr>
          <w:spacing w:val="40"/>
        </w:rPr>
        <w:t xml:space="preserve"> </w:t>
      </w:r>
      <w:r>
        <w:t xml:space="preserve">необходимо фармакологическое обеспечение, как и в период базового этапа </w:t>
      </w:r>
      <w:r>
        <w:rPr>
          <w:spacing w:val="-2"/>
        </w:rPr>
        <w:t>подготовки.</w:t>
      </w:r>
    </w:p>
    <w:p w:rsidR="00BD29A9" w:rsidRDefault="002562B5">
      <w:pPr>
        <w:pStyle w:val="a3"/>
        <w:spacing w:before="1"/>
        <w:ind w:right="230"/>
      </w:pPr>
      <w:r>
        <w:t>Внимание соревновательному допингу: питье, еда, фармакология должны тщательно контролироваться.</w:t>
      </w:r>
    </w:p>
    <w:p w:rsidR="00BD29A9" w:rsidRDefault="00BD29A9">
      <w:pPr>
        <w:pStyle w:val="a3"/>
        <w:spacing w:before="8"/>
        <w:ind w:left="0" w:firstLine="0"/>
        <w:jc w:val="left"/>
      </w:pPr>
    </w:p>
    <w:p w:rsidR="00BD29A9" w:rsidRDefault="002562B5">
      <w:pPr>
        <w:spacing w:before="1" w:line="235" w:lineRule="auto"/>
        <w:ind w:left="222" w:right="228" w:firstLine="707"/>
        <w:jc w:val="both"/>
        <w:rPr>
          <w:sz w:val="28"/>
        </w:rPr>
      </w:pPr>
      <w:r>
        <w:rPr>
          <w:b/>
          <w:sz w:val="28"/>
        </w:rPr>
        <w:t xml:space="preserve">Фармакологическое обеспечение спортсменов в период </w:t>
      </w:r>
      <w:r>
        <w:rPr>
          <w:b/>
          <w:spacing w:val="-2"/>
          <w:sz w:val="28"/>
        </w:rPr>
        <w:t>восстановления</w:t>
      </w:r>
      <w:r>
        <w:rPr>
          <w:spacing w:val="-2"/>
          <w:sz w:val="28"/>
        </w:rPr>
        <w:t>:</w:t>
      </w:r>
    </w:p>
    <w:p w:rsidR="00BD29A9" w:rsidRDefault="002562B5">
      <w:pPr>
        <w:pStyle w:val="a3"/>
        <w:spacing w:before="4"/>
        <w:ind w:right="224"/>
      </w:pPr>
      <w:r>
        <w:t xml:space="preserve">Срочное восстановление — пополнение запасов энергии, ликвидация кислородной </w:t>
      </w:r>
      <w:r w:rsidR="00220E3F">
        <w:t>задолженности</w:t>
      </w:r>
      <w:r>
        <w:t xml:space="preserve">, ликвидация роста количества свободных </w:t>
      </w:r>
      <w:r>
        <w:rPr>
          <w:spacing w:val="-2"/>
        </w:rPr>
        <w:t>радикалов;</w:t>
      </w:r>
    </w:p>
    <w:p w:rsidR="00BD29A9" w:rsidRDefault="002562B5">
      <w:pPr>
        <w:pStyle w:val="a3"/>
        <w:ind w:right="223"/>
      </w:pPr>
      <w:r>
        <w:t xml:space="preserve">Восстановление после соревнований — выведение продуктов метаболизма из организма, реабилитация и лечение перенапряжения различных органов и систем, лечение травм, психосоматическая </w:t>
      </w:r>
      <w:r>
        <w:rPr>
          <w:spacing w:val="-2"/>
        </w:rPr>
        <w:t>реабилитация.</w:t>
      </w:r>
    </w:p>
    <w:p w:rsidR="00BD29A9" w:rsidRDefault="002562B5">
      <w:pPr>
        <w:pStyle w:val="a3"/>
        <w:spacing w:line="322" w:lineRule="exact"/>
        <w:ind w:left="930" w:firstLine="0"/>
      </w:pPr>
      <w:r>
        <w:t>Фармакология</w:t>
      </w:r>
      <w:r>
        <w:rPr>
          <w:spacing w:val="-8"/>
        </w:rPr>
        <w:t xml:space="preserve"> </w:t>
      </w:r>
      <w:r>
        <w:rPr>
          <w:spacing w:val="-2"/>
        </w:rPr>
        <w:t>восстановления</w:t>
      </w:r>
    </w:p>
    <w:p w:rsidR="00BD29A9" w:rsidRDefault="002562B5">
      <w:pPr>
        <w:pStyle w:val="a3"/>
        <w:ind w:left="930" w:firstLine="0"/>
      </w:pPr>
      <w:r>
        <w:t>В</w:t>
      </w:r>
      <w:r>
        <w:rPr>
          <w:spacing w:val="50"/>
          <w:w w:val="150"/>
        </w:rPr>
        <w:t xml:space="preserve"> </w:t>
      </w:r>
      <w:r>
        <w:t>более</w:t>
      </w:r>
      <w:r>
        <w:rPr>
          <w:spacing w:val="54"/>
          <w:w w:val="150"/>
        </w:rPr>
        <w:t xml:space="preserve"> </w:t>
      </w:r>
      <w:r>
        <w:t>широком</w:t>
      </w:r>
      <w:r>
        <w:rPr>
          <w:spacing w:val="51"/>
          <w:w w:val="150"/>
        </w:rPr>
        <w:t xml:space="preserve"> </w:t>
      </w:r>
      <w:r>
        <w:t>плане</w:t>
      </w:r>
      <w:r>
        <w:rPr>
          <w:spacing w:val="53"/>
          <w:w w:val="150"/>
        </w:rPr>
        <w:t xml:space="preserve"> </w:t>
      </w:r>
      <w:r>
        <w:t>восстановление</w:t>
      </w:r>
      <w:r>
        <w:rPr>
          <w:spacing w:val="54"/>
          <w:w w:val="150"/>
        </w:rPr>
        <w:t xml:space="preserve"> </w:t>
      </w:r>
      <w:r>
        <w:t>должно</w:t>
      </w:r>
      <w:r>
        <w:rPr>
          <w:spacing w:val="54"/>
          <w:w w:val="150"/>
        </w:rPr>
        <w:t xml:space="preserve"> </w:t>
      </w:r>
      <w:r>
        <w:t>иметь</w:t>
      </w:r>
      <w:r>
        <w:rPr>
          <w:spacing w:val="52"/>
          <w:w w:val="150"/>
        </w:rPr>
        <w:t xml:space="preserve"> </w:t>
      </w:r>
      <w:r>
        <w:rPr>
          <w:spacing w:val="-2"/>
        </w:rPr>
        <w:t>следующие</w:t>
      </w:r>
    </w:p>
    <w:p w:rsidR="00BD29A9" w:rsidRDefault="00BD29A9">
      <w:pPr>
        <w:sectPr w:rsidR="00BD29A9">
          <w:pgSz w:w="11910" w:h="16840"/>
          <w:pgMar w:top="1360" w:right="620" w:bottom="280" w:left="1480" w:header="720" w:footer="720" w:gutter="0"/>
          <w:cols w:space="720"/>
        </w:sectPr>
      </w:pPr>
    </w:p>
    <w:p w:rsidR="00BD29A9" w:rsidRDefault="002562B5">
      <w:pPr>
        <w:pStyle w:val="a3"/>
        <w:ind w:firstLine="0"/>
        <w:jc w:val="left"/>
      </w:pPr>
      <w:r>
        <w:rPr>
          <w:spacing w:val="-2"/>
        </w:rPr>
        <w:lastRenderedPageBreak/>
        <w:t>цели:</w:t>
      </w:r>
    </w:p>
    <w:p w:rsidR="00BD29A9" w:rsidRDefault="002562B5">
      <w:pPr>
        <w:spacing w:before="11"/>
        <w:rPr>
          <w:sz w:val="27"/>
        </w:rPr>
      </w:pPr>
      <w:r>
        <w:br w:type="column"/>
      </w:r>
    </w:p>
    <w:p w:rsidR="00BD29A9" w:rsidRDefault="002562B5">
      <w:pPr>
        <w:pStyle w:val="a4"/>
        <w:numPr>
          <w:ilvl w:val="0"/>
          <w:numId w:val="17"/>
        </w:numPr>
        <w:tabs>
          <w:tab w:val="left" w:pos="307"/>
        </w:tabs>
        <w:jc w:val="left"/>
        <w:rPr>
          <w:sz w:val="28"/>
        </w:rPr>
      </w:pPr>
      <w:r>
        <w:rPr>
          <w:sz w:val="28"/>
        </w:rPr>
        <w:t>Срочное</w:t>
      </w:r>
      <w:r>
        <w:rPr>
          <w:spacing w:val="-6"/>
          <w:sz w:val="28"/>
        </w:rPr>
        <w:t xml:space="preserve"> </w:t>
      </w:r>
      <w:r>
        <w:rPr>
          <w:spacing w:val="-2"/>
          <w:sz w:val="28"/>
        </w:rPr>
        <w:t>восстановление.</w:t>
      </w:r>
    </w:p>
    <w:p w:rsidR="00BD29A9" w:rsidRDefault="002562B5">
      <w:pPr>
        <w:pStyle w:val="a3"/>
        <w:ind w:left="26" w:firstLine="0"/>
        <w:jc w:val="left"/>
      </w:pPr>
      <w:r>
        <w:t>Должно</w:t>
      </w:r>
      <w:r>
        <w:rPr>
          <w:spacing w:val="25"/>
        </w:rPr>
        <w:t xml:space="preserve"> </w:t>
      </w:r>
      <w:r>
        <w:t>начинаться</w:t>
      </w:r>
      <w:r>
        <w:rPr>
          <w:spacing w:val="27"/>
        </w:rPr>
        <w:t xml:space="preserve"> </w:t>
      </w:r>
      <w:r>
        <w:t>сразу</w:t>
      </w:r>
      <w:r>
        <w:rPr>
          <w:spacing w:val="25"/>
        </w:rPr>
        <w:t xml:space="preserve"> </w:t>
      </w:r>
      <w:r>
        <w:t>же</w:t>
      </w:r>
      <w:r>
        <w:rPr>
          <w:spacing w:val="30"/>
        </w:rPr>
        <w:t xml:space="preserve"> </w:t>
      </w:r>
      <w:r>
        <w:t>после</w:t>
      </w:r>
      <w:r>
        <w:rPr>
          <w:spacing w:val="28"/>
        </w:rPr>
        <w:t xml:space="preserve"> </w:t>
      </w:r>
      <w:r>
        <w:t>окончания</w:t>
      </w:r>
      <w:r>
        <w:rPr>
          <w:spacing w:val="29"/>
        </w:rPr>
        <w:t xml:space="preserve"> </w:t>
      </w:r>
      <w:r>
        <w:t>физической</w:t>
      </w:r>
      <w:r>
        <w:rPr>
          <w:spacing w:val="29"/>
        </w:rPr>
        <w:t xml:space="preserve"> </w:t>
      </w:r>
      <w:r>
        <w:t>нагрузки</w:t>
      </w:r>
      <w:r>
        <w:rPr>
          <w:spacing w:val="30"/>
        </w:rPr>
        <w:t xml:space="preserve"> </w:t>
      </w:r>
      <w:r>
        <w:rPr>
          <w:spacing w:val="-10"/>
        </w:rPr>
        <w:t>и</w:t>
      </w:r>
    </w:p>
    <w:p w:rsidR="00BD29A9" w:rsidRDefault="00BD29A9">
      <w:pPr>
        <w:sectPr w:rsidR="00BD29A9">
          <w:type w:val="continuous"/>
          <w:pgSz w:w="11910" w:h="16840"/>
          <w:pgMar w:top="1120" w:right="620" w:bottom="280" w:left="1480" w:header="720" w:footer="720" w:gutter="0"/>
          <w:cols w:num="2" w:space="720" w:equalWidth="0">
            <w:col w:w="864" w:space="40"/>
            <w:col w:w="8906"/>
          </w:cols>
        </w:sectPr>
      </w:pPr>
    </w:p>
    <w:p w:rsidR="00BD29A9" w:rsidRDefault="002562B5">
      <w:pPr>
        <w:pStyle w:val="a3"/>
        <w:ind w:firstLine="0"/>
        <w:jc w:val="left"/>
      </w:pPr>
      <w:r>
        <w:lastRenderedPageBreak/>
        <w:t>включать</w:t>
      </w:r>
      <w:r>
        <w:rPr>
          <w:spacing w:val="-5"/>
        </w:rPr>
        <w:t xml:space="preserve"> </w:t>
      </w:r>
      <w:r>
        <w:t>в</w:t>
      </w:r>
      <w:r>
        <w:rPr>
          <w:spacing w:val="-4"/>
        </w:rPr>
        <w:t xml:space="preserve"> себя:</w:t>
      </w:r>
    </w:p>
    <w:p w:rsidR="00BD29A9" w:rsidRDefault="002562B5">
      <w:pPr>
        <w:pStyle w:val="a4"/>
        <w:numPr>
          <w:ilvl w:val="1"/>
          <w:numId w:val="17"/>
        </w:numPr>
        <w:tabs>
          <w:tab w:val="left" w:pos="1094"/>
        </w:tabs>
        <w:spacing w:before="2" w:line="322" w:lineRule="exact"/>
        <w:rPr>
          <w:sz w:val="28"/>
        </w:rPr>
      </w:pPr>
      <w:r>
        <w:rPr>
          <w:sz w:val="28"/>
        </w:rPr>
        <w:t>пополнение</w:t>
      </w:r>
      <w:r>
        <w:rPr>
          <w:spacing w:val="-9"/>
          <w:sz w:val="28"/>
        </w:rPr>
        <w:t xml:space="preserve"> </w:t>
      </w:r>
      <w:r>
        <w:rPr>
          <w:sz w:val="28"/>
        </w:rPr>
        <w:t>запасов</w:t>
      </w:r>
      <w:r>
        <w:rPr>
          <w:spacing w:val="-9"/>
          <w:sz w:val="28"/>
        </w:rPr>
        <w:t xml:space="preserve"> </w:t>
      </w:r>
      <w:r>
        <w:rPr>
          <w:sz w:val="28"/>
        </w:rPr>
        <w:t>энергии</w:t>
      </w:r>
      <w:r>
        <w:rPr>
          <w:spacing w:val="-8"/>
          <w:sz w:val="28"/>
        </w:rPr>
        <w:t xml:space="preserve"> </w:t>
      </w:r>
      <w:r>
        <w:rPr>
          <w:spacing w:val="-2"/>
          <w:sz w:val="28"/>
        </w:rPr>
        <w:t>(углеводы);</w:t>
      </w:r>
    </w:p>
    <w:p w:rsidR="00BD29A9" w:rsidRDefault="002562B5">
      <w:pPr>
        <w:pStyle w:val="a4"/>
        <w:numPr>
          <w:ilvl w:val="1"/>
          <w:numId w:val="17"/>
        </w:numPr>
        <w:tabs>
          <w:tab w:val="left" w:pos="1094"/>
        </w:tabs>
        <w:spacing w:line="322" w:lineRule="exact"/>
        <w:rPr>
          <w:sz w:val="28"/>
        </w:rPr>
      </w:pPr>
      <w:r>
        <w:rPr>
          <w:sz w:val="28"/>
        </w:rPr>
        <w:t>ликвидацию</w:t>
      </w:r>
      <w:r>
        <w:rPr>
          <w:spacing w:val="-8"/>
          <w:sz w:val="28"/>
        </w:rPr>
        <w:t xml:space="preserve"> </w:t>
      </w:r>
      <w:r>
        <w:rPr>
          <w:sz w:val="28"/>
        </w:rPr>
        <w:t>кислородной</w:t>
      </w:r>
      <w:r>
        <w:rPr>
          <w:spacing w:val="-8"/>
          <w:sz w:val="28"/>
        </w:rPr>
        <w:t xml:space="preserve"> </w:t>
      </w:r>
      <w:r>
        <w:rPr>
          <w:spacing w:val="-2"/>
          <w:sz w:val="28"/>
        </w:rPr>
        <w:t>задолженности;</w:t>
      </w:r>
    </w:p>
    <w:p w:rsidR="00BD29A9" w:rsidRDefault="002562B5">
      <w:pPr>
        <w:pStyle w:val="a3"/>
        <w:tabs>
          <w:tab w:val="left" w:pos="2393"/>
          <w:tab w:val="left" w:pos="4208"/>
          <w:tab w:val="left" w:pos="6570"/>
          <w:tab w:val="left" w:pos="8237"/>
        </w:tabs>
        <w:ind w:right="230"/>
        <w:jc w:val="left"/>
      </w:pPr>
      <w:r>
        <w:rPr>
          <w:spacing w:val="-2"/>
        </w:rPr>
        <w:t>-срочную</w:t>
      </w:r>
      <w:r>
        <w:tab/>
      </w:r>
      <w:r>
        <w:rPr>
          <w:spacing w:val="-2"/>
        </w:rPr>
        <w:t>ликвидацию</w:t>
      </w:r>
      <w:r>
        <w:tab/>
      </w:r>
      <w:r>
        <w:rPr>
          <w:spacing w:val="-2"/>
        </w:rPr>
        <w:t>лавинообразного</w:t>
      </w:r>
      <w:r>
        <w:tab/>
      </w:r>
      <w:r>
        <w:rPr>
          <w:spacing w:val="-2"/>
        </w:rPr>
        <w:t>нарастания</w:t>
      </w:r>
      <w:r>
        <w:tab/>
      </w:r>
      <w:r>
        <w:rPr>
          <w:spacing w:val="-2"/>
        </w:rPr>
        <w:t xml:space="preserve">количества </w:t>
      </w:r>
      <w:r>
        <w:t>свободных радикалов;</w:t>
      </w:r>
    </w:p>
    <w:p w:rsidR="00BD29A9" w:rsidRDefault="002562B5">
      <w:pPr>
        <w:pStyle w:val="a4"/>
        <w:numPr>
          <w:ilvl w:val="1"/>
          <w:numId w:val="17"/>
        </w:numPr>
        <w:tabs>
          <w:tab w:val="left" w:pos="1094"/>
        </w:tabs>
        <w:spacing w:line="321" w:lineRule="exact"/>
        <w:rPr>
          <w:sz w:val="28"/>
        </w:rPr>
      </w:pPr>
      <w:r>
        <w:rPr>
          <w:sz w:val="28"/>
        </w:rPr>
        <w:t>психологическую</w:t>
      </w:r>
      <w:r>
        <w:rPr>
          <w:spacing w:val="-14"/>
          <w:sz w:val="28"/>
        </w:rPr>
        <w:t xml:space="preserve"> </w:t>
      </w:r>
      <w:r>
        <w:rPr>
          <w:spacing w:val="-2"/>
          <w:sz w:val="28"/>
        </w:rPr>
        <w:t>разгрузку.</w:t>
      </w:r>
    </w:p>
    <w:p w:rsidR="00BD29A9" w:rsidRDefault="002562B5">
      <w:pPr>
        <w:pStyle w:val="a4"/>
        <w:numPr>
          <w:ilvl w:val="0"/>
          <w:numId w:val="17"/>
        </w:numPr>
        <w:tabs>
          <w:tab w:val="left" w:pos="1211"/>
        </w:tabs>
        <w:ind w:left="1210"/>
        <w:jc w:val="left"/>
        <w:rPr>
          <w:sz w:val="28"/>
        </w:rPr>
      </w:pPr>
      <w:r>
        <w:rPr>
          <w:sz w:val="28"/>
        </w:rPr>
        <w:t>Восстановление</w:t>
      </w:r>
      <w:r>
        <w:rPr>
          <w:spacing w:val="-13"/>
          <w:sz w:val="28"/>
        </w:rPr>
        <w:t xml:space="preserve"> </w:t>
      </w:r>
      <w:r>
        <w:rPr>
          <w:sz w:val="28"/>
        </w:rPr>
        <w:t>после</w:t>
      </w:r>
      <w:r>
        <w:rPr>
          <w:spacing w:val="-10"/>
          <w:sz w:val="28"/>
        </w:rPr>
        <w:t xml:space="preserve"> </w:t>
      </w:r>
      <w:r>
        <w:rPr>
          <w:sz w:val="28"/>
        </w:rPr>
        <w:t>соревнований,</w:t>
      </w:r>
      <w:r>
        <w:rPr>
          <w:spacing w:val="-12"/>
          <w:sz w:val="28"/>
        </w:rPr>
        <w:t xml:space="preserve"> </w:t>
      </w:r>
      <w:r>
        <w:rPr>
          <w:sz w:val="28"/>
        </w:rPr>
        <w:t>игрового</w:t>
      </w:r>
      <w:r>
        <w:rPr>
          <w:spacing w:val="-7"/>
          <w:sz w:val="28"/>
        </w:rPr>
        <w:t xml:space="preserve"> </w:t>
      </w:r>
      <w:r>
        <w:rPr>
          <w:spacing w:val="-2"/>
          <w:sz w:val="28"/>
        </w:rPr>
        <w:t>сезона.</w:t>
      </w:r>
    </w:p>
    <w:p w:rsidR="00BD29A9" w:rsidRDefault="002562B5">
      <w:pPr>
        <w:pStyle w:val="a4"/>
        <w:numPr>
          <w:ilvl w:val="1"/>
          <w:numId w:val="17"/>
        </w:numPr>
        <w:tabs>
          <w:tab w:val="left" w:pos="1094"/>
        </w:tabs>
        <w:spacing w:before="1" w:line="322" w:lineRule="exact"/>
        <w:rPr>
          <w:sz w:val="28"/>
        </w:rPr>
      </w:pPr>
      <w:r>
        <w:rPr>
          <w:sz w:val="28"/>
        </w:rPr>
        <w:t>выведение</w:t>
      </w:r>
      <w:r>
        <w:rPr>
          <w:spacing w:val="-9"/>
          <w:sz w:val="28"/>
        </w:rPr>
        <w:t xml:space="preserve"> </w:t>
      </w:r>
      <w:r>
        <w:rPr>
          <w:sz w:val="28"/>
        </w:rPr>
        <w:t>продуктов</w:t>
      </w:r>
      <w:r>
        <w:rPr>
          <w:spacing w:val="-9"/>
          <w:sz w:val="28"/>
        </w:rPr>
        <w:t xml:space="preserve"> </w:t>
      </w:r>
      <w:r>
        <w:rPr>
          <w:sz w:val="28"/>
        </w:rPr>
        <w:t>метаболизма</w:t>
      </w:r>
      <w:r>
        <w:rPr>
          <w:spacing w:val="-7"/>
          <w:sz w:val="28"/>
        </w:rPr>
        <w:t xml:space="preserve"> </w:t>
      </w:r>
      <w:r>
        <w:rPr>
          <w:sz w:val="28"/>
        </w:rPr>
        <w:t>из</w:t>
      </w:r>
      <w:r>
        <w:rPr>
          <w:spacing w:val="-10"/>
          <w:sz w:val="28"/>
        </w:rPr>
        <w:t xml:space="preserve"> </w:t>
      </w:r>
      <w:r>
        <w:rPr>
          <w:spacing w:val="-2"/>
          <w:sz w:val="28"/>
        </w:rPr>
        <w:t>организма;</w:t>
      </w:r>
    </w:p>
    <w:p w:rsidR="00BD29A9" w:rsidRDefault="002562B5">
      <w:pPr>
        <w:pStyle w:val="a4"/>
        <w:numPr>
          <w:ilvl w:val="1"/>
          <w:numId w:val="17"/>
        </w:numPr>
        <w:tabs>
          <w:tab w:val="left" w:pos="1158"/>
        </w:tabs>
        <w:ind w:left="222" w:right="229" w:firstLine="707"/>
        <w:rPr>
          <w:sz w:val="28"/>
        </w:rPr>
      </w:pPr>
      <w:r>
        <w:rPr>
          <w:sz w:val="28"/>
        </w:rPr>
        <w:t>восстановление,</w:t>
      </w:r>
      <w:r>
        <w:rPr>
          <w:spacing w:val="40"/>
          <w:sz w:val="28"/>
        </w:rPr>
        <w:t xml:space="preserve"> </w:t>
      </w:r>
      <w:r>
        <w:rPr>
          <w:sz w:val="28"/>
        </w:rPr>
        <w:t>реабилитация,</w:t>
      </w:r>
      <w:r>
        <w:rPr>
          <w:spacing w:val="40"/>
          <w:sz w:val="28"/>
        </w:rPr>
        <w:t xml:space="preserve"> </w:t>
      </w:r>
      <w:r>
        <w:rPr>
          <w:sz w:val="28"/>
        </w:rPr>
        <w:t>лечение</w:t>
      </w:r>
      <w:r>
        <w:rPr>
          <w:spacing w:val="40"/>
          <w:sz w:val="28"/>
        </w:rPr>
        <w:t xml:space="preserve"> </w:t>
      </w:r>
      <w:r>
        <w:rPr>
          <w:sz w:val="28"/>
        </w:rPr>
        <w:t>перенапряжения</w:t>
      </w:r>
      <w:r>
        <w:rPr>
          <w:spacing w:val="40"/>
          <w:sz w:val="28"/>
        </w:rPr>
        <w:t xml:space="preserve"> </w:t>
      </w:r>
      <w:r>
        <w:rPr>
          <w:sz w:val="28"/>
        </w:rPr>
        <w:t>различных органов и систем;</w:t>
      </w:r>
    </w:p>
    <w:p w:rsidR="00BD29A9" w:rsidRDefault="002562B5">
      <w:pPr>
        <w:pStyle w:val="a4"/>
        <w:numPr>
          <w:ilvl w:val="1"/>
          <w:numId w:val="17"/>
        </w:numPr>
        <w:tabs>
          <w:tab w:val="left" w:pos="1094"/>
        </w:tabs>
        <w:spacing w:line="321" w:lineRule="exact"/>
        <w:rPr>
          <w:sz w:val="28"/>
        </w:rPr>
      </w:pPr>
      <w:r>
        <w:rPr>
          <w:sz w:val="28"/>
        </w:rPr>
        <w:t>окончательное</w:t>
      </w:r>
      <w:r>
        <w:rPr>
          <w:spacing w:val="-10"/>
          <w:sz w:val="28"/>
        </w:rPr>
        <w:t xml:space="preserve"> </w:t>
      </w:r>
      <w:r>
        <w:rPr>
          <w:sz w:val="28"/>
        </w:rPr>
        <w:t>залечивание</w:t>
      </w:r>
      <w:r>
        <w:rPr>
          <w:spacing w:val="-9"/>
          <w:sz w:val="28"/>
        </w:rPr>
        <w:t xml:space="preserve"> </w:t>
      </w:r>
      <w:r>
        <w:rPr>
          <w:spacing w:val="-2"/>
          <w:sz w:val="28"/>
        </w:rPr>
        <w:t>травм;</w:t>
      </w:r>
    </w:p>
    <w:p w:rsidR="00BD29A9" w:rsidRDefault="002562B5">
      <w:pPr>
        <w:pStyle w:val="a4"/>
        <w:numPr>
          <w:ilvl w:val="1"/>
          <w:numId w:val="17"/>
        </w:numPr>
        <w:tabs>
          <w:tab w:val="left" w:pos="1094"/>
        </w:tabs>
        <w:rPr>
          <w:sz w:val="28"/>
        </w:rPr>
      </w:pPr>
      <w:r>
        <w:rPr>
          <w:sz w:val="28"/>
        </w:rPr>
        <w:t>психосоматическая</w:t>
      </w:r>
      <w:r>
        <w:rPr>
          <w:spacing w:val="-13"/>
          <w:sz w:val="28"/>
        </w:rPr>
        <w:t xml:space="preserve"> </w:t>
      </w:r>
      <w:r>
        <w:rPr>
          <w:spacing w:val="-2"/>
          <w:sz w:val="28"/>
        </w:rPr>
        <w:t>реабилитация.</w:t>
      </w:r>
    </w:p>
    <w:p w:rsidR="00BD29A9" w:rsidRDefault="00BD29A9">
      <w:pPr>
        <w:rPr>
          <w:sz w:val="28"/>
        </w:rPr>
        <w:sectPr w:rsidR="00BD29A9">
          <w:type w:val="continuous"/>
          <w:pgSz w:w="11910" w:h="16840"/>
          <w:pgMar w:top="1120" w:right="620" w:bottom="280" w:left="1480" w:header="720" w:footer="720" w:gutter="0"/>
          <w:cols w:space="720"/>
        </w:sectPr>
      </w:pPr>
    </w:p>
    <w:p w:rsidR="00BD29A9" w:rsidRDefault="00BD29A9">
      <w:pPr>
        <w:pStyle w:val="a3"/>
        <w:spacing w:before="1"/>
        <w:ind w:left="0" w:firstLine="0"/>
        <w:jc w:val="left"/>
        <w:rPr>
          <w:sz w:val="1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1152"/>
        <w:gridCol w:w="1152"/>
        <w:gridCol w:w="1152"/>
        <w:gridCol w:w="1152"/>
        <w:gridCol w:w="1153"/>
        <w:gridCol w:w="1152"/>
      </w:tblGrid>
      <w:tr w:rsidR="00BD29A9">
        <w:trPr>
          <w:trHeight w:val="2358"/>
        </w:trPr>
        <w:tc>
          <w:tcPr>
            <w:tcW w:w="2660" w:type="dxa"/>
          </w:tcPr>
          <w:p w:rsidR="00BD29A9" w:rsidRDefault="00BD29A9">
            <w:pPr>
              <w:pStyle w:val="TableParagraph"/>
              <w:rPr>
                <w:sz w:val="26"/>
              </w:rPr>
            </w:pPr>
          </w:p>
          <w:p w:rsidR="00BD29A9" w:rsidRDefault="00BD29A9">
            <w:pPr>
              <w:pStyle w:val="TableParagraph"/>
              <w:rPr>
                <w:sz w:val="26"/>
              </w:rPr>
            </w:pPr>
          </w:p>
          <w:p w:rsidR="00BD29A9" w:rsidRDefault="00BD29A9">
            <w:pPr>
              <w:pStyle w:val="TableParagraph"/>
              <w:spacing w:before="8"/>
              <w:rPr>
                <w:sz w:val="25"/>
              </w:rPr>
            </w:pPr>
          </w:p>
          <w:p w:rsidR="00BD29A9" w:rsidRDefault="002562B5">
            <w:pPr>
              <w:pStyle w:val="TableParagraph"/>
              <w:ind w:left="669"/>
              <w:rPr>
                <w:sz w:val="24"/>
              </w:rPr>
            </w:pPr>
            <w:r>
              <w:rPr>
                <w:sz w:val="24"/>
              </w:rPr>
              <w:t>Виды</w:t>
            </w:r>
            <w:r>
              <w:rPr>
                <w:spacing w:val="-2"/>
                <w:sz w:val="24"/>
              </w:rPr>
              <w:t xml:space="preserve"> спорта</w:t>
            </w:r>
          </w:p>
        </w:tc>
        <w:tc>
          <w:tcPr>
            <w:tcW w:w="1152" w:type="dxa"/>
            <w:textDirection w:val="btLr"/>
          </w:tcPr>
          <w:p w:rsidR="00BD29A9" w:rsidRDefault="00BD29A9">
            <w:pPr>
              <w:pStyle w:val="TableParagraph"/>
              <w:rPr>
                <w:sz w:val="26"/>
              </w:rPr>
            </w:pPr>
          </w:p>
          <w:p w:rsidR="00BD29A9" w:rsidRDefault="002562B5">
            <w:pPr>
              <w:pStyle w:val="TableParagraph"/>
              <w:spacing w:before="187"/>
              <w:ind w:left="707"/>
              <w:rPr>
                <w:sz w:val="24"/>
              </w:rPr>
            </w:pPr>
            <w:r>
              <w:rPr>
                <w:spacing w:val="-2"/>
                <w:sz w:val="24"/>
              </w:rPr>
              <w:t>Витамины</w:t>
            </w:r>
          </w:p>
        </w:tc>
        <w:tc>
          <w:tcPr>
            <w:tcW w:w="1152" w:type="dxa"/>
            <w:textDirection w:val="btLr"/>
          </w:tcPr>
          <w:p w:rsidR="00BD29A9" w:rsidRDefault="00BD29A9">
            <w:pPr>
              <w:pStyle w:val="TableParagraph"/>
              <w:rPr>
                <w:sz w:val="26"/>
              </w:rPr>
            </w:pPr>
          </w:p>
          <w:p w:rsidR="00BD29A9" w:rsidRDefault="002562B5">
            <w:pPr>
              <w:pStyle w:val="TableParagraph"/>
              <w:spacing w:before="187"/>
              <w:ind w:left="160"/>
              <w:rPr>
                <w:sz w:val="24"/>
              </w:rPr>
            </w:pPr>
            <w:r>
              <w:rPr>
                <w:sz w:val="24"/>
              </w:rPr>
              <w:t>Энергодающие</w:t>
            </w:r>
            <w:r>
              <w:rPr>
                <w:spacing w:val="-5"/>
                <w:sz w:val="24"/>
              </w:rPr>
              <w:t xml:space="preserve"> </w:t>
            </w:r>
            <w:r>
              <w:rPr>
                <w:sz w:val="24"/>
              </w:rPr>
              <w:t>в-</w:t>
            </w:r>
            <w:r>
              <w:rPr>
                <w:spacing w:val="-5"/>
                <w:sz w:val="24"/>
              </w:rPr>
              <w:t>ва</w:t>
            </w:r>
          </w:p>
        </w:tc>
        <w:tc>
          <w:tcPr>
            <w:tcW w:w="1152" w:type="dxa"/>
            <w:textDirection w:val="btLr"/>
          </w:tcPr>
          <w:p w:rsidR="00BD29A9" w:rsidRDefault="00BD29A9">
            <w:pPr>
              <w:pStyle w:val="TableParagraph"/>
              <w:rPr>
                <w:sz w:val="26"/>
              </w:rPr>
            </w:pPr>
          </w:p>
          <w:p w:rsidR="00BD29A9" w:rsidRDefault="002562B5">
            <w:pPr>
              <w:pStyle w:val="TableParagraph"/>
              <w:spacing w:before="187"/>
              <w:ind w:left="551"/>
              <w:rPr>
                <w:sz w:val="24"/>
              </w:rPr>
            </w:pPr>
            <w:r>
              <w:rPr>
                <w:spacing w:val="-2"/>
                <w:sz w:val="24"/>
              </w:rPr>
              <w:t>Адаптогены</w:t>
            </w:r>
          </w:p>
        </w:tc>
        <w:tc>
          <w:tcPr>
            <w:tcW w:w="1152" w:type="dxa"/>
            <w:textDirection w:val="btLr"/>
          </w:tcPr>
          <w:p w:rsidR="00BD29A9" w:rsidRDefault="00BD29A9">
            <w:pPr>
              <w:pStyle w:val="TableParagraph"/>
              <w:rPr>
                <w:sz w:val="26"/>
              </w:rPr>
            </w:pPr>
          </w:p>
          <w:p w:rsidR="00BD29A9" w:rsidRDefault="002562B5">
            <w:pPr>
              <w:pStyle w:val="TableParagraph"/>
              <w:spacing w:before="187"/>
              <w:ind w:left="364"/>
              <w:rPr>
                <w:sz w:val="24"/>
              </w:rPr>
            </w:pPr>
            <w:r>
              <w:rPr>
                <w:spacing w:val="-2"/>
                <w:sz w:val="24"/>
              </w:rPr>
              <w:t>Антиоксилаиты</w:t>
            </w:r>
          </w:p>
        </w:tc>
        <w:tc>
          <w:tcPr>
            <w:tcW w:w="1153" w:type="dxa"/>
            <w:textDirection w:val="btLr"/>
          </w:tcPr>
          <w:p w:rsidR="00BD29A9" w:rsidRDefault="00BD29A9">
            <w:pPr>
              <w:pStyle w:val="TableParagraph"/>
              <w:rPr>
                <w:sz w:val="26"/>
              </w:rPr>
            </w:pPr>
          </w:p>
          <w:p w:rsidR="00BD29A9" w:rsidRDefault="002562B5">
            <w:pPr>
              <w:pStyle w:val="TableParagraph"/>
              <w:spacing w:before="188"/>
              <w:ind w:left="309"/>
              <w:rPr>
                <w:sz w:val="24"/>
              </w:rPr>
            </w:pPr>
            <w:r>
              <w:rPr>
                <w:spacing w:val="-2"/>
                <w:sz w:val="24"/>
              </w:rPr>
              <w:t>Антигипоксанты</w:t>
            </w:r>
          </w:p>
        </w:tc>
        <w:tc>
          <w:tcPr>
            <w:tcW w:w="1152" w:type="dxa"/>
            <w:textDirection w:val="btLr"/>
          </w:tcPr>
          <w:p w:rsidR="00BD29A9" w:rsidRDefault="00BD29A9">
            <w:pPr>
              <w:pStyle w:val="TableParagraph"/>
              <w:rPr>
                <w:sz w:val="26"/>
              </w:rPr>
            </w:pPr>
          </w:p>
          <w:p w:rsidR="00BD29A9" w:rsidRDefault="002562B5">
            <w:pPr>
              <w:pStyle w:val="TableParagraph"/>
              <w:spacing w:before="187"/>
              <w:ind w:left="129"/>
              <w:rPr>
                <w:sz w:val="24"/>
              </w:rPr>
            </w:pPr>
            <w:r>
              <w:rPr>
                <w:spacing w:val="-2"/>
                <w:sz w:val="24"/>
              </w:rPr>
              <w:t>Иммуномодуляторы</w:t>
            </w:r>
          </w:p>
        </w:tc>
      </w:tr>
      <w:tr w:rsidR="00BD29A9">
        <w:trPr>
          <w:trHeight w:val="321"/>
        </w:trPr>
        <w:tc>
          <w:tcPr>
            <w:tcW w:w="2660" w:type="dxa"/>
          </w:tcPr>
          <w:p w:rsidR="00BD29A9" w:rsidRDefault="002562B5">
            <w:pPr>
              <w:pStyle w:val="TableParagraph"/>
              <w:spacing w:line="302" w:lineRule="exact"/>
              <w:ind w:left="107"/>
              <w:rPr>
                <w:sz w:val="28"/>
              </w:rPr>
            </w:pPr>
            <w:r>
              <w:rPr>
                <w:spacing w:val="-2"/>
                <w:sz w:val="28"/>
              </w:rPr>
              <w:t>Выносливость</w:t>
            </w:r>
          </w:p>
        </w:tc>
        <w:tc>
          <w:tcPr>
            <w:tcW w:w="1152" w:type="dxa"/>
          </w:tcPr>
          <w:p w:rsidR="00BD29A9" w:rsidRDefault="002562B5">
            <w:pPr>
              <w:pStyle w:val="TableParagraph"/>
              <w:spacing w:line="302" w:lineRule="exact"/>
              <w:ind w:left="107"/>
              <w:rPr>
                <w:sz w:val="28"/>
              </w:rPr>
            </w:pPr>
            <w:r>
              <w:rPr>
                <w:sz w:val="28"/>
              </w:rPr>
              <w:t>+</w:t>
            </w:r>
          </w:p>
        </w:tc>
        <w:tc>
          <w:tcPr>
            <w:tcW w:w="1152" w:type="dxa"/>
          </w:tcPr>
          <w:p w:rsidR="00BD29A9" w:rsidRDefault="002562B5">
            <w:pPr>
              <w:pStyle w:val="TableParagraph"/>
              <w:spacing w:line="302" w:lineRule="exact"/>
              <w:ind w:left="107"/>
              <w:rPr>
                <w:sz w:val="28"/>
              </w:rPr>
            </w:pPr>
            <w:r>
              <w:rPr>
                <w:spacing w:val="-5"/>
                <w:sz w:val="28"/>
              </w:rPr>
              <w:t>++</w:t>
            </w:r>
          </w:p>
        </w:tc>
        <w:tc>
          <w:tcPr>
            <w:tcW w:w="1152" w:type="dxa"/>
          </w:tcPr>
          <w:p w:rsidR="00BD29A9" w:rsidRDefault="002562B5">
            <w:pPr>
              <w:pStyle w:val="TableParagraph"/>
              <w:spacing w:line="302" w:lineRule="exact"/>
              <w:ind w:left="107"/>
              <w:rPr>
                <w:sz w:val="28"/>
              </w:rPr>
            </w:pPr>
            <w:r>
              <w:rPr>
                <w:sz w:val="28"/>
              </w:rPr>
              <w:t>+</w:t>
            </w:r>
          </w:p>
        </w:tc>
        <w:tc>
          <w:tcPr>
            <w:tcW w:w="1152" w:type="dxa"/>
          </w:tcPr>
          <w:p w:rsidR="00BD29A9" w:rsidRDefault="002562B5">
            <w:pPr>
              <w:pStyle w:val="TableParagraph"/>
              <w:spacing w:line="302" w:lineRule="exact"/>
              <w:ind w:left="107"/>
              <w:rPr>
                <w:sz w:val="28"/>
              </w:rPr>
            </w:pPr>
            <w:r>
              <w:rPr>
                <w:sz w:val="28"/>
              </w:rPr>
              <w:t>+</w:t>
            </w:r>
          </w:p>
        </w:tc>
        <w:tc>
          <w:tcPr>
            <w:tcW w:w="1153" w:type="dxa"/>
          </w:tcPr>
          <w:p w:rsidR="00BD29A9" w:rsidRDefault="002562B5">
            <w:pPr>
              <w:pStyle w:val="TableParagraph"/>
              <w:spacing w:line="302" w:lineRule="exact"/>
              <w:ind w:left="108"/>
              <w:rPr>
                <w:sz w:val="28"/>
              </w:rPr>
            </w:pPr>
            <w:r>
              <w:rPr>
                <w:sz w:val="28"/>
              </w:rPr>
              <w:t>+</w:t>
            </w:r>
          </w:p>
        </w:tc>
        <w:tc>
          <w:tcPr>
            <w:tcW w:w="1152" w:type="dxa"/>
          </w:tcPr>
          <w:p w:rsidR="00BD29A9" w:rsidRDefault="002562B5">
            <w:pPr>
              <w:pStyle w:val="TableParagraph"/>
              <w:spacing w:line="302" w:lineRule="exact"/>
              <w:ind w:left="107"/>
              <w:rPr>
                <w:sz w:val="28"/>
              </w:rPr>
            </w:pPr>
            <w:r>
              <w:rPr>
                <w:sz w:val="28"/>
              </w:rPr>
              <w:t>+</w:t>
            </w:r>
          </w:p>
        </w:tc>
      </w:tr>
      <w:tr w:rsidR="00BD29A9">
        <w:trPr>
          <w:trHeight w:val="321"/>
        </w:trPr>
        <w:tc>
          <w:tcPr>
            <w:tcW w:w="2660" w:type="dxa"/>
          </w:tcPr>
          <w:p w:rsidR="00BD29A9" w:rsidRDefault="002562B5">
            <w:pPr>
              <w:pStyle w:val="TableParagraph"/>
              <w:spacing w:line="301" w:lineRule="exact"/>
              <w:ind w:left="107"/>
              <w:rPr>
                <w:sz w:val="28"/>
              </w:rPr>
            </w:pPr>
            <w:r>
              <w:rPr>
                <w:spacing w:val="-2"/>
                <w:sz w:val="28"/>
              </w:rPr>
              <w:t>Скоростно-силовые</w:t>
            </w:r>
          </w:p>
        </w:tc>
        <w:tc>
          <w:tcPr>
            <w:tcW w:w="1152" w:type="dxa"/>
          </w:tcPr>
          <w:p w:rsidR="00BD29A9" w:rsidRDefault="002562B5">
            <w:pPr>
              <w:pStyle w:val="TableParagraph"/>
              <w:spacing w:line="301" w:lineRule="exact"/>
              <w:ind w:left="107"/>
              <w:rPr>
                <w:sz w:val="28"/>
              </w:rPr>
            </w:pPr>
            <w:r>
              <w:rPr>
                <w:sz w:val="28"/>
              </w:rPr>
              <w:t>+</w:t>
            </w:r>
          </w:p>
        </w:tc>
        <w:tc>
          <w:tcPr>
            <w:tcW w:w="1152" w:type="dxa"/>
          </w:tcPr>
          <w:p w:rsidR="00BD29A9" w:rsidRDefault="002562B5">
            <w:pPr>
              <w:pStyle w:val="TableParagraph"/>
              <w:spacing w:line="301" w:lineRule="exact"/>
              <w:ind w:left="107"/>
              <w:rPr>
                <w:sz w:val="28"/>
              </w:rPr>
            </w:pPr>
            <w:r>
              <w:rPr>
                <w:spacing w:val="-5"/>
                <w:sz w:val="28"/>
              </w:rPr>
              <w:t>+++</w:t>
            </w:r>
          </w:p>
        </w:tc>
        <w:tc>
          <w:tcPr>
            <w:tcW w:w="1152" w:type="dxa"/>
          </w:tcPr>
          <w:p w:rsidR="00BD29A9" w:rsidRDefault="002562B5">
            <w:pPr>
              <w:pStyle w:val="TableParagraph"/>
              <w:spacing w:line="301" w:lineRule="exact"/>
              <w:ind w:left="107"/>
              <w:rPr>
                <w:sz w:val="28"/>
              </w:rPr>
            </w:pPr>
            <w:r>
              <w:rPr>
                <w:spacing w:val="-5"/>
                <w:sz w:val="28"/>
              </w:rPr>
              <w:t>++</w:t>
            </w:r>
          </w:p>
        </w:tc>
        <w:tc>
          <w:tcPr>
            <w:tcW w:w="1152" w:type="dxa"/>
          </w:tcPr>
          <w:p w:rsidR="00BD29A9" w:rsidRDefault="00BD29A9">
            <w:pPr>
              <w:pStyle w:val="TableParagraph"/>
              <w:rPr>
                <w:sz w:val="24"/>
              </w:rPr>
            </w:pPr>
          </w:p>
        </w:tc>
        <w:tc>
          <w:tcPr>
            <w:tcW w:w="1153" w:type="dxa"/>
          </w:tcPr>
          <w:p w:rsidR="00BD29A9" w:rsidRDefault="00BD29A9">
            <w:pPr>
              <w:pStyle w:val="TableParagraph"/>
              <w:rPr>
                <w:sz w:val="24"/>
              </w:rPr>
            </w:pPr>
          </w:p>
        </w:tc>
        <w:tc>
          <w:tcPr>
            <w:tcW w:w="1152" w:type="dxa"/>
          </w:tcPr>
          <w:p w:rsidR="00BD29A9" w:rsidRDefault="00BD29A9">
            <w:pPr>
              <w:pStyle w:val="TableParagraph"/>
              <w:rPr>
                <w:sz w:val="24"/>
              </w:rPr>
            </w:pPr>
          </w:p>
        </w:tc>
      </w:tr>
      <w:tr w:rsidR="00BD29A9">
        <w:trPr>
          <w:trHeight w:val="323"/>
        </w:trPr>
        <w:tc>
          <w:tcPr>
            <w:tcW w:w="2660" w:type="dxa"/>
          </w:tcPr>
          <w:p w:rsidR="00BD29A9" w:rsidRDefault="002562B5">
            <w:pPr>
              <w:pStyle w:val="TableParagraph"/>
              <w:spacing w:line="304" w:lineRule="exact"/>
              <w:ind w:left="107"/>
              <w:rPr>
                <w:sz w:val="28"/>
              </w:rPr>
            </w:pPr>
            <w:r>
              <w:rPr>
                <w:spacing w:val="-2"/>
                <w:sz w:val="28"/>
              </w:rPr>
              <w:t>Единоборства</w:t>
            </w:r>
          </w:p>
        </w:tc>
        <w:tc>
          <w:tcPr>
            <w:tcW w:w="1152" w:type="dxa"/>
          </w:tcPr>
          <w:p w:rsidR="00BD29A9" w:rsidRDefault="002562B5">
            <w:pPr>
              <w:pStyle w:val="TableParagraph"/>
              <w:spacing w:line="304" w:lineRule="exact"/>
              <w:ind w:left="107"/>
              <w:rPr>
                <w:sz w:val="28"/>
              </w:rPr>
            </w:pPr>
            <w:r>
              <w:rPr>
                <w:sz w:val="28"/>
              </w:rPr>
              <w:t>+</w:t>
            </w:r>
          </w:p>
        </w:tc>
        <w:tc>
          <w:tcPr>
            <w:tcW w:w="1152" w:type="dxa"/>
          </w:tcPr>
          <w:p w:rsidR="00BD29A9" w:rsidRDefault="002562B5">
            <w:pPr>
              <w:pStyle w:val="TableParagraph"/>
              <w:spacing w:line="304" w:lineRule="exact"/>
              <w:ind w:left="107"/>
              <w:rPr>
                <w:sz w:val="28"/>
              </w:rPr>
            </w:pPr>
            <w:r>
              <w:rPr>
                <w:sz w:val="28"/>
              </w:rPr>
              <w:t>+</w:t>
            </w:r>
          </w:p>
        </w:tc>
        <w:tc>
          <w:tcPr>
            <w:tcW w:w="1152" w:type="dxa"/>
          </w:tcPr>
          <w:p w:rsidR="00BD29A9" w:rsidRDefault="002562B5">
            <w:pPr>
              <w:pStyle w:val="TableParagraph"/>
              <w:spacing w:line="304" w:lineRule="exact"/>
              <w:ind w:left="107"/>
              <w:rPr>
                <w:sz w:val="28"/>
              </w:rPr>
            </w:pPr>
            <w:r>
              <w:rPr>
                <w:sz w:val="28"/>
              </w:rPr>
              <w:t>+</w:t>
            </w:r>
          </w:p>
        </w:tc>
        <w:tc>
          <w:tcPr>
            <w:tcW w:w="1152" w:type="dxa"/>
          </w:tcPr>
          <w:p w:rsidR="00BD29A9" w:rsidRDefault="00BD29A9">
            <w:pPr>
              <w:pStyle w:val="TableParagraph"/>
              <w:rPr>
                <w:sz w:val="24"/>
              </w:rPr>
            </w:pPr>
          </w:p>
        </w:tc>
        <w:tc>
          <w:tcPr>
            <w:tcW w:w="1153" w:type="dxa"/>
          </w:tcPr>
          <w:p w:rsidR="00BD29A9" w:rsidRDefault="00BD29A9">
            <w:pPr>
              <w:pStyle w:val="TableParagraph"/>
              <w:rPr>
                <w:sz w:val="24"/>
              </w:rPr>
            </w:pPr>
          </w:p>
        </w:tc>
        <w:tc>
          <w:tcPr>
            <w:tcW w:w="1152" w:type="dxa"/>
          </w:tcPr>
          <w:p w:rsidR="00BD29A9" w:rsidRDefault="00BD29A9">
            <w:pPr>
              <w:pStyle w:val="TableParagraph"/>
              <w:rPr>
                <w:sz w:val="24"/>
              </w:rPr>
            </w:pPr>
          </w:p>
        </w:tc>
      </w:tr>
      <w:tr w:rsidR="00BD29A9">
        <w:trPr>
          <w:trHeight w:val="321"/>
        </w:trPr>
        <w:tc>
          <w:tcPr>
            <w:tcW w:w="2660" w:type="dxa"/>
          </w:tcPr>
          <w:p w:rsidR="00BD29A9" w:rsidRDefault="002562B5">
            <w:pPr>
              <w:pStyle w:val="TableParagraph"/>
              <w:spacing w:line="301" w:lineRule="exact"/>
              <w:ind w:left="107"/>
              <w:rPr>
                <w:sz w:val="28"/>
              </w:rPr>
            </w:pPr>
            <w:r>
              <w:rPr>
                <w:spacing w:val="-2"/>
                <w:sz w:val="28"/>
              </w:rPr>
              <w:t>Координационные</w:t>
            </w:r>
          </w:p>
        </w:tc>
        <w:tc>
          <w:tcPr>
            <w:tcW w:w="1152" w:type="dxa"/>
          </w:tcPr>
          <w:p w:rsidR="00BD29A9" w:rsidRDefault="002562B5">
            <w:pPr>
              <w:pStyle w:val="TableParagraph"/>
              <w:spacing w:line="301" w:lineRule="exact"/>
              <w:ind w:left="107"/>
              <w:rPr>
                <w:sz w:val="28"/>
              </w:rPr>
            </w:pPr>
            <w:r>
              <w:rPr>
                <w:sz w:val="28"/>
              </w:rPr>
              <w:t>+</w:t>
            </w:r>
          </w:p>
        </w:tc>
        <w:tc>
          <w:tcPr>
            <w:tcW w:w="1152" w:type="dxa"/>
          </w:tcPr>
          <w:p w:rsidR="00BD29A9" w:rsidRDefault="002562B5">
            <w:pPr>
              <w:pStyle w:val="TableParagraph"/>
              <w:spacing w:line="301" w:lineRule="exact"/>
              <w:ind w:left="107"/>
              <w:rPr>
                <w:sz w:val="28"/>
              </w:rPr>
            </w:pPr>
            <w:r>
              <w:rPr>
                <w:sz w:val="28"/>
              </w:rPr>
              <w:t>+</w:t>
            </w:r>
          </w:p>
        </w:tc>
        <w:tc>
          <w:tcPr>
            <w:tcW w:w="1152" w:type="dxa"/>
          </w:tcPr>
          <w:p w:rsidR="00BD29A9" w:rsidRDefault="002562B5">
            <w:pPr>
              <w:pStyle w:val="TableParagraph"/>
              <w:spacing w:line="301" w:lineRule="exact"/>
              <w:ind w:left="107"/>
              <w:rPr>
                <w:sz w:val="28"/>
              </w:rPr>
            </w:pPr>
            <w:r>
              <w:rPr>
                <w:spacing w:val="-5"/>
                <w:sz w:val="28"/>
              </w:rPr>
              <w:t>++</w:t>
            </w:r>
          </w:p>
        </w:tc>
        <w:tc>
          <w:tcPr>
            <w:tcW w:w="1152" w:type="dxa"/>
          </w:tcPr>
          <w:p w:rsidR="00BD29A9" w:rsidRDefault="00BD29A9">
            <w:pPr>
              <w:pStyle w:val="TableParagraph"/>
              <w:rPr>
                <w:sz w:val="24"/>
              </w:rPr>
            </w:pPr>
          </w:p>
        </w:tc>
        <w:tc>
          <w:tcPr>
            <w:tcW w:w="1153" w:type="dxa"/>
          </w:tcPr>
          <w:p w:rsidR="00BD29A9" w:rsidRDefault="00BD29A9">
            <w:pPr>
              <w:pStyle w:val="TableParagraph"/>
              <w:rPr>
                <w:sz w:val="24"/>
              </w:rPr>
            </w:pPr>
          </w:p>
        </w:tc>
        <w:tc>
          <w:tcPr>
            <w:tcW w:w="1152" w:type="dxa"/>
          </w:tcPr>
          <w:p w:rsidR="00BD29A9" w:rsidRDefault="00BD29A9">
            <w:pPr>
              <w:pStyle w:val="TableParagraph"/>
              <w:rPr>
                <w:sz w:val="24"/>
              </w:rPr>
            </w:pPr>
          </w:p>
        </w:tc>
      </w:tr>
    </w:tbl>
    <w:p w:rsidR="00BD29A9" w:rsidRDefault="00BD29A9">
      <w:pPr>
        <w:pStyle w:val="a3"/>
        <w:spacing w:before="9"/>
        <w:ind w:left="0" w:firstLine="0"/>
        <w:jc w:val="left"/>
        <w:rPr>
          <w:sz w:val="19"/>
        </w:rPr>
      </w:pPr>
    </w:p>
    <w:p w:rsidR="00BD29A9" w:rsidRDefault="002562B5">
      <w:pPr>
        <w:pStyle w:val="a3"/>
        <w:spacing w:before="89"/>
        <w:ind w:right="228"/>
      </w:pPr>
      <w:r>
        <w:t>Процессам восстановления не всегда придается должное внимание. Спортсмен, как правило, после окончания соревнований или игрового сезона бывает</w:t>
      </w:r>
      <w:r>
        <w:rPr>
          <w:spacing w:val="77"/>
        </w:rPr>
        <w:t xml:space="preserve"> </w:t>
      </w:r>
      <w:r>
        <w:t>предоставлен</w:t>
      </w:r>
      <w:r>
        <w:rPr>
          <w:spacing w:val="79"/>
        </w:rPr>
        <w:t xml:space="preserve"> </w:t>
      </w:r>
      <w:r>
        <w:t>сам</w:t>
      </w:r>
      <w:r>
        <w:rPr>
          <w:spacing w:val="77"/>
        </w:rPr>
        <w:t xml:space="preserve"> </w:t>
      </w:r>
      <w:r>
        <w:t>себе.</w:t>
      </w:r>
      <w:r>
        <w:rPr>
          <w:spacing w:val="46"/>
          <w:w w:val="150"/>
        </w:rPr>
        <w:t xml:space="preserve"> </w:t>
      </w:r>
      <w:r>
        <w:t>Этого</w:t>
      </w:r>
      <w:r>
        <w:rPr>
          <w:spacing w:val="79"/>
        </w:rPr>
        <w:t xml:space="preserve"> </w:t>
      </w:r>
      <w:r>
        <w:t>нельзя</w:t>
      </w:r>
      <w:r>
        <w:rPr>
          <w:spacing w:val="76"/>
        </w:rPr>
        <w:t xml:space="preserve"> </w:t>
      </w:r>
      <w:r>
        <w:t>допускать,</w:t>
      </w:r>
      <w:r>
        <w:rPr>
          <w:spacing w:val="78"/>
        </w:rPr>
        <w:t xml:space="preserve"> </w:t>
      </w:r>
      <w:r>
        <w:t>т.</w:t>
      </w:r>
      <w:r>
        <w:rPr>
          <w:spacing w:val="78"/>
        </w:rPr>
        <w:t xml:space="preserve"> </w:t>
      </w:r>
      <w:r>
        <w:t>к.</w:t>
      </w:r>
      <w:r>
        <w:rPr>
          <w:spacing w:val="80"/>
        </w:rPr>
        <w:t xml:space="preserve"> </w:t>
      </w:r>
      <w:r>
        <w:rPr>
          <w:spacing w:val="-2"/>
        </w:rPr>
        <w:t>спортивная</w:t>
      </w:r>
    </w:p>
    <w:p w:rsidR="00BD29A9" w:rsidRDefault="002562B5">
      <w:pPr>
        <w:pStyle w:val="a3"/>
        <w:spacing w:before="1"/>
        <w:ind w:right="230" w:firstLine="0"/>
      </w:pPr>
      <w:r>
        <w:t>«карьера» текущим сезоном не заканчивается. То свободное время, которое появилось после окончания тренировочного и соревновательного процессов, необходимо использовать для лечебных и диагностических мероприятий, ЛФК, физиотерапии.</w:t>
      </w:r>
    </w:p>
    <w:p w:rsidR="00BD29A9" w:rsidRDefault="002562B5">
      <w:pPr>
        <w:pStyle w:val="a3"/>
        <w:ind w:right="225"/>
      </w:pPr>
      <w:r>
        <w:t>Подводя итог, можно сказать, что наибольший удельный вес фармакологического обеспечения приходится на подготовительный и базовый периоды подготовки спортсмена. Назначение препаратов, которые действуют многостороннее, позволяет значительно снизить их количество. Грамотная, рациональная схема применения фармакологических препаратов на этапах подготовки способствует достижению рекордных кондиций.</w:t>
      </w:r>
    </w:p>
    <w:p w:rsidR="00BD29A9" w:rsidRDefault="00BD29A9">
      <w:pPr>
        <w:pStyle w:val="a3"/>
        <w:spacing w:before="10"/>
        <w:ind w:left="0" w:firstLine="0"/>
        <w:jc w:val="left"/>
        <w:rPr>
          <w:sz w:val="27"/>
        </w:rPr>
      </w:pPr>
    </w:p>
    <w:p w:rsidR="00BD29A9" w:rsidRDefault="002562B5">
      <w:pPr>
        <w:ind w:left="930"/>
        <w:rPr>
          <w:i/>
          <w:sz w:val="28"/>
        </w:rPr>
      </w:pPr>
      <w:r>
        <w:rPr>
          <w:i/>
          <w:spacing w:val="-2"/>
          <w:sz w:val="28"/>
        </w:rPr>
        <w:t>Рекомендации:</w:t>
      </w:r>
    </w:p>
    <w:p w:rsidR="00BD29A9" w:rsidRDefault="002562B5">
      <w:pPr>
        <w:pStyle w:val="a4"/>
        <w:numPr>
          <w:ilvl w:val="1"/>
          <w:numId w:val="17"/>
        </w:numPr>
        <w:tabs>
          <w:tab w:val="left" w:pos="1098"/>
        </w:tabs>
        <w:spacing w:before="3"/>
        <w:ind w:left="222" w:right="231" w:firstLine="707"/>
        <w:rPr>
          <w:sz w:val="28"/>
        </w:rPr>
      </w:pPr>
      <w:r>
        <w:rPr>
          <w:sz w:val="28"/>
        </w:rPr>
        <w:t>Составление</w:t>
      </w:r>
      <w:r>
        <w:rPr>
          <w:spacing w:val="-2"/>
          <w:sz w:val="28"/>
        </w:rPr>
        <w:t xml:space="preserve"> </w:t>
      </w:r>
      <w:r>
        <w:rPr>
          <w:sz w:val="28"/>
        </w:rPr>
        <w:t>индивидуальной</w:t>
      </w:r>
      <w:r>
        <w:rPr>
          <w:spacing w:val="-4"/>
          <w:sz w:val="28"/>
        </w:rPr>
        <w:t xml:space="preserve"> </w:t>
      </w:r>
      <w:r>
        <w:rPr>
          <w:sz w:val="28"/>
        </w:rPr>
        <w:t>фармакологической</w:t>
      </w:r>
      <w:r>
        <w:rPr>
          <w:spacing w:val="-4"/>
          <w:sz w:val="28"/>
        </w:rPr>
        <w:t xml:space="preserve"> </w:t>
      </w:r>
      <w:r>
        <w:rPr>
          <w:sz w:val="28"/>
        </w:rPr>
        <w:t>карты</w:t>
      </w:r>
      <w:r>
        <w:rPr>
          <w:spacing w:val="-4"/>
          <w:sz w:val="28"/>
        </w:rPr>
        <w:t xml:space="preserve"> </w:t>
      </w:r>
      <w:r>
        <w:rPr>
          <w:sz w:val="28"/>
        </w:rPr>
        <w:t>спортсмена</w:t>
      </w:r>
      <w:r>
        <w:rPr>
          <w:spacing w:val="-5"/>
          <w:sz w:val="28"/>
        </w:rPr>
        <w:t xml:space="preserve"> </w:t>
      </w:r>
      <w:r>
        <w:rPr>
          <w:sz w:val="28"/>
        </w:rPr>
        <w:t>в период подготовки и участия в соревнованиях в период годичного цикла.</w:t>
      </w:r>
    </w:p>
    <w:p w:rsidR="00BD29A9" w:rsidRDefault="002562B5">
      <w:pPr>
        <w:pStyle w:val="a4"/>
        <w:numPr>
          <w:ilvl w:val="1"/>
          <w:numId w:val="17"/>
        </w:numPr>
        <w:tabs>
          <w:tab w:val="left" w:pos="1313"/>
          <w:tab w:val="left" w:pos="1314"/>
          <w:tab w:val="left" w:pos="3032"/>
          <w:tab w:val="left" w:pos="5348"/>
          <w:tab w:val="left" w:pos="6494"/>
          <w:tab w:val="left" w:pos="7465"/>
          <w:tab w:val="left" w:pos="9278"/>
        </w:tabs>
        <w:ind w:left="222" w:right="236" w:firstLine="707"/>
        <w:rPr>
          <w:sz w:val="28"/>
        </w:rPr>
      </w:pPr>
      <w:r>
        <w:rPr>
          <w:spacing w:val="-2"/>
          <w:sz w:val="28"/>
        </w:rPr>
        <w:t>Проведение</w:t>
      </w:r>
      <w:r>
        <w:rPr>
          <w:sz w:val="28"/>
        </w:rPr>
        <w:tab/>
      </w:r>
      <w:r>
        <w:rPr>
          <w:spacing w:val="-2"/>
          <w:sz w:val="28"/>
        </w:rPr>
        <w:t>разъяснительной</w:t>
      </w:r>
      <w:r>
        <w:rPr>
          <w:sz w:val="28"/>
        </w:rPr>
        <w:tab/>
      </w:r>
      <w:r>
        <w:rPr>
          <w:spacing w:val="-2"/>
          <w:sz w:val="28"/>
        </w:rPr>
        <w:t>работы</w:t>
      </w:r>
      <w:r>
        <w:rPr>
          <w:sz w:val="28"/>
        </w:rPr>
        <w:tab/>
      </w:r>
      <w:r>
        <w:rPr>
          <w:spacing w:val="-2"/>
          <w:sz w:val="28"/>
        </w:rPr>
        <w:t>среди</w:t>
      </w:r>
      <w:r>
        <w:rPr>
          <w:sz w:val="28"/>
        </w:rPr>
        <w:tab/>
      </w:r>
      <w:r>
        <w:rPr>
          <w:spacing w:val="-2"/>
          <w:sz w:val="28"/>
        </w:rPr>
        <w:t>спортсменов</w:t>
      </w:r>
      <w:r>
        <w:rPr>
          <w:sz w:val="28"/>
        </w:rPr>
        <w:tab/>
      </w:r>
      <w:r>
        <w:rPr>
          <w:spacing w:val="-6"/>
          <w:sz w:val="28"/>
        </w:rPr>
        <w:t xml:space="preserve">по </w:t>
      </w:r>
      <w:r>
        <w:rPr>
          <w:sz w:val="28"/>
        </w:rPr>
        <w:t>применению различных фармакологических веществ и средств.</w:t>
      </w:r>
    </w:p>
    <w:p w:rsidR="00BD29A9" w:rsidRDefault="002562B5">
      <w:pPr>
        <w:pStyle w:val="a4"/>
        <w:numPr>
          <w:ilvl w:val="1"/>
          <w:numId w:val="17"/>
        </w:numPr>
        <w:tabs>
          <w:tab w:val="left" w:pos="1132"/>
        </w:tabs>
        <w:ind w:left="222" w:right="230" w:firstLine="707"/>
        <w:rPr>
          <w:sz w:val="28"/>
        </w:rPr>
      </w:pPr>
      <w:r>
        <w:rPr>
          <w:sz w:val="28"/>
        </w:rPr>
        <w:t>Индивидуальные консультации</w:t>
      </w:r>
      <w:r>
        <w:rPr>
          <w:spacing w:val="29"/>
          <w:sz w:val="28"/>
        </w:rPr>
        <w:t xml:space="preserve"> </w:t>
      </w:r>
      <w:r>
        <w:rPr>
          <w:sz w:val="28"/>
        </w:rPr>
        <w:t>спортивного</w:t>
      </w:r>
      <w:r>
        <w:rPr>
          <w:spacing w:val="29"/>
          <w:sz w:val="28"/>
        </w:rPr>
        <w:t xml:space="preserve"> </w:t>
      </w:r>
      <w:r>
        <w:rPr>
          <w:sz w:val="28"/>
        </w:rPr>
        <w:t>врача. Систематическая диспансеризация спортсменов.</w:t>
      </w:r>
    </w:p>
    <w:p w:rsidR="00BD29A9" w:rsidRDefault="00BD29A9">
      <w:pPr>
        <w:pStyle w:val="a3"/>
        <w:spacing w:before="5"/>
        <w:ind w:left="0" w:firstLine="0"/>
        <w:jc w:val="left"/>
      </w:pPr>
    </w:p>
    <w:p w:rsidR="00BD29A9" w:rsidRDefault="002562B5">
      <w:pPr>
        <w:pStyle w:val="a4"/>
        <w:numPr>
          <w:ilvl w:val="0"/>
          <w:numId w:val="29"/>
        </w:numPr>
        <w:tabs>
          <w:tab w:val="left" w:pos="1211"/>
        </w:tabs>
        <w:spacing w:line="319" w:lineRule="exact"/>
        <w:jc w:val="both"/>
        <w:rPr>
          <w:b/>
          <w:sz w:val="28"/>
        </w:rPr>
      </w:pPr>
      <w:r>
        <w:rPr>
          <w:b/>
          <w:sz w:val="28"/>
        </w:rPr>
        <w:t>Профилактика</w:t>
      </w:r>
      <w:r>
        <w:rPr>
          <w:b/>
          <w:spacing w:val="-8"/>
          <w:sz w:val="28"/>
        </w:rPr>
        <w:t xml:space="preserve"> </w:t>
      </w:r>
      <w:r>
        <w:rPr>
          <w:b/>
          <w:sz w:val="28"/>
        </w:rPr>
        <w:t>применения</w:t>
      </w:r>
      <w:r>
        <w:rPr>
          <w:b/>
          <w:spacing w:val="-7"/>
          <w:sz w:val="28"/>
        </w:rPr>
        <w:t xml:space="preserve"> </w:t>
      </w:r>
      <w:r>
        <w:rPr>
          <w:b/>
          <w:sz w:val="28"/>
        </w:rPr>
        <w:t>допинга</w:t>
      </w:r>
      <w:r>
        <w:rPr>
          <w:b/>
          <w:spacing w:val="-7"/>
          <w:sz w:val="28"/>
        </w:rPr>
        <w:t xml:space="preserve"> </w:t>
      </w:r>
      <w:r>
        <w:rPr>
          <w:b/>
          <w:sz w:val="28"/>
        </w:rPr>
        <w:t>среди</w:t>
      </w:r>
      <w:r>
        <w:rPr>
          <w:b/>
          <w:spacing w:val="-6"/>
          <w:sz w:val="28"/>
        </w:rPr>
        <w:t xml:space="preserve"> </w:t>
      </w:r>
      <w:r>
        <w:rPr>
          <w:b/>
          <w:spacing w:val="-2"/>
          <w:sz w:val="28"/>
        </w:rPr>
        <w:t>спортсменов</w:t>
      </w:r>
    </w:p>
    <w:p w:rsidR="00BD29A9" w:rsidRDefault="002562B5">
      <w:pPr>
        <w:pStyle w:val="a3"/>
        <w:ind w:right="227"/>
      </w:pPr>
      <w:r>
        <w:t>Международные стандарты для списка запрещенных средств</w:t>
      </w:r>
      <w:r>
        <w:rPr>
          <w:spacing w:val="-1"/>
        </w:rPr>
        <w:t xml:space="preserve"> </w:t>
      </w:r>
      <w:r>
        <w:t>и методов Всемирного антидопингового кодекса — часть Всемирной антидопинговой программы. Цель стандарта — описание методики, по которой разрабатывается и составляется список субстанций и методов, запрещенных</w:t>
      </w:r>
      <w:r>
        <w:rPr>
          <w:spacing w:val="40"/>
        </w:rPr>
        <w:t xml:space="preserve"> </w:t>
      </w:r>
      <w:r>
        <w:t>к применению в спорте.</w:t>
      </w:r>
    </w:p>
    <w:p w:rsidR="00BD29A9" w:rsidRDefault="00BD29A9">
      <w:pPr>
        <w:sectPr w:rsidR="00BD29A9">
          <w:pgSz w:w="11910" w:h="16840"/>
          <w:pgMar w:top="1920" w:right="620" w:bottom="280" w:left="1480" w:header="720" w:footer="720" w:gutter="0"/>
          <w:cols w:space="720"/>
        </w:sectPr>
      </w:pPr>
    </w:p>
    <w:p w:rsidR="00BD29A9" w:rsidRDefault="002562B5">
      <w:pPr>
        <w:pStyle w:val="a3"/>
        <w:spacing w:before="67"/>
        <w:ind w:right="232"/>
      </w:pPr>
      <w:r>
        <w:lastRenderedPageBreak/>
        <w:t>Нарушение антидопинговых правил. Список запрещенных веществ и методов (на данный момент). Вещества, запрещенные в отдельных видах спорта. Программа мониторинга. Санкции к спортсменам</w:t>
      </w:r>
    </w:p>
    <w:p w:rsidR="00BD29A9" w:rsidRDefault="00BD29A9">
      <w:pPr>
        <w:pStyle w:val="a3"/>
        <w:ind w:left="0" w:firstLine="0"/>
        <w:jc w:val="left"/>
        <w:rPr>
          <w:sz w:val="30"/>
        </w:rPr>
      </w:pPr>
    </w:p>
    <w:p w:rsidR="00BD29A9" w:rsidRDefault="00BD29A9">
      <w:pPr>
        <w:pStyle w:val="a3"/>
        <w:spacing w:before="6"/>
        <w:ind w:left="0" w:firstLine="0"/>
        <w:jc w:val="left"/>
        <w:rPr>
          <w:sz w:val="26"/>
        </w:rPr>
      </w:pPr>
    </w:p>
    <w:p w:rsidR="00BD29A9" w:rsidRDefault="002562B5">
      <w:pPr>
        <w:pStyle w:val="a4"/>
        <w:numPr>
          <w:ilvl w:val="1"/>
          <w:numId w:val="29"/>
        </w:numPr>
        <w:tabs>
          <w:tab w:val="left" w:pos="1423"/>
        </w:tabs>
        <w:spacing w:line="319" w:lineRule="exact"/>
        <w:jc w:val="both"/>
        <w:rPr>
          <w:b/>
          <w:sz w:val="28"/>
        </w:rPr>
      </w:pPr>
      <w:r>
        <w:rPr>
          <w:b/>
          <w:sz w:val="28"/>
        </w:rPr>
        <w:t>Характеристика</w:t>
      </w:r>
      <w:r>
        <w:rPr>
          <w:b/>
          <w:spacing w:val="-8"/>
          <w:sz w:val="28"/>
        </w:rPr>
        <w:t xml:space="preserve"> </w:t>
      </w:r>
      <w:r>
        <w:rPr>
          <w:b/>
          <w:sz w:val="28"/>
        </w:rPr>
        <w:t>допинговых</w:t>
      </w:r>
      <w:r>
        <w:rPr>
          <w:b/>
          <w:spacing w:val="-6"/>
          <w:sz w:val="28"/>
        </w:rPr>
        <w:t xml:space="preserve"> </w:t>
      </w:r>
      <w:r>
        <w:rPr>
          <w:b/>
          <w:sz w:val="28"/>
        </w:rPr>
        <w:t>средств</w:t>
      </w:r>
      <w:r>
        <w:rPr>
          <w:b/>
          <w:spacing w:val="-8"/>
          <w:sz w:val="28"/>
        </w:rPr>
        <w:t xml:space="preserve"> </w:t>
      </w:r>
      <w:r>
        <w:rPr>
          <w:b/>
          <w:sz w:val="28"/>
        </w:rPr>
        <w:t>и</w:t>
      </w:r>
      <w:r>
        <w:rPr>
          <w:b/>
          <w:spacing w:val="-7"/>
          <w:sz w:val="28"/>
        </w:rPr>
        <w:t xml:space="preserve"> </w:t>
      </w:r>
      <w:r>
        <w:rPr>
          <w:b/>
          <w:spacing w:val="-2"/>
          <w:sz w:val="28"/>
        </w:rPr>
        <w:t>методов</w:t>
      </w:r>
    </w:p>
    <w:p w:rsidR="00BD29A9" w:rsidRDefault="002562B5">
      <w:pPr>
        <w:pStyle w:val="a3"/>
        <w:ind w:right="227"/>
      </w:pPr>
      <w:r>
        <w:t>Допинг — лекарственные препараты и методы, применяемые спортсменами для искусственного, принудительного повышения работоспособности в период учебно-тренировочного процесса и соревновательной деятельности.</w:t>
      </w:r>
    </w:p>
    <w:p w:rsidR="00BD29A9" w:rsidRDefault="002562B5">
      <w:pPr>
        <w:pStyle w:val="a3"/>
        <w:ind w:right="228"/>
      </w:pPr>
      <w:r>
        <w:t>Допингом называют биологически активное вещество, способы и методы искусственного повышения спортивной работоспособности, применяемое в соревнованиях или в тренировочном процессе, который оказывает побочные эффекты на организм и для которого имеются специальные методы обнаружения.</w:t>
      </w:r>
    </w:p>
    <w:p w:rsidR="00BD29A9" w:rsidRDefault="002562B5">
      <w:pPr>
        <w:pStyle w:val="a3"/>
        <w:ind w:right="224"/>
      </w:pPr>
      <w:r>
        <w:t>К допингам относятся: все психостимуляторы, дыхательные аналептики, адреномиметики, ингибиторы МАО, холиномиметики, антихолинэсте-разные средства, антидепрессанты, наркотические</w:t>
      </w:r>
      <w:r>
        <w:rPr>
          <w:spacing w:val="40"/>
        </w:rPr>
        <w:t xml:space="preserve"> </w:t>
      </w:r>
      <w:r>
        <w:t>аналгетики, сердечные гликозиды, тестостерон и анаболические стероиды, кортикостероиды, пептидные гормоны - СТГ, АКТГ, гонадотропины, эритропоэтин и другие. Ко всем группам лекарственных средств в списке запрещенных препаратов добавляется ремарка «и другие родственные соединения». Это означает, что может быть обнаружен и неизвестный допинг, как по химической структуре, так и по фармакологическому действию. Следует отметить, что каждая спортивная федерация имеет свои списки запрещённых фармакологических препаратов.</w:t>
      </w:r>
    </w:p>
    <w:p w:rsidR="00BD29A9" w:rsidRDefault="002562B5">
      <w:pPr>
        <w:pStyle w:val="a3"/>
        <w:ind w:right="227"/>
      </w:pPr>
      <w:r>
        <w:t>Если запрещенное вещество может естественным путем вырабатываться в организме, проба обязательно будет содержать запрещенные вещества, концентрация которых или их метаболитов или следов и/или соотношений отклоняется от обычно имеющихся в организме и не соответствует обычной эндогенной выработке организмом. Проба не</w:t>
      </w:r>
      <w:r>
        <w:rPr>
          <w:spacing w:val="40"/>
        </w:rPr>
        <w:t xml:space="preserve"> </w:t>
      </w:r>
      <w:r>
        <w:t>будет считаться положительной, если спортсмен приведет свидетельства того, что концентрация запрещенного вещества или его метаболитов или следов и/или соотношений может быть вызвана его патологическим или физиологическим состоянием. Во всех случаях и при любых концентрациях лаборатория сообщит о неблагоприятном аналитическом результате, если, основываясь на любом надежном методе, она может доказать, что запрещенное вещество носит экзогенный характер.</w:t>
      </w:r>
    </w:p>
    <w:p w:rsidR="00BD29A9" w:rsidRDefault="002562B5">
      <w:pPr>
        <w:pStyle w:val="a3"/>
        <w:ind w:right="225"/>
      </w:pPr>
      <w:r>
        <w:t>Если результат лабораторного исследования не является окончательным, и нет концентрации, о которой идет речь выше, то соответствующая антидопинговая организация проводит дальнейшее расследование, если есть серьезные основания полагать, что был факт использования запрещенного вещества, например, сравнение стероидных профилей.</w:t>
      </w:r>
      <w:r>
        <w:rPr>
          <w:spacing w:val="8"/>
        </w:rPr>
        <w:t xml:space="preserve"> </w:t>
      </w:r>
      <w:r>
        <w:t>Если</w:t>
      </w:r>
      <w:r>
        <w:rPr>
          <w:spacing w:val="11"/>
        </w:rPr>
        <w:t xml:space="preserve"> </w:t>
      </w:r>
      <w:r>
        <w:t>лаборатория</w:t>
      </w:r>
      <w:r>
        <w:rPr>
          <w:spacing w:val="11"/>
        </w:rPr>
        <w:t xml:space="preserve"> </w:t>
      </w:r>
      <w:r>
        <w:t>сообщает</w:t>
      </w:r>
      <w:r>
        <w:rPr>
          <w:spacing w:val="7"/>
        </w:rPr>
        <w:t xml:space="preserve"> </w:t>
      </w:r>
      <w:r>
        <w:t>о</w:t>
      </w:r>
      <w:r>
        <w:rPr>
          <w:spacing w:val="12"/>
        </w:rPr>
        <w:t xml:space="preserve"> </w:t>
      </w:r>
      <w:r>
        <w:t>наличии</w:t>
      </w:r>
      <w:r>
        <w:rPr>
          <w:spacing w:val="11"/>
        </w:rPr>
        <w:t xml:space="preserve"> </w:t>
      </w:r>
      <w:r>
        <w:t>соотношения</w:t>
      </w:r>
      <w:r>
        <w:rPr>
          <w:spacing w:val="11"/>
        </w:rPr>
        <w:t xml:space="preserve"> </w:t>
      </w:r>
      <w:r>
        <w:rPr>
          <w:spacing w:val="-2"/>
        </w:rPr>
        <w:t>тестостерона</w:t>
      </w:r>
    </w:p>
    <w:p w:rsidR="00BD29A9" w:rsidRDefault="00BD29A9">
      <w:pPr>
        <w:sectPr w:rsidR="00BD29A9">
          <w:pgSz w:w="11910" w:h="16840"/>
          <w:pgMar w:top="1040" w:right="620" w:bottom="280" w:left="1480" w:header="720" w:footer="720" w:gutter="0"/>
          <w:cols w:space="720"/>
        </w:sectPr>
      </w:pPr>
    </w:p>
    <w:p w:rsidR="00BD29A9" w:rsidRDefault="002562B5">
      <w:pPr>
        <w:pStyle w:val="a3"/>
        <w:spacing w:before="67"/>
        <w:ind w:right="224" w:firstLine="0"/>
      </w:pPr>
      <w:r>
        <w:lastRenderedPageBreak/>
        <w:t>к эпитестостерону более 6 к 1 в моче, то обязательно должно быть проведено дальнейшее расследование, чтобы определить, было ли это соотношение вызвано физиологическим или патологическим состоянием.</w:t>
      </w:r>
    </w:p>
    <w:p w:rsidR="00BD29A9" w:rsidRDefault="002562B5">
      <w:pPr>
        <w:pStyle w:val="a3"/>
        <w:spacing w:before="2"/>
        <w:ind w:right="223"/>
      </w:pPr>
      <w:r>
        <w:t xml:space="preserve">В обоих случаях расследование будет включать в себя изучение любых предыдущих тестов, текущих тестов и/или результаты эндокринного исследования. Если получить результаты предыдущих тестов невозможно, спортсмен должен быть подвергнут эндокринному исследованию или необъявленному тестированию по меньшей мере 3 раза в трехмесячный </w:t>
      </w:r>
      <w:r>
        <w:rPr>
          <w:spacing w:val="-2"/>
        </w:rPr>
        <w:t>период.</w:t>
      </w:r>
    </w:p>
    <w:p w:rsidR="00BD29A9" w:rsidRDefault="002562B5">
      <w:pPr>
        <w:pStyle w:val="a3"/>
        <w:ind w:right="233"/>
      </w:pPr>
      <w:r>
        <w:t>Если спортсмен отказывается от сотрудничества при расследовании, это будет означать, что проба считается положительной.</w:t>
      </w:r>
    </w:p>
    <w:p w:rsidR="00BD29A9" w:rsidRDefault="00BD29A9">
      <w:pPr>
        <w:pStyle w:val="a3"/>
        <w:spacing w:before="11"/>
        <w:ind w:left="0" w:firstLine="0"/>
        <w:jc w:val="left"/>
        <w:rPr>
          <w:sz w:val="27"/>
        </w:rPr>
      </w:pPr>
    </w:p>
    <w:p w:rsidR="00BD29A9" w:rsidRDefault="002562B5">
      <w:pPr>
        <w:pStyle w:val="a3"/>
        <w:ind w:right="227"/>
      </w:pPr>
      <w:r>
        <w:t>Кодекс ВАДА гласит (пункт 10.3), что "в списке запрещенных веществ и методов могут быть выделены отдельные вещества, которые могут привести к неумышленному нарушению антидопинговых правил в силу</w:t>
      </w:r>
      <w:r>
        <w:rPr>
          <w:spacing w:val="40"/>
        </w:rPr>
        <w:t xml:space="preserve"> </w:t>
      </w:r>
      <w:r>
        <w:t xml:space="preserve">своей общедоступности, или которые едва ли могут считаться допинговыми </w:t>
      </w:r>
      <w:r>
        <w:rPr>
          <w:spacing w:val="-2"/>
        </w:rPr>
        <w:t>агентами".</w:t>
      </w:r>
    </w:p>
    <w:p w:rsidR="00BD29A9" w:rsidRDefault="002562B5">
      <w:pPr>
        <w:pStyle w:val="a3"/>
        <w:ind w:right="230"/>
      </w:pPr>
      <w:r>
        <w:t>Нарушение этого правила может привести к нестрогим санкциям, если, как указано в Кодексе, "спортсмен может доказать, что использование такого рода вещества не было направлено на улучшение спортивного результата".</w:t>
      </w:r>
    </w:p>
    <w:p w:rsidR="00BD29A9" w:rsidRDefault="00BD29A9">
      <w:pPr>
        <w:pStyle w:val="a3"/>
        <w:spacing w:before="2"/>
        <w:ind w:left="0" w:firstLine="0"/>
        <w:jc w:val="left"/>
      </w:pPr>
    </w:p>
    <w:p w:rsidR="00BD29A9" w:rsidRDefault="002562B5">
      <w:pPr>
        <w:spacing w:line="322" w:lineRule="exact"/>
        <w:ind w:left="930"/>
        <w:rPr>
          <w:i/>
          <w:sz w:val="28"/>
        </w:rPr>
      </w:pPr>
      <w:r>
        <w:rPr>
          <w:i/>
          <w:spacing w:val="-2"/>
          <w:sz w:val="28"/>
        </w:rPr>
        <w:t>Рекомендации</w:t>
      </w:r>
    </w:p>
    <w:p w:rsidR="00BD29A9" w:rsidRDefault="002562B5">
      <w:pPr>
        <w:pStyle w:val="a4"/>
        <w:numPr>
          <w:ilvl w:val="0"/>
          <w:numId w:val="16"/>
        </w:numPr>
        <w:tabs>
          <w:tab w:val="left" w:pos="1281"/>
        </w:tabs>
        <w:ind w:right="230" w:firstLine="707"/>
        <w:jc w:val="both"/>
        <w:rPr>
          <w:sz w:val="28"/>
        </w:rPr>
      </w:pPr>
      <w:r>
        <w:rPr>
          <w:sz w:val="28"/>
        </w:rPr>
        <w:t>Анализ индивидуальной фармакологической карты средств и методов, применяемых спортсменом в период подготовки и участия в соревнованиях в период годичного цикла.</w:t>
      </w:r>
    </w:p>
    <w:p w:rsidR="00BD29A9" w:rsidRDefault="002562B5">
      <w:pPr>
        <w:pStyle w:val="a4"/>
        <w:numPr>
          <w:ilvl w:val="0"/>
          <w:numId w:val="16"/>
        </w:numPr>
        <w:tabs>
          <w:tab w:val="left" w:pos="1314"/>
        </w:tabs>
        <w:ind w:right="228" w:firstLine="707"/>
        <w:jc w:val="both"/>
        <w:rPr>
          <w:sz w:val="28"/>
        </w:rPr>
      </w:pPr>
      <w:r>
        <w:rPr>
          <w:sz w:val="28"/>
        </w:rPr>
        <w:t>Проведение разъяснительной работы среди спортсменов по недопустимости применения допинговых средств и методов. Индивидуальные консультации спортивного врача.</w:t>
      </w:r>
    </w:p>
    <w:p w:rsidR="00BD29A9" w:rsidRDefault="002562B5">
      <w:pPr>
        <w:pStyle w:val="a4"/>
        <w:numPr>
          <w:ilvl w:val="0"/>
          <w:numId w:val="16"/>
        </w:numPr>
        <w:tabs>
          <w:tab w:val="left" w:pos="1266"/>
        </w:tabs>
        <w:ind w:right="233" w:firstLine="707"/>
        <w:jc w:val="both"/>
        <w:rPr>
          <w:sz w:val="28"/>
        </w:rPr>
      </w:pPr>
      <w:r>
        <w:rPr>
          <w:sz w:val="28"/>
        </w:rPr>
        <w:t xml:space="preserve">Проведение разъяснительной работы по основам правильного </w:t>
      </w:r>
      <w:r>
        <w:rPr>
          <w:spacing w:val="-2"/>
          <w:sz w:val="28"/>
        </w:rPr>
        <w:t>питания.</w:t>
      </w:r>
    </w:p>
    <w:p w:rsidR="00BD29A9" w:rsidRDefault="00BD29A9">
      <w:pPr>
        <w:pStyle w:val="a3"/>
        <w:spacing w:before="4"/>
        <w:ind w:left="0" w:firstLine="0"/>
        <w:jc w:val="left"/>
      </w:pPr>
    </w:p>
    <w:p w:rsidR="00BD29A9" w:rsidRDefault="002562B5">
      <w:pPr>
        <w:pStyle w:val="a4"/>
        <w:numPr>
          <w:ilvl w:val="1"/>
          <w:numId w:val="29"/>
        </w:numPr>
        <w:tabs>
          <w:tab w:val="left" w:pos="1434"/>
        </w:tabs>
        <w:ind w:left="222" w:right="224" w:firstLine="707"/>
        <w:jc w:val="both"/>
        <w:rPr>
          <w:b/>
          <w:sz w:val="28"/>
        </w:rPr>
      </w:pPr>
      <w:r>
        <w:rPr>
          <w:b/>
          <w:sz w:val="28"/>
        </w:rPr>
        <w:t xml:space="preserve">Международные стандарты для списка запрещенных средств и </w:t>
      </w:r>
      <w:r>
        <w:rPr>
          <w:b/>
          <w:spacing w:val="-2"/>
          <w:sz w:val="28"/>
        </w:rPr>
        <w:t>методов</w:t>
      </w:r>
    </w:p>
    <w:p w:rsidR="00BD29A9" w:rsidRDefault="002562B5">
      <w:pPr>
        <w:pStyle w:val="a3"/>
        <w:ind w:right="222"/>
      </w:pPr>
      <w:r>
        <w:t>В соответствии с Медицинским кодексом МК МОК в главе VІІІ, касающейся незаконной торговли запрещёнными препаратами, провозглашено: «Любое лицо, которое изготавливает, экстрагирует, перерабатывает, очищает, хранит, доставляет, перевозит, импортирует, экспортирует, перевозит транзитом, предлагает за деньги или бесплатно, распределяет, продаёт, меняет, предлагает брокерскую сделку, приобретает любым способом, прописывает в качестве медикамента, занимается коммерцией, передаёт, принимает, имеет, покупает или приобретает любым образом запрещённые препараты или вещества должно быть по решению исполкома МОК подвергнуто санкциям</w:t>
      </w:r>
      <w:r>
        <w:rPr>
          <w:spacing w:val="-1"/>
        </w:rPr>
        <w:t xml:space="preserve"> </w:t>
      </w:r>
      <w:r>
        <w:t>вплоть до пожизненного исключения из</w:t>
      </w:r>
      <w:r>
        <w:rPr>
          <w:spacing w:val="68"/>
        </w:rPr>
        <w:t xml:space="preserve"> </w:t>
      </w:r>
      <w:r>
        <w:t>Олимпийского</w:t>
      </w:r>
      <w:r>
        <w:rPr>
          <w:spacing w:val="69"/>
        </w:rPr>
        <w:t xml:space="preserve"> </w:t>
      </w:r>
      <w:r>
        <w:t>движения».</w:t>
      </w:r>
      <w:r>
        <w:rPr>
          <w:spacing w:val="70"/>
        </w:rPr>
        <w:t xml:space="preserve"> </w:t>
      </w:r>
      <w:r>
        <w:t>И</w:t>
      </w:r>
      <w:r>
        <w:rPr>
          <w:spacing w:val="67"/>
        </w:rPr>
        <w:t xml:space="preserve"> </w:t>
      </w:r>
      <w:r>
        <w:t>далее:</w:t>
      </w:r>
      <w:r>
        <w:rPr>
          <w:spacing w:val="77"/>
        </w:rPr>
        <w:t xml:space="preserve"> </w:t>
      </w:r>
      <w:r>
        <w:t>-</w:t>
      </w:r>
      <w:r>
        <w:rPr>
          <w:spacing w:val="69"/>
        </w:rPr>
        <w:t xml:space="preserve"> </w:t>
      </w:r>
      <w:r>
        <w:t>«незнание</w:t>
      </w:r>
      <w:r>
        <w:rPr>
          <w:spacing w:val="69"/>
        </w:rPr>
        <w:t xml:space="preserve"> </w:t>
      </w:r>
      <w:r>
        <w:t>природы</w:t>
      </w:r>
      <w:r>
        <w:rPr>
          <w:spacing w:val="69"/>
        </w:rPr>
        <w:t xml:space="preserve"> </w:t>
      </w:r>
      <w:r>
        <w:t>или</w:t>
      </w:r>
      <w:r>
        <w:rPr>
          <w:spacing w:val="74"/>
        </w:rPr>
        <w:t xml:space="preserve"> </w:t>
      </w:r>
      <w:r>
        <w:rPr>
          <w:spacing w:val="-2"/>
        </w:rPr>
        <w:t>состава</w:t>
      </w:r>
    </w:p>
    <w:p w:rsidR="00BD29A9" w:rsidRDefault="00BD29A9">
      <w:pPr>
        <w:sectPr w:rsidR="00BD29A9">
          <w:pgSz w:w="11910" w:h="16840"/>
          <w:pgMar w:top="1040" w:right="620" w:bottom="280" w:left="1480" w:header="720" w:footer="720" w:gutter="0"/>
          <w:cols w:space="720"/>
        </w:sectPr>
      </w:pPr>
    </w:p>
    <w:p w:rsidR="00BD29A9" w:rsidRDefault="002562B5">
      <w:pPr>
        <w:pStyle w:val="a3"/>
        <w:spacing w:before="67"/>
        <w:ind w:right="224" w:firstLine="0"/>
      </w:pPr>
      <w:r>
        <w:lastRenderedPageBreak/>
        <w:t>препаратов или веществ, а также природы эффективности методов, запрещённых Медицинским кодексом МОК, не является смягчающим обстоятельством для лиц, оказавшихся виновными в перечисленном выше, и действие, произведённое в состоянии незнания, не делает это действие законным». «Перечисленное выше не относится к деятельности врачей, если речь идёт о лечебной деятельности».</w:t>
      </w:r>
    </w:p>
    <w:p w:rsidR="00BD29A9" w:rsidRDefault="002562B5">
      <w:pPr>
        <w:pStyle w:val="a3"/>
        <w:spacing w:before="1"/>
        <w:ind w:right="224"/>
      </w:pPr>
      <w:r>
        <w:t>Таким образом, имеет место двойное нарушение: законов Российской Федерации и требований МК МОК. В случае возникновения каких-либо осложнений или летальных исходов спортивные функционеры могут приложить все усилия к тому, чтобы очернить врача или переложить ответственность на него, хотя он может и не знать о том, что имело место назначение сильнодействующих препаратов или допингов.</w:t>
      </w:r>
    </w:p>
    <w:p w:rsidR="00BD29A9" w:rsidRDefault="002562B5">
      <w:pPr>
        <w:pStyle w:val="a3"/>
        <w:ind w:right="227"/>
      </w:pPr>
      <w:r>
        <w:t>Как известно, Всемирный антидопинговый кодекс, разработанный Всемирным антидопинговым агентством (ВАДА) и одобренный в марте 2003 года большинством стран и международных спортивных федераций на конференции в Копенгагене, является основным документом, регламентирующим деятельность по борьбе с допингом в мировом спорте.</w:t>
      </w:r>
    </w:p>
    <w:p w:rsidR="00BD29A9" w:rsidRDefault="002562B5">
      <w:pPr>
        <w:pStyle w:val="a3"/>
        <w:spacing w:before="1"/>
        <w:ind w:right="222"/>
      </w:pPr>
      <w:r>
        <w:t>Однако этот документ, во-первых, достаточно объемен (более 150 стр</w:t>
      </w:r>
      <w:r w:rsidR="003B4BA4">
        <w:t>.</w:t>
      </w:r>
      <w:r>
        <w:t>). и во-вторых, написан весьма сложным языком, затрудняющим его</w:t>
      </w:r>
      <w:r>
        <w:rPr>
          <w:spacing w:val="80"/>
        </w:rPr>
        <w:t xml:space="preserve"> </w:t>
      </w:r>
      <w:r>
        <w:t>понимание рядовыми тренерами, спортсменами, врачами.</w:t>
      </w:r>
    </w:p>
    <w:p w:rsidR="00BD29A9" w:rsidRDefault="002562B5">
      <w:pPr>
        <w:pStyle w:val="a3"/>
        <w:spacing w:before="1"/>
        <w:ind w:right="229"/>
      </w:pPr>
      <w:r>
        <w:t>В связи с этим ВАДА в последнее время выпускает дополнительные материалы, разъясняющие права и обязанности участников этого процесса (спортсмен, тренер, врач, представители служб антидопингового контроля).</w:t>
      </w:r>
    </w:p>
    <w:p w:rsidR="00BD29A9" w:rsidRDefault="002562B5">
      <w:pPr>
        <w:pStyle w:val="a3"/>
        <w:ind w:right="229"/>
      </w:pPr>
      <w:r>
        <w:t>Международные стандарты для списка запрещенных веществ и</w:t>
      </w:r>
      <w:r>
        <w:rPr>
          <w:spacing w:val="40"/>
        </w:rPr>
        <w:t xml:space="preserve"> </w:t>
      </w:r>
      <w:r>
        <w:t>методов Всемирного антидопингового кодекса являются частью Всемирной антидопинговой программы.</w:t>
      </w:r>
    </w:p>
    <w:p w:rsidR="00BD29A9" w:rsidRDefault="002562B5">
      <w:pPr>
        <w:pStyle w:val="a3"/>
        <w:spacing w:before="1"/>
        <w:ind w:right="228"/>
      </w:pPr>
      <w:r>
        <w:t>Версия 1.0 Международных стандартов для списка запрещенных веществ</w:t>
      </w:r>
      <w:r>
        <w:rPr>
          <w:spacing w:val="-2"/>
        </w:rPr>
        <w:t xml:space="preserve"> </w:t>
      </w:r>
      <w:r>
        <w:t>и методов</w:t>
      </w:r>
      <w:r>
        <w:rPr>
          <w:spacing w:val="-2"/>
        </w:rPr>
        <w:t xml:space="preserve"> </w:t>
      </w:r>
      <w:r>
        <w:t>была</w:t>
      </w:r>
      <w:r>
        <w:rPr>
          <w:spacing w:val="-1"/>
        </w:rPr>
        <w:t xml:space="preserve"> </w:t>
      </w:r>
      <w:r>
        <w:t>выпущена</w:t>
      </w:r>
      <w:r>
        <w:rPr>
          <w:spacing w:val="-1"/>
        </w:rPr>
        <w:t xml:space="preserve"> </w:t>
      </w:r>
      <w:r>
        <w:t>в</w:t>
      </w:r>
      <w:r>
        <w:rPr>
          <w:spacing w:val="-2"/>
        </w:rPr>
        <w:t xml:space="preserve"> </w:t>
      </w:r>
      <w:r>
        <w:t>ноябре</w:t>
      </w:r>
      <w:r>
        <w:rPr>
          <w:spacing w:val="-1"/>
        </w:rPr>
        <w:t xml:space="preserve"> </w:t>
      </w:r>
      <w:r>
        <w:t>2002 и представляла</w:t>
      </w:r>
      <w:r>
        <w:rPr>
          <w:spacing w:val="-1"/>
        </w:rPr>
        <w:t xml:space="preserve"> </w:t>
      </w:r>
      <w:r>
        <w:t>собой обзор различных подходов для составления Списка запрещенных веществ и методов. Версия 2.0 основана на предложениях и комментариях, полученных от Заинтересованных сторон и правительств.</w:t>
      </w:r>
    </w:p>
    <w:p w:rsidR="00BD29A9" w:rsidRDefault="002562B5">
      <w:pPr>
        <w:pStyle w:val="a3"/>
        <w:ind w:right="231"/>
      </w:pPr>
      <w:r>
        <w:t>Международные стандарты для списка запрещенных веществ и</w:t>
      </w:r>
      <w:r>
        <w:rPr>
          <w:spacing w:val="40"/>
        </w:rPr>
        <w:t xml:space="preserve"> </w:t>
      </w:r>
      <w:r>
        <w:t>методов вступили в силу с 1 января 2004.</w:t>
      </w:r>
    </w:p>
    <w:p w:rsidR="00BD29A9" w:rsidRDefault="002562B5">
      <w:pPr>
        <w:pStyle w:val="a3"/>
        <w:ind w:right="228"/>
      </w:pPr>
      <w:r>
        <w:t>Медицинская комиссия Международного Олимпийского комитета занималась составлением и обновлением предыдущих версий Списка запрещенных веществ и методов, которые с определенными изменениями принимались большинством международных и национальных спортивных организаций и агентств.</w:t>
      </w:r>
    </w:p>
    <w:p w:rsidR="00BD29A9" w:rsidRDefault="002562B5">
      <w:pPr>
        <w:pStyle w:val="a3"/>
        <w:ind w:right="223"/>
      </w:pPr>
      <w:r>
        <w:t>Следует подчеркнуть ведущую роль Международного Олимпийского комитета и его Медицинской комиссии в решении этой сложной и важной задачи - уже более 35 лет они занимаются проблемами, связанными с использованием допинга в спорте. Международное спортивное сообщество находится в долгу перед принцем Александром де Меродом, бывшем председателем</w:t>
      </w:r>
      <w:r>
        <w:rPr>
          <w:spacing w:val="80"/>
          <w:w w:val="150"/>
        </w:rPr>
        <w:t xml:space="preserve"> </w:t>
      </w:r>
      <w:r>
        <w:t>Медицинской</w:t>
      </w:r>
      <w:r>
        <w:rPr>
          <w:spacing w:val="80"/>
          <w:w w:val="150"/>
        </w:rPr>
        <w:t xml:space="preserve"> </w:t>
      </w:r>
      <w:r>
        <w:t>комиссии</w:t>
      </w:r>
      <w:r>
        <w:rPr>
          <w:spacing w:val="80"/>
          <w:w w:val="150"/>
        </w:rPr>
        <w:t xml:space="preserve"> </w:t>
      </w:r>
      <w:r>
        <w:t>Международного</w:t>
      </w:r>
      <w:r>
        <w:rPr>
          <w:spacing w:val="80"/>
          <w:w w:val="150"/>
        </w:rPr>
        <w:t xml:space="preserve"> </w:t>
      </w:r>
      <w:r>
        <w:t>Олимпийского</w:t>
      </w:r>
    </w:p>
    <w:p w:rsidR="00BD29A9" w:rsidRDefault="00BD29A9">
      <w:pPr>
        <w:sectPr w:rsidR="00BD29A9">
          <w:pgSz w:w="11910" w:h="16840"/>
          <w:pgMar w:top="1040" w:right="620" w:bottom="280" w:left="1480" w:header="720" w:footer="720" w:gutter="0"/>
          <w:cols w:space="720"/>
        </w:sectPr>
      </w:pPr>
    </w:p>
    <w:p w:rsidR="00BD29A9" w:rsidRDefault="002562B5">
      <w:pPr>
        <w:pStyle w:val="a3"/>
        <w:spacing w:before="67" w:line="242" w:lineRule="auto"/>
        <w:ind w:right="232" w:firstLine="0"/>
      </w:pPr>
      <w:r>
        <w:lastRenderedPageBreak/>
        <w:t>комитета, и его коллегами, за их многолетнюю плодотворную работу в данной чрезвычайно важной области.</w:t>
      </w:r>
    </w:p>
    <w:p w:rsidR="00BD29A9" w:rsidRDefault="002562B5">
      <w:pPr>
        <w:pStyle w:val="a3"/>
        <w:ind w:right="224"/>
      </w:pPr>
      <w:r>
        <w:t>Главной целью Международных стандартов для списка запрещенных веществ и методов является описание методики, по которой разрабатывается и составляется список субстанций и методов, запрещенных к применению в спорте. Во введении к Всемирному антидопинговому кодексу по поводу стандартов говорится следующее: "Международные стандарты для различных технических и процедурных компонентов антидопинговой программы будут разработаны после консультаций с заинтересованными сторонами и правительствами, и утверждены Всемирным антидопинговым агентством (ВАДА). Они будут созданы с целью гармонизации отношений между Антидопинговыми организациями, ответственными за технические и процедурные моменты антидопинговых программ. Строгое соблюдение Международных стандартов обязательно. Они могут время от времени пересматриваться Исполнительным комитетом ВАДА после консультаций с Заинтересованными сторонами и правительствами. Если Кодексом не предусмотрено иначе, Международные стандарты и все изменения в них вступают в силу в срок, указанный в Международных стандартах или изменениях". Соответствие Международным стандартам (в противоположность альтернативным стандартам, практикам и процедурам) является гарантией того, что все процедуры, предусмотренные Международными стандартами, выполнены должным образом.</w:t>
      </w:r>
    </w:p>
    <w:p w:rsidR="00BD29A9" w:rsidRDefault="002562B5">
      <w:pPr>
        <w:pStyle w:val="a3"/>
        <w:ind w:right="231"/>
      </w:pPr>
      <w:r>
        <w:t>Следующие положения Всемирного антидопингового кодекса напрямую относятся к Международным стандартам для списка запрещенных веществ и методов.</w:t>
      </w:r>
    </w:p>
    <w:p w:rsidR="00BD29A9" w:rsidRDefault="00BD29A9">
      <w:pPr>
        <w:pStyle w:val="a3"/>
        <w:spacing w:before="9"/>
        <w:ind w:left="0" w:firstLine="0"/>
        <w:jc w:val="left"/>
        <w:rPr>
          <w:sz w:val="27"/>
        </w:rPr>
      </w:pPr>
    </w:p>
    <w:p w:rsidR="00BD29A9" w:rsidRDefault="002562B5">
      <w:pPr>
        <w:pStyle w:val="a3"/>
        <w:spacing w:line="322" w:lineRule="exact"/>
        <w:ind w:left="930" w:firstLine="0"/>
      </w:pPr>
      <w:r>
        <w:t>НАРУШЕНИЯ</w:t>
      </w:r>
      <w:r>
        <w:rPr>
          <w:spacing w:val="-15"/>
        </w:rPr>
        <w:t xml:space="preserve"> </w:t>
      </w:r>
      <w:r>
        <w:t>АНТИДОПИНГОВЫХ</w:t>
      </w:r>
      <w:r>
        <w:rPr>
          <w:spacing w:val="-15"/>
        </w:rPr>
        <w:t xml:space="preserve"> </w:t>
      </w:r>
      <w:r>
        <w:rPr>
          <w:spacing w:val="-2"/>
        </w:rPr>
        <w:t>ПРАВИЛ</w:t>
      </w:r>
    </w:p>
    <w:p w:rsidR="00BD29A9" w:rsidRDefault="002562B5">
      <w:pPr>
        <w:pStyle w:val="a3"/>
        <w:ind w:right="223"/>
      </w:pPr>
      <w:r>
        <w:t>За исключением специально оговоренных в Списке запрещенных веществ и методов случаев, обнаружение любого количества Запрещенной субстанции или ее Метаболита или Маркера в Пробе, взятой у спортсмена, будет считаться нарушением антидопинговых правил.</w:t>
      </w:r>
    </w:p>
    <w:p w:rsidR="00BD29A9" w:rsidRDefault="002562B5">
      <w:pPr>
        <w:pStyle w:val="a3"/>
        <w:ind w:right="228"/>
      </w:pPr>
      <w:r>
        <w:t>В качестве исключений из общего правила в Статье 2.1 в Списке запрещенных веществ и методов могут быть установлены специальные критерии для обнаружения запрещенных субстанции, которые могут появляться в организме эндогенно.</w:t>
      </w:r>
    </w:p>
    <w:p w:rsidR="00BD29A9" w:rsidRDefault="002562B5">
      <w:pPr>
        <w:pStyle w:val="a4"/>
        <w:numPr>
          <w:ilvl w:val="0"/>
          <w:numId w:val="15"/>
        </w:numPr>
        <w:tabs>
          <w:tab w:val="left" w:pos="1211"/>
        </w:tabs>
        <w:spacing w:line="322" w:lineRule="exact"/>
        <w:jc w:val="both"/>
        <w:rPr>
          <w:sz w:val="28"/>
        </w:rPr>
      </w:pPr>
      <w:r>
        <w:rPr>
          <w:sz w:val="28"/>
        </w:rPr>
        <w:t>Наличие</w:t>
      </w:r>
      <w:r>
        <w:rPr>
          <w:spacing w:val="-6"/>
          <w:sz w:val="28"/>
        </w:rPr>
        <w:t xml:space="preserve"> </w:t>
      </w:r>
      <w:r>
        <w:rPr>
          <w:sz w:val="28"/>
        </w:rPr>
        <w:t>запрещенных</w:t>
      </w:r>
      <w:r>
        <w:rPr>
          <w:spacing w:val="-5"/>
          <w:sz w:val="28"/>
        </w:rPr>
        <w:t xml:space="preserve"> </w:t>
      </w:r>
      <w:r>
        <w:rPr>
          <w:sz w:val="28"/>
        </w:rPr>
        <w:t>субстанций</w:t>
      </w:r>
      <w:r>
        <w:rPr>
          <w:spacing w:val="-5"/>
          <w:sz w:val="28"/>
        </w:rPr>
        <w:t xml:space="preserve"> </w:t>
      </w:r>
      <w:r>
        <w:rPr>
          <w:sz w:val="28"/>
        </w:rPr>
        <w:t>в</w:t>
      </w:r>
      <w:r>
        <w:rPr>
          <w:spacing w:val="-10"/>
          <w:sz w:val="28"/>
        </w:rPr>
        <w:t xml:space="preserve"> </w:t>
      </w:r>
      <w:r>
        <w:rPr>
          <w:spacing w:val="-2"/>
          <w:sz w:val="28"/>
        </w:rPr>
        <w:t>пробе:</w:t>
      </w:r>
    </w:p>
    <w:p w:rsidR="00BD29A9" w:rsidRDefault="002562B5">
      <w:pPr>
        <w:pStyle w:val="a3"/>
        <w:spacing w:line="322" w:lineRule="exact"/>
        <w:ind w:left="930" w:firstLine="0"/>
      </w:pPr>
      <w:r>
        <w:t>а)</w:t>
      </w:r>
      <w:r>
        <w:rPr>
          <w:spacing w:val="-6"/>
        </w:rPr>
        <w:t xml:space="preserve"> </w:t>
      </w:r>
      <w:r>
        <w:t>субстанции</w:t>
      </w:r>
      <w:r>
        <w:rPr>
          <w:spacing w:val="-7"/>
        </w:rPr>
        <w:t xml:space="preserve"> </w:t>
      </w:r>
      <w:r>
        <w:t>и</w:t>
      </w:r>
      <w:r>
        <w:rPr>
          <w:spacing w:val="-4"/>
        </w:rPr>
        <w:t xml:space="preserve"> </w:t>
      </w:r>
      <w:r>
        <w:t>методы,</w:t>
      </w:r>
      <w:r>
        <w:rPr>
          <w:spacing w:val="-5"/>
        </w:rPr>
        <w:t xml:space="preserve"> </w:t>
      </w:r>
      <w:r>
        <w:t>запрещенные</w:t>
      </w:r>
      <w:r>
        <w:rPr>
          <w:spacing w:val="-4"/>
        </w:rPr>
        <w:t xml:space="preserve"> </w:t>
      </w:r>
      <w:r>
        <w:t>все</w:t>
      </w:r>
      <w:r>
        <w:rPr>
          <w:spacing w:val="-3"/>
        </w:rPr>
        <w:t xml:space="preserve"> </w:t>
      </w:r>
      <w:r>
        <w:rPr>
          <w:spacing w:val="-2"/>
        </w:rPr>
        <w:t>время;</w:t>
      </w:r>
    </w:p>
    <w:p w:rsidR="00BD29A9" w:rsidRDefault="002562B5">
      <w:pPr>
        <w:pStyle w:val="a3"/>
        <w:ind w:left="930" w:right="1975" w:firstLine="0"/>
      </w:pPr>
      <w:r>
        <w:t>б)</w:t>
      </w:r>
      <w:r>
        <w:rPr>
          <w:spacing w:val="-7"/>
        </w:rPr>
        <w:t xml:space="preserve"> </w:t>
      </w:r>
      <w:r>
        <w:t>субстанции,</w:t>
      </w:r>
      <w:r>
        <w:rPr>
          <w:spacing w:val="-8"/>
        </w:rPr>
        <w:t xml:space="preserve"> </w:t>
      </w:r>
      <w:r>
        <w:t>запрещенные</w:t>
      </w:r>
      <w:r>
        <w:rPr>
          <w:spacing w:val="-7"/>
        </w:rPr>
        <w:t xml:space="preserve"> </w:t>
      </w:r>
      <w:r>
        <w:t>в</w:t>
      </w:r>
      <w:r>
        <w:rPr>
          <w:spacing w:val="-8"/>
        </w:rPr>
        <w:t xml:space="preserve"> </w:t>
      </w:r>
      <w:r>
        <w:t>соревновательный</w:t>
      </w:r>
      <w:r>
        <w:rPr>
          <w:spacing w:val="-7"/>
        </w:rPr>
        <w:t xml:space="preserve"> </w:t>
      </w:r>
      <w:r>
        <w:t>период; в) субстанции, запрещенные в отдельных видах спорта.</w:t>
      </w:r>
    </w:p>
    <w:p w:rsidR="00BD29A9" w:rsidRDefault="002562B5">
      <w:pPr>
        <w:pStyle w:val="a4"/>
        <w:numPr>
          <w:ilvl w:val="0"/>
          <w:numId w:val="15"/>
        </w:numPr>
        <w:tabs>
          <w:tab w:val="left" w:pos="1497"/>
          <w:tab w:val="left" w:pos="1499"/>
          <w:tab w:val="left" w:pos="3668"/>
          <w:tab w:val="left" w:pos="4466"/>
          <w:tab w:val="left" w:pos="5831"/>
          <w:tab w:val="left" w:pos="7954"/>
        </w:tabs>
        <w:spacing w:before="1"/>
        <w:ind w:left="222" w:right="232" w:firstLine="707"/>
        <w:rPr>
          <w:sz w:val="28"/>
        </w:rPr>
      </w:pPr>
      <w:r>
        <w:rPr>
          <w:spacing w:val="-2"/>
          <w:sz w:val="28"/>
        </w:rPr>
        <w:t>Использование</w:t>
      </w:r>
      <w:r>
        <w:rPr>
          <w:sz w:val="28"/>
        </w:rPr>
        <w:tab/>
      </w:r>
      <w:r>
        <w:rPr>
          <w:spacing w:val="-4"/>
          <w:sz w:val="28"/>
        </w:rPr>
        <w:t>или</w:t>
      </w:r>
      <w:r>
        <w:rPr>
          <w:sz w:val="28"/>
        </w:rPr>
        <w:tab/>
      </w:r>
      <w:r>
        <w:rPr>
          <w:spacing w:val="-2"/>
          <w:sz w:val="28"/>
        </w:rPr>
        <w:t>попытка</w:t>
      </w:r>
      <w:r>
        <w:rPr>
          <w:sz w:val="28"/>
        </w:rPr>
        <w:tab/>
      </w:r>
      <w:r>
        <w:rPr>
          <w:spacing w:val="-2"/>
          <w:sz w:val="28"/>
        </w:rPr>
        <w:t>использования</w:t>
      </w:r>
      <w:r>
        <w:rPr>
          <w:sz w:val="28"/>
        </w:rPr>
        <w:tab/>
      </w:r>
      <w:r>
        <w:rPr>
          <w:spacing w:val="-2"/>
          <w:sz w:val="28"/>
        </w:rPr>
        <w:t xml:space="preserve">запрещенных </w:t>
      </w:r>
      <w:r>
        <w:rPr>
          <w:sz w:val="28"/>
        </w:rPr>
        <w:t>субстанций и методов.</w:t>
      </w:r>
    </w:p>
    <w:p w:rsidR="00BD29A9" w:rsidRDefault="002562B5">
      <w:pPr>
        <w:pStyle w:val="a4"/>
        <w:numPr>
          <w:ilvl w:val="0"/>
          <w:numId w:val="15"/>
        </w:numPr>
        <w:tabs>
          <w:tab w:val="left" w:pos="1211"/>
        </w:tabs>
        <w:spacing w:line="321" w:lineRule="exact"/>
        <w:rPr>
          <w:sz w:val="28"/>
        </w:rPr>
      </w:pPr>
      <w:r>
        <w:rPr>
          <w:sz w:val="28"/>
        </w:rPr>
        <w:t>Отказ</w:t>
      </w:r>
      <w:r>
        <w:rPr>
          <w:spacing w:val="-4"/>
          <w:sz w:val="28"/>
        </w:rPr>
        <w:t xml:space="preserve"> </w:t>
      </w:r>
      <w:r>
        <w:rPr>
          <w:sz w:val="28"/>
        </w:rPr>
        <w:t>или</w:t>
      </w:r>
      <w:r>
        <w:rPr>
          <w:spacing w:val="-4"/>
          <w:sz w:val="28"/>
        </w:rPr>
        <w:t xml:space="preserve"> </w:t>
      </w:r>
      <w:r>
        <w:rPr>
          <w:sz w:val="28"/>
        </w:rPr>
        <w:t>другое</w:t>
      </w:r>
      <w:r>
        <w:rPr>
          <w:spacing w:val="-6"/>
          <w:sz w:val="28"/>
        </w:rPr>
        <w:t xml:space="preserve"> </w:t>
      </w:r>
      <w:r>
        <w:rPr>
          <w:sz w:val="28"/>
        </w:rPr>
        <w:t>уклонение</w:t>
      </w:r>
      <w:r>
        <w:rPr>
          <w:spacing w:val="-3"/>
          <w:sz w:val="28"/>
        </w:rPr>
        <w:t xml:space="preserve"> </w:t>
      </w:r>
      <w:r>
        <w:rPr>
          <w:sz w:val="28"/>
        </w:rPr>
        <w:t>от</w:t>
      </w:r>
      <w:r>
        <w:rPr>
          <w:spacing w:val="-3"/>
          <w:sz w:val="28"/>
        </w:rPr>
        <w:t xml:space="preserve"> </w:t>
      </w:r>
      <w:r>
        <w:rPr>
          <w:sz w:val="28"/>
        </w:rPr>
        <w:t>сдачи</w:t>
      </w:r>
      <w:r>
        <w:rPr>
          <w:spacing w:val="-5"/>
          <w:sz w:val="28"/>
        </w:rPr>
        <w:t xml:space="preserve"> </w:t>
      </w:r>
      <w:r>
        <w:rPr>
          <w:spacing w:val="-2"/>
          <w:sz w:val="28"/>
        </w:rPr>
        <w:t>пробы.</w:t>
      </w:r>
    </w:p>
    <w:p w:rsidR="00BD29A9" w:rsidRDefault="002562B5">
      <w:pPr>
        <w:pStyle w:val="a4"/>
        <w:numPr>
          <w:ilvl w:val="0"/>
          <w:numId w:val="15"/>
        </w:numPr>
        <w:tabs>
          <w:tab w:val="left" w:pos="1211"/>
        </w:tabs>
        <w:rPr>
          <w:sz w:val="28"/>
        </w:rPr>
      </w:pPr>
      <w:r>
        <w:rPr>
          <w:sz w:val="28"/>
        </w:rPr>
        <w:t>Фальсификация</w:t>
      </w:r>
      <w:r>
        <w:rPr>
          <w:spacing w:val="-6"/>
          <w:sz w:val="28"/>
        </w:rPr>
        <w:t xml:space="preserve"> </w:t>
      </w:r>
      <w:r>
        <w:rPr>
          <w:sz w:val="28"/>
        </w:rPr>
        <w:t>или</w:t>
      </w:r>
      <w:r>
        <w:rPr>
          <w:spacing w:val="-5"/>
          <w:sz w:val="28"/>
        </w:rPr>
        <w:t xml:space="preserve"> </w:t>
      </w:r>
      <w:r>
        <w:rPr>
          <w:sz w:val="28"/>
        </w:rPr>
        <w:t>попытка</w:t>
      </w:r>
      <w:r>
        <w:rPr>
          <w:spacing w:val="-5"/>
          <w:sz w:val="28"/>
        </w:rPr>
        <w:t xml:space="preserve"> </w:t>
      </w:r>
      <w:r>
        <w:rPr>
          <w:spacing w:val="-2"/>
          <w:sz w:val="28"/>
        </w:rPr>
        <w:t>фальсификации.</w:t>
      </w:r>
    </w:p>
    <w:p w:rsidR="00BD29A9" w:rsidRDefault="00BD29A9">
      <w:pPr>
        <w:rPr>
          <w:sz w:val="28"/>
        </w:rPr>
        <w:sectPr w:rsidR="00BD29A9">
          <w:pgSz w:w="11910" w:h="16840"/>
          <w:pgMar w:top="1040" w:right="620" w:bottom="280" w:left="1480" w:header="720" w:footer="720" w:gutter="0"/>
          <w:cols w:space="720"/>
        </w:sectPr>
      </w:pPr>
    </w:p>
    <w:p w:rsidR="00BD29A9" w:rsidRDefault="002562B5">
      <w:pPr>
        <w:pStyle w:val="a4"/>
        <w:numPr>
          <w:ilvl w:val="0"/>
          <w:numId w:val="15"/>
        </w:numPr>
        <w:tabs>
          <w:tab w:val="left" w:pos="1316"/>
        </w:tabs>
        <w:spacing w:before="67" w:line="242" w:lineRule="auto"/>
        <w:ind w:left="222" w:right="233" w:firstLine="707"/>
        <w:rPr>
          <w:sz w:val="28"/>
        </w:rPr>
      </w:pPr>
      <w:r>
        <w:rPr>
          <w:sz w:val="28"/>
        </w:rPr>
        <w:lastRenderedPageBreak/>
        <w:t>Нарушение</w:t>
      </w:r>
      <w:r>
        <w:rPr>
          <w:spacing w:val="80"/>
          <w:sz w:val="28"/>
        </w:rPr>
        <w:t xml:space="preserve"> </w:t>
      </w:r>
      <w:r>
        <w:rPr>
          <w:sz w:val="28"/>
        </w:rPr>
        <w:t>правил</w:t>
      </w:r>
      <w:r>
        <w:rPr>
          <w:spacing w:val="80"/>
          <w:sz w:val="28"/>
        </w:rPr>
        <w:t xml:space="preserve"> </w:t>
      </w:r>
      <w:r>
        <w:rPr>
          <w:sz w:val="28"/>
        </w:rPr>
        <w:t>доступности</w:t>
      </w:r>
      <w:r>
        <w:rPr>
          <w:spacing w:val="80"/>
          <w:sz w:val="28"/>
        </w:rPr>
        <w:t xml:space="preserve"> </w:t>
      </w:r>
      <w:r>
        <w:rPr>
          <w:sz w:val="28"/>
        </w:rPr>
        <w:t>(три</w:t>
      </w:r>
      <w:r>
        <w:rPr>
          <w:spacing w:val="80"/>
          <w:sz w:val="28"/>
        </w:rPr>
        <w:t xml:space="preserve"> </w:t>
      </w:r>
      <w:r>
        <w:rPr>
          <w:sz w:val="28"/>
        </w:rPr>
        <w:t>пропущенных</w:t>
      </w:r>
      <w:r>
        <w:rPr>
          <w:spacing w:val="80"/>
          <w:sz w:val="28"/>
        </w:rPr>
        <w:t xml:space="preserve"> </w:t>
      </w:r>
      <w:r>
        <w:rPr>
          <w:sz w:val="28"/>
        </w:rPr>
        <w:t>теста</w:t>
      </w:r>
      <w:r>
        <w:rPr>
          <w:spacing w:val="80"/>
          <w:sz w:val="28"/>
        </w:rPr>
        <w:t xml:space="preserve"> </w:t>
      </w:r>
      <w:r>
        <w:rPr>
          <w:sz w:val="28"/>
        </w:rPr>
        <w:t>за</w:t>
      </w:r>
      <w:r>
        <w:rPr>
          <w:spacing w:val="80"/>
          <w:sz w:val="28"/>
        </w:rPr>
        <w:t xml:space="preserve"> </w:t>
      </w:r>
      <w:r>
        <w:rPr>
          <w:sz w:val="28"/>
        </w:rPr>
        <w:t>18 месяцев – дисквалификация автоматически).</w:t>
      </w:r>
    </w:p>
    <w:p w:rsidR="00BD29A9" w:rsidRDefault="002562B5">
      <w:pPr>
        <w:pStyle w:val="a4"/>
        <w:numPr>
          <w:ilvl w:val="0"/>
          <w:numId w:val="15"/>
        </w:numPr>
        <w:tabs>
          <w:tab w:val="left" w:pos="1211"/>
        </w:tabs>
        <w:spacing w:line="317" w:lineRule="exact"/>
        <w:rPr>
          <w:sz w:val="28"/>
        </w:rPr>
      </w:pPr>
      <w:r>
        <w:rPr>
          <w:sz w:val="28"/>
        </w:rPr>
        <w:t>Обладание</w:t>
      </w:r>
      <w:r>
        <w:rPr>
          <w:spacing w:val="-7"/>
          <w:sz w:val="28"/>
        </w:rPr>
        <w:t xml:space="preserve"> </w:t>
      </w:r>
      <w:r>
        <w:rPr>
          <w:sz w:val="28"/>
        </w:rPr>
        <w:t>запрещенными</w:t>
      </w:r>
      <w:r>
        <w:rPr>
          <w:spacing w:val="-6"/>
          <w:sz w:val="28"/>
        </w:rPr>
        <w:t xml:space="preserve"> </w:t>
      </w:r>
      <w:r>
        <w:rPr>
          <w:sz w:val="28"/>
        </w:rPr>
        <w:t>субстанциями</w:t>
      </w:r>
      <w:r>
        <w:rPr>
          <w:spacing w:val="-6"/>
          <w:sz w:val="28"/>
        </w:rPr>
        <w:t xml:space="preserve"> </w:t>
      </w:r>
      <w:r>
        <w:rPr>
          <w:sz w:val="28"/>
        </w:rPr>
        <w:t>и</w:t>
      </w:r>
      <w:r>
        <w:rPr>
          <w:spacing w:val="-6"/>
          <w:sz w:val="28"/>
        </w:rPr>
        <w:t xml:space="preserve"> </w:t>
      </w:r>
      <w:r>
        <w:rPr>
          <w:spacing w:val="-2"/>
          <w:sz w:val="28"/>
        </w:rPr>
        <w:t>методами.</w:t>
      </w:r>
    </w:p>
    <w:p w:rsidR="00BD29A9" w:rsidRDefault="002562B5">
      <w:pPr>
        <w:pStyle w:val="a4"/>
        <w:numPr>
          <w:ilvl w:val="0"/>
          <w:numId w:val="15"/>
        </w:numPr>
        <w:tabs>
          <w:tab w:val="left" w:pos="1211"/>
        </w:tabs>
        <w:spacing w:line="322" w:lineRule="exact"/>
        <w:rPr>
          <w:sz w:val="28"/>
        </w:rPr>
      </w:pPr>
      <w:r>
        <w:rPr>
          <w:sz w:val="28"/>
        </w:rPr>
        <w:t>Распространение</w:t>
      </w:r>
      <w:r>
        <w:rPr>
          <w:spacing w:val="-12"/>
          <w:sz w:val="28"/>
        </w:rPr>
        <w:t xml:space="preserve"> </w:t>
      </w:r>
      <w:r>
        <w:rPr>
          <w:sz w:val="28"/>
        </w:rPr>
        <w:t>или</w:t>
      </w:r>
      <w:r>
        <w:rPr>
          <w:spacing w:val="-7"/>
          <w:sz w:val="28"/>
        </w:rPr>
        <w:t xml:space="preserve"> </w:t>
      </w:r>
      <w:r>
        <w:rPr>
          <w:sz w:val="28"/>
        </w:rPr>
        <w:t>попытка</w:t>
      </w:r>
      <w:r>
        <w:rPr>
          <w:spacing w:val="-7"/>
          <w:sz w:val="28"/>
        </w:rPr>
        <w:t xml:space="preserve"> </w:t>
      </w:r>
      <w:r>
        <w:rPr>
          <w:spacing w:val="-2"/>
          <w:sz w:val="28"/>
        </w:rPr>
        <w:t>распространения.</w:t>
      </w:r>
    </w:p>
    <w:p w:rsidR="00BD29A9" w:rsidRDefault="002562B5">
      <w:pPr>
        <w:pStyle w:val="a4"/>
        <w:numPr>
          <w:ilvl w:val="0"/>
          <w:numId w:val="15"/>
        </w:numPr>
        <w:tabs>
          <w:tab w:val="left" w:pos="1211"/>
        </w:tabs>
        <w:rPr>
          <w:sz w:val="28"/>
        </w:rPr>
      </w:pPr>
      <w:r>
        <w:rPr>
          <w:sz w:val="28"/>
        </w:rPr>
        <w:t>Назначение</w:t>
      </w:r>
      <w:r>
        <w:rPr>
          <w:spacing w:val="-6"/>
          <w:sz w:val="28"/>
        </w:rPr>
        <w:t xml:space="preserve"> </w:t>
      </w:r>
      <w:r>
        <w:rPr>
          <w:sz w:val="28"/>
        </w:rPr>
        <w:t>или</w:t>
      </w:r>
      <w:r>
        <w:rPr>
          <w:spacing w:val="-5"/>
          <w:sz w:val="28"/>
        </w:rPr>
        <w:t xml:space="preserve"> </w:t>
      </w:r>
      <w:r>
        <w:rPr>
          <w:sz w:val="28"/>
        </w:rPr>
        <w:t>попытка</w:t>
      </w:r>
      <w:r>
        <w:rPr>
          <w:spacing w:val="-7"/>
          <w:sz w:val="28"/>
        </w:rPr>
        <w:t xml:space="preserve"> </w:t>
      </w:r>
      <w:r>
        <w:rPr>
          <w:spacing w:val="-2"/>
          <w:sz w:val="28"/>
        </w:rPr>
        <w:t>назначения.</w:t>
      </w:r>
    </w:p>
    <w:p w:rsidR="00BD29A9" w:rsidRDefault="00BD29A9">
      <w:pPr>
        <w:pStyle w:val="a3"/>
        <w:spacing w:before="10"/>
        <w:ind w:left="0" w:firstLine="0"/>
        <w:jc w:val="left"/>
        <w:rPr>
          <w:sz w:val="27"/>
        </w:rPr>
      </w:pPr>
    </w:p>
    <w:p w:rsidR="00BD29A9" w:rsidRDefault="002562B5">
      <w:pPr>
        <w:pStyle w:val="a3"/>
        <w:spacing w:before="1"/>
        <w:ind w:left="930" w:firstLine="0"/>
        <w:jc w:val="left"/>
      </w:pPr>
      <w:r>
        <w:t>ОТЯГЧАЮЩИЕ</w:t>
      </w:r>
      <w:r>
        <w:rPr>
          <w:spacing w:val="-9"/>
        </w:rPr>
        <w:t xml:space="preserve"> </w:t>
      </w:r>
      <w:r>
        <w:rPr>
          <w:spacing w:val="-2"/>
        </w:rPr>
        <w:t>ОБСТОЯТЕЛЬСТВА:</w:t>
      </w:r>
    </w:p>
    <w:p w:rsidR="00BD29A9" w:rsidRDefault="002562B5">
      <w:pPr>
        <w:pStyle w:val="a4"/>
        <w:numPr>
          <w:ilvl w:val="0"/>
          <w:numId w:val="14"/>
        </w:numPr>
        <w:tabs>
          <w:tab w:val="left" w:pos="1143"/>
          <w:tab w:val="left" w:pos="2747"/>
          <w:tab w:val="left" w:pos="3819"/>
          <w:tab w:val="left" w:pos="4786"/>
          <w:tab w:val="left" w:pos="5709"/>
          <w:tab w:val="left" w:pos="6343"/>
          <w:tab w:val="left" w:pos="7221"/>
          <w:tab w:val="left" w:pos="8209"/>
          <w:tab w:val="left" w:pos="8885"/>
        </w:tabs>
        <w:spacing w:before="2"/>
        <w:ind w:right="230" w:firstLine="707"/>
        <w:rPr>
          <w:sz w:val="28"/>
        </w:rPr>
      </w:pPr>
      <w:r>
        <w:rPr>
          <w:spacing w:val="-2"/>
          <w:sz w:val="28"/>
        </w:rPr>
        <w:t>Нарушение</w:t>
      </w:r>
      <w:r>
        <w:rPr>
          <w:sz w:val="28"/>
        </w:rPr>
        <w:tab/>
      </w:r>
      <w:r>
        <w:rPr>
          <w:spacing w:val="-2"/>
          <w:sz w:val="28"/>
        </w:rPr>
        <w:t>правил</w:t>
      </w:r>
      <w:r>
        <w:rPr>
          <w:sz w:val="28"/>
        </w:rPr>
        <w:tab/>
      </w:r>
      <w:r>
        <w:rPr>
          <w:spacing w:val="-4"/>
          <w:sz w:val="28"/>
        </w:rPr>
        <w:t>имело</w:t>
      </w:r>
      <w:r>
        <w:rPr>
          <w:sz w:val="28"/>
        </w:rPr>
        <w:tab/>
      </w:r>
      <w:r>
        <w:rPr>
          <w:spacing w:val="-2"/>
          <w:sz w:val="28"/>
        </w:rPr>
        <w:t>место</w:t>
      </w:r>
      <w:r>
        <w:rPr>
          <w:sz w:val="28"/>
        </w:rPr>
        <w:tab/>
      </w:r>
      <w:r>
        <w:rPr>
          <w:spacing w:val="-4"/>
          <w:sz w:val="28"/>
        </w:rPr>
        <w:t>как</w:t>
      </w:r>
      <w:r>
        <w:rPr>
          <w:sz w:val="28"/>
        </w:rPr>
        <w:tab/>
      </w:r>
      <w:r>
        <w:rPr>
          <w:spacing w:val="-2"/>
          <w:sz w:val="28"/>
        </w:rPr>
        <w:t>часть</w:t>
      </w:r>
      <w:r>
        <w:rPr>
          <w:sz w:val="28"/>
        </w:rPr>
        <w:tab/>
      </w:r>
      <w:r>
        <w:rPr>
          <w:spacing w:val="-2"/>
          <w:sz w:val="28"/>
        </w:rPr>
        <w:t>схемы</w:t>
      </w:r>
      <w:r>
        <w:rPr>
          <w:sz w:val="28"/>
        </w:rPr>
        <w:tab/>
      </w:r>
      <w:r>
        <w:rPr>
          <w:spacing w:val="-4"/>
          <w:sz w:val="28"/>
        </w:rPr>
        <w:t>или</w:t>
      </w:r>
      <w:r>
        <w:rPr>
          <w:sz w:val="28"/>
        </w:rPr>
        <w:tab/>
      </w:r>
      <w:r>
        <w:rPr>
          <w:spacing w:val="-2"/>
          <w:sz w:val="28"/>
        </w:rPr>
        <w:t xml:space="preserve">плана </w:t>
      </w:r>
      <w:r>
        <w:rPr>
          <w:sz w:val="28"/>
        </w:rPr>
        <w:t>(индивидуальный или групповой сговор).</w:t>
      </w:r>
    </w:p>
    <w:p w:rsidR="00BD29A9" w:rsidRDefault="002562B5">
      <w:pPr>
        <w:pStyle w:val="a4"/>
        <w:numPr>
          <w:ilvl w:val="0"/>
          <w:numId w:val="14"/>
        </w:numPr>
        <w:tabs>
          <w:tab w:val="left" w:pos="1143"/>
        </w:tabs>
        <w:ind w:left="930" w:right="1927" w:firstLine="0"/>
        <w:rPr>
          <w:sz w:val="28"/>
        </w:rPr>
      </w:pPr>
      <w:r>
        <w:rPr>
          <w:sz w:val="28"/>
        </w:rPr>
        <w:t>Больш</w:t>
      </w:r>
      <w:r w:rsidR="00220E3F">
        <w:rPr>
          <w:sz w:val="28"/>
        </w:rPr>
        <w:t>о</w:t>
      </w:r>
      <w:r>
        <w:rPr>
          <w:sz w:val="28"/>
        </w:rPr>
        <w:t>е количество запрещенных препаратов. 3.Многократное</w:t>
      </w:r>
      <w:r>
        <w:rPr>
          <w:spacing w:val="-13"/>
          <w:sz w:val="28"/>
        </w:rPr>
        <w:t xml:space="preserve"> </w:t>
      </w:r>
      <w:r>
        <w:rPr>
          <w:sz w:val="28"/>
        </w:rPr>
        <w:t>использование</w:t>
      </w:r>
      <w:r>
        <w:rPr>
          <w:spacing w:val="-10"/>
          <w:sz w:val="28"/>
        </w:rPr>
        <w:t xml:space="preserve"> </w:t>
      </w:r>
      <w:r>
        <w:rPr>
          <w:sz w:val="28"/>
        </w:rPr>
        <w:t>запрещенных</w:t>
      </w:r>
      <w:r>
        <w:rPr>
          <w:spacing w:val="-13"/>
          <w:sz w:val="28"/>
        </w:rPr>
        <w:t xml:space="preserve"> </w:t>
      </w:r>
      <w:r>
        <w:rPr>
          <w:sz w:val="28"/>
        </w:rPr>
        <w:t>препаратов.</w:t>
      </w:r>
    </w:p>
    <w:p w:rsidR="00BD29A9" w:rsidRDefault="002562B5">
      <w:pPr>
        <w:pStyle w:val="a3"/>
        <w:ind w:left="930" w:firstLine="0"/>
        <w:jc w:val="left"/>
      </w:pPr>
      <w:r>
        <w:t>4.Попытка</w:t>
      </w:r>
      <w:r>
        <w:rPr>
          <w:spacing w:val="-8"/>
        </w:rPr>
        <w:t xml:space="preserve"> </w:t>
      </w:r>
      <w:r>
        <w:t>помешать</w:t>
      </w:r>
      <w:r>
        <w:rPr>
          <w:spacing w:val="-6"/>
        </w:rPr>
        <w:t xml:space="preserve"> </w:t>
      </w:r>
      <w:r>
        <w:t>выявлению</w:t>
      </w:r>
      <w:r>
        <w:rPr>
          <w:spacing w:val="-8"/>
        </w:rPr>
        <w:t xml:space="preserve"> </w:t>
      </w:r>
      <w:r>
        <w:t>и</w:t>
      </w:r>
      <w:r>
        <w:rPr>
          <w:spacing w:val="-5"/>
        </w:rPr>
        <w:t xml:space="preserve"> </w:t>
      </w:r>
      <w:r>
        <w:t>вынесению</w:t>
      </w:r>
      <w:r>
        <w:rPr>
          <w:spacing w:val="-6"/>
        </w:rPr>
        <w:t xml:space="preserve"> </w:t>
      </w:r>
      <w:r>
        <w:rPr>
          <w:spacing w:val="-2"/>
        </w:rPr>
        <w:t>решения.</w:t>
      </w:r>
    </w:p>
    <w:p w:rsidR="00BD29A9" w:rsidRDefault="00BD29A9">
      <w:pPr>
        <w:pStyle w:val="a3"/>
        <w:ind w:left="0" w:firstLine="0"/>
        <w:jc w:val="left"/>
      </w:pPr>
    </w:p>
    <w:p w:rsidR="00BD29A9" w:rsidRDefault="002562B5">
      <w:pPr>
        <w:pStyle w:val="a3"/>
        <w:spacing w:line="322" w:lineRule="exact"/>
        <w:ind w:left="930" w:firstLine="0"/>
        <w:jc w:val="left"/>
      </w:pPr>
      <w:r>
        <w:t>СМЯГЧАЮЩИЕ</w:t>
      </w:r>
      <w:r>
        <w:rPr>
          <w:spacing w:val="-5"/>
        </w:rPr>
        <w:t xml:space="preserve"> </w:t>
      </w:r>
      <w:r>
        <w:rPr>
          <w:spacing w:val="-2"/>
        </w:rPr>
        <w:t>ОБСТОЯТЕЛЬСТВА:</w:t>
      </w:r>
    </w:p>
    <w:p w:rsidR="00BD29A9" w:rsidRDefault="002562B5">
      <w:pPr>
        <w:pStyle w:val="a4"/>
        <w:numPr>
          <w:ilvl w:val="0"/>
          <w:numId w:val="13"/>
        </w:numPr>
        <w:tabs>
          <w:tab w:val="left" w:pos="1143"/>
        </w:tabs>
        <w:ind w:right="225" w:firstLine="707"/>
        <w:rPr>
          <w:sz w:val="28"/>
        </w:rPr>
      </w:pPr>
      <w:r>
        <w:rPr>
          <w:sz w:val="28"/>
        </w:rPr>
        <w:t>Факт</w:t>
      </w:r>
      <w:r>
        <w:rPr>
          <w:spacing w:val="-5"/>
          <w:sz w:val="28"/>
        </w:rPr>
        <w:t xml:space="preserve"> </w:t>
      </w:r>
      <w:r>
        <w:rPr>
          <w:sz w:val="28"/>
        </w:rPr>
        <w:t>признания</w:t>
      </w:r>
      <w:r>
        <w:rPr>
          <w:spacing w:val="-5"/>
          <w:sz w:val="28"/>
        </w:rPr>
        <w:t xml:space="preserve"> </w:t>
      </w:r>
      <w:r>
        <w:rPr>
          <w:sz w:val="28"/>
        </w:rPr>
        <w:t>нарушения</w:t>
      </w:r>
      <w:r>
        <w:rPr>
          <w:spacing w:val="-5"/>
          <w:sz w:val="28"/>
        </w:rPr>
        <w:t xml:space="preserve"> </w:t>
      </w:r>
      <w:r>
        <w:rPr>
          <w:sz w:val="28"/>
        </w:rPr>
        <w:t>антидопинговых</w:t>
      </w:r>
      <w:r>
        <w:rPr>
          <w:spacing w:val="-4"/>
          <w:sz w:val="28"/>
        </w:rPr>
        <w:t xml:space="preserve"> </w:t>
      </w:r>
      <w:r>
        <w:rPr>
          <w:sz w:val="28"/>
        </w:rPr>
        <w:t>правил до</w:t>
      </w:r>
      <w:r>
        <w:rPr>
          <w:spacing w:val="-4"/>
          <w:sz w:val="28"/>
        </w:rPr>
        <w:t xml:space="preserve"> </w:t>
      </w:r>
      <w:r>
        <w:rPr>
          <w:sz w:val="28"/>
        </w:rPr>
        <w:t>того,</w:t>
      </w:r>
      <w:r>
        <w:rPr>
          <w:spacing w:val="-6"/>
          <w:sz w:val="28"/>
        </w:rPr>
        <w:t xml:space="preserve"> </w:t>
      </w:r>
      <w:r>
        <w:rPr>
          <w:sz w:val="28"/>
        </w:rPr>
        <w:t>как</w:t>
      </w:r>
      <w:r>
        <w:rPr>
          <w:spacing w:val="-5"/>
          <w:sz w:val="28"/>
        </w:rPr>
        <w:t xml:space="preserve"> </w:t>
      </w:r>
      <w:r>
        <w:rPr>
          <w:sz w:val="28"/>
        </w:rPr>
        <w:t>АДО предъявит факт нарушения антидопинговых правил.</w:t>
      </w:r>
    </w:p>
    <w:p w:rsidR="00BD29A9" w:rsidRDefault="002562B5">
      <w:pPr>
        <w:pStyle w:val="a4"/>
        <w:numPr>
          <w:ilvl w:val="0"/>
          <w:numId w:val="13"/>
        </w:numPr>
        <w:tabs>
          <w:tab w:val="left" w:pos="1143"/>
        </w:tabs>
        <w:spacing w:line="321" w:lineRule="exact"/>
        <w:ind w:left="1142"/>
        <w:rPr>
          <w:sz w:val="28"/>
        </w:rPr>
      </w:pPr>
      <w:r>
        <w:rPr>
          <w:sz w:val="28"/>
        </w:rPr>
        <w:t>Существенное</w:t>
      </w:r>
      <w:r>
        <w:rPr>
          <w:spacing w:val="-10"/>
          <w:sz w:val="28"/>
        </w:rPr>
        <w:t xml:space="preserve"> </w:t>
      </w:r>
      <w:r>
        <w:rPr>
          <w:sz w:val="28"/>
        </w:rPr>
        <w:t>содействие</w:t>
      </w:r>
      <w:r>
        <w:rPr>
          <w:spacing w:val="-7"/>
          <w:sz w:val="28"/>
        </w:rPr>
        <w:t xml:space="preserve"> </w:t>
      </w:r>
      <w:r>
        <w:rPr>
          <w:sz w:val="28"/>
        </w:rPr>
        <w:t>и</w:t>
      </w:r>
      <w:r>
        <w:rPr>
          <w:spacing w:val="-8"/>
          <w:sz w:val="28"/>
        </w:rPr>
        <w:t xml:space="preserve"> </w:t>
      </w:r>
      <w:r>
        <w:rPr>
          <w:sz w:val="28"/>
        </w:rPr>
        <w:t>выявление</w:t>
      </w:r>
      <w:r>
        <w:rPr>
          <w:spacing w:val="-7"/>
          <w:sz w:val="28"/>
        </w:rPr>
        <w:t xml:space="preserve"> </w:t>
      </w:r>
      <w:r>
        <w:rPr>
          <w:sz w:val="28"/>
        </w:rPr>
        <w:t>иных</w:t>
      </w:r>
      <w:r>
        <w:rPr>
          <w:spacing w:val="-6"/>
          <w:sz w:val="28"/>
        </w:rPr>
        <w:t xml:space="preserve"> </w:t>
      </w:r>
      <w:r>
        <w:rPr>
          <w:sz w:val="28"/>
        </w:rPr>
        <w:t>антидопинговых</w:t>
      </w:r>
      <w:r>
        <w:rPr>
          <w:spacing w:val="-9"/>
          <w:sz w:val="28"/>
        </w:rPr>
        <w:t xml:space="preserve"> </w:t>
      </w:r>
      <w:r>
        <w:rPr>
          <w:spacing w:val="-2"/>
          <w:sz w:val="28"/>
        </w:rPr>
        <w:t>правил.</w:t>
      </w:r>
    </w:p>
    <w:p w:rsidR="00BD29A9" w:rsidRDefault="00BD29A9">
      <w:pPr>
        <w:pStyle w:val="a3"/>
        <w:spacing w:before="11"/>
        <w:ind w:left="0" w:firstLine="0"/>
        <w:jc w:val="left"/>
        <w:rPr>
          <w:sz w:val="27"/>
        </w:rPr>
      </w:pPr>
    </w:p>
    <w:p w:rsidR="00BD29A9" w:rsidRDefault="002562B5">
      <w:pPr>
        <w:pStyle w:val="a3"/>
        <w:spacing w:line="322" w:lineRule="exact"/>
        <w:ind w:left="930" w:firstLine="0"/>
        <w:jc w:val="left"/>
      </w:pPr>
      <w:r>
        <w:rPr>
          <w:spacing w:val="-2"/>
        </w:rPr>
        <w:t>Санкции:</w:t>
      </w:r>
    </w:p>
    <w:p w:rsidR="00BD29A9" w:rsidRDefault="002562B5">
      <w:pPr>
        <w:pStyle w:val="a3"/>
        <w:tabs>
          <w:tab w:val="left" w:pos="2747"/>
          <w:tab w:val="left" w:pos="4510"/>
          <w:tab w:val="left" w:pos="5074"/>
          <w:tab w:val="left" w:pos="6970"/>
          <w:tab w:val="left" w:pos="8440"/>
        </w:tabs>
        <w:spacing w:line="242" w:lineRule="auto"/>
        <w:ind w:right="231"/>
        <w:jc w:val="left"/>
      </w:pPr>
      <w:r>
        <w:rPr>
          <w:spacing w:val="-2"/>
        </w:rPr>
        <w:t>Спортсмен,</w:t>
      </w:r>
      <w:r>
        <w:tab/>
      </w:r>
      <w:r>
        <w:rPr>
          <w:spacing w:val="-2"/>
        </w:rPr>
        <w:t>уличенный</w:t>
      </w:r>
      <w:r>
        <w:tab/>
      </w:r>
      <w:r>
        <w:rPr>
          <w:spacing w:val="-10"/>
        </w:rPr>
        <w:t>в</w:t>
      </w:r>
      <w:r>
        <w:tab/>
      </w:r>
      <w:r>
        <w:rPr>
          <w:spacing w:val="-2"/>
        </w:rPr>
        <w:t>применении</w:t>
      </w:r>
      <w:r>
        <w:tab/>
      </w:r>
      <w:r>
        <w:rPr>
          <w:spacing w:val="-2"/>
        </w:rPr>
        <w:t>допинга,</w:t>
      </w:r>
      <w:r>
        <w:tab/>
      </w:r>
      <w:r>
        <w:rPr>
          <w:spacing w:val="-2"/>
        </w:rPr>
        <w:t xml:space="preserve">лишается </w:t>
      </w:r>
      <w:r>
        <w:t>финансирования из государственного бюджета.</w:t>
      </w:r>
    </w:p>
    <w:p w:rsidR="00BD29A9" w:rsidRDefault="002562B5">
      <w:pPr>
        <w:pStyle w:val="a3"/>
        <w:tabs>
          <w:tab w:val="left" w:pos="1522"/>
          <w:tab w:val="left" w:pos="2672"/>
          <w:tab w:val="left" w:pos="3791"/>
          <w:tab w:val="left" w:pos="4199"/>
          <w:tab w:val="left" w:pos="5558"/>
          <w:tab w:val="left" w:pos="7598"/>
          <w:tab w:val="left" w:pos="8486"/>
          <w:tab w:val="left" w:pos="8877"/>
        </w:tabs>
        <w:ind w:right="227"/>
        <w:jc w:val="left"/>
      </w:pPr>
      <w:r>
        <w:rPr>
          <w:spacing w:val="-6"/>
        </w:rPr>
        <w:t>На</w:t>
      </w:r>
      <w:r>
        <w:tab/>
      </w:r>
      <w:r>
        <w:rPr>
          <w:spacing w:val="-2"/>
        </w:rPr>
        <w:t>первый</w:t>
      </w:r>
      <w:r>
        <w:tab/>
      </w:r>
      <w:r>
        <w:rPr>
          <w:spacing w:val="-2"/>
        </w:rPr>
        <w:t>допинг</w:t>
      </w:r>
      <w:r>
        <w:tab/>
      </w:r>
      <w:r>
        <w:rPr>
          <w:spacing w:val="-10"/>
        </w:rPr>
        <w:t>–</w:t>
      </w:r>
      <w:r>
        <w:tab/>
      </w:r>
      <w:r>
        <w:rPr>
          <w:spacing w:val="-2"/>
        </w:rPr>
        <w:t>контроль</w:t>
      </w:r>
      <w:r>
        <w:tab/>
      </w:r>
      <w:r>
        <w:rPr>
          <w:spacing w:val="-2"/>
        </w:rPr>
        <w:t>рекомендуется</w:t>
      </w:r>
      <w:r>
        <w:tab/>
      </w:r>
      <w:r>
        <w:rPr>
          <w:spacing w:val="-2"/>
        </w:rPr>
        <w:t>взять</w:t>
      </w:r>
      <w:r>
        <w:tab/>
      </w:r>
      <w:r>
        <w:rPr>
          <w:spacing w:val="-10"/>
        </w:rPr>
        <w:t>с</w:t>
      </w:r>
      <w:r>
        <w:tab/>
      </w:r>
      <w:r>
        <w:rPr>
          <w:spacing w:val="-2"/>
        </w:rPr>
        <w:t>собой представителя.</w:t>
      </w:r>
    </w:p>
    <w:p w:rsidR="00BD29A9" w:rsidRDefault="002562B5">
      <w:pPr>
        <w:pStyle w:val="a3"/>
        <w:jc w:val="left"/>
      </w:pPr>
      <w:r>
        <w:t>Если спортсмену нет 18 лет, то присутствие представителя на допинг – контроле – обязательно.</w:t>
      </w:r>
    </w:p>
    <w:p w:rsidR="00BD29A9" w:rsidRDefault="002562B5">
      <w:pPr>
        <w:pStyle w:val="a3"/>
        <w:ind w:right="225"/>
      </w:pPr>
      <w:r>
        <w:t xml:space="preserve">При обнаружении запрещенных веществ в пробе спортсмена, ответственность несет не только спортсмен, но и: тренер, персонал, </w:t>
      </w:r>
      <w:r>
        <w:rPr>
          <w:spacing w:val="-2"/>
        </w:rPr>
        <w:t>организация.</w:t>
      </w:r>
    </w:p>
    <w:p w:rsidR="00BD29A9" w:rsidRDefault="002562B5">
      <w:pPr>
        <w:pStyle w:val="a3"/>
        <w:ind w:right="232"/>
      </w:pPr>
      <w:r>
        <w:t>Если спортсмену, уличенному в применении допинга нет 18 лет, то может быть назначено разбирательство.</w:t>
      </w:r>
    </w:p>
    <w:p w:rsidR="00BD29A9" w:rsidRDefault="002562B5">
      <w:pPr>
        <w:pStyle w:val="a3"/>
        <w:ind w:right="229"/>
      </w:pPr>
      <w:r>
        <w:t xml:space="preserve">Санкции могут накладываться как на спортсмена, так и на всю </w:t>
      </w:r>
      <w:r>
        <w:rPr>
          <w:spacing w:val="-2"/>
        </w:rPr>
        <w:t>организацию.</w:t>
      </w:r>
    </w:p>
    <w:p w:rsidR="00BD29A9" w:rsidRDefault="00BD29A9">
      <w:pPr>
        <w:pStyle w:val="a3"/>
        <w:spacing w:before="8"/>
        <w:ind w:left="0" w:firstLine="0"/>
        <w:jc w:val="left"/>
        <w:rPr>
          <w:sz w:val="27"/>
        </w:rPr>
      </w:pPr>
    </w:p>
    <w:p w:rsidR="00BD29A9" w:rsidRDefault="002562B5">
      <w:pPr>
        <w:spacing w:line="322" w:lineRule="exact"/>
        <w:ind w:left="930"/>
        <w:rPr>
          <w:i/>
          <w:sz w:val="28"/>
        </w:rPr>
      </w:pPr>
      <w:r>
        <w:rPr>
          <w:i/>
          <w:spacing w:val="-2"/>
          <w:sz w:val="28"/>
        </w:rPr>
        <w:t>Рекомендации:</w:t>
      </w:r>
    </w:p>
    <w:p w:rsidR="00BD29A9" w:rsidRDefault="002562B5">
      <w:pPr>
        <w:pStyle w:val="a3"/>
        <w:jc w:val="left"/>
      </w:pPr>
      <w:r>
        <w:t>Все</w:t>
      </w:r>
      <w:r>
        <w:rPr>
          <w:spacing w:val="40"/>
        </w:rPr>
        <w:t xml:space="preserve"> </w:t>
      </w:r>
      <w:r>
        <w:t>нарушения</w:t>
      </w:r>
      <w:r>
        <w:rPr>
          <w:spacing w:val="40"/>
        </w:rPr>
        <w:t xml:space="preserve"> </w:t>
      </w:r>
      <w:r>
        <w:t>проведения</w:t>
      </w:r>
      <w:r>
        <w:rPr>
          <w:spacing w:val="40"/>
        </w:rPr>
        <w:t xml:space="preserve"> </w:t>
      </w:r>
      <w:r>
        <w:t>процедуры</w:t>
      </w:r>
      <w:r>
        <w:rPr>
          <w:spacing w:val="40"/>
        </w:rPr>
        <w:t xml:space="preserve"> </w:t>
      </w:r>
      <w:r>
        <w:t>взятия</w:t>
      </w:r>
      <w:r>
        <w:rPr>
          <w:spacing w:val="40"/>
        </w:rPr>
        <w:t xml:space="preserve"> </w:t>
      </w:r>
      <w:r>
        <w:t>допинг</w:t>
      </w:r>
      <w:r>
        <w:rPr>
          <w:spacing w:val="40"/>
        </w:rPr>
        <w:t xml:space="preserve"> </w:t>
      </w:r>
      <w:r>
        <w:t>–</w:t>
      </w:r>
      <w:r>
        <w:rPr>
          <w:spacing w:val="40"/>
        </w:rPr>
        <w:t xml:space="preserve"> </w:t>
      </w:r>
      <w:r>
        <w:t>пробы,</w:t>
      </w:r>
      <w:r>
        <w:rPr>
          <w:spacing w:val="40"/>
        </w:rPr>
        <w:t xml:space="preserve"> </w:t>
      </w:r>
      <w:r>
        <w:t>надо указывать в протоколе.</w:t>
      </w:r>
    </w:p>
    <w:p w:rsidR="00BD29A9" w:rsidRDefault="002562B5">
      <w:pPr>
        <w:pStyle w:val="a3"/>
        <w:ind w:right="228"/>
      </w:pPr>
      <w:r>
        <w:t>При взятии допинг - пробы должны предлагаться баночки на выбор, в количестве не менее трех. Упаковка тары должна быть герметична, все нарушения по герметичности и отсутствии выбора, указываются спортсменом в протоколе.</w:t>
      </w:r>
    </w:p>
    <w:p w:rsidR="00BD29A9" w:rsidRDefault="002562B5">
      <w:pPr>
        <w:pStyle w:val="a3"/>
        <w:ind w:right="230"/>
      </w:pPr>
      <w:r>
        <w:t>Так же, специальный контейнер, для хранения и транспортировки пробы, предоставляется на выбор, и должен быть герметичен и не</w:t>
      </w:r>
      <w:r>
        <w:rPr>
          <w:spacing w:val="40"/>
        </w:rPr>
        <w:t xml:space="preserve"> </w:t>
      </w:r>
      <w:r>
        <w:t>поврежден. Все отклонения от нормы так же указываются в протоколе.</w:t>
      </w:r>
    </w:p>
    <w:p w:rsidR="00BD29A9" w:rsidRDefault="00BD29A9">
      <w:pPr>
        <w:sectPr w:rsidR="00BD29A9">
          <w:pgSz w:w="11910" w:h="16840"/>
          <w:pgMar w:top="1040" w:right="620" w:bottom="280" w:left="1480" w:header="720" w:footer="720" w:gutter="0"/>
          <w:cols w:space="720"/>
        </w:sectPr>
      </w:pPr>
    </w:p>
    <w:p w:rsidR="00BD29A9" w:rsidRDefault="002562B5">
      <w:pPr>
        <w:pStyle w:val="a3"/>
        <w:spacing w:before="67"/>
        <w:ind w:right="223"/>
      </w:pPr>
      <w:r>
        <w:lastRenderedPageBreak/>
        <w:t xml:space="preserve">В протоколе указывается применение препаратов за последние две недели до дня взятия пробы, но лучше указать препараты, употребленные за последние полгода (иметь назначение врача на употребление этих </w:t>
      </w:r>
      <w:r>
        <w:rPr>
          <w:spacing w:val="-2"/>
        </w:rPr>
        <w:t>препаратов).</w:t>
      </w:r>
    </w:p>
    <w:p w:rsidR="00BD29A9" w:rsidRDefault="002562B5">
      <w:pPr>
        <w:pStyle w:val="a3"/>
        <w:spacing w:before="1"/>
        <w:ind w:right="225"/>
      </w:pPr>
      <w:r>
        <w:t>При оказании спортсмену любой медицинской помощи, сообщать врачу, что он занимается спортом, брать документы с указанием</w:t>
      </w:r>
      <w:r>
        <w:rPr>
          <w:spacing w:val="80"/>
        </w:rPr>
        <w:t xml:space="preserve"> </w:t>
      </w:r>
      <w:r>
        <w:t>назначенных препаратов и анамнез.</w:t>
      </w:r>
    </w:p>
    <w:p w:rsidR="00BD29A9" w:rsidRDefault="002562B5">
      <w:pPr>
        <w:pStyle w:val="a3"/>
        <w:spacing w:before="2"/>
        <w:ind w:right="231"/>
      </w:pPr>
      <w:r>
        <w:t>Если инспектор допингового контроля отказывается или в данный момент не может предъявить вам свое удостоверение, вы в праве отказаться от сдачи пробы.</w:t>
      </w:r>
    </w:p>
    <w:p w:rsidR="00BD29A9" w:rsidRDefault="00BD29A9">
      <w:pPr>
        <w:pStyle w:val="a3"/>
        <w:spacing w:before="10"/>
        <w:ind w:left="0" w:firstLine="0"/>
        <w:jc w:val="left"/>
        <w:rPr>
          <w:sz w:val="27"/>
        </w:rPr>
      </w:pPr>
    </w:p>
    <w:p w:rsidR="00BD29A9" w:rsidRDefault="002562B5">
      <w:pPr>
        <w:pStyle w:val="a3"/>
        <w:spacing w:line="322" w:lineRule="exact"/>
        <w:ind w:left="930" w:firstLine="0"/>
        <w:jc w:val="left"/>
      </w:pPr>
      <w:r>
        <w:t>СПИСОК</w:t>
      </w:r>
      <w:r>
        <w:rPr>
          <w:spacing w:val="-9"/>
        </w:rPr>
        <w:t xml:space="preserve"> </w:t>
      </w:r>
      <w:r>
        <w:t>ЗАПРЕЩЕННЫХ</w:t>
      </w:r>
      <w:r>
        <w:rPr>
          <w:spacing w:val="-7"/>
        </w:rPr>
        <w:t xml:space="preserve"> </w:t>
      </w:r>
      <w:r>
        <w:t>ВЕЩЕСТВ</w:t>
      </w:r>
      <w:r>
        <w:rPr>
          <w:spacing w:val="-4"/>
        </w:rPr>
        <w:t xml:space="preserve"> </w:t>
      </w:r>
      <w:r>
        <w:t>И</w:t>
      </w:r>
      <w:r>
        <w:rPr>
          <w:spacing w:val="-8"/>
        </w:rPr>
        <w:t xml:space="preserve"> </w:t>
      </w:r>
      <w:r>
        <w:rPr>
          <w:spacing w:val="-2"/>
        </w:rPr>
        <w:t>МЕТОДОВ</w:t>
      </w:r>
    </w:p>
    <w:p w:rsidR="00BD29A9" w:rsidRDefault="002562B5">
      <w:pPr>
        <w:pStyle w:val="a4"/>
        <w:numPr>
          <w:ilvl w:val="0"/>
          <w:numId w:val="12"/>
        </w:numPr>
        <w:tabs>
          <w:tab w:val="left" w:pos="1280"/>
        </w:tabs>
        <w:spacing w:line="242" w:lineRule="auto"/>
        <w:ind w:right="233" w:firstLine="707"/>
        <w:jc w:val="both"/>
        <w:rPr>
          <w:sz w:val="28"/>
        </w:rPr>
      </w:pPr>
      <w:r>
        <w:rPr>
          <w:sz w:val="28"/>
        </w:rPr>
        <w:t>Запрещенные субстанции и Запрещенные методы, указываемые в Списке запрещенных веществ и методов.</w:t>
      </w:r>
    </w:p>
    <w:p w:rsidR="00BD29A9" w:rsidRDefault="002562B5">
      <w:pPr>
        <w:pStyle w:val="a3"/>
        <w:ind w:right="226"/>
      </w:pPr>
      <w:r>
        <w:t>Список запрещенных веществ и методов будет включать в себя такие Запрещенные субстанции и Запрещенные методы, которые запрещены к использованию все время (как в Соревновательный, так и во Внесоревновательный периоды), поскольку они способны улучшать физическую форму на предстоящих Спортивных событиях, или способны маскировать применение тех субстанций и методов, которые запрещены только в Соревновательный период. По рекомендации Международной федерации, Список запрещенных веществ и методов может быть расширен ВАДА для данного конкретного вида спорта. Запрещенные субстанции и Запрещенные</w:t>
      </w:r>
      <w:r>
        <w:rPr>
          <w:spacing w:val="-2"/>
        </w:rPr>
        <w:t xml:space="preserve"> </w:t>
      </w:r>
      <w:r>
        <w:t>методы</w:t>
      </w:r>
      <w:r>
        <w:rPr>
          <w:spacing w:val="-1"/>
        </w:rPr>
        <w:t xml:space="preserve"> </w:t>
      </w:r>
      <w:r>
        <w:t>могут быть</w:t>
      </w:r>
      <w:r>
        <w:rPr>
          <w:spacing w:val="-3"/>
        </w:rPr>
        <w:t xml:space="preserve"> </w:t>
      </w:r>
      <w:r>
        <w:t>включены</w:t>
      </w:r>
      <w:r>
        <w:rPr>
          <w:spacing w:val="-1"/>
        </w:rPr>
        <w:t xml:space="preserve"> </w:t>
      </w:r>
      <w:r>
        <w:t>либо</w:t>
      </w:r>
      <w:r>
        <w:rPr>
          <w:spacing w:val="-1"/>
        </w:rPr>
        <w:t xml:space="preserve"> </w:t>
      </w:r>
      <w:r>
        <w:t>в</w:t>
      </w:r>
      <w:r>
        <w:rPr>
          <w:spacing w:val="-3"/>
        </w:rPr>
        <w:t xml:space="preserve"> </w:t>
      </w:r>
      <w:r>
        <w:t>общую</w:t>
      </w:r>
      <w:r>
        <w:rPr>
          <w:spacing w:val="-3"/>
        </w:rPr>
        <w:t xml:space="preserve"> </w:t>
      </w:r>
      <w:r>
        <w:t>категорию</w:t>
      </w:r>
      <w:r>
        <w:rPr>
          <w:spacing w:val="-3"/>
        </w:rPr>
        <w:t xml:space="preserve"> </w:t>
      </w:r>
      <w:r>
        <w:t>Списка запрещенных веществ и методов (напр, анаболические агенты), либо в</w:t>
      </w:r>
      <w:r>
        <w:rPr>
          <w:spacing w:val="40"/>
        </w:rPr>
        <w:t xml:space="preserve"> </w:t>
      </w:r>
      <w:r>
        <w:t>какую-либо специальную.</w:t>
      </w:r>
    </w:p>
    <w:p w:rsidR="00BD29A9" w:rsidRDefault="002562B5">
      <w:pPr>
        <w:pStyle w:val="a4"/>
        <w:numPr>
          <w:ilvl w:val="0"/>
          <w:numId w:val="12"/>
        </w:numPr>
        <w:tabs>
          <w:tab w:val="left" w:pos="1211"/>
        </w:tabs>
        <w:spacing w:line="322" w:lineRule="exact"/>
        <w:ind w:left="1210" w:hanging="281"/>
        <w:jc w:val="both"/>
        <w:rPr>
          <w:sz w:val="28"/>
        </w:rPr>
      </w:pPr>
      <w:r>
        <w:rPr>
          <w:sz w:val="28"/>
        </w:rPr>
        <w:t>Программа</w:t>
      </w:r>
      <w:r>
        <w:rPr>
          <w:spacing w:val="-7"/>
          <w:sz w:val="28"/>
        </w:rPr>
        <w:t xml:space="preserve"> </w:t>
      </w:r>
      <w:r>
        <w:rPr>
          <w:spacing w:val="-2"/>
          <w:sz w:val="28"/>
        </w:rPr>
        <w:t>мониторинга.</w:t>
      </w:r>
    </w:p>
    <w:p w:rsidR="00BD29A9" w:rsidRDefault="002562B5">
      <w:pPr>
        <w:pStyle w:val="a3"/>
        <w:ind w:right="225"/>
      </w:pPr>
      <w:r>
        <w:t>ВАДА после консультаций с Заинтересованными сторонами и правительствами разработает программу мониторинга субстанций, которые не входят в Список запрещенных веществ и методов, но злоупотребления которыми ВАДА хотело бы отслеживать. Перед любой процедурой Тестирования ВАДА будет публиковать список таких субстанций. Лаборатории будут периодически информировать ВАДА о зафиксированных случаях использования таких субстанций как в Соревновательный, так и во Внесоревновательный период. Такие отчеты не будут содержать никакой дополнительной информации касательно конкретных Проб.</w:t>
      </w:r>
    </w:p>
    <w:p w:rsidR="00BD29A9" w:rsidRDefault="002562B5">
      <w:pPr>
        <w:pStyle w:val="a3"/>
        <w:ind w:right="227"/>
      </w:pPr>
      <w:r>
        <w:t>ВАДА как минимум раз в год будет предоставлять статистическую информацию об использовании этих субстанций Международным федерациям и Национальным антидопинговым организациям. Кроме того, ВАДА ответственно за неразглашение информации о конкретных Спортсменах, использующих такие субстанции. Использование таких субстанций не будет являться нарушением антидопинговых правил.</w:t>
      </w:r>
    </w:p>
    <w:p w:rsidR="00BD29A9" w:rsidRDefault="00BD29A9">
      <w:pPr>
        <w:sectPr w:rsidR="00BD29A9">
          <w:pgSz w:w="11910" w:h="16840"/>
          <w:pgMar w:top="1040" w:right="620" w:bottom="280" w:left="1480" w:header="720" w:footer="720" w:gutter="0"/>
          <w:cols w:space="720"/>
        </w:sectPr>
      </w:pPr>
    </w:p>
    <w:p w:rsidR="00BD29A9" w:rsidRDefault="002562B5">
      <w:pPr>
        <w:pStyle w:val="a3"/>
        <w:spacing w:before="67" w:line="242" w:lineRule="auto"/>
        <w:ind w:right="229"/>
      </w:pPr>
      <w:r>
        <w:lastRenderedPageBreak/>
        <w:t xml:space="preserve">САНКЦИИ К СПОРТСМЕНАМ В ИНДИВИДУАЛЬНЫХ ВИДАХ </w:t>
      </w:r>
      <w:r>
        <w:rPr>
          <w:spacing w:val="-2"/>
        </w:rPr>
        <w:t>СПОРТА</w:t>
      </w:r>
    </w:p>
    <w:p w:rsidR="00BD29A9" w:rsidRDefault="002562B5">
      <w:pPr>
        <w:pStyle w:val="a3"/>
        <w:spacing w:line="317" w:lineRule="exact"/>
        <w:ind w:left="930" w:firstLine="0"/>
      </w:pPr>
      <w:r>
        <w:t>Особые</w:t>
      </w:r>
      <w:r>
        <w:rPr>
          <w:spacing w:val="-3"/>
        </w:rPr>
        <w:t xml:space="preserve"> </w:t>
      </w:r>
      <w:r>
        <w:rPr>
          <w:spacing w:val="-2"/>
        </w:rPr>
        <w:t>субстанции</w:t>
      </w:r>
    </w:p>
    <w:p w:rsidR="00BD29A9" w:rsidRDefault="002562B5">
      <w:pPr>
        <w:pStyle w:val="a3"/>
        <w:ind w:right="229"/>
      </w:pPr>
      <w:r>
        <w:t>В Списке запрещенных веществ и методов могут специально обозначаться особые субстанции, употребление которых может рассматриваться как непреднамеренное, ввиду их общедоступности или ввиду сомнительности их способности влиять на спортивные результаты. Если будет установлено, что Спортсмен использовал данную субстанцию не для улучшения своих результатов, срок дисквалификации, предусмотренный Статьей 10.2., заменяется следующим:</w:t>
      </w:r>
    </w:p>
    <w:p w:rsidR="00BD29A9" w:rsidRDefault="002562B5">
      <w:pPr>
        <w:pStyle w:val="a3"/>
        <w:ind w:right="227"/>
      </w:pPr>
      <w:r>
        <w:t xml:space="preserve">Первое нарушение: минимум - предупреждение, максимум - 1 год </w:t>
      </w:r>
      <w:r>
        <w:rPr>
          <w:spacing w:val="-2"/>
        </w:rPr>
        <w:t>Дисквалификации.</w:t>
      </w:r>
    </w:p>
    <w:p w:rsidR="00BD29A9" w:rsidRDefault="002562B5">
      <w:pPr>
        <w:pStyle w:val="a3"/>
        <w:spacing w:line="242" w:lineRule="auto"/>
        <w:ind w:left="930" w:right="2652" w:firstLine="0"/>
      </w:pPr>
      <w:r>
        <w:t>Второе нарушение: два (2) года Дисквалификации. Третье</w:t>
      </w:r>
      <w:r>
        <w:rPr>
          <w:spacing w:val="-8"/>
        </w:rPr>
        <w:t xml:space="preserve"> </w:t>
      </w:r>
      <w:r>
        <w:t>нарушение:</w:t>
      </w:r>
      <w:r>
        <w:rPr>
          <w:spacing w:val="-10"/>
        </w:rPr>
        <w:t xml:space="preserve"> </w:t>
      </w:r>
      <w:r>
        <w:t>пожизненная</w:t>
      </w:r>
      <w:r>
        <w:rPr>
          <w:spacing w:val="-7"/>
        </w:rPr>
        <w:t xml:space="preserve"> </w:t>
      </w:r>
      <w:r>
        <w:rPr>
          <w:spacing w:val="-2"/>
        </w:rPr>
        <w:t>Дисквалификация.</w:t>
      </w:r>
    </w:p>
    <w:p w:rsidR="00BD29A9" w:rsidRDefault="002562B5">
      <w:pPr>
        <w:pStyle w:val="a3"/>
        <w:ind w:right="224"/>
      </w:pPr>
      <w:r>
        <w:t>Тем не менее, каждый Спортсмен, или другая Персона, должны иметь возможность до того, как дисквалификация вступит в силу, предоставить обоснования для сокращения или отмены срока дисквалификации как это предусмотрено в Статье 10.5.</w:t>
      </w:r>
    </w:p>
    <w:p w:rsidR="00BD29A9" w:rsidRDefault="00BD29A9">
      <w:pPr>
        <w:pStyle w:val="a3"/>
        <w:spacing w:before="4"/>
        <w:ind w:left="0" w:firstLine="0"/>
        <w:jc w:val="left"/>
        <w:rPr>
          <w:sz w:val="27"/>
        </w:rPr>
      </w:pPr>
    </w:p>
    <w:p w:rsidR="00BD29A9" w:rsidRDefault="002562B5">
      <w:pPr>
        <w:ind w:left="930"/>
        <w:rPr>
          <w:i/>
          <w:sz w:val="28"/>
        </w:rPr>
      </w:pPr>
      <w:r>
        <w:rPr>
          <w:i/>
          <w:spacing w:val="-2"/>
          <w:sz w:val="28"/>
        </w:rPr>
        <w:t>Рекомендации:</w:t>
      </w:r>
    </w:p>
    <w:p w:rsidR="00BD29A9" w:rsidRDefault="002562B5">
      <w:pPr>
        <w:pStyle w:val="a4"/>
        <w:numPr>
          <w:ilvl w:val="0"/>
          <w:numId w:val="11"/>
        </w:numPr>
        <w:tabs>
          <w:tab w:val="left" w:pos="1313"/>
          <w:tab w:val="left" w:pos="1314"/>
          <w:tab w:val="left" w:pos="3032"/>
          <w:tab w:val="left" w:pos="5348"/>
          <w:tab w:val="left" w:pos="6494"/>
          <w:tab w:val="left" w:pos="7465"/>
          <w:tab w:val="left" w:pos="9278"/>
        </w:tabs>
        <w:spacing w:before="2"/>
        <w:ind w:right="236" w:firstLine="707"/>
        <w:rPr>
          <w:sz w:val="28"/>
        </w:rPr>
      </w:pPr>
      <w:r>
        <w:rPr>
          <w:spacing w:val="-2"/>
          <w:sz w:val="28"/>
        </w:rPr>
        <w:t>Проведение</w:t>
      </w:r>
      <w:r>
        <w:rPr>
          <w:sz w:val="28"/>
        </w:rPr>
        <w:tab/>
      </w:r>
      <w:r>
        <w:rPr>
          <w:spacing w:val="-2"/>
          <w:sz w:val="28"/>
        </w:rPr>
        <w:t>разъяснительной</w:t>
      </w:r>
      <w:r>
        <w:rPr>
          <w:sz w:val="28"/>
        </w:rPr>
        <w:tab/>
      </w:r>
      <w:r>
        <w:rPr>
          <w:spacing w:val="-2"/>
          <w:sz w:val="28"/>
        </w:rPr>
        <w:t>работы</w:t>
      </w:r>
      <w:r>
        <w:rPr>
          <w:sz w:val="28"/>
        </w:rPr>
        <w:tab/>
      </w:r>
      <w:r>
        <w:rPr>
          <w:spacing w:val="-2"/>
          <w:sz w:val="28"/>
        </w:rPr>
        <w:t>среди</w:t>
      </w:r>
      <w:r>
        <w:rPr>
          <w:sz w:val="28"/>
        </w:rPr>
        <w:tab/>
      </w:r>
      <w:r>
        <w:rPr>
          <w:spacing w:val="-2"/>
          <w:sz w:val="28"/>
        </w:rPr>
        <w:t>спортсменов</w:t>
      </w:r>
      <w:r>
        <w:rPr>
          <w:sz w:val="28"/>
        </w:rPr>
        <w:tab/>
      </w:r>
      <w:r>
        <w:rPr>
          <w:spacing w:val="-6"/>
          <w:sz w:val="28"/>
        </w:rPr>
        <w:t xml:space="preserve">по </w:t>
      </w:r>
      <w:r>
        <w:rPr>
          <w:sz w:val="28"/>
        </w:rPr>
        <w:t>недопустимости применения допинговых средств и методов.</w:t>
      </w:r>
    </w:p>
    <w:p w:rsidR="00BD29A9" w:rsidRDefault="002562B5">
      <w:pPr>
        <w:pStyle w:val="a4"/>
        <w:numPr>
          <w:ilvl w:val="0"/>
          <w:numId w:val="11"/>
        </w:numPr>
        <w:tabs>
          <w:tab w:val="left" w:pos="1094"/>
        </w:tabs>
        <w:spacing w:line="322" w:lineRule="exact"/>
        <w:ind w:left="1093" w:hanging="164"/>
        <w:rPr>
          <w:sz w:val="28"/>
        </w:rPr>
      </w:pPr>
      <w:r>
        <w:rPr>
          <w:sz w:val="28"/>
        </w:rPr>
        <w:t>Индивидуальные</w:t>
      </w:r>
      <w:r>
        <w:rPr>
          <w:spacing w:val="-11"/>
          <w:sz w:val="28"/>
        </w:rPr>
        <w:t xml:space="preserve"> </w:t>
      </w:r>
      <w:r>
        <w:rPr>
          <w:sz w:val="28"/>
        </w:rPr>
        <w:t>консультации</w:t>
      </w:r>
      <w:r>
        <w:rPr>
          <w:spacing w:val="-11"/>
          <w:sz w:val="28"/>
        </w:rPr>
        <w:t xml:space="preserve"> </w:t>
      </w:r>
      <w:r>
        <w:rPr>
          <w:sz w:val="28"/>
        </w:rPr>
        <w:t>спортивного</w:t>
      </w:r>
      <w:r>
        <w:rPr>
          <w:spacing w:val="-9"/>
          <w:sz w:val="28"/>
        </w:rPr>
        <w:t xml:space="preserve"> </w:t>
      </w:r>
      <w:r>
        <w:rPr>
          <w:spacing w:val="-2"/>
          <w:sz w:val="28"/>
        </w:rPr>
        <w:t>врача.</w:t>
      </w:r>
    </w:p>
    <w:p w:rsidR="00BD29A9" w:rsidRDefault="00BD29A9">
      <w:pPr>
        <w:pStyle w:val="a3"/>
        <w:spacing w:before="4"/>
        <w:ind w:left="0" w:firstLine="0"/>
        <w:jc w:val="left"/>
      </w:pPr>
    </w:p>
    <w:p w:rsidR="00BD29A9" w:rsidRDefault="002562B5">
      <w:pPr>
        <w:pStyle w:val="a4"/>
        <w:numPr>
          <w:ilvl w:val="1"/>
          <w:numId w:val="29"/>
        </w:numPr>
        <w:tabs>
          <w:tab w:val="left" w:pos="1861"/>
        </w:tabs>
        <w:ind w:left="222" w:right="228" w:firstLine="707"/>
        <w:jc w:val="both"/>
        <w:rPr>
          <w:b/>
          <w:sz w:val="28"/>
        </w:rPr>
      </w:pPr>
      <w:r>
        <w:rPr>
          <w:b/>
          <w:sz w:val="28"/>
        </w:rPr>
        <w:t>Международные стандарты для терапевтического использования запрещенных субстанций</w:t>
      </w:r>
    </w:p>
    <w:p w:rsidR="00BD29A9" w:rsidRDefault="002562B5">
      <w:pPr>
        <w:pStyle w:val="a3"/>
        <w:ind w:right="224"/>
      </w:pPr>
      <w:r>
        <w:t>Международные стандарты для терапевтического использования запрещенных субстанций Всемирного антидопингового кодекса — часть Всемирной антидопинговой программы. Цель стандарта — обеспечение гармонизации при выдаче разрешений на терапевтическое использование различных субстанций в различных видах спорта.</w:t>
      </w:r>
    </w:p>
    <w:p w:rsidR="00BD29A9" w:rsidRDefault="00BD29A9">
      <w:pPr>
        <w:pStyle w:val="a3"/>
        <w:spacing w:before="7"/>
        <w:ind w:left="0" w:firstLine="0"/>
        <w:jc w:val="left"/>
        <w:rPr>
          <w:sz w:val="27"/>
        </w:rPr>
      </w:pPr>
    </w:p>
    <w:p w:rsidR="00BD29A9" w:rsidRDefault="002562B5">
      <w:pPr>
        <w:pStyle w:val="a3"/>
        <w:ind w:left="930" w:firstLine="0"/>
      </w:pPr>
      <w:r>
        <w:t>Терапевтическое</w:t>
      </w:r>
      <w:r>
        <w:rPr>
          <w:spacing w:val="-12"/>
        </w:rPr>
        <w:t xml:space="preserve"> </w:t>
      </w:r>
      <w:r>
        <w:t>использование</w:t>
      </w:r>
      <w:r>
        <w:rPr>
          <w:spacing w:val="-10"/>
        </w:rPr>
        <w:t xml:space="preserve"> </w:t>
      </w:r>
      <w:r>
        <w:t>запрещенных</w:t>
      </w:r>
      <w:r>
        <w:rPr>
          <w:spacing w:val="-9"/>
        </w:rPr>
        <w:t xml:space="preserve"> </w:t>
      </w:r>
      <w:r>
        <w:rPr>
          <w:spacing w:val="-2"/>
        </w:rPr>
        <w:t>субстанций.</w:t>
      </w:r>
    </w:p>
    <w:p w:rsidR="00BD29A9" w:rsidRDefault="002562B5">
      <w:pPr>
        <w:pStyle w:val="a3"/>
        <w:spacing w:before="2"/>
        <w:ind w:right="223"/>
      </w:pPr>
      <w:r>
        <w:t>Спортсмены, как и не занимающиеся спортом люди, нуждаются в лечении. Иногда субстанции, которые могут потребоваться в процессе лечения, входят в запрещенный список. Тем не менее, спортсмен может применять необходимые лекарственные препараты, заранее получив разрешение на их терапевтическое использование от соответствующей международной федерации или Комитета по терапевтическому использованию (КТИ). При положительном результате тестирования учитывается разрешение на терапевтическое использование. Если доказано, что положительный результат тестирования вызван терапевтическим использованием, то по отношению к спортсмену санкции не применяются.</w:t>
      </w:r>
    </w:p>
    <w:p w:rsidR="00BD29A9" w:rsidRDefault="00BD29A9">
      <w:pPr>
        <w:sectPr w:rsidR="00BD29A9">
          <w:pgSz w:w="11910" w:h="16840"/>
          <w:pgMar w:top="1040" w:right="620" w:bottom="280" w:left="1480" w:header="720" w:footer="720" w:gutter="0"/>
          <w:cols w:space="720"/>
        </w:sectPr>
      </w:pPr>
    </w:p>
    <w:p w:rsidR="00BD29A9" w:rsidRDefault="002562B5">
      <w:pPr>
        <w:pStyle w:val="a3"/>
        <w:spacing w:before="67" w:line="242" w:lineRule="auto"/>
        <w:ind w:right="233"/>
      </w:pPr>
      <w:r>
        <w:lastRenderedPageBreak/>
        <w:t>Процесс выдачи разрешений на терапевтическое использование предусматривает ряд этапов:</w:t>
      </w:r>
    </w:p>
    <w:p w:rsidR="00BD29A9" w:rsidRDefault="002562B5">
      <w:pPr>
        <w:pStyle w:val="a4"/>
        <w:numPr>
          <w:ilvl w:val="0"/>
          <w:numId w:val="10"/>
        </w:numPr>
        <w:tabs>
          <w:tab w:val="left" w:pos="1143"/>
        </w:tabs>
        <w:ind w:right="225" w:firstLine="707"/>
        <w:jc w:val="both"/>
        <w:rPr>
          <w:sz w:val="28"/>
        </w:rPr>
      </w:pPr>
      <w:r>
        <w:rPr>
          <w:sz w:val="28"/>
        </w:rPr>
        <w:t>В соответствии с правилами, спортсменам национального уровня следует обращаться в КТИ, спортсменам международного уровня - в международную федерацию с запросом на терапевтическое использование.</w:t>
      </w:r>
    </w:p>
    <w:p w:rsidR="00BD29A9" w:rsidRDefault="002562B5">
      <w:pPr>
        <w:pStyle w:val="a3"/>
        <w:ind w:right="223"/>
      </w:pPr>
      <w:r>
        <w:t>Обычно, обращение в международную федерацию производит национальная спортивная федерация.</w:t>
      </w:r>
    </w:p>
    <w:p w:rsidR="00BD29A9" w:rsidRDefault="002562B5">
      <w:pPr>
        <w:pStyle w:val="a4"/>
        <w:numPr>
          <w:ilvl w:val="0"/>
          <w:numId w:val="10"/>
        </w:numPr>
        <w:tabs>
          <w:tab w:val="left" w:pos="1143"/>
        </w:tabs>
        <w:spacing w:line="322" w:lineRule="exact"/>
        <w:ind w:left="1142"/>
        <w:jc w:val="both"/>
        <w:rPr>
          <w:sz w:val="28"/>
        </w:rPr>
      </w:pPr>
      <w:r>
        <w:rPr>
          <w:sz w:val="28"/>
        </w:rPr>
        <w:t>Лечащий</w:t>
      </w:r>
      <w:r>
        <w:rPr>
          <w:spacing w:val="-9"/>
          <w:sz w:val="28"/>
        </w:rPr>
        <w:t xml:space="preserve"> </w:t>
      </w:r>
      <w:r>
        <w:rPr>
          <w:sz w:val="28"/>
        </w:rPr>
        <w:t>врач</w:t>
      </w:r>
      <w:r>
        <w:rPr>
          <w:spacing w:val="-7"/>
          <w:sz w:val="28"/>
        </w:rPr>
        <w:t xml:space="preserve"> </w:t>
      </w:r>
      <w:r>
        <w:rPr>
          <w:sz w:val="28"/>
        </w:rPr>
        <w:t>спортсмена</w:t>
      </w:r>
      <w:r>
        <w:rPr>
          <w:spacing w:val="-9"/>
          <w:sz w:val="28"/>
        </w:rPr>
        <w:t xml:space="preserve"> </w:t>
      </w:r>
      <w:r>
        <w:rPr>
          <w:sz w:val="28"/>
        </w:rPr>
        <w:t>должен</w:t>
      </w:r>
      <w:r>
        <w:rPr>
          <w:spacing w:val="-5"/>
          <w:sz w:val="28"/>
        </w:rPr>
        <w:t xml:space="preserve"> </w:t>
      </w:r>
      <w:r>
        <w:rPr>
          <w:sz w:val="28"/>
        </w:rPr>
        <w:t>заполнить</w:t>
      </w:r>
      <w:r>
        <w:rPr>
          <w:spacing w:val="-8"/>
          <w:sz w:val="28"/>
        </w:rPr>
        <w:t xml:space="preserve"> </w:t>
      </w:r>
      <w:r>
        <w:rPr>
          <w:sz w:val="28"/>
        </w:rPr>
        <w:t>специальный</w:t>
      </w:r>
      <w:r>
        <w:rPr>
          <w:spacing w:val="-6"/>
          <w:sz w:val="28"/>
        </w:rPr>
        <w:t xml:space="preserve"> </w:t>
      </w:r>
      <w:r>
        <w:rPr>
          <w:spacing w:val="-2"/>
          <w:sz w:val="28"/>
        </w:rPr>
        <w:t>формуляр.</w:t>
      </w:r>
    </w:p>
    <w:p w:rsidR="00BD29A9" w:rsidRDefault="002562B5">
      <w:pPr>
        <w:pStyle w:val="a4"/>
        <w:numPr>
          <w:ilvl w:val="0"/>
          <w:numId w:val="10"/>
        </w:numPr>
        <w:tabs>
          <w:tab w:val="left" w:pos="1143"/>
        </w:tabs>
        <w:ind w:right="233" w:firstLine="707"/>
        <w:jc w:val="both"/>
        <w:rPr>
          <w:sz w:val="28"/>
        </w:rPr>
      </w:pPr>
      <w:r>
        <w:rPr>
          <w:sz w:val="28"/>
        </w:rPr>
        <w:t>Формуляр направляется на рассмотрение в соответствующую международную федерацию или КТИ.</w:t>
      </w:r>
    </w:p>
    <w:p w:rsidR="00BD29A9" w:rsidRDefault="002562B5">
      <w:pPr>
        <w:pStyle w:val="a3"/>
        <w:ind w:right="223"/>
      </w:pPr>
      <w:r>
        <w:t>Процедура подачи заявки осуществляется как можно быстрее после возникновения необходимости в терапевтическом использовании, оптимальный срок - за 21 день до начала соревнований.</w:t>
      </w:r>
    </w:p>
    <w:p w:rsidR="00BD29A9" w:rsidRDefault="002562B5">
      <w:pPr>
        <w:pStyle w:val="a3"/>
        <w:ind w:right="232"/>
      </w:pPr>
      <w:r>
        <w:t>Спортсмены, которые не входят в регистрируемый пул тестирований, но участвуют в международных соревнованиях, должны быть уверены, что если разрешение на терапевтическое использование выдано КТИ, перед соревнованиями оно должно быть подтверждено международной</w:t>
      </w:r>
      <w:r>
        <w:rPr>
          <w:spacing w:val="40"/>
        </w:rPr>
        <w:t xml:space="preserve"> </w:t>
      </w:r>
      <w:r>
        <w:rPr>
          <w:spacing w:val="-2"/>
        </w:rPr>
        <w:t>федерацией.</w:t>
      </w:r>
    </w:p>
    <w:p w:rsidR="00BD29A9" w:rsidRDefault="002562B5">
      <w:pPr>
        <w:pStyle w:val="a3"/>
        <w:ind w:right="223"/>
      </w:pPr>
      <w:r>
        <w:t>После принятия запроса, спортсмен получает уведомление о том, что ему выдано разрешение на терапевтическое использование, а также сертификат, где указываются дозировки и продолжительность приема запрещенной субстанции.</w:t>
      </w:r>
    </w:p>
    <w:p w:rsidR="00BD29A9" w:rsidRDefault="002562B5">
      <w:pPr>
        <w:pStyle w:val="a3"/>
        <w:ind w:right="228"/>
      </w:pPr>
      <w:r>
        <w:t>Разрешение на терапевтическое использование всегда выдается на строго определенный период. Спортсмен обязан в этом случае следовать предписаниям врача, соблюдая дозировки и используя предписанные</w:t>
      </w:r>
      <w:r>
        <w:rPr>
          <w:spacing w:val="40"/>
        </w:rPr>
        <w:t xml:space="preserve"> </w:t>
      </w:r>
      <w:r>
        <w:t>методы. Терапевтическое разрешение выдается только по состоянию здоровья, и не должно вести к улучшению результатов спортсмена.</w:t>
      </w:r>
    </w:p>
    <w:p w:rsidR="00BD29A9" w:rsidRDefault="002562B5">
      <w:pPr>
        <w:pStyle w:val="a3"/>
        <w:ind w:right="223"/>
      </w:pPr>
      <w:r>
        <w:t>В случае если спортсмену отказано в выдаче разрешения на терапевтическое использование, он имеет право направить запрос в ВАДА о пересмотре решения (за свой счет). Если ВАДА подтверждает прежнее решение АДО или международной федерации, спортсмен может подать апелляцию на такое решение в национальный апелляционный орган - для спортсменов национального уровня, или в Международный спортивный арбитраж — для спортсменов международного класса. ВАДА имеет право рассматривать и пересматривать все терапевтические разрешения, выдаваемые федерацией или АДО.</w:t>
      </w:r>
    </w:p>
    <w:p w:rsidR="00BD29A9" w:rsidRDefault="002562B5">
      <w:pPr>
        <w:pStyle w:val="a3"/>
        <w:ind w:right="223"/>
      </w:pPr>
      <w:r>
        <w:t>Для некоторых медицинских препаратов, предназначенных для</w:t>
      </w:r>
      <w:r>
        <w:rPr>
          <w:spacing w:val="80"/>
        </w:rPr>
        <w:t xml:space="preserve"> </w:t>
      </w:r>
      <w:r>
        <w:t>лечения астмы, а также для глюкокор-тикостероидов местного применения существует сокращенная форма заявки на терапевтическое использование - ATUE. Спортсмен должен заполнить специальную форму для получения разрешения либо в национальном антидопинговом агентстве (для спортсменов национального уровня), либо в международной федерации (для спортсменов</w:t>
      </w:r>
      <w:r>
        <w:rPr>
          <w:spacing w:val="-4"/>
        </w:rPr>
        <w:t xml:space="preserve"> </w:t>
      </w:r>
      <w:r>
        <w:t>международного уровня).</w:t>
      </w:r>
      <w:r>
        <w:rPr>
          <w:spacing w:val="-4"/>
        </w:rPr>
        <w:t xml:space="preserve"> </w:t>
      </w:r>
      <w:r>
        <w:t>Форма</w:t>
      </w:r>
      <w:r>
        <w:rPr>
          <w:spacing w:val="-3"/>
        </w:rPr>
        <w:t xml:space="preserve"> </w:t>
      </w:r>
      <w:r>
        <w:t>заполняется</w:t>
      </w:r>
      <w:r>
        <w:rPr>
          <w:spacing w:val="-4"/>
        </w:rPr>
        <w:t xml:space="preserve"> </w:t>
      </w:r>
      <w:r>
        <w:t>лечащим</w:t>
      </w:r>
      <w:r>
        <w:rPr>
          <w:spacing w:val="-5"/>
        </w:rPr>
        <w:t xml:space="preserve"> </w:t>
      </w:r>
      <w:r>
        <w:t>врачом</w:t>
      </w:r>
      <w:r>
        <w:rPr>
          <w:spacing w:val="-7"/>
        </w:rPr>
        <w:t xml:space="preserve"> </w:t>
      </w:r>
      <w:r>
        <w:t>и направляется</w:t>
      </w:r>
      <w:r>
        <w:rPr>
          <w:spacing w:val="17"/>
        </w:rPr>
        <w:t xml:space="preserve"> </w:t>
      </w:r>
      <w:r>
        <w:t>в</w:t>
      </w:r>
      <w:r>
        <w:rPr>
          <w:spacing w:val="16"/>
        </w:rPr>
        <w:t xml:space="preserve"> </w:t>
      </w:r>
      <w:r>
        <w:t>АДО</w:t>
      </w:r>
      <w:r>
        <w:rPr>
          <w:spacing w:val="16"/>
        </w:rPr>
        <w:t xml:space="preserve"> </w:t>
      </w:r>
      <w:r>
        <w:t>или</w:t>
      </w:r>
      <w:r>
        <w:rPr>
          <w:spacing w:val="17"/>
        </w:rPr>
        <w:t xml:space="preserve"> </w:t>
      </w:r>
      <w:r>
        <w:t>международную</w:t>
      </w:r>
      <w:r>
        <w:rPr>
          <w:spacing w:val="16"/>
        </w:rPr>
        <w:t xml:space="preserve"> </w:t>
      </w:r>
      <w:r>
        <w:t>федерацию.</w:t>
      </w:r>
      <w:r>
        <w:rPr>
          <w:spacing w:val="16"/>
        </w:rPr>
        <w:t xml:space="preserve"> </w:t>
      </w:r>
      <w:r>
        <w:t>ATUE</w:t>
      </w:r>
      <w:r>
        <w:rPr>
          <w:spacing w:val="15"/>
        </w:rPr>
        <w:t xml:space="preserve"> </w:t>
      </w:r>
      <w:r>
        <w:t>выдается</w:t>
      </w:r>
      <w:r>
        <w:rPr>
          <w:spacing w:val="18"/>
        </w:rPr>
        <w:t xml:space="preserve"> </w:t>
      </w:r>
      <w:r>
        <w:rPr>
          <w:spacing w:val="-2"/>
        </w:rPr>
        <w:t>сразу</w:t>
      </w:r>
    </w:p>
    <w:p w:rsidR="00BD29A9" w:rsidRDefault="00BD29A9">
      <w:pPr>
        <w:sectPr w:rsidR="00BD29A9">
          <w:pgSz w:w="11910" w:h="16840"/>
          <w:pgMar w:top="1040" w:right="620" w:bottom="280" w:left="1480" w:header="720" w:footer="720" w:gutter="0"/>
          <w:cols w:space="720"/>
        </w:sectPr>
      </w:pPr>
    </w:p>
    <w:p w:rsidR="00BD29A9" w:rsidRDefault="002562B5">
      <w:pPr>
        <w:pStyle w:val="a3"/>
        <w:spacing w:before="67"/>
        <w:ind w:right="227" w:firstLine="0"/>
      </w:pPr>
      <w:r>
        <w:lastRenderedPageBreak/>
        <w:t xml:space="preserve">после получения запроса АДО или международной федерацией. Если потребуется какая-либо дополнительная информация, спортсмена об этом </w:t>
      </w:r>
      <w:r>
        <w:rPr>
          <w:spacing w:val="-2"/>
        </w:rPr>
        <w:t>известят.</w:t>
      </w:r>
    </w:p>
    <w:p w:rsidR="00BD29A9" w:rsidRDefault="00BD29A9">
      <w:pPr>
        <w:pStyle w:val="a3"/>
        <w:ind w:left="0" w:firstLine="0"/>
        <w:jc w:val="left"/>
        <w:rPr>
          <w:sz w:val="30"/>
        </w:rPr>
      </w:pPr>
    </w:p>
    <w:p w:rsidR="00BD29A9" w:rsidRDefault="00BD29A9">
      <w:pPr>
        <w:pStyle w:val="a3"/>
        <w:spacing w:before="1"/>
        <w:ind w:left="0" w:firstLine="0"/>
        <w:jc w:val="left"/>
        <w:rPr>
          <w:sz w:val="26"/>
        </w:rPr>
      </w:pPr>
    </w:p>
    <w:p w:rsidR="00BD29A9" w:rsidRDefault="002562B5">
      <w:pPr>
        <w:spacing w:line="322" w:lineRule="exact"/>
        <w:ind w:left="930"/>
        <w:rPr>
          <w:i/>
          <w:sz w:val="28"/>
        </w:rPr>
      </w:pPr>
      <w:r>
        <w:rPr>
          <w:i/>
          <w:spacing w:val="-2"/>
          <w:sz w:val="28"/>
        </w:rPr>
        <w:t>Рекомендации:</w:t>
      </w:r>
    </w:p>
    <w:p w:rsidR="00BD29A9" w:rsidRDefault="002562B5">
      <w:pPr>
        <w:pStyle w:val="a4"/>
        <w:numPr>
          <w:ilvl w:val="0"/>
          <w:numId w:val="9"/>
        </w:numPr>
        <w:tabs>
          <w:tab w:val="left" w:pos="1313"/>
          <w:tab w:val="left" w:pos="1314"/>
          <w:tab w:val="left" w:pos="3032"/>
          <w:tab w:val="left" w:pos="5348"/>
          <w:tab w:val="left" w:pos="6494"/>
          <w:tab w:val="left" w:pos="7465"/>
          <w:tab w:val="left" w:pos="9278"/>
        </w:tabs>
        <w:spacing w:line="242" w:lineRule="auto"/>
        <w:ind w:right="236" w:firstLine="707"/>
        <w:rPr>
          <w:sz w:val="28"/>
        </w:rPr>
      </w:pPr>
      <w:r>
        <w:rPr>
          <w:spacing w:val="-2"/>
          <w:sz w:val="28"/>
        </w:rPr>
        <w:t>Проведение</w:t>
      </w:r>
      <w:r>
        <w:rPr>
          <w:sz w:val="28"/>
        </w:rPr>
        <w:tab/>
      </w:r>
      <w:r>
        <w:rPr>
          <w:spacing w:val="-2"/>
          <w:sz w:val="28"/>
        </w:rPr>
        <w:t>разъяснительной</w:t>
      </w:r>
      <w:r>
        <w:rPr>
          <w:sz w:val="28"/>
        </w:rPr>
        <w:tab/>
      </w:r>
      <w:r>
        <w:rPr>
          <w:spacing w:val="-2"/>
          <w:sz w:val="28"/>
        </w:rPr>
        <w:t>работы</w:t>
      </w:r>
      <w:r>
        <w:rPr>
          <w:sz w:val="28"/>
        </w:rPr>
        <w:tab/>
      </w:r>
      <w:r>
        <w:rPr>
          <w:spacing w:val="-2"/>
          <w:sz w:val="28"/>
        </w:rPr>
        <w:t>среди</w:t>
      </w:r>
      <w:r>
        <w:rPr>
          <w:sz w:val="28"/>
        </w:rPr>
        <w:tab/>
      </w:r>
      <w:r>
        <w:rPr>
          <w:spacing w:val="-2"/>
          <w:sz w:val="28"/>
        </w:rPr>
        <w:t>спортсменов</w:t>
      </w:r>
      <w:r>
        <w:rPr>
          <w:sz w:val="28"/>
        </w:rPr>
        <w:tab/>
      </w:r>
      <w:r>
        <w:rPr>
          <w:spacing w:val="-6"/>
          <w:sz w:val="28"/>
        </w:rPr>
        <w:t xml:space="preserve">по </w:t>
      </w:r>
      <w:r>
        <w:rPr>
          <w:sz w:val="28"/>
        </w:rPr>
        <w:t>недопустимости применения допинговых средств и методов.</w:t>
      </w:r>
    </w:p>
    <w:p w:rsidR="00BD29A9" w:rsidRDefault="002562B5">
      <w:pPr>
        <w:pStyle w:val="a4"/>
        <w:numPr>
          <w:ilvl w:val="0"/>
          <w:numId w:val="9"/>
        </w:numPr>
        <w:tabs>
          <w:tab w:val="left" w:pos="1289"/>
          <w:tab w:val="left" w:pos="1290"/>
          <w:tab w:val="left" w:pos="2732"/>
          <w:tab w:val="left" w:pos="3848"/>
          <w:tab w:val="left" w:pos="5028"/>
          <w:tab w:val="left" w:pos="5570"/>
          <w:tab w:val="left" w:pos="7813"/>
        </w:tabs>
        <w:ind w:right="228" w:firstLine="707"/>
        <w:rPr>
          <w:sz w:val="28"/>
        </w:rPr>
      </w:pPr>
      <w:r>
        <w:rPr>
          <w:spacing w:val="-2"/>
          <w:sz w:val="28"/>
        </w:rPr>
        <w:t>Обучение</w:t>
      </w:r>
      <w:r>
        <w:rPr>
          <w:sz w:val="28"/>
        </w:rPr>
        <w:tab/>
      </w:r>
      <w:r>
        <w:rPr>
          <w:spacing w:val="-2"/>
          <w:sz w:val="28"/>
        </w:rPr>
        <w:t>подачи</w:t>
      </w:r>
      <w:r>
        <w:rPr>
          <w:sz w:val="28"/>
        </w:rPr>
        <w:tab/>
      </w:r>
      <w:r>
        <w:rPr>
          <w:spacing w:val="-2"/>
          <w:sz w:val="28"/>
        </w:rPr>
        <w:t>запроса</w:t>
      </w:r>
      <w:r>
        <w:rPr>
          <w:sz w:val="28"/>
        </w:rPr>
        <w:tab/>
      </w:r>
      <w:r>
        <w:rPr>
          <w:spacing w:val="-6"/>
          <w:sz w:val="28"/>
        </w:rPr>
        <w:t>на</w:t>
      </w:r>
      <w:r>
        <w:rPr>
          <w:sz w:val="28"/>
        </w:rPr>
        <w:tab/>
      </w:r>
      <w:r>
        <w:rPr>
          <w:spacing w:val="-2"/>
          <w:sz w:val="28"/>
        </w:rPr>
        <w:t>терапевтическое</w:t>
      </w:r>
      <w:r>
        <w:rPr>
          <w:sz w:val="28"/>
        </w:rPr>
        <w:tab/>
      </w:r>
      <w:r>
        <w:rPr>
          <w:spacing w:val="-2"/>
          <w:sz w:val="28"/>
        </w:rPr>
        <w:t xml:space="preserve">использование </w:t>
      </w:r>
      <w:r>
        <w:rPr>
          <w:sz w:val="28"/>
        </w:rPr>
        <w:t>запрещенных субстанций.</w:t>
      </w:r>
    </w:p>
    <w:p w:rsidR="00BD29A9" w:rsidRDefault="002562B5">
      <w:pPr>
        <w:pStyle w:val="a4"/>
        <w:numPr>
          <w:ilvl w:val="0"/>
          <w:numId w:val="9"/>
        </w:numPr>
        <w:tabs>
          <w:tab w:val="left" w:pos="1094"/>
        </w:tabs>
        <w:spacing w:line="321" w:lineRule="exact"/>
        <w:ind w:left="1093" w:hanging="164"/>
        <w:rPr>
          <w:sz w:val="28"/>
        </w:rPr>
      </w:pPr>
      <w:r>
        <w:rPr>
          <w:sz w:val="28"/>
        </w:rPr>
        <w:t>Индивидуальные</w:t>
      </w:r>
      <w:r>
        <w:rPr>
          <w:spacing w:val="-11"/>
          <w:sz w:val="28"/>
        </w:rPr>
        <w:t xml:space="preserve"> </w:t>
      </w:r>
      <w:r>
        <w:rPr>
          <w:sz w:val="28"/>
        </w:rPr>
        <w:t>консультации</w:t>
      </w:r>
      <w:r>
        <w:rPr>
          <w:spacing w:val="-11"/>
          <w:sz w:val="28"/>
        </w:rPr>
        <w:t xml:space="preserve"> </w:t>
      </w:r>
      <w:r>
        <w:rPr>
          <w:sz w:val="28"/>
        </w:rPr>
        <w:t>спортивного</w:t>
      </w:r>
      <w:r>
        <w:rPr>
          <w:spacing w:val="-9"/>
          <w:sz w:val="28"/>
        </w:rPr>
        <w:t xml:space="preserve"> </w:t>
      </w:r>
      <w:r>
        <w:rPr>
          <w:spacing w:val="-2"/>
          <w:sz w:val="28"/>
        </w:rPr>
        <w:t>врача.</w:t>
      </w:r>
    </w:p>
    <w:p w:rsidR="00BD29A9" w:rsidRDefault="00BD29A9">
      <w:pPr>
        <w:pStyle w:val="a3"/>
        <w:ind w:left="0" w:firstLine="0"/>
        <w:jc w:val="left"/>
      </w:pPr>
    </w:p>
    <w:p w:rsidR="00BD29A9" w:rsidRDefault="002562B5">
      <w:pPr>
        <w:pStyle w:val="a4"/>
        <w:numPr>
          <w:ilvl w:val="0"/>
          <w:numId w:val="29"/>
        </w:numPr>
        <w:tabs>
          <w:tab w:val="left" w:pos="1211"/>
        </w:tabs>
        <w:spacing w:line="321" w:lineRule="exact"/>
        <w:jc w:val="both"/>
        <w:rPr>
          <w:b/>
          <w:sz w:val="28"/>
        </w:rPr>
      </w:pPr>
      <w:r>
        <w:rPr>
          <w:b/>
          <w:sz w:val="28"/>
        </w:rPr>
        <w:t>Антидопинговая</w:t>
      </w:r>
      <w:r>
        <w:rPr>
          <w:b/>
          <w:spacing w:val="-6"/>
          <w:sz w:val="28"/>
        </w:rPr>
        <w:t xml:space="preserve"> </w:t>
      </w:r>
      <w:r>
        <w:rPr>
          <w:b/>
          <w:sz w:val="28"/>
        </w:rPr>
        <w:t>политика</w:t>
      </w:r>
      <w:r>
        <w:rPr>
          <w:b/>
          <w:spacing w:val="-2"/>
          <w:sz w:val="28"/>
        </w:rPr>
        <w:t xml:space="preserve"> </w:t>
      </w:r>
      <w:r>
        <w:rPr>
          <w:b/>
          <w:sz w:val="28"/>
        </w:rPr>
        <w:t>и</w:t>
      </w:r>
      <w:r>
        <w:rPr>
          <w:b/>
          <w:spacing w:val="-5"/>
          <w:sz w:val="28"/>
        </w:rPr>
        <w:t xml:space="preserve"> </w:t>
      </w:r>
      <w:r>
        <w:rPr>
          <w:b/>
          <w:sz w:val="28"/>
        </w:rPr>
        <w:t>ее</w:t>
      </w:r>
      <w:r>
        <w:rPr>
          <w:b/>
          <w:spacing w:val="-4"/>
          <w:sz w:val="28"/>
        </w:rPr>
        <w:t xml:space="preserve"> </w:t>
      </w:r>
      <w:r>
        <w:rPr>
          <w:b/>
          <w:spacing w:val="-2"/>
          <w:sz w:val="28"/>
        </w:rPr>
        <w:t>реализация</w:t>
      </w:r>
    </w:p>
    <w:p w:rsidR="00BD29A9" w:rsidRDefault="002562B5">
      <w:pPr>
        <w:pStyle w:val="a3"/>
        <w:ind w:right="226"/>
      </w:pPr>
      <w:r>
        <w:t>Деятельность Всемирного антидопингового агентства (ВАДА). Всемирный антидопинговый кодекс — универсальный документ, на котором основывается Всемирная антидопинговая программа.</w:t>
      </w:r>
    </w:p>
    <w:p w:rsidR="00BD29A9" w:rsidRDefault="002562B5">
      <w:pPr>
        <w:pStyle w:val="a3"/>
        <w:ind w:left="930" w:right="1520" w:firstLine="0"/>
        <w:jc w:val="left"/>
      </w:pPr>
      <w:r>
        <w:t>Компоненты</w:t>
      </w:r>
      <w:r>
        <w:rPr>
          <w:spacing w:val="-13"/>
        </w:rPr>
        <w:t xml:space="preserve"> </w:t>
      </w:r>
      <w:r>
        <w:t>Всемирной</w:t>
      </w:r>
      <w:r>
        <w:rPr>
          <w:spacing w:val="-13"/>
        </w:rPr>
        <w:t xml:space="preserve"> </w:t>
      </w:r>
      <w:r>
        <w:t>антидопинговой</w:t>
      </w:r>
      <w:r>
        <w:rPr>
          <w:spacing w:val="-13"/>
        </w:rPr>
        <w:t xml:space="preserve"> </w:t>
      </w:r>
      <w:r>
        <w:t>программы: уровень 1. Кодекс;</w:t>
      </w:r>
    </w:p>
    <w:p w:rsidR="00BD29A9" w:rsidRDefault="002562B5">
      <w:pPr>
        <w:pStyle w:val="a3"/>
        <w:spacing w:line="321" w:lineRule="exact"/>
        <w:ind w:left="930" w:firstLine="0"/>
        <w:jc w:val="left"/>
      </w:pPr>
      <w:r>
        <w:t>уровень</w:t>
      </w:r>
      <w:r>
        <w:rPr>
          <w:spacing w:val="-8"/>
        </w:rPr>
        <w:t xml:space="preserve"> </w:t>
      </w:r>
      <w:r>
        <w:t>2.</w:t>
      </w:r>
      <w:r>
        <w:rPr>
          <w:spacing w:val="-9"/>
        </w:rPr>
        <w:t xml:space="preserve"> </w:t>
      </w:r>
      <w:r>
        <w:t>Международные</w:t>
      </w:r>
      <w:r>
        <w:rPr>
          <w:spacing w:val="-7"/>
        </w:rPr>
        <w:t xml:space="preserve"> </w:t>
      </w:r>
      <w:r>
        <w:rPr>
          <w:spacing w:val="-2"/>
        </w:rPr>
        <w:t>стандарты;</w:t>
      </w:r>
    </w:p>
    <w:p w:rsidR="00BD29A9" w:rsidRDefault="002562B5">
      <w:pPr>
        <w:pStyle w:val="a3"/>
        <w:tabs>
          <w:tab w:val="left" w:pos="2251"/>
          <w:tab w:val="left" w:pos="2828"/>
          <w:tab w:val="left" w:pos="4139"/>
          <w:tab w:val="left" w:pos="5432"/>
          <w:tab w:val="left" w:pos="6774"/>
          <w:tab w:val="left" w:pos="8652"/>
        </w:tabs>
        <w:ind w:left="930" w:firstLine="0"/>
        <w:jc w:val="left"/>
      </w:pPr>
      <w:r>
        <w:rPr>
          <w:spacing w:val="-2"/>
        </w:rPr>
        <w:t>уровень</w:t>
      </w:r>
      <w:r>
        <w:tab/>
      </w:r>
      <w:r>
        <w:rPr>
          <w:spacing w:val="-5"/>
        </w:rPr>
        <w:t>3.</w:t>
      </w:r>
      <w:r>
        <w:tab/>
      </w:r>
      <w:r>
        <w:rPr>
          <w:spacing w:val="-2"/>
        </w:rPr>
        <w:t>Модели</w:t>
      </w:r>
      <w:r>
        <w:tab/>
      </w:r>
      <w:r>
        <w:rPr>
          <w:spacing w:val="-2"/>
        </w:rPr>
        <w:t>лучших</w:t>
      </w:r>
      <w:r>
        <w:tab/>
      </w:r>
      <w:r>
        <w:rPr>
          <w:spacing w:val="-2"/>
        </w:rPr>
        <w:t>методов</w:t>
      </w:r>
      <w:r>
        <w:tab/>
      </w:r>
      <w:r>
        <w:rPr>
          <w:spacing w:val="-2"/>
        </w:rPr>
        <w:t>организации</w:t>
      </w:r>
      <w:r>
        <w:tab/>
      </w:r>
      <w:r>
        <w:rPr>
          <w:spacing w:val="-2"/>
        </w:rPr>
        <w:t>работы.</w:t>
      </w:r>
    </w:p>
    <w:p w:rsidR="00BD29A9" w:rsidRDefault="002562B5">
      <w:pPr>
        <w:pStyle w:val="a3"/>
        <w:ind w:firstLine="0"/>
        <w:jc w:val="left"/>
      </w:pPr>
      <w:r>
        <w:t>Образовательные</w:t>
      </w:r>
      <w:r>
        <w:rPr>
          <w:spacing w:val="-10"/>
        </w:rPr>
        <w:t xml:space="preserve"> </w:t>
      </w:r>
      <w:r>
        <w:t>программы</w:t>
      </w:r>
      <w:r>
        <w:rPr>
          <w:spacing w:val="-7"/>
        </w:rPr>
        <w:t xml:space="preserve"> </w:t>
      </w:r>
      <w:r>
        <w:t>и</w:t>
      </w:r>
      <w:r>
        <w:rPr>
          <w:spacing w:val="-7"/>
        </w:rPr>
        <w:t xml:space="preserve"> </w:t>
      </w:r>
      <w:r>
        <w:rPr>
          <w:spacing w:val="-2"/>
        </w:rPr>
        <w:t>исследования.</w:t>
      </w:r>
    </w:p>
    <w:p w:rsidR="00BD29A9" w:rsidRDefault="002562B5">
      <w:pPr>
        <w:pStyle w:val="a3"/>
        <w:ind w:right="229"/>
      </w:pPr>
      <w:r>
        <w:t xml:space="preserve">Роль и ответственность Международного олимпийского комитета и Международного паралимпийского комитета, международных спортивных федераций, национальных Олимпийских и Паралимпийских комитетов, национальных антидопинговых организаций, оргкомитетов крупных спортивных событий, ВАДА, спортсменов и их персонала. Участие </w:t>
      </w:r>
      <w:r>
        <w:rPr>
          <w:spacing w:val="-2"/>
        </w:rPr>
        <w:t>правительств.</w:t>
      </w:r>
    </w:p>
    <w:p w:rsidR="00BD29A9" w:rsidRDefault="00BD29A9">
      <w:pPr>
        <w:pStyle w:val="a3"/>
        <w:spacing w:before="3"/>
        <w:ind w:left="0" w:firstLine="0"/>
        <w:jc w:val="left"/>
      </w:pPr>
    </w:p>
    <w:p w:rsidR="00BD29A9" w:rsidRDefault="002562B5">
      <w:pPr>
        <w:pStyle w:val="a4"/>
        <w:numPr>
          <w:ilvl w:val="1"/>
          <w:numId w:val="8"/>
        </w:numPr>
        <w:tabs>
          <w:tab w:val="left" w:pos="1353"/>
        </w:tabs>
        <w:spacing w:before="1" w:line="319" w:lineRule="exact"/>
        <w:jc w:val="both"/>
        <w:rPr>
          <w:b/>
          <w:sz w:val="28"/>
        </w:rPr>
      </w:pPr>
      <w:r>
        <w:rPr>
          <w:b/>
          <w:sz w:val="28"/>
        </w:rPr>
        <w:t>Всемирный</w:t>
      </w:r>
      <w:r>
        <w:rPr>
          <w:b/>
          <w:spacing w:val="-8"/>
          <w:sz w:val="28"/>
        </w:rPr>
        <w:t xml:space="preserve"> </w:t>
      </w:r>
      <w:r>
        <w:rPr>
          <w:b/>
          <w:sz w:val="28"/>
        </w:rPr>
        <w:t>антидопинговый</w:t>
      </w:r>
      <w:r>
        <w:rPr>
          <w:b/>
          <w:spacing w:val="-6"/>
          <w:sz w:val="28"/>
        </w:rPr>
        <w:t xml:space="preserve"> </w:t>
      </w:r>
      <w:r>
        <w:rPr>
          <w:b/>
          <w:sz w:val="28"/>
        </w:rPr>
        <w:t>кодекс</w:t>
      </w:r>
      <w:r>
        <w:rPr>
          <w:b/>
          <w:spacing w:val="-5"/>
          <w:sz w:val="28"/>
        </w:rPr>
        <w:t xml:space="preserve"> </w:t>
      </w:r>
      <w:r>
        <w:rPr>
          <w:b/>
          <w:sz w:val="28"/>
        </w:rPr>
        <w:t>и</w:t>
      </w:r>
      <w:r>
        <w:rPr>
          <w:b/>
          <w:spacing w:val="-7"/>
          <w:sz w:val="28"/>
        </w:rPr>
        <w:t xml:space="preserve"> </w:t>
      </w:r>
      <w:r>
        <w:rPr>
          <w:b/>
          <w:sz w:val="28"/>
        </w:rPr>
        <w:t>его</w:t>
      </w:r>
      <w:r>
        <w:rPr>
          <w:b/>
          <w:spacing w:val="-4"/>
          <w:sz w:val="28"/>
        </w:rPr>
        <w:t xml:space="preserve"> </w:t>
      </w:r>
      <w:r>
        <w:rPr>
          <w:b/>
          <w:spacing w:val="-2"/>
          <w:sz w:val="28"/>
        </w:rPr>
        <w:t>характеристика</w:t>
      </w:r>
    </w:p>
    <w:p w:rsidR="00BD29A9" w:rsidRDefault="002562B5">
      <w:pPr>
        <w:pStyle w:val="a3"/>
        <w:spacing w:line="319" w:lineRule="exact"/>
        <w:ind w:left="930" w:firstLine="0"/>
      </w:pPr>
      <w:r>
        <w:t>Антидопинговая</w:t>
      </w:r>
      <w:r>
        <w:rPr>
          <w:spacing w:val="-13"/>
        </w:rPr>
        <w:t xml:space="preserve"> </w:t>
      </w:r>
      <w:r>
        <w:t>законодательная</w:t>
      </w:r>
      <w:r>
        <w:rPr>
          <w:spacing w:val="-13"/>
        </w:rPr>
        <w:t xml:space="preserve"> </w:t>
      </w:r>
      <w:r>
        <w:rPr>
          <w:spacing w:val="-4"/>
        </w:rPr>
        <w:t>база</w:t>
      </w:r>
    </w:p>
    <w:p w:rsidR="00BD29A9" w:rsidRDefault="002562B5">
      <w:pPr>
        <w:pStyle w:val="a3"/>
        <w:ind w:right="224"/>
      </w:pPr>
      <w:r>
        <w:t>Основным документом, сводящим в единый кодекс основополагающие принципы, правила и официальные разъяснения, принятые МОК, является Олимпийская хартия.</w:t>
      </w:r>
    </w:p>
    <w:p w:rsidR="00BD29A9" w:rsidRDefault="002562B5">
      <w:pPr>
        <w:pStyle w:val="a3"/>
        <w:spacing w:before="1"/>
        <w:ind w:right="224"/>
      </w:pPr>
      <w:r>
        <w:t>В Олимпийской хартии провозглашена цель олимпийского движения, сводящаяся к тому, чтобы способствовать построению лучшего мира посредством воспитания молодежи средствами спорта без какой-либо дискриминации и в духе соблюдения принципов олимпизма, что включает в себя взаимопонимание, дружбу, атмосферу солидарности и честной игры.</w:t>
      </w:r>
    </w:p>
    <w:p w:rsidR="00BD29A9" w:rsidRDefault="002562B5">
      <w:pPr>
        <w:pStyle w:val="a3"/>
        <w:ind w:right="226"/>
      </w:pPr>
      <w:r>
        <w:t xml:space="preserve">Наибольшую важность для организации борьбы с употреблением опингов имеет Правило 48 Олимпийской хартии - о Медицинском кодексе </w:t>
      </w:r>
      <w:r>
        <w:rPr>
          <w:spacing w:val="-4"/>
        </w:rPr>
        <w:t>МОК.</w:t>
      </w:r>
    </w:p>
    <w:p w:rsidR="00BD29A9" w:rsidRDefault="002562B5">
      <w:pPr>
        <w:pStyle w:val="a3"/>
        <w:spacing w:line="322" w:lineRule="exact"/>
        <w:ind w:left="930" w:firstLine="0"/>
      </w:pPr>
      <w:r>
        <w:t>Его</w:t>
      </w:r>
      <w:r>
        <w:rPr>
          <w:spacing w:val="-4"/>
        </w:rPr>
        <w:t xml:space="preserve"> </w:t>
      </w:r>
      <w:r>
        <w:t>содержание</w:t>
      </w:r>
      <w:r>
        <w:rPr>
          <w:spacing w:val="-5"/>
        </w:rPr>
        <w:t xml:space="preserve"> </w:t>
      </w:r>
      <w:r>
        <w:t>сводится</w:t>
      </w:r>
      <w:r>
        <w:rPr>
          <w:spacing w:val="-4"/>
        </w:rPr>
        <w:t xml:space="preserve"> </w:t>
      </w:r>
      <w:r>
        <w:t>к</w:t>
      </w:r>
      <w:r>
        <w:rPr>
          <w:spacing w:val="-4"/>
        </w:rPr>
        <w:t xml:space="preserve"> </w:t>
      </w:r>
      <w:r>
        <w:rPr>
          <w:spacing w:val="-2"/>
        </w:rPr>
        <w:t>следующему:</w:t>
      </w:r>
    </w:p>
    <w:p w:rsidR="00BD29A9" w:rsidRDefault="002562B5">
      <w:pPr>
        <w:pStyle w:val="a4"/>
        <w:numPr>
          <w:ilvl w:val="0"/>
          <w:numId w:val="7"/>
        </w:numPr>
        <w:tabs>
          <w:tab w:val="left" w:pos="1280"/>
        </w:tabs>
        <w:ind w:right="230" w:firstLine="707"/>
        <w:rPr>
          <w:sz w:val="28"/>
        </w:rPr>
      </w:pPr>
      <w:r>
        <w:rPr>
          <w:sz w:val="28"/>
        </w:rPr>
        <w:t>МОК</w:t>
      </w:r>
      <w:r>
        <w:rPr>
          <w:spacing w:val="40"/>
          <w:sz w:val="28"/>
        </w:rPr>
        <w:t xml:space="preserve"> </w:t>
      </w:r>
      <w:r>
        <w:rPr>
          <w:sz w:val="28"/>
        </w:rPr>
        <w:t>принимает</w:t>
      </w:r>
      <w:r>
        <w:rPr>
          <w:spacing w:val="40"/>
          <w:sz w:val="28"/>
        </w:rPr>
        <w:t xml:space="preserve"> </w:t>
      </w:r>
      <w:r>
        <w:rPr>
          <w:sz w:val="28"/>
        </w:rPr>
        <w:t>Медицинский</w:t>
      </w:r>
      <w:r>
        <w:rPr>
          <w:spacing w:val="40"/>
          <w:sz w:val="28"/>
        </w:rPr>
        <w:t xml:space="preserve"> </w:t>
      </w:r>
      <w:r>
        <w:rPr>
          <w:sz w:val="28"/>
        </w:rPr>
        <w:t>кодекс,</w:t>
      </w:r>
      <w:r>
        <w:rPr>
          <w:spacing w:val="40"/>
          <w:sz w:val="28"/>
        </w:rPr>
        <w:t xml:space="preserve"> </w:t>
      </w:r>
      <w:r>
        <w:rPr>
          <w:sz w:val="28"/>
        </w:rPr>
        <w:t>который</w:t>
      </w:r>
      <w:r>
        <w:rPr>
          <w:spacing w:val="40"/>
          <w:sz w:val="28"/>
        </w:rPr>
        <w:t xml:space="preserve"> </w:t>
      </w:r>
      <w:r>
        <w:rPr>
          <w:sz w:val="28"/>
        </w:rPr>
        <w:t>предусматривает, помимо</w:t>
      </w:r>
      <w:r>
        <w:rPr>
          <w:spacing w:val="26"/>
          <w:sz w:val="28"/>
        </w:rPr>
        <w:t xml:space="preserve"> </w:t>
      </w:r>
      <w:r>
        <w:rPr>
          <w:sz w:val="28"/>
        </w:rPr>
        <w:t>прочего, запрет на применение допинга, определяет списки классов</w:t>
      </w:r>
    </w:p>
    <w:p w:rsidR="00BD29A9" w:rsidRDefault="00BD29A9">
      <w:pPr>
        <w:rPr>
          <w:sz w:val="28"/>
        </w:rPr>
        <w:sectPr w:rsidR="00BD29A9">
          <w:pgSz w:w="11910" w:h="16840"/>
          <w:pgMar w:top="1040" w:right="620" w:bottom="280" w:left="1480" w:header="720" w:footer="720" w:gutter="0"/>
          <w:cols w:space="720"/>
        </w:sectPr>
      </w:pPr>
    </w:p>
    <w:p w:rsidR="00BD29A9" w:rsidRDefault="002562B5">
      <w:pPr>
        <w:pStyle w:val="a3"/>
        <w:spacing w:before="67"/>
        <w:ind w:right="230" w:firstLine="0"/>
      </w:pPr>
      <w:r>
        <w:lastRenderedPageBreak/>
        <w:t>запрещенных медикаментов и процедур, публикует списки аккредитованных лабораторий, налагает на участников соревнований обязательство пройти медицинский контроль и осмотр, определяет санкции, которые должны применяться</w:t>
      </w:r>
      <w:r>
        <w:rPr>
          <w:spacing w:val="-4"/>
        </w:rPr>
        <w:t xml:space="preserve"> </w:t>
      </w:r>
      <w:r>
        <w:t>в</w:t>
      </w:r>
      <w:r>
        <w:rPr>
          <w:spacing w:val="-7"/>
        </w:rPr>
        <w:t xml:space="preserve"> </w:t>
      </w:r>
      <w:r>
        <w:t>случае</w:t>
      </w:r>
      <w:r>
        <w:rPr>
          <w:spacing w:val="-1"/>
        </w:rPr>
        <w:t xml:space="preserve"> </w:t>
      </w:r>
      <w:r>
        <w:t>нарушения</w:t>
      </w:r>
      <w:r>
        <w:rPr>
          <w:spacing w:val="-3"/>
        </w:rPr>
        <w:t xml:space="preserve"> </w:t>
      </w:r>
      <w:r>
        <w:t>этого</w:t>
      </w:r>
      <w:r>
        <w:rPr>
          <w:spacing w:val="-4"/>
        </w:rPr>
        <w:t xml:space="preserve"> </w:t>
      </w:r>
      <w:r>
        <w:t>Медицинского</w:t>
      </w:r>
      <w:r>
        <w:rPr>
          <w:spacing w:val="-4"/>
        </w:rPr>
        <w:t xml:space="preserve"> </w:t>
      </w:r>
      <w:r>
        <w:t>кодекса.</w:t>
      </w:r>
      <w:r>
        <w:rPr>
          <w:spacing w:val="-4"/>
        </w:rPr>
        <w:t xml:space="preserve"> </w:t>
      </w:r>
      <w:r>
        <w:t xml:space="preserve">Медицинский кодекс также должен включать положения относительно охраны здоровья </w:t>
      </w:r>
      <w:r>
        <w:rPr>
          <w:spacing w:val="-2"/>
        </w:rPr>
        <w:t>спортсменов.</w:t>
      </w:r>
    </w:p>
    <w:p w:rsidR="00BD29A9" w:rsidRDefault="002562B5">
      <w:pPr>
        <w:pStyle w:val="a4"/>
        <w:numPr>
          <w:ilvl w:val="0"/>
          <w:numId w:val="7"/>
        </w:numPr>
        <w:tabs>
          <w:tab w:val="left" w:pos="1247"/>
        </w:tabs>
        <w:spacing w:before="1" w:line="242" w:lineRule="auto"/>
        <w:ind w:right="231" w:firstLine="707"/>
        <w:rPr>
          <w:sz w:val="28"/>
        </w:rPr>
      </w:pPr>
      <w:r>
        <w:rPr>
          <w:sz w:val="28"/>
        </w:rPr>
        <w:t>Президент МОК назначает Медицинскую комиссию, в обязанности которой входит:</w:t>
      </w:r>
    </w:p>
    <w:p w:rsidR="00BD29A9" w:rsidRDefault="002562B5">
      <w:pPr>
        <w:pStyle w:val="a4"/>
        <w:numPr>
          <w:ilvl w:val="1"/>
          <w:numId w:val="7"/>
        </w:numPr>
        <w:tabs>
          <w:tab w:val="left" w:pos="1194"/>
        </w:tabs>
        <w:ind w:right="230" w:firstLine="707"/>
        <w:rPr>
          <w:sz w:val="28"/>
        </w:rPr>
      </w:pPr>
      <w:r>
        <w:rPr>
          <w:sz w:val="28"/>
        </w:rPr>
        <w:t>разработка</w:t>
      </w:r>
      <w:r>
        <w:rPr>
          <w:spacing w:val="80"/>
          <w:sz w:val="28"/>
        </w:rPr>
        <w:t xml:space="preserve"> </w:t>
      </w:r>
      <w:r>
        <w:rPr>
          <w:sz w:val="28"/>
        </w:rPr>
        <w:t>Медицинского</w:t>
      </w:r>
      <w:r>
        <w:rPr>
          <w:spacing w:val="80"/>
          <w:sz w:val="28"/>
        </w:rPr>
        <w:t xml:space="preserve"> </w:t>
      </w:r>
      <w:r>
        <w:rPr>
          <w:sz w:val="28"/>
        </w:rPr>
        <w:t>кодекса</w:t>
      </w:r>
      <w:r>
        <w:rPr>
          <w:spacing w:val="80"/>
          <w:sz w:val="28"/>
        </w:rPr>
        <w:t xml:space="preserve"> </w:t>
      </w:r>
      <w:r>
        <w:rPr>
          <w:sz w:val="28"/>
        </w:rPr>
        <w:t>МОК</w:t>
      </w:r>
      <w:r>
        <w:rPr>
          <w:spacing w:val="80"/>
          <w:sz w:val="28"/>
        </w:rPr>
        <w:t xml:space="preserve"> </w:t>
      </w:r>
      <w:r>
        <w:rPr>
          <w:sz w:val="28"/>
        </w:rPr>
        <w:t>и</w:t>
      </w:r>
      <w:r>
        <w:rPr>
          <w:spacing w:val="80"/>
          <w:sz w:val="28"/>
        </w:rPr>
        <w:t xml:space="preserve"> </w:t>
      </w:r>
      <w:r>
        <w:rPr>
          <w:sz w:val="28"/>
        </w:rPr>
        <w:t>представление</w:t>
      </w:r>
      <w:r>
        <w:rPr>
          <w:spacing w:val="80"/>
          <w:sz w:val="28"/>
        </w:rPr>
        <w:t xml:space="preserve"> </w:t>
      </w:r>
      <w:r>
        <w:rPr>
          <w:sz w:val="28"/>
        </w:rPr>
        <w:t>его</w:t>
      </w:r>
      <w:r>
        <w:rPr>
          <w:spacing w:val="80"/>
          <w:sz w:val="28"/>
        </w:rPr>
        <w:t xml:space="preserve"> </w:t>
      </w:r>
      <w:r>
        <w:rPr>
          <w:sz w:val="28"/>
        </w:rPr>
        <w:t>на Исполкоме МОК для утверждения;</w:t>
      </w:r>
    </w:p>
    <w:p w:rsidR="00BD29A9" w:rsidRDefault="002562B5">
      <w:pPr>
        <w:pStyle w:val="a4"/>
        <w:numPr>
          <w:ilvl w:val="1"/>
          <w:numId w:val="7"/>
        </w:numPr>
        <w:tabs>
          <w:tab w:val="left" w:pos="1146"/>
        </w:tabs>
        <w:ind w:right="229" w:firstLine="707"/>
        <w:rPr>
          <w:sz w:val="28"/>
        </w:rPr>
      </w:pPr>
      <w:r>
        <w:rPr>
          <w:sz w:val="28"/>
        </w:rPr>
        <w:t>применение</w:t>
      </w:r>
      <w:r>
        <w:rPr>
          <w:spacing w:val="40"/>
          <w:sz w:val="28"/>
        </w:rPr>
        <w:t xml:space="preserve"> </w:t>
      </w:r>
      <w:r>
        <w:rPr>
          <w:sz w:val="28"/>
        </w:rPr>
        <w:t>Медицинского</w:t>
      </w:r>
      <w:r>
        <w:rPr>
          <w:spacing w:val="40"/>
          <w:sz w:val="28"/>
        </w:rPr>
        <w:t xml:space="preserve"> </w:t>
      </w:r>
      <w:r>
        <w:rPr>
          <w:sz w:val="28"/>
        </w:rPr>
        <w:t>кодекса</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40"/>
          <w:sz w:val="28"/>
        </w:rPr>
        <w:t xml:space="preserve"> </w:t>
      </w:r>
      <w:r>
        <w:rPr>
          <w:sz w:val="28"/>
        </w:rPr>
        <w:t>инструкциями Исполкома МОК.</w:t>
      </w:r>
    </w:p>
    <w:p w:rsidR="00BD29A9" w:rsidRDefault="002562B5">
      <w:pPr>
        <w:pStyle w:val="a4"/>
        <w:numPr>
          <w:ilvl w:val="0"/>
          <w:numId w:val="7"/>
        </w:numPr>
        <w:tabs>
          <w:tab w:val="left" w:pos="1283"/>
        </w:tabs>
        <w:ind w:right="224" w:firstLine="707"/>
        <w:jc w:val="both"/>
        <w:rPr>
          <w:sz w:val="28"/>
        </w:rPr>
      </w:pPr>
      <w:r>
        <w:rPr>
          <w:sz w:val="28"/>
        </w:rPr>
        <w:t xml:space="preserve">Члены Медицинской комиссии не могут выступать в каком-либо медицинском качестве по отношению к делегации какого-либо НОК на Олимпийских играх, они также не могут принимать участия в обсуждении вопросов о несогласии членов делегаций НОК с Медицинским кодексом </w:t>
      </w:r>
      <w:r>
        <w:rPr>
          <w:spacing w:val="-4"/>
          <w:sz w:val="28"/>
        </w:rPr>
        <w:t>МОК.</w:t>
      </w:r>
    </w:p>
    <w:p w:rsidR="00BD29A9" w:rsidRDefault="002562B5">
      <w:pPr>
        <w:pStyle w:val="a3"/>
        <w:spacing w:line="322" w:lineRule="exact"/>
        <w:ind w:left="930" w:firstLine="0"/>
      </w:pPr>
      <w:r>
        <w:t>В</w:t>
      </w:r>
      <w:r>
        <w:rPr>
          <w:spacing w:val="-6"/>
        </w:rPr>
        <w:t xml:space="preserve"> </w:t>
      </w:r>
      <w:r>
        <w:t>2005</w:t>
      </w:r>
      <w:r>
        <w:rPr>
          <w:spacing w:val="-2"/>
        </w:rPr>
        <w:t xml:space="preserve"> </w:t>
      </w:r>
      <w:r>
        <w:t>г.</w:t>
      </w:r>
      <w:r>
        <w:rPr>
          <w:spacing w:val="-4"/>
        </w:rPr>
        <w:t xml:space="preserve"> </w:t>
      </w:r>
      <w:r>
        <w:t>ЮНЕСКО</w:t>
      </w:r>
      <w:r>
        <w:rPr>
          <w:spacing w:val="-5"/>
        </w:rPr>
        <w:t xml:space="preserve"> </w:t>
      </w:r>
      <w:r>
        <w:t>принята</w:t>
      </w:r>
      <w:r>
        <w:rPr>
          <w:spacing w:val="-3"/>
        </w:rPr>
        <w:t xml:space="preserve"> </w:t>
      </w:r>
      <w:r>
        <w:t>Конвенция</w:t>
      </w:r>
      <w:r>
        <w:rPr>
          <w:spacing w:val="-6"/>
        </w:rPr>
        <w:t xml:space="preserve"> </w:t>
      </w:r>
      <w:r>
        <w:t>по</w:t>
      </w:r>
      <w:r>
        <w:rPr>
          <w:spacing w:val="-6"/>
        </w:rPr>
        <w:t xml:space="preserve"> </w:t>
      </w:r>
      <w:r>
        <w:t>борьбе</w:t>
      </w:r>
      <w:r>
        <w:rPr>
          <w:spacing w:val="-3"/>
        </w:rPr>
        <w:t xml:space="preserve"> </w:t>
      </w:r>
      <w:r>
        <w:t>с</w:t>
      </w:r>
      <w:r>
        <w:rPr>
          <w:spacing w:val="-4"/>
        </w:rPr>
        <w:t xml:space="preserve"> </w:t>
      </w:r>
      <w:r>
        <w:rPr>
          <w:spacing w:val="-2"/>
        </w:rPr>
        <w:t>допингом.</w:t>
      </w:r>
    </w:p>
    <w:p w:rsidR="00BD29A9" w:rsidRDefault="002562B5">
      <w:pPr>
        <w:pStyle w:val="a3"/>
        <w:ind w:right="225"/>
      </w:pPr>
      <w:r>
        <w:t>С 1 января 2004 г. вступил в действие Всемирный антидопинговый кодекс, который был принят на конференции Всемирного антидопингового агентства (ВАДА) в Копенгагене в марте 2003 г.</w:t>
      </w:r>
    </w:p>
    <w:p w:rsidR="00BD29A9" w:rsidRDefault="002562B5">
      <w:pPr>
        <w:pStyle w:val="a3"/>
        <w:ind w:right="230"/>
      </w:pPr>
      <w:r>
        <w:t>Международные спортивные федерации, национальные олимпийские комитеты, Международный олимпийский комитет, Международный паралимпийский комитет и другие спортивные организации приняли Кодекс перед Олимпиадой в Афинах 2004 г.</w:t>
      </w:r>
    </w:p>
    <w:p w:rsidR="00BD29A9" w:rsidRDefault="002562B5">
      <w:pPr>
        <w:pStyle w:val="a3"/>
        <w:spacing w:line="242" w:lineRule="auto"/>
        <w:ind w:right="230"/>
      </w:pPr>
      <w:r>
        <w:t>Атидопинговые правила ВАДА являются обязательными к</w:t>
      </w:r>
      <w:r>
        <w:rPr>
          <w:spacing w:val="40"/>
        </w:rPr>
        <w:t xml:space="preserve"> </w:t>
      </w:r>
      <w:r>
        <w:t>выполнению всеми спортсменами мира.</w:t>
      </w:r>
    </w:p>
    <w:p w:rsidR="00BD29A9" w:rsidRDefault="002562B5">
      <w:pPr>
        <w:pStyle w:val="a3"/>
        <w:ind w:right="227"/>
      </w:pPr>
      <w:r>
        <w:t>Обнаружение допинга грозит спортсмену суровыми наказаниями, вплоть</w:t>
      </w:r>
      <w:r>
        <w:rPr>
          <w:spacing w:val="-2"/>
        </w:rPr>
        <w:t xml:space="preserve"> </w:t>
      </w:r>
      <w:r>
        <w:t>до полного</w:t>
      </w:r>
      <w:r>
        <w:rPr>
          <w:spacing w:val="-1"/>
        </w:rPr>
        <w:t xml:space="preserve"> </w:t>
      </w:r>
      <w:r>
        <w:t>отлучения</w:t>
      </w:r>
      <w:r>
        <w:rPr>
          <w:spacing w:val="-3"/>
        </w:rPr>
        <w:t xml:space="preserve"> </w:t>
      </w:r>
      <w:r>
        <w:t>от</w:t>
      </w:r>
      <w:r>
        <w:rPr>
          <w:spacing w:val="-2"/>
        </w:rPr>
        <w:t xml:space="preserve"> </w:t>
      </w:r>
      <w:r>
        <w:t>спорта.</w:t>
      </w:r>
      <w:r>
        <w:rPr>
          <w:spacing w:val="-5"/>
        </w:rPr>
        <w:t xml:space="preserve"> </w:t>
      </w:r>
      <w:r>
        <w:t>При</w:t>
      </w:r>
      <w:r>
        <w:rPr>
          <w:spacing w:val="-1"/>
        </w:rPr>
        <w:t xml:space="preserve"> </w:t>
      </w:r>
      <w:r>
        <w:t>первом</w:t>
      </w:r>
      <w:r>
        <w:rPr>
          <w:spacing w:val="-2"/>
        </w:rPr>
        <w:t xml:space="preserve"> </w:t>
      </w:r>
      <w:r>
        <w:t>выявлении</w:t>
      </w:r>
      <w:r>
        <w:rPr>
          <w:spacing w:val="-1"/>
        </w:rPr>
        <w:t xml:space="preserve"> </w:t>
      </w:r>
      <w:r>
        <w:t xml:space="preserve">запрещенных средств (за исключением </w:t>
      </w:r>
      <w:r w:rsidR="00D93E75">
        <w:t>симпатомиметических</w:t>
      </w:r>
      <w:r>
        <w:t xml:space="preserve"> препаратов, таких как эфедрин и его производные) он</w:t>
      </w:r>
      <w:r>
        <w:rPr>
          <w:spacing w:val="40"/>
        </w:rPr>
        <w:t xml:space="preserve"> </w:t>
      </w:r>
      <w:r>
        <w:t>дисквалифицируется на 2 года, при повторном</w:t>
      </w:r>
      <w:r>
        <w:rPr>
          <w:spacing w:val="5"/>
        </w:rPr>
        <w:t xml:space="preserve"> </w:t>
      </w:r>
      <w:r>
        <w:t>—</w:t>
      </w:r>
      <w:r>
        <w:rPr>
          <w:spacing w:val="5"/>
        </w:rPr>
        <w:t xml:space="preserve"> </w:t>
      </w:r>
      <w:r>
        <w:t>пожизненно.</w:t>
      </w:r>
      <w:r>
        <w:rPr>
          <w:spacing w:val="4"/>
        </w:rPr>
        <w:t xml:space="preserve"> </w:t>
      </w:r>
      <w:r>
        <w:t>В</w:t>
      </w:r>
      <w:r>
        <w:rPr>
          <w:spacing w:val="7"/>
        </w:rPr>
        <w:t xml:space="preserve"> </w:t>
      </w:r>
      <w:r>
        <w:t>случае</w:t>
      </w:r>
      <w:r>
        <w:rPr>
          <w:spacing w:val="5"/>
        </w:rPr>
        <w:t xml:space="preserve"> </w:t>
      </w:r>
      <w:r>
        <w:t>приема</w:t>
      </w:r>
      <w:r>
        <w:rPr>
          <w:spacing w:val="5"/>
        </w:rPr>
        <w:t xml:space="preserve"> </w:t>
      </w:r>
      <w:r>
        <w:t>симпатомиметиков</w:t>
      </w:r>
      <w:r>
        <w:rPr>
          <w:spacing w:val="4"/>
        </w:rPr>
        <w:t xml:space="preserve"> </w:t>
      </w:r>
      <w:r>
        <w:t>в</w:t>
      </w:r>
      <w:r>
        <w:rPr>
          <w:spacing w:val="4"/>
        </w:rPr>
        <w:t xml:space="preserve"> </w:t>
      </w:r>
      <w:r>
        <w:t>первый</w:t>
      </w:r>
      <w:r>
        <w:rPr>
          <w:spacing w:val="5"/>
        </w:rPr>
        <w:t xml:space="preserve"> </w:t>
      </w:r>
      <w:r>
        <w:rPr>
          <w:spacing w:val="-5"/>
        </w:rPr>
        <w:t>раз</w:t>
      </w:r>
    </w:p>
    <w:p w:rsidR="00BD29A9" w:rsidRDefault="002562B5">
      <w:pPr>
        <w:pStyle w:val="a3"/>
        <w:ind w:right="223" w:firstLine="0"/>
      </w:pPr>
      <w:r>
        <w:t>— дисквалификация на 6 месяцев, во второй - на 2 года, в третий - пожизненно. При этом оговорено, что наказанию подвергаются также тренер и врач, наблюдавший за спортсменом.</w:t>
      </w:r>
    </w:p>
    <w:p w:rsidR="00BD29A9" w:rsidRDefault="002562B5">
      <w:pPr>
        <w:pStyle w:val="a3"/>
        <w:ind w:right="225"/>
      </w:pPr>
      <w:r>
        <w:t>Применение в качестве допинга каких-либо средств, официально отнесенных к наркотическим, влечет соответствующие административные и уголовные наказания. В ряде стран мира (например, в Италии) применение наиболее опасных для здоровья допинговых средств, официально не отнесенных к наркотическим, также преследуется в уголовном порядке. В настоящее время в законодательные органы Российской Федерации внесены предложения о введении уголовного наказания за прием анаболических стероидов без медицинских показаний, или склонение к их приему.</w:t>
      </w:r>
    </w:p>
    <w:p w:rsidR="00BD29A9" w:rsidRDefault="00BD29A9">
      <w:pPr>
        <w:sectPr w:rsidR="00BD29A9">
          <w:pgSz w:w="11910" w:h="16840"/>
          <w:pgMar w:top="1040" w:right="620" w:bottom="280" w:left="1480" w:header="720" w:footer="720" w:gutter="0"/>
          <w:cols w:space="720"/>
        </w:sectPr>
      </w:pPr>
    </w:p>
    <w:p w:rsidR="00BD29A9" w:rsidRDefault="002562B5">
      <w:pPr>
        <w:pStyle w:val="a3"/>
        <w:spacing w:before="67"/>
        <w:ind w:right="229"/>
      </w:pPr>
      <w:r>
        <w:lastRenderedPageBreak/>
        <w:t>Государственная дума Российской Федерации приняла закон, запрещающий принятие спортсменами допинга. Соответствующие</w:t>
      </w:r>
      <w:r>
        <w:rPr>
          <w:spacing w:val="40"/>
        </w:rPr>
        <w:t xml:space="preserve"> </w:t>
      </w:r>
      <w:r>
        <w:t>изменения депутаты внесли в федеральный закон «О физической культуре и спорте в РФ».</w:t>
      </w:r>
    </w:p>
    <w:p w:rsidR="00BD29A9" w:rsidRDefault="002562B5">
      <w:pPr>
        <w:pStyle w:val="a3"/>
        <w:spacing w:before="1"/>
        <w:ind w:right="230"/>
      </w:pPr>
      <w:r>
        <w:t>Современная организационная структура противодействия внедрению допингов в спорт (институты и механизмы).</w:t>
      </w:r>
    </w:p>
    <w:p w:rsidR="00BD29A9" w:rsidRDefault="002562B5">
      <w:pPr>
        <w:pStyle w:val="a3"/>
        <w:spacing w:line="242" w:lineRule="auto"/>
        <w:ind w:right="232"/>
      </w:pPr>
      <w:r>
        <w:t>В настоящее время в проводимой борьбе с допингами в спорте МОК тесно сотрудничает с ВАДА.</w:t>
      </w:r>
    </w:p>
    <w:p w:rsidR="00BD29A9" w:rsidRDefault="002562B5">
      <w:pPr>
        <w:pStyle w:val="a3"/>
        <w:ind w:right="232"/>
      </w:pPr>
      <w:r>
        <w:t>Всемирное антидопинговое агентство (ВАДА) было создано в ноябре 1999 г. по совместной инициативе спортивных организаций и правительств с целью поддерживать развитие спорта, свободного от допинга.</w:t>
      </w:r>
    </w:p>
    <w:p w:rsidR="00BD29A9" w:rsidRDefault="002562B5">
      <w:pPr>
        <w:pStyle w:val="a3"/>
        <w:ind w:right="224"/>
      </w:pPr>
      <w:r>
        <w:t xml:space="preserve">В настоящее время к антидопинговой борьбе ВАДА подключаются все новые международные федерации по видам спорта, даже те (например, ФИФА), которые ранее в той или иной мере устранялись от борьбы с </w:t>
      </w:r>
      <w:r>
        <w:rPr>
          <w:spacing w:val="-2"/>
        </w:rPr>
        <w:t>допингами.</w:t>
      </w:r>
    </w:p>
    <w:p w:rsidR="00BD29A9" w:rsidRDefault="002562B5">
      <w:pPr>
        <w:pStyle w:val="a3"/>
        <w:ind w:right="226"/>
      </w:pPr>
      <w:r>
        <w:t>ВАДА координирует усилия по борьбе с допингом в спорте на международном уровне через образовательные и информационные программы, предназначенные для спортсменов всех возрастов в разных странах мира,</w:t>
      </w:r>
      <w:r>
        <w:rPr>
          <w:spacing w:val="-2"/>
        </w:rPr>
        <w:t xml:space="preserve"> </w:t>
      </w:r>
      <w:r>
        <w:t>а также через</w:t>
      </w:r>
      <w:r>
        <w:rPr>
          <w:spacing w:val="-2"/>
        </w:rPr>
        <w:t xml:space="preserve"> </w:t>
      </w:r>
      <w:r>
        <w:t>проведение научных</w:t>
      </w:r>
      <w:r>
        <w:rPr>
          <w:spacing w:val="-1"/>
        </w:rPr>
        <w:t xml:space="preserve"> </w:t>
      </w:r>
      <w:r>
        <w:t>исследований, подготовку</w:t>
      </w:r>
      <w:r>
        <w:rPr>
          <w:spacing w:val="-6"/>
        </w:rPr>
        <w:t xml:space="preserve"> </w:t>
      </w:r>
      <w:r>
        <w:t>и распространение материалов по борьбе с допингом.</w:t>
      </w:r>
    </w:p>
    <w:p w:rsidR="00BD29A9" w:rsidRDefault="002562B5">
      <w:pPr>
        <w:pStyle w:val="a3"/>
        <w:ind w:right="226"/>
      </w:pPr>
      <w:r>
        <w:t xml:space="preserve">Кроме того, ВАДА проводит программы внесоревновательного </w:t>
      </w:r>
      <w:r>
        <w:rPr>
          <w:spacing w:val="-2"/>
        </w:rPr>
        <w:t>тестирования.</w:t>
      </w:r>
    </w:p>
    <w:p w:rsidR="00BD29A9" w:rsidRDefault="002562B5">
      <w:pPr>
        <w:pStyle w:val="a3"/>
        <w:ind w:right="231"/>
      </w:pPr>
      <w:r>
        <w:t>Эти программы служат дополнением к тем программам тестирования, которые осуществляют международные спортивные федерации и национальные антидопинговые организации.</w:t>
      </w:r>
    </w:p>
    <w:p w:rsidR="00BD29A9" w:rsidRDefault="002562B5">
      <w:pPr>
        <w:pStyle w:val="a3"/>
        <w:spacing w:line="242" w:lineRule="auto"/>
        <w:ind w:right="224"/>
      </w:pPr>
      <w:r>
        <w:t>С 1 января 2004 г. ВАДА занимается аккредитацией лабораторий по всему миру, подготовкой и публикацией запрещенного списка.</w:t>
      </w:r>
    </w:p>
    <w:p w:rsidR="00BD29A9" w:rsidRDefault="002562B5">
      <w:pPr>
        <w:pStyle w:val="a3"/>
        <w:ind w:right="227"/>
      </w:pPr>
      <w:r>
        <w:t>В 2005 г. ВАДА введена в действие система тотального мониторинга Адаме», в рамках которой все спортсмены международного уровня поставлены под наблюдение, и зафиксированные случаи употребления допинга сразу же вносятся в единую электронную базу данных с возможностью вывода необходимой для принятия решений информации в систематизированном виде.</w:t>
      </w:r>
    </w:p>
    <w:p w:rsidR="00BD29A9" w:rsidRDefault="002562B5">
      <w:pPr>
        <w:pStyle w:val="a3"/>
        <w:ind w:right="230"/>
      </w:pPr>
      <w:r>
        <w:t>На национальном уровне функционируют сходные с ВАДА антидопинговые организации.</w:t>
      </w:r>
    </w:p>
    <w:p w:rsidR="00BD29A9" w:rsidRDefault="00015DC0">
      <w:pPr>
        <w:pStyle w:val="a3"/>
        <w:ind w:left="193" w:firstLine="0"/>
        <w:jc w:val="left"/>
        <w:rPr>
          <w:sz w:val="20"/>
        </w:rPr>
      </w:pPr>
      <w:r>
        <w:rPr>
          <w:noProof/>
          <w:sz w:val="20"/>
          <w:lang w:eastAsia="ru-RU"/>
        </w:rPr>
        <mc:AlternateContent>
          <mc:Choice Requires="wps">
            <w:drawing>
              <wp:inline distT="0" distB="0" distL="0" distR="0">
                <wp:extent cx="5978525" cy="1840230"/>
                <wp:effectExtent l="0" t="0" r="0" b="0"/>
                <wp:docPr id="1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1840230"/>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183" w:rsidRDefault="00E31183">
                            <w:pPr>
                              <w:pStyle w:val="a3"/>
                              <w:ind w:left="28" w:right="26"/>
                              <w:rPr>
                                <w:color w:val="000000"/>
                              </w:rPr>
                            </w:pPr>
                            <w:r>
                              <w:rPr>
                                <w:color w:val="000000"/>
                              </w:rPr>
                              <w:t>Независимая Национальная антидопинговая организация «РУСАДА» создана в январе 2008 года по инициативе Федерального агентства по физической культуре и спорту в соответствии с Кодексом ВАДА и Международной Конвенцией о борьбе с допингом в спорте, принятой Генеральной конференцией Организации Объединенных Наций по вопросам образования, науки и культуры 19 октября 2005 года и ратифицированной Российской Федерацией 26 декабря 2006 года.</w:t>
                            </w:r>
                          </w:p>
                          <w:p w:rsidR="00E31183" w:rsidRDefault="00E31183">
                            <w:pPr>
                              <w:pStyle w:val="a3"/>
                              <w:ind w:left="28" w:right="31"/>
                              <w:rPr>
                                <w:color w:val="000000"/>
                              </w:rPr>
                            </w:pPr>
                            <w:r>
                              <w:rPr>
                                <w:color w:val="000000"/>
                              </w:rPr>
                              <w:t>За время работы было налажено сотрудничество с Всемирным антидопинговым</w:t>
                            </w:r>
                            <w:r>
                              <w:rPr>
                                <w:color w:val="000000"/>
                                <w:spacing w:val="80"/>
                                <w:w w:val="150"/>
                              </w:rPr>
                              <w:t xml:space="preserve">   </w:t>
                            </w:r>
                            <w:r>
                              <w:rPr>
                                <w:color w:val="000000"/>
                              </w:rPr>
                              <w:t>агентством,</w:t>
                            </w:r>
                            <w:r>
                              <w:rPr>
                                <w:color w:val="000000"/>
                                <w:spacing w:val="80"/>
                                <w:w w:val="150"/>
                              </w:rPr>
                              <w:t xml:space="preserve"> </w:t>
                            </w:r>
                            <w:r>
                              <w:rPr>
                                <w:color w:val="000000"/>
                              </w:rPr>
                              <w:t>национальными</w:t>
                            </w:r>
                            <w:r>
                              <w:rPr>
                                <w:color w:val="000000"/>
                                <w:spacing w:val="80"/>
                                <w:w w:val="150"/>
                              </w:rPr>
                              <w:t xml:space="preserve"> </w:t>
                            </w:r>
                            <w:r>
                              <w:rPr>
                                <w:color w:val="000000"/>
                              </w:rPr>
                              <w:t>антидопинговыми</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3" o:spid="_x0000_s1026" type="#_x0000_t202" style="width:470.75pt;height:14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j7fAIAAAAFAAAOAAAAZHJzL2Uyb0RvYy54bWysVG1v0zAQ/o7Ef7D8vUvSpVsTLZ32QhHS&#10;eJEGP8C1ncYi8RnbbTIQ/52z03RjgIQQreSc7fPju3ue88Xl0LVkL61ToCuanaSUSM1BKL2t6KeP&#10;69mSEueZFqwFLSv6IB29XL18cdGbUs6hgVZISxBEu7I3FW28N2WSON7IjrkTMFLjZg22Yx6ndpsI&#10;y3pE79pknqZnSQ9WGAtcOoert+MmXUX8upbcv69rJz1pK4qx+TjaOG7CmKwuWLm1zDSKH8Jg/xBF&#10;x5TGS49Qt8wzsrPqF6hOcQsOan/CoUugrhWXMQfMJkufZXPfMCNjLlgcZ45lcv8Plr/bf7BECeSu&#10;oESzDjkSwF24+TRUpzeuRKd7g25+uIYBPWOmztwB/+yIhpuG6a28shb6RjKB0WXhZPLk6IjjAsim&#10;fwsCb2E7DxFoqG0XSofFIIiOLD0cmZGDJxwXF8X5cjFfUMJxL1vm6fw0cpewcjpurPOvJXQkGBW1&#10;SH2EZ/s750M4rJxcwm0OWiXWqm3jxG43N60le4YyWRfhHzN45tbq4KwhHBsRxxWMEu8IeyHeSPu3&#10;Ipvn6fW8mK3PluezfJ0vZsV5upylWXFdnKV5kd+uv4cAs7xslBBS3yktJwlm+d9RfGiGUTxRhKSv&#10;aBFKFfP6Y5Jp/P0uyU557MhWdRVdHp1YGZh9pQWmzUrPVDvayc/hxypjDaZvrErUQaB+FIEfNgOi&#10;BHFsQDygIiwgX0g7PiNoNGC/UtJjS1bUfdkxKylp32hUVejfybCTsZkMpjkerainZDRv/NjnO2PV&#10;tkHkUbcarlB5tYqaeIzioFdssxj84UkIffx0Hr0eH67VDwAAAP//AwBQSwMEFAAGAAgAAAAhAIJh&#10;oBLdAAAABQEAAA8AAABkcnMvZG93bnJldi54bWxMj81qwzAQhO+FvoPYQi+lkZ3+4DhehxIIFNoc&#10;nOYBZGtjm1orI8mJ+/ZVe2kvC8MMM98Wm9kM4kzO95YR0kUCgrixuucW4fixu89A+KBYq8EyIXyR&#10;h015fVWoXNsLV3Q+hFbEEva5QuhCGHMpfdORUX5hR+LonawzKkTpWqmdusRyM8hlkjxLo3qOC50a&#10;adtR83mYDMKU7NL3B3+3fT1W+7GuuHL0NiPe3swvaxCB5vAXhh/8iA5lZKrtxNqLASE+En5v9FaP&#10;6ROIGmGZrTKQZSH/05ffAAAA//8DAFBLAQItABQABgAIAAAAIQC2gziS/gAAAOEBAAATAAAAAAAA&#10;AAAAAAAAAAAAAABbQ29udGVudF9UeXBlc10ueG1sUEsBAi0AFAAGAAgAAAAhADj9If/WAAAAlAEA&#10;AAsAAAAAAAAAAAAAAAAALwEAAF9yZWxzLy5yZWxzUEsBAi0AFAAGAAgAAAAhAOnNePt8AgAAAAUA&#10;AA4AAAAAAAAAAAAAAAAALgIAAGRycy9lMm9Eb2MueG1sUEsBAi0AFAAGAAgAAAAhAIJhoBLdAAAA&#10;BQEAAA8AAAAAAAAAAAAAAAAA1gQAAGRycy9kb3ducmV2LnhtbFBLBQYAAAAABAAEAPMAAADgBQAA&#10;AAA=&#10;" fillcolor="#f9f9f9" stroked="f">
                <v:textbox inset="0,0,0,0">
                  <w:txbxContent>
                    <w:p w:rsidR="00E31183" w:rsidRDefault="00E31183">
                      <w:pPr>
                        <w:pStyle w:val="a3"/>
                        <w:ind w:left="28" w:right="26"/>
                        <w:rPr>
                          <w:color w:val="000000"/>
                        </w:rPr>
                      </w:pPr>
                      <w:r>
                        <w:rPr>
                          <w:color w:val="000000"/>
                        </w:rPr>
                        <w:t>Независимая Национальная антидопинговая организация «РУСАДА» создана в январе 2008 года по инициативе Федерального агентства по физической культуре и спорту в соответствии с Кодексом ВАДА и Международной Конвенцией о борьбе с допингом в спорте, принятой Генеральной конференцией Организации Объединенных Наций по вопросам образования, науки и культуры 19 октября 2005 года и ратифицированной Российской Федерацией 26 декабря 2006 года.</w:t>
                      </w:r>
                    </w:p>
                    <w:p w:rsidR="00E31183" w:rsidRDefault="00E31183">
                      <w:pPr>
                        <w:pStyle w:val="a3"/>
                        <w:ind w:left="28" w:right="31"/>
                        <w:rPr>
                          <w:color w:val="000000"/>
                        </w:rPr>
                      </w:pPr>
                      <w:r>
                        <w:rPr>
                          <w:color w:val="000000"/>
                        </w:rPr>
                        <w:t>За время работы было налажено сотрудничество с Всемирным антидопинговым</w:t>
                      </w:r>
                      <w:r>
                        <w:rPr>
                          <w:color w:val="000000"/>
                          <w:spacing w:val="80"/>
                          <w:w w:val="150"/>
                        </w:rPr>
                        <w:t xml:space="preserve">   </w:t>
                      </w:r>
                      <w:r>
                        <w:rPr>
                          <w:color w:val="000000"/>
                        </w:rPr>
                        <w:t>агентством,</w:t>
                      </w:r>
                      <w:r>
                        <w:rPr>
                          <w:color w:val="000000"/>
                          <w:spacing w:val="80"/>
                          <w:w w:val="150"/>
                        </w:rPr>
                        <w:t xml:space="preserve"> </w:t>
                      </w:r>
                      <w:r>
                        <w:rPr>
                          <w:color w:val="000000"/>
                        </w:rPr>
                        <w:t>национальными</w:t>
                      </w:r>
                      <w:r>
                        <w:rPr>
                          <w:color w:val="000000"/>
                          <w:spacing w:val="80"/>
                          <w:w w:val="150"/>
                        </w:rPr>
                        <w:t xml:space="preserve"> </w:t>
                      </w:r>
                      <w:r>
                        <w:rPr>
                          <w:color w:val="000000"/>
                        </w:rPr>
                        <w:t>антидопинговыми</w:t>
                      </w:r>
                    </w:p>
                  </w:txbxContent>
                </v:textbox>
                <w10:anchorlock/>
              </v:shape>
            </w:pict>
          </mc:Fallback>
        </mc:AlternateContent>
      </w:r>
    </w:p>
    <w:p w:rsidR="00BD29A9" w:rsidRDefault="00BD29A9">
      <w:pPr>
        <w:rPr>
          <w:sz w:val="20"/>
        </w:rPr>
        <w:sectPr w:rsidR="00BD29A9">
          <w:pgSz w:w="11910" w:h="16840"/>
          <w:pgMar w:top="1040" w:right="620" w:bottom="280" w:left="1480" w:header="720" w:footer="720" w:gutter="0"/>
          <w:cols w:space="720"/>
        </w:sectPr>
      </w:pPr>
    </w:p>
    <w:p w:rsidR="00BD29A9" w:rsidRDefault="00015DC0">
      <w:pPr>
        <w:pStyle w:val="a3"/>
        <w:ind w:left="193" w:firstLine="0"/>
        <w:jc w:val="left"/>
        <w:rPr>
          <w:sz w:val="20"/>
        </w:rPr>
      </w:pPr>
      <w:r>
        <w:rPr>
          <w:noProof/>
          <w:sz w:val="20"/>
          <w:lang w:eastAsia="ru-RU"/>
        </w:rPr>
        <w:lastRenderedPageBreak/>
        <mc:AlternateContent>
          <mc:Choice Requires="wpg">
            <w:drawing>
              <wp:inline distT="0" distB="0" distL="0" distR="0">
                <wp:extent cx="5978525" cy="2045970"/>
                <wp:effectExtent l="0" t="0" r="0" b="0"/>
                <wp:docPr id="2"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8525" cy="2045970"/>
                          <a:chOff x="0" y="0"/>
                          <a:chExt cx="9415" cy="3222"/>
                        </a:xfrm>
                      </wpg:grpSpPr>
                      <wps:wsp>
                        <wps:cNvPr id="4" name="docshape5"/>
                        <wps:cNvSpPr>
                          <a:spLocks/>
                        </wps:cNvSpPr>
                        <wps:spPr bwMode="auto">
                          <a:xfrm>
                            <a:off x="0" y="0"/>
                            <a:ext cx="9415" cy="3222"/>
                          </a:xfrm>
                          <a:custGeom>
                            <a:avLst/>
                            <a:gdLst>
                              <a:gd name="T0" fmla="*/ 9414 w 9415"/>
                              <a:gd name="T1" fmla="*/ 0 h 3222"/>
                              <a:gd name="T2" fmla="*/ 0 w 9415"/>
                              <a:gd name="T3" fmla="*/ 0 h 3222"/>
                              <a:gd name="T4" fmla="*/ 0 w 9415"/>
                              <a:gd name="T5" fmla="*/ 324 h 3222"/>
                              <a:gd name="T6" fmla="*/ 0 w 9415"/>
                              <a:gd name="T7" fmla="*/ 324 h 3222"/>
                              <a:gd name="T8" fmla="*/ 0 w 9415"/>
                              <a:gd name="T9" fmla="*/ 3221 h 3222"/>
                              <a:gd name="T10" fmla="*/ 9414 w 9415"/>
                              <a:gd name="T11" fmla="*/ 3221 h 3222"/>
                              <a:gd name="T12" fmla="*/ 9414 w 9415"/>
                              <a:gd name="T13" fmla="*/ 324 h 3222"/>
                              <a:gd name="T14" fmla="*/ 9414 w 9415"/>
                              <a:gd name="T15" fmla="*/ 0 h 3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415" h="3222">
                                <a:moveTo>
                                  <a:pt x="9414" y="0"/>
                                </a:moveTo>
                                <a:lnTo>
                                  <a:pt x="0" y="0"/>
                                </a:lnTo>
                                <a:lnTo>
                                  <a:pt x="0" y="324"/>
                                </a:lnTo>
                                <a:lnTo>
                                  <a:pt x="0" y="3221"/>
                                </a:lnTo>
                                <a:lnTo>
                                  <a:pt x="9414" y="3221"/>
                                </a:lnTo>
                                <a:lnTo>
                                  <a:pt x="9414" y="324"/>
                                </a:lnTo>
                                <a:lnTo>
                                  <a:pt x="9414" y="0"/>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6"/>
                        <wps:cNvSpPr txBox="1">
                          <a:spLocks noChangeArrowheads="1"/>
                        </wps:cNvSpPr>
                        <wps:spPr bwMode="auto">
                          <a:xfrm>
                            <a:off x="28" y="4"/>
                            <a:ext cx="9369"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83" w:rsidRDefault="00E31183">
                              <w:pPr>
                                <w:spacing w:line="311" w:lineRule="exact"/>
                                <w:rPr>
                                  <w:sz w:val="28"/>
                                </w:rPr>
                              </w:pPr>
                              <w:r>
                                <w:rPr>
                                  <w:sz w:val="28"/>
                                </w:rPr>
                                <w:t>организациями</w:t>
                              </w:r>
                              <w:r>
                                <w:rPr>
                                  <w:spacing w:val="75"/>
                                  <w:w w:val="150"/>
                                  <w:sz w:val="28"/>
                                </w:rPr>
                                <w:t xml:space="preserve"> </w:t>
                              </w:r>
                              <w:r>
                                <w:rPr>
                                  <w:sz w:val="28"/>
                                </w:rPr>
                                <w:t>других</w:t>
                              </w:r>
                              <w:r>
                                <w:rPr>
                                  <w:spacing w:val="23"/>
                                  <w:sz w:val="28"/>
                                </w:rPr>
                                <w:t xml:space="preserve">  </w:t>
                              </w:r>
                              <w:r>
                                <w:rPr>
                                  <w:sz w:val="28"/>
                                </w:rPr>
                                <w:t>стран</w:t>
                              </w:r>
                              <w:r>
                                <w:rPr>
                                  <w:spacing w:val="79"/>
                                  <w:w w:val="150"/>
                                  <w:sz w:val="28"/>
                                </w:rPr>
                                <w:t xml:space="preserve"> </w:t>
                              </w:r>
                              <w:r>
                                <w:rPr>
                                  <w:sz w:val="28"/>
                                </w:rPr>
                                <w:t>и</w:t>
                              </w:r>
                              <w:r>
                                <w:rPr>
                                  <w:spacing w:val="23"/>
                                  <w:sz w:val="28"/>
                                </w:rPr>
                                <w:t xml:space="preserve">  </w:t>
                              </w:r>
                              <w:r>
                                <w:rPr>
                                  <w:sz w:val="28"/>
                                </w:rPr>
                                <w:t>рядом</w:t>
                              </w:r>
                              <w:r>
                                <w:rPr>
                                  <w:spacing w:val="23"/>
                                  <w:sz w:val="28"/>
                                </w:rPr>
                                <w:t xml:space="preserve">  </w:t>
                              </w:r>
                              <w:r>
                                <w:rPr>
                                  <w:sz w:val="28"/>
                                </w:rPr>
                                <w:t>международных</w:t>
                              </w:r>
                              <w:r>
                                <w:rPr>
                                  <w:spacing w:val="23"/>
                                  <w:sz w:val="28"/>
                                </w:rPr>
                                <w:t xml:space="preserve">  </w:t>
                              </w:r>
                              <w:r>
                                <w:rPr>
                                  <w:sz w:val="28"/>
                                </w:rPr>
                                <w:t>и</w:t>
                              </w:r>
                              <w:r>
                                <w:rPr>
                                  <w:spacing w:val="24"/>
                                  <w:sz w:val="28"/>
                                </w:rPr>
                                <w:t xml:space="preserve">  </w:t>
                              </w:r>
                              <w:r>
                                <w:rPr>
                                  <w:spacing w:val="-2"/>
                                  <w:sz w:val="28"/>
                                </w:rPr>
                                <w:t>национальных</w:t>
                              </w:r>
                            </w:p>
                          </w:txbxContent>
                        </wps:txbx>
                        <wps:bodyPr rot="0" vert="horz" wrap="square" lIns="0" tIns="0" rIns="0" bIns="0" anchor="t" anchorCtr="0" upright="1">
                          <a:noAutofit/>
                        </wps:bodyPr>
                      </wps:wsp>
                      <wps:wsp>
                        <wps:cNvPr id="7" name="docshape7"/>
                        <wps:cNvSpPr txBox="1">
                          <a:spLocks noChangeArrowheads="1"/>
                        </wps:cNvSpPr>
                        <wps:spPr bwMode="auto">
                          <a:xfrm>
                            <a:off x="28" y="328"/>
                            <a:ext cx="1504" cy="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83" w:rsidRDefault="00E31183">
                              <w:pPr>
                                <w:rPr>
                                  <w:sz w:val="28"/>
                                </w:rPr>
                              </w:pPr>
                              <w:r>
                                <w:rPr>
                                  <w:spacing w:val="-2"/>
                                  <w:sz w:val="28"/>
                                </w:rPr>
                                <w:t>спортивных организация</w:t>
                              </w:r>
                            </w:p>
                          </w:txbxContent>
                        </wps:txbx>
                        <wps:bodyPr rot="0" vert="horz" wrap="square" lIns="0" tIns="0" rIns="0" bIns="0" anchor="t" anchorCtr="0" upright="1">
                          <a:noAutofit/>
                        </wps:bodyPr>
                      </wps:wsp>
                      <wps:wsp>
                        <wps:cNvPr id="8" name="docshape8"/>
                        <wps:cNvSpPr txBox="1">
                          <a:spLocks noChangeArrowheads="1"/>
                        </wps:cNvSpPr>
                        <wps:spPr bwMode="auto">
                          <a:xfrm>
                            <a:off x="1781" y="328"/>
                            <a:ext cx="1376"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83" w:rsidRDefault="00E31183">
                              <w:pPr>
                                <w:spacing w:line="311" w:lineRule="exact"/>
                                <w:rPr>
                                  <w:sz w:val="28"/>
                                </w:rPr>
                              </w:pPr>
                              <w:r>
                                <w:rPr>
                                  <w:spacing w:val="-2"/>
                                  <w:sz w:val="28"/>
                                </w:rPr>
                                <w:t>федераций.</w:t>
                              </w:r>
                            </w:p>
                          </w:txbxContent>
                        </wps:txbx>
                        <wps:bodyPr rot="0" vert="horz" wrap="square" lIns="0" tIns="0" rIns="0" bIns="0" anchor="t" anchorCtr="0" upright="1">
                          <a:noAutofit/>
                        </wps:bodyPr>
                      </wps:wsp>
                      <wps:wsp>
                        <wps:cNvPr id="9" name="docshape9"/>
                        <wps:cNvSpPr txBox="1">
                          <a:spLocks noChangeArrowheads="1"/>
                        </wps:cNvSpPr>
                        <wps:spPr bwMode="auto">
                          <a:xfrm>
                            <a:off x="3453" y="328"/>
                            <a:ext cx="1082"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83" w:rsidRDefault="00E31183">
                              <w:pPr>
                                <w:tabs>
                                  <w:tab w:val="left" w:pos="501"/>
                                </w:tabs>
                                <w:spacing w:line="311" w:lineRule="exact"/>
                                <w:rPr>
                                  <w:sz w:val="28"/>
                                </w:rPr>
                              </w:pPr>
                              <w:r>
                                <w:rPr>
                                  <w:spacing w:val="-10"/>
                                  <w:sz w:val="28"/>
                                </w:rPr>
                                <w:t>В</w:t>
                              </w:r>
                              <w:r>
                                <w:rPr>
                                  <w:sz w:val="28"/>
                                </w:rPr>
                                <w:tab/>
                              </w:r>
                              <w:r>
                                <w:rPr>
                                  <w:spacing w:val="-4"/>
                                  <w:sz w:val="28"/>
                                </w:rPr>
                                <w:t>2009</w:t>
                              </w:r>
                            </w:p>
                          </w:txbxContent>
                        </wps:txbx>
                        <wps:bodyPr rot="0" vert="horz" wrap="square" lIns="0" tIns="0" rIns="0" bIns="0" anchor="t" anchorCtr="0" upright="1">
                          <a:noAutofit/>
                        </wps:bodyPr>
                      </wps:wsp>
                      <wps:wsp>
                        <wps:cNvPr id="10" name="docshape10"/>
                        <wps:cNvSpPr txBox="1">
                          <a:spLocks noChangeArrowheads="1"/>
                        </wps:cNvSpPr>
                        <wps:spPr bwMode="auto">
                          <a:xfrm>
                            <a:off x="1990" y="650"/>
                            <a:ext cx="2589"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83" w:rsidRDefault="00E31183">
                              <w:pPr>
                                <w:spacing w:line="311" w:lineRule="exact"/>
                                <w:rPr>
                                  <w:sz w:val="28"/>
                                </w:rPr>
                              </w:pPr>
                              <w:r>
                                <w:rPr>
                                  <w:sz w:val="28"/>
                                </w:rPr>
                                <w:t>«РУСАДА»</w:t>
                              </w:r>
                              <w:r>
                                <w:rPr>
                                  <w:spacing w:val="-13"/>
                                  <w:sz w:val="28"/>
                                </w:rPr>
                                <w:t xml:space="preserve"> </w:t>
                              </w:r>
                              <w:r>
                                <w:rPr>
                                  <w:spacing w:val="-2"/>
                                  <w:sz w:val="28"/>
                                </w:rPr>
                                <w:t>вступила</w:t>
                              </w:r>
                            </w:p>
                          </w:txbxContent>
                        </wps:txbx>
                        <wps:bodyPr rot="0" vert="horz" wrap="square" lIns="0" tIns="0" rIns="0" bIns="0" anchor="t" anchorCtr="0" upright="1">
                          <a:noAutofit/>
                        </wps:bodyPr>
                      </wps:wsp>
                      <wps:wsp>
                        <wps:cNvPr id="11" name="docshape11"/>
                        <wps:cNvSpPr txBox="1">
                          <a:spLocks noChangeArrowheads="1"/>
                        </wps:cNvSpPr>
                        <wps:spPr bwMode="auto">
                          <a:xfrm>
                            <a:off x="4829" y="328"/>
                            <a:ext cx="4575" cy="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83" w:rsidRDefault="00E31183">
                              <w:pPr>
                                <w:tabs>
                                  <w:tab w:val="left" w:pos="816"/>
                                  <w:tab w:val="left" w:pos="2638"/>
                                  <w:tab w:val="left" w:pos="2818"/>
                                </w:tabs>
                                <w:ind w:left="206" w:right="18" w:hanging="207"/>
                                <w:rPr>
                                  <w:sz w:val="28"/>
                                </w:rPr>
                              </w:pPr>
                              <w:r>
                                <w:rPr>
                                  <w:sz w:val="28"/>
                                </w:rPr>
                                <w:t>году Национальная</w:t>
                              </w:r>
                              <w:r>
                                <w:rPr>
                                  <w:sz w:val="28"/>
                                </w:rPr>
                                <w:tab/>
                              </w:r>
                              <w:r>
                                <w:rPr>
                                  <w:spacing w:val="-2"/>
                                  <w:sz w:val="28"/>
                                </w:rPr>
                                <w:t xml:space="preserve">антидопинговая </w:t>
                              </w:r>
                              <w:r>
                                <w:rPr>
                                  <w:spacing w:val="-10"/>
                                  <w:sz w:val="28"/>
                                </w:rPr>
                                <w:t>в</w:t>
                              </w:r>
                              <w:r>
                                <w:rPr>
                                  <w:sz w:val="28"/>
                                </w:rPr>
                                <w:tab/>
                              </w:r>
                              <w:r>
                                <w:rPr>
                                  <w:spacing w:val="-2"/>
                                  <w:sz w:val="28"/>
                                </w:rPr>
                                <w:t>Ассоциацию</w:t>
                              </w:r>
                              <w:r>
                                <w:rPr>
                                  <w:sz w:val="28"/>
                                </w:rPr>
                                <w:tab/>
                              </w:r>
                              <w:r>
                                <w:rPr>
                                  <w:sz w:val="28"/>
                                </w:rPr>
                                <w:tab/>
                              </w:r>
                              <w:r>
                                <w:rPr>
                                  <w:spacing w:val="-2"/>
                                  <w:sz w:val="28"/>
                                </w:rPr>
                                <w:t>национальных</w:t>
                              </w:r>
                            </w:p>
                          </w:txbxContent>
                        </wps:txbx>
                        <wps:bodyPr rot="0" vert="horz" wrap="square" lIns="0" tIns="0" rIns="0" bIns="0" anchor="t" anchorCtr="0" upright="1">
                          <a:noAutofit/>
                        </wps:bodyPr>
                      </wps:wsp>
                      <wps:wsp>
                        <wps:cNvPr id="12" name="docshape12"/>
                        <wps:cNvSpPr txBox="1">
                          <a:spLocks noChangeArrowheads="1"/>
                        </wps:cNvSpPr>
                        <wps:spPr bwMode="auto">
                          <a:xfrm>
                            <a:off x="28" y="971"/>
                            <a:ext cx="7646" cy="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83" w:rsidRDefault="00E31183">
                              <w:pPr>
                                <w:spacing w:line="311" w:lineRule="exact"/>
                                <w:rPr>
                                  <w:sz w:val="28"/>
                                </w:rPr>
                              </w:pPr>
                              <w:r>
                                <w:rPr>
                                  <w:sz w:val="28"/>
                                </w:rPr>
                                <w:t>антидопинговых</w:t>
                              </w:r>
                              <w:r>
                                <w:rPr>
                                  <w:spacing w:val="-15"/>
                                  <w:sz w:val="28"/>
                                </w:rPr>
                                <w:t xml:space="preserve"> </w:t>
                              </w:r>
                              <w:r>
                                <w:rPr>
                                  <w:spacing w:val="-2"/>
                                  <w:sz w:val="28"/>
                                </w:rPr>
                                <w:t>организаций.</w:t>
                              </w:r>
                            </w:p>
                            <w:p w:rsidR="00E31183" w:rsidRDefault="00E31183">
                              <w:pPr>
                                <w:tabs>
                                  <w:tab w:val="left" w:pos="1134"/>
                                  <w:tab w:val="left" w:pos="2199"/>
                                  <w:tab w:val="left" w:pos="3000"/>
                                  <w:tab w:val="left" w:pos="3760"/>
                                  <w:tab w:val="left" w:pos="5707"/>
                                </w:tabs>
                                <w:ind w:left="707"/>
                                <w:rPr>
                                  <w:sz w:val="28"/>
                                </w:rPr>
                              </w:pPr>
                              <w:r>
                                <w:rPr>
                                  <w:spacing w:val="-10"/>
                                  <w:sz w:val="28"/>
                                </w:rPr>
                                <w:t>В</w:t>
                              </w:r>
                              <w:r>
                                <w:rPr>
                                  <w:sz w:val="28"/>
                                </w:rPr>
                                <w:tab/>
                              </w:r>
                              <w:r>
                                <w:rPr>
                                  <w:spacing w:val="-2"/>
                                  <w:sz w:val="28"/>
                                </w:rPr>
                                <w:t>ноябре</w:t>
                              </w:r>
                              <w:r>
                                <w:rPr>
                                  <w:sz w:val="28"/>
                                </w:rPr>
                                <w:tab/>
                              </w:r>
                              <w:r>
                                <w:rPr>
                                  <w:spacing w:val="-4"/>
                                  <w:sz w:val="28"/>
                                </w:rPr>
                                <w:t>2010</w:t>
                              </w:r>
                              <w:r>
                                <w:rPr>
                                  <w:sz w:val="28"/>
                                </w:rPr>
                                <w:tab/>
                              </w:r>
                              <w:r>
                                <w:rPr>
                                  <w:spacing w:val="-4"/>
                                  <w:sz w:val="28"/>
                                </w:rPr>
                                <w:t>года</w:t>
                              </w:r>
                              <w:r>
                                <w:rPr>
                                  <w:sz w:val="28"/>
                                </w:rPr>
                                <w:tab/>
                              </w:r>
                              <w:r>
                                <w:rPr>
                                  <w:spacing w:val="-2"/>
                                  <w:sz w:val="28"/>
                                </w:rPr>
                                <w:t>Национальная</w:t>
                              </w:r>
                              <w:r>
                                <w:rPr>
                                  <w:sz w:val="28"/>
                                </w:rPr>
                                <w:tab/>
                              </w:r>
                              <w:r>
                                <w:rPr>
                                  <w:spacing w:val="-2"/>
                                  <w:sz w:val="28"/>
                                </w:rPr>
                                <w:t>антидопинговая</w:t>
                              </w:r>
                            </w:p>
                          </w:txbxContent>
                        </wps:txbx>
                        <wps:bodyPr rot="0" vert="horz" wrap="square" lIns="0" tIns="0" rIns="0" bIns="0" anchor="t" anchorCtr="0" upright="1">
                          <a:noAutofit/>
                        </wps:bodyPr>
                      </wps:wsp>
                      <wps:wsp>
                        <wps:cNvPr id="13" name="docshape13"/>
                        <wps:cNvSpPr txBox="1">
                          <a:spLocks noChangeArrowheads="1"/>
                        </wps:cNvSpPr>
                        <wps:spPr bwMode="auto">
                          <a:xfrm>
                            <a:off x="28" y="1614"/>
                            <a:ext cx="772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83" w:rsidRDefault="00E31183">
                              <w:pPr>
                                <w:tabs>
                                  <w:tab w:val="left" w:pos="1648"/>
                                  <w:tab w:val="left" w:pos="3739"/>
                                  <w:tab w:val="left" w:pos="6234"/>
                                </w:tabs>
                                <w:spacing w:line="311" w:lineRule="exact"/>
                                <w:rPr>
                                  <w:sz w:val="28"/>
                                </w:rPr>
                              </w:pPr>
                              <w:r>
                                <w:rPr>
                                  <w:spacing w:val="-2"/>
                                  <w:sz w:val="28"/>
                                </w:rPr>
                                <w:t>"РУСАДА"</w:t>
                              </w:r>
                              <w:r>
                                <w:rPr>
                                  <w:sz w:val="28"/>
                                </w:rPr>
                                <w:tab/>
                              </w:r>
                              <w:r>
                                <w:rPr>
                                  <w:spacing w:val="-2"/>
                                  <w:sz w:val="28"/>
                                </w:rPr>
                                <w:t>переименована</w:t>
                              </w:r>
                              <w:r>
                                <w:rPr>
                                  <w:sz w:val="28"/>
                                </w:rPr>
                                <w:tab/>
                                <w:t>в</w:t>
                              </w:r>
                              <w:r>
                                <w:rPr>
                                  <w:spacing w:val="1"/>
                                  <w:sz w:val="28"/>
                                </w:rPr>
                                <w:t xml:space="preserve"> </w:t>
                              </w:r>
                              <w:r>
                                <w:rPr>
                                  <w:spacing w:val="-2"/>
                                  <w:sz w:val="28"/>
                                </w:rPr>
                                <w:t>Некоммерческое</w:t>
                              </w:r>
                              <w:r>
                                <w:rPr>
                                  <w:sz w:val="28"/>
                                </w:rPr>
                                <w:tab/>
                              </w:r>
                              <w:r>
                                <w:rPr>
                                  <w:spacing w:val="-2"/>
                                  <w:sz w:val="28"/>
                                </w:rPr>
                                <w:t>партнерство</w:t>
                              </w:r>
                            </w:p>
                          </w:txbxContent>
                        </wps:txbx>
                        <wps:bodyPr rot="0" vert="horz" wrap="square" lIns="0" tIns="0" rIns="0" bIns="0" anchor="t" anchorCtr="0" upright="1">
                          <a:noAutofit/>
                        </wps:bodyPr>
                      </wps:wsp>
                      <wps:wsp>
                        <wps:cNvPr id="14" name="docshape14"/>
                        <wps:cNvSpPr txBox="1">
                          <a:spLocks noChangeArrowheads="1"/>
                        </wps:cNvSpPr>
                        <wps:spPr bwMode="auto">
                          <a:xfrm>
                            <a:off x="7894" y="1293"/>
                            <a:ext cx="1507" cy="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83" w:rsidRDefault="00E31183">
                              <w:pPr>
                                <w:ind w:left="119" w:hanging="120"/>
                                <w:rPr>
                                  <w:sz w:val="28"/>
                                </w:rPr>
                              </w:pPr>
                              <w:r>
                                <w:rPr>
                                  <w:spacing w:val="-2"/>
                                  <w:sz w:val="28"/>
                                </w:rPr>
                                <w:t>организация Российское</w:t>
                              </w:r>
                            </w:p>
                          </w:txbxContent>
                        </wps:txbx>
                        <wps:bodyPr rot="0" vert="horz" wrap="square" lIns="0" tIns="0" rIns="0" bIns="0" anchor="t" anchorCtr="0" upright="1">
                          <a:noAutofit/>
                        </wps:bodyPr>
                      </wps:wsp>
                      <wps:wsp>
                        <wps:cNvPr id="15" name="docshape15"/>
                        <wps:cNvSpPr txBox="1">
                          <a:spLocks noChangeArrowheads="1"/>
                        </wps:cNvSpPr>
                        <wps:spPr bwMode="auto">
                          <a:xfrm>
                            <a:off x="28" y="1936"/>
                            <a:ext cx="772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83" w:rsidRDefault="00E31183">
                              <w:pPr>
                                <w:spacing w:line="311" w:lineRule="exact"/>
                                <w:rPr>
                                  <w:sz w:val="28"/>
                                </w:rPr>
                              </w:pPr>
                              <w:r>
                                <w:rPr>
                                  <w:sz w:val="28"/>
                                </w:rPr>
                                <w:t>антидопинговое</w:t>
                              </w:r>
                              <w:r>
                                <w:rPr>
                                  <w:spacing w:val="-9"/>
                                  <w:sz w:val="28"/>
                                </w:rPr>
                                <w:t xml:space="preserve"> </w:t>
                              </w:r>
                              <w:r>
                                <w:rPr>
                                  <w:sz w:val="28"/>
                                </w:rPr>
                                <w:t>агентство</w:t>
                              </w:r>
                              <w:r>
                                <w:rPr>
                                  <w:spacing w:val="-11"/>
                                  <w:sz w:val="28"/>
                                </w:rPr>
                                <w:t xml:space="preserve"> </w:t>
                              </w:r>
                              <w:r>
                                <w:rPr>
                                  <w:spacing w:val="-2"/>
                                  <w:sz w:val="28"/>
                                </w:rPr>
                                <w:t>"РУСАДА".</w:t>
                              </w:r>
                            </w:p>
                            <w:p w:rsidR="00E31183" w:rsidRDefault="00E31183">
                              <w:pPr>
                                <w:tabs>
                                  <w:tab w:val="left" w:pos="1182"/>
                                  <w:tab w:val="left" w:pos="2269"/>
                                  <w:tab w:val="left" w:pos="3117"/>
                                  <w:tab w:val="left" w:pos="3928"/>
                                  <w:tab w:val="left" w:pos="6230"/>
                                </w:tabs>
                                <w:spacing w:before="2"/>
                                <w:ind w:left="707"/>
                                <w:rPr>
                                  <w:sz w:val="28"/>
                                </w:rPr>
                              </w:pPr>
                              <w:r>
                                <w:rPr>
                                  <w:spacing w:val="-10"/>
                                  <w:sz w:val="28"/>
                                </w:rPr>
                                <w:t>В</w:t>
                              </w:r>
                              <w:r>
                                <w:rPr>
                                  <w:sz w:val="28"/>
                                </w:rPr>
                                <w:tab/>
                              </w:r>
                              <w:r>
                                <w:rPr>
                                  <w:spacing w:val="-2"/>
                                  <w:sz w:val="28"/>
                                </w:rPr>
                                <w:t>январе</w:t>
                              </w:r>
                              <w:r>
                                <w:rPr>
                                  <w:sz w:val="28"/>
                                </w:rPr>
                                <w:tab/>
                              </w:r>
                              <w:r>
                                <w:rPr>
                                  <w:spacing w:val="-4"/>
                                  <w:sz w:val="28"/>
                                </w:rPr>
                                <w:t>2015</w:t>
                              </w:r>
                              <w:r>
                                <w:rPr>
                                  <w:sz w:val="28"/>
                                </w:rPr>
                                <w:tab/>
                              </w:r>
                              <w:r>
                                <w:rPr>
                                  <w:spacing w:val="-4"/>
                                  <w:sz w:val="28"/>
                                </w:rPr>
                                <w:t>года</w:t>
                              </w:r>
                              <w:r>
                                <w:rPr>
                                  <w:sz w:val="28"/>
                                </w:rPr>
                                <w:tab/>
                              </w:r>
                              <w:r>
                                <w:rPr>
                                  <w:spacing w:val="-2"/>
                                  <w:sz w:val="28"/>
                                </w:rPr>
                                <w:t>Некоммерческое</w:t>
                              </w:r>
                              <w:r>
                                <w:rPr>
                                  <w:sz w:val="28"/>
                                </w:rPr>
                                <w:tab/>
                              </w:r>
                              <w:r>
                                <w:rPr>
                                  <w:spacing w:val="-2"/>
                                  <w:sz w:val="28"/>
                                </w:rPr>
                                <w:t>партнерство</w:t>
                              </w:r>
                            </w:p>
                          </w:txbxContent>
                        </wps:txbx>
                        <wps:bodyPr rot="0" vert="horz" wrap="square" lIns="0" tIns="0" rIns="0" bIns="0" anchor="t" anchorCtr="0" upright="1">
                          <a:noAutofit/>
                        </wps:bodyPr>
                      </wps:wsp>
                      <wps:wsp>
                        <wps:cNvPr id="16" name="docshape16"/>
                        <wps:cNvSpPr txBox="1">
                          <a:spLocks noChangeArrowheads="1"/>
                        </wps:cNvSpPr>
                        <wps:spPr bwMode="auto">
                          <a:xfrm>
                            <a:off x="28" y="2582"/>
                            <a:ext cx="7562"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83" w:rsidRDefault="00E31183">
                              <w:pPr>
                                <w:tabs>
                                  <w:tab w:val="left" w:pos="2215"/>
                                  <w:tab w:val="left" w:pos="3652"/>
                                  <w:tab w:val="left" w:pos="5300"/>
                                  <w:tab w:val="left" w:pos="7408"/>
                                </w:tabs>
                                <w:spacing w:line="311" w:lineRule="exact"/>
                                <w:rPr>
                                  <w:sz w:val="28"/>
                                </w:rPr>
                              </w:pPr>
                              <w:r>
                                <w:rPr>
                                  <w:spacing w:val="-2"/>
                                  <w:sz w:val="28"/>
                                </w:rPr>
                                <w:t>антидопинговое</w:t>
                              </w:r>
                              <w:r>
                                <w:rPr>
                                  <w:sz w:val="28"/>
                                </w:rPr>
                                <w:tab/>
                              </w:r>
                              <w:r>
                                <w:rPr>
                                  <w:spacing w:val="-2"/>
                                  <w:sz w:val="28"/>
                                </w:rPr>
                                <w:t>агентство</w:t>
                              </w:r>
                              <w:r>
                                <w:rPr>
                                  <w:sz w:val="28"/>
                                </w:rPr>
                                <w:tab/>
                              </w:r>
                              <w:r>
                                <w:rPr>
                                  <w:spacing w:val="-2"/>
                                  <w:sz w:val="28"/>
                                </w:rPr>
                                <w:t>"РУСАДА"</w:t>
                              </w:r>
                              <w:r>
                                <w:rPr>
                                  <w:sz w:val="28"/>
                                </w:rPr>
                                <w:tab/>
                              </w:r>
                              <w:r>
                                <w:rPr>
                                  <w:spacing w:val="-2"/>
                                  <w:sz w:val="28"/>
                                </w:rPr>
                                <w:t>переименовано</w:t>
                              </w:r>
                              <w:r>
                                <w:rPr>
                                  <w:sz w:val="28"/>
                                </w:rPr>
                                <w:tab/>
                              </w:r>
                              <w:r>
                                <w:rPr>
                                  <w:spacing w:val="-10"/>
                                  <w:sz w:val="28"/>
                                </w:rPr>
                                <w:t>в</w:t>
                              </w:r>
                            </w:p>
                          </w:txbxContent>
                        </wps:txbx>
                        <wps:bodyPr rot="0" vert="horz" wrap="square" lIns="0" tIns="0" rIns="0" bIns="0" anchor="t" anchorCtr="0" upright="1">
                          <a:noAutofit/>
                        </wps:bodyPr>
                      </wps:wsp>
                      <wps:wsp>
                        <wps:cNvPr id="17" name="docshape17"/>
                        <wps:cNvSpPr txBox="1">
                          <a:spLocks noChangeArrowheads="1"/>
                        </wps:cNvSpPr>
                        <wps:spPr bwMode="auto">
                          <a:xfrm>
                            <a:off x="7861" y="2260"/>
                            <a:ext cx="1545" cy="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83" w:rsidRDefault="00E31183">
                              <w:pPr>
                                <w:ind w:firstLine="153"/>
                                <w:rPr>
                                  <w:sz w:val="28"/>
                                </w:rPr>
                              </w:pPr>
                              <w:r>
                                <w:rPr>
                                  <w:spacing w:val="-2"/>
                                  <w:sz w:val="28"/>
                                </w:rPr>
                                <w:t>Российское Ассоциацию</w:t>
                              </w:r>
                            </w:p>
                          </w:txbxContent>
                        </wps:txbx>
                        <wps:bodyPr rot="0" vert="horz" wrap="square" lIns="0" tIns="0" rIns="0" bIns="0" anchor="t" anchorCtr="0" upright="1">
                          <a:noAutofit/>
                        </wps:bodyPr>
                      </wps:wsp>
                      <wps:wsp>
                        <wps:cNvPr id="18" name="docshape18"/>
                        <wps:cNvSpPr txBox="1">
                          <a:spLocks noChangeArrowheads="1"/>
                        </wps:cNvSpPr>
                        <wps:spPr bwMode="auto">
                          <a:xfrm>
                            <a:off x="28" y="2903"/>
                            <a:ext cx="6117"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83" w:rsidRDefault="00E31183">
                              <w:pPr>
                                <w:spacing w:line="311" w:lineRule="exact"/>
                                <w:rPr>
                                  <w:sz w:val="28"/>
                                </w:rPr>
                              </w:pPr>
                              <w:r>
                                <w:rPr>
                                  <w:sz w:val="28"/>
                                </w:rPr>
                                <w:t>Российское</w:t>
                              </w:r>
                              <w:r>
                                <w:rPr>
                                  <w:spacing w:val="-10"/>
                                  <w:sz w:val="28"/>
                                </w:rPr>
                                <w:t xml:space="preserve"> </w:t>
                              </w:r>
                              <w:r>
                                <w:rPr>
                                  <w:sz w:val="28"/>
                                </w:rPr>
                                <w:t>антидопинговое</w:t>
                              </w:r>
                              <w:r>
                                <w:rPr>
                                  <w:spacing w:val="-9"/>
                                  <w:sz w:val="28"/>
                                </w:rPr>
                                <w:t xml:space="preserve"> </w:t>
                              </w:r>
                              <w:r>
                                <w:rPr>
                                  <w:sz w:val="28"/>
                                </w:rPr>
                                <w:t>агентство</w:t>
                              </w:r>
                              <w:r>
                                <w:rPr>
                                  <w:spacing w:val="-11"/>
                                  <w:sz w:val="28"/>
                                </w:rPr>
                                <w:t xml:space="preserve"> </w:t>
                              </w:r>
                              <w:r>
                                <w:rPr>
                                  <w:spacing w:val="-2"/>
                                  <w:sz w:val="28"/>
                                </w:rPr>
                                <w:t>"РУСАДА".</w:t>
                              </w:r>
                            </w:p>
                          </w:txbxContent>
                        </wps:txbx>
                        <wps:bodyPr rot="0" vert="horz" wrap="square" lIns="0" tIns="0" rIns="0" bIns="0" anchor="t" anchorCtr="0" upright="1">
                          <a:noAutofit/>
                        </wps:bodyPr>
                      </wps:wsp>
                    </wpg:wgp>
                  </a:graphicData>
                </a:graphic>
              </wp:inline>
            </w:drawing>
          </mc:Choice>
          <mc:Fallback>
            <w:pict>
              <v:group id="docshapegroup4" o:spid="_x0000_s1027" style="width:470.75pt;height:161.1pt;mso-position-horizontal-relative:char;mso-position-vertical-relative:line" coordsize="9415,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z2kswYAAC1BAAAOAAAAZHJzL2Uyb0RvYy54bWzsXG1v4kYQ/l6p/8Hyx0ocXmP8go6c7kI4&#10;VUrbky79AYttsFXjdddO4Fr1v3dm1t4YCJR7idMTTqRgs8N4Z3bm2Wdnl7x+s11nxkMsy1TkU5O9&#10;skwjzkMRpflqav5+Nx/4plFWPI94JvJ4an6KS/PN1Y8/vN4Uk9gWiciiWBqgJC8nm2JqJlVVTIbD&#10;MkziNS9fiSLOoXEp5JpXcCtXw0jyDWhfZ0PbstzhRsiokCKMyxLenalG84r0L5dxWP22XJZxZWRT&#10;E/pW0V9Jfxf4d3j1mk9WkhdJGtbd4F/QizVPc3ioVjXjFTfuZXqgap2GUpRiWb0KxXoolss0jMkG&#10;sIZZe9a8l+K+IFtWk82q0G4C1+756YvVhr8+fJBGGk1N2zRyvoYhikRYJryIV/h0Bz20KVYTEHwv&#10;i4/FB6nMhMtbEf5RQvNwvx3vV0rYWGx+ERFo5feVIA9tl3KNKsB2Y0sD8UkPRLytjBDeHAeeP7bH&#10;phFCm205cF8PVZjAeB58Lkxu6k8GDqs/NrJtGzs/5BP1SOpm3S20CQKufPRp+XU+/Ygeo6Eq0VW1&#10;T519n46VO0mm8WXZdmSrBXtYgr+/zIUnHMEn4X1ZvY8FjQN/uC0rlQYRXNHoRnUo3EHKLNcZZMRP&#10;QwM0OsYGX8gKiHUtxlpilpEYje/bMhBfWpV1RM9oR+ZpPeDT/9QDIaBlRrZzpEduS+pYj7yWzHFN&#10;AHL6ecc0BS0Z8A870il2rsvbPj+lr+33U0PY9v1xS1nb/afUtYegHRKQjqsmznjShF64zevYgyuD&#10;4+RhEVoUosRsx0AEKLhjdUaDFAbqEWEwGYVHZwmDQShMMQ2dO60ZQgaFvbM0Q1SgcHCWMI47SrPz&#10;TGS1jew8I3HYSPuOmcrc2vES5sr9WVKaBsySCzSATwpe4Xg1l8ZmahIWGMnUpITHlrV4iO8EyVQ4&#10;cBgi9GjCb3jgo0CWtwWV+Y1U09a8FqRMyUBw1h5tWpvXXSm78WTT3LwqMd0zTJ6TCluSp5+sBffN&#10;CDNRxmouQi/SpKTdiaPQwuNSZGk0T7MMnVjK1eI6k8YDB/4yD/C37uqOWEbZkAv8mHqMegfm03rE&#10;cGYlPvJ3wGzHemcHg7nrewNn7owHMLv6A4sF7wLXcgJnNv8Hc485kySNoji/TfO44UbMOW+erFma&#10;YjXEjihecFInu44aadHPU0YCHckjisQk5tFNfV3xNFPXw90ek5PB7OaVHAEcQE2qigAsRPQJJlgp&#10;FC8EHgsXiZB/mcYGOOHULP+85zI2jeznHAhCwBwHYrCiG2fs2XAj2y2LdgvPQ1A1NSsTAA0vrytF&#10;PO8Lma4SeBIjX+TiLXCjZYqTMPVP9aq+AY7SEVkBbNslgC6OAjoMCA2SFaPavhOQ06rbNW0xcnGd&#10;AGDHb6UUGxwZcJTKp9ZHlZ6z2IytYJMyjU8wbpERBiMXJlCkgyONkA2TLKRiMwZeTE0EMnJsw2wg&#10;wRoRjD2dJnzyWXljBTf+je8MHNu9GTjWbDZ4O792Bu6ceePZaHZ9PWO7eYPZ+PV5czpd5vRzmC6t&#10;ZFBYAk6gZFAu/c6hYJ1WsGrM0vXU9DVe8Mk3w4Vqu9jSoogCGeP4M5FCo4RGCLhQ6AAX3xsyAAne&#10;RQbiP6307hQZRoAQNA002MDGFnAMxAZ31NChHhuAL/TYgOCgguXbYwNVFy4eG2C23sUGSs7OsYF5&#10;PiyIkR4coMPIA2bTM4eD1USPDs+JDjQRXTw6AGffRQdavnaODiNnDOWtJ9HB8qGS0qNDjw64zups&#10;XVFvq1z4ugJrnrvwAO+8RM2BBQF0BRcQ45ouNmsLe+z3dYenapE9e3hO9qD3CS+67gCVvn180AWZ&#10;TmuSjm8DCjzFH6AKXO8397WHnb2KHh+eEx90af6y8QGo+x5/0EWZTvGh3rMIPIKnx10Lz3Xq2kOP&#10;Dj06dLa60OX5y0YHWPLvoYMuyrwEOjAXjkLsbFx4XnPGrd/U7OGhM3jQFfrLhgfYM9yDB12V6RQe&#10;PD9QR6SYHRBAPfIH2NmEvdd+Z7OvTnZandRF+ssGCFjY7wGELst0ChD16oLBGagD/gBlSwUPzcHO&#10;/uBDf/DhuQ9F6SL9ZePDwYFJpssyL4EPsFVB1Y9H+uCN3X5zs9+8qM+Sd7a+UAd0L/7sAzs4Ngnv&#10;vMTupue76myUbbt725ts7PTbFz1CdI4Qukx/2Qzi4PAk07WZF2EQgbVXgHAZolh/PKovQHRagFDf&#10;avw/Mwj6Mjl8J5++XVb//wD80n/7nr7B9fhfDq7+BQAA//8DAFBLAwQUAAYACAAAACEAvAzjut0A&#10;AAAFAQAADwAAAGRycy9kb3ducmV2LnhtbEyPQWvCQBCF74X+h2UK3uomsUqbZiMiticpqIXS25gd&#10;k2B2NmTXJP77bnupl4HHe7z3TbYcTSN66lxtWUE8jUAQF1bXXCr4PLw9PoNwHlljY5kUXMnBMr+/&#10;yzDVduAd9XtfilDCLkUFlfdtKqUrKjLoprYlDt7JdgZ9kF0pdYdDKDeNTKJoIQ3WHBYqbGldUXHe&#10;X4yC9wGH1Sze9NvzaX39Psw/vrYxKTV5GFevIDyN/j8Mv/gBHfLAdLQX1k40CsIj/u8G7+UpnoM4&#10;KpglSQIyz+Qtff4DAAD//wMAUEsBAi0AFAAGAAgAAAAhALaDOJL+AAAA4QEAABMAAAAAAAAAAAAA&#10;AAAAAAAAAFtDb250ZW50X1R5cGVzXS54bWxQSwECLQAUAAYACAAAACEAOP0h/9YAAACUAQAACwAA&#10;AAAAAAAAAAAAAAAvAQAAX3JlbHMvLnJlbHNQSwECLQAUAAYACAAAACEANrs9pLMGAAAtQQAADgAA&#10;AAAAAAAAAAAAAAAuAgAAZHJzL2Uyb0RvYy54bWxQSwECLQAUAAYACAAAACEAvAzjut0AAAAFAQAA&#10;DwAAAAAAAAAAAAAAAAANCQAAZHJzL2Rvd25yZXYueG1sUEsFBgAAAAAEAAQA8wAAABcKAAAAAA==&#10;">
                <v:shape id="docshape5" o:spid="_x0000_s1028" style="position:absolute;width:9415;height:3222;visibility:visible;mso-wrap-style:square;v-text-anchor:top" coordsize="9415,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hAgxQAAANoAAAAPAAAAZHJzL2Rvd25yZXYueG1sRI9BS8NA&#10;FITvgv9heYI3u7EtorGbIpaC0tbW2EtvL9nXJJh9G3bXJv33XUHwOMzMN8xsPphWnMj5xrKC+1EC&#10;gri0uuFKwf5refcIwgdkja1lUnAmD/Ps+mqGqbY9f9IpD5WIEPYpKqhD6FIpfVmTQT+yHXH0jtYZ&#10;DFG6SmqHfYSbVo6T5EEabDgu1NjRa03ld/5jFOh8vyjs1G3XB/ooeDXZ7N77J6Vub4aXZxCBhvAf&#10;/mu/aQVT+L0Sb4DMLgAAAP//AwBQSwECLQAUAAYACAAAACEA2+H2y+4AAACFAQAAEwAAAAAAAAAA&#10;AAAAAAAAAAAAW0NvbnRlbnRfVHlwZXNdLnhtbFBLAQItABQABgAIAAAAIQBa9CxbvwAAABUBAAAL&#10;AAAAAAAAAAAAAAAAAB8BAABfcmVscy8ucmVsc1BLAQItABQABgAIAAAAIQAnphAgxQAAANoAAAAP&#10;AAAAAAAAAAAAAAAAAAcCAABkcnMvZG93bnJldi54bWxQSwUGAAAAAAMAAwC3AAAA+QIAAAAA&#10;" path="m9414,l,,,324,,3221r9414,l9414,324,9414,xe" fillcolor="#f9f9f9" stroked="f">
                  <v:path arrowok="t" o:connecttype="custom" o:connectlocs="9414,0;0,0;0,324;0,324;0,3221;9414,3221;9414,324;9414,0" o:connectangles="0,0,0,0,0,0,0,0"/>
                </v:shape>
                <v:shape id="docshape6" o:spid="_x0000_s1029" type="#_x0000_t202" style="position:absolute;left:28;top:4;width:9369;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E31183" w:rsidRDefault="00E31183">
                        <w:pPr>
                          <w:spacing w:line="311" w:lineRule="exact"/>
                          <w:rPr>
                            <w:sz w:val="28"/>
                          </w:rPr>
                        </w:pPr>
                        <w:r>
                          <w:rPr>
                            <w:sz w:val="28"/>
                          </w:rPr>
                          <w:t>организациями</w:t>
                        </w:r>
                        <w:r>
                          <w:rPr>
                            <w:spacing w:val="75"/>
                            <w:w w:val="150"/>
                            <w:sz w:val="28"/>
                          </w:rPr>
                          <w:t xml:space="preserve"> </w:t>
                        </w:r>
                        <w:proofErr w:type="gramStart"/>
                        <w:r>
                          <w:rPr>
                            <w:sz w:val="28"/>
                          </w:rPr>
                          <w:t>других</w:t>
                        </w:r>
                        <w:r>
                          <w:rPr>
                            <w:spacing w:val="23"/>
                            <w:sz w:val="28"/>
                          </w:rPr>
                          <w:t xml:space="preserve">  </w:t>
                        </w:r>
                        <w:r>
                          <w:rPr>
                            <w:sz w:val="28"/>
                          </w:rPr>
                          <w:t>стран</w:t>
                        </w:r>
                        <w:proofErr w:type="gramEnd"/>
                        <w:r>
                          <w:rPr>
                            <w:spacing w:val="79"/>
                            <w:w w:val="150"/>
                            <w:sz w:val="28"/>
                          </w:rPr>
                          <w:t xml:space="preserve"> </w:t>
                        </w:r>
                        <w:r>
                          <w:rPr>
                            <w:sz w:val="28"/>
                          </w:rPr>
                          <w:t>и</w:t>
                        </w:r>
                        <w:r>
                          <w:rPr>
                            <w:spacing w:val="23"/>
                            <w:sz w:val="28"/>
                          </w:rPr>
                          <w:t xml:space="preserve">  </w:t>
                        </w:r>
                        <w:r>
                          <w:rPr>
                            <w:sz w:val="28"/>
                          </w:rPr>
                          <w:t>рядом</w:t>
                        </w:r>
                        <w:r>
                          <w:rPr>
                            <w:spacing w:val="23"/>
                            <w:sz w:val="28"/>
                          </w:rPr>
                          <w:t xml:space="preserve">  </w:t>
                        </w:r>
                        <w:r>
                          <w:rPr>
                            <w:sz w:val="28"/>
                          </w:rPr>
                          <w:t>международных</w:t>
                        </w:r>
                        <w:r>
                          <w:rPr>
                            <w:spacing w:val="23"/>
                            <w:sz w:val="28"/>
                          </w:rPr>
                          <w:t xml:space="preserve">  </w:t>
                        </w:r>
                        <w:r>
                          <w:rPr>
                            <w:sz w:val="28"/>
                          </w:rPr>
                          <w:t>и</w:t>
                        </w:r>
                        <w:r>
                          <w:rPr>
                            <w:spacing w:val="24"/>
                            <w:sz w:val="28"/>
                          </w:rPr>
                          <w:t xml:space="preserve">  </w:t>
                        </w:r>
                        <w:r>
                          <w:rPr>
                            <w:spacing w:val="-2"/>
                            <w:sz w:val="28"/>
                          </w:rPr>
                          <w:t>национальных</w:t>
                        </w:r>
                      </w:p>
                    </w:txbxContent>
                  </v:textbox>
                </v:shape>
                <v:shape id="docshape7" o:spid="_x0000_s1030" type="#_x0000_t202" style="position:absolute;left:28;top:328;width:1504;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31183" w:rsidRDefault="00E31183">
                        <w:pPr>
                          <w:rPr>
                            <w:sz w:val="28"/>
                          </w:rPr>
                        </w:pPr>
                        <w:r>
                          <w:rPr>
                            <w:spacing w:val="-2"/>
                            <w:sz w:val="28"/>
                          </w:rPr>
                          <w:t>спортивных организация</w:t>
                        </w:r>
                      </w:p>
                    </w:txbxContent>
                  </v:textbox>
                </v:shape>
                <v:shape id="docshape8" o:spid="_x0000_s1031" type="#_x0000_t202" style="position:absolute;left:1781;top:328;width:1376;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31183" w:rsidRDefault="00E31183">
                        <w:pPr>
                          <w:spacing w:line="311" w:lineRule="exact"/>
                          <w:rPr>
                            <w:sz w:val="28"/>
                          </w:rPr>
                        </w:pPr>
                        <w:r>
                          <w:rPr>
                            <w:spacing w:val="-2"/>
                            <w:sz w:val="28"/>
                          </w:rPr>
                          <w:t>федераций.</w:t>
                        </w:r>
                      </w:p>
                    </w:txbxContent>
                  </v:textbox>
                </v:shape>
                <v:shape id="docshape9" o:spid="_x0000_s1032" type="#_x0000_t202" style="position:absolute;left:3453;top:328;width:1082;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E31183" w:rsidRDefault="00E31183">
                        <w:pPr>
                          <w:tabs>
                            <w:tab w:val="left" w:pos="501"/>
                          </w:tabs>
                          <w:spacing w:line="311" w:lineRule="exact"/>
                          <w:rPr>
                            <w:sz w:val="28"/>
                          </w:rPr>
                        </w:pPr>
                        <w:r>
                          <w:rPr>
                            <w:spacing w:val="-10"/>
                            <w:sz w:val="28"/>
                          </w:rPr>
                          <w:t>В</w:t>
                        </w:r>
                        <w:r>
                          <w:rPr>
                            <w:sz w:val="28"/>
                          </w:rPr>
                          <w:tab/>
                        </w:r>
                        <w:r>
                          <w:rPr>
                            <w:spacing w:val="-4"/>
                            <w:sz w:val="28"/>
                          </w:rPr>
                          <w:t>2009</w:t>
                        </w:r>
                      </w:p>
                    </w:txbxContent>
                  </v:textbox>
                </v:shape>
                <v:shape id="docshape10" o:spid="_x0000_s1033" type="#_x0000_t202" style="position:absolute;left:1990;top:650;width:2589;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E31183" w:rsidRDefault="00E31183">
                        <w:pPr>
                          <w:spacing w:line="311" w:lineRule="exact"/>
                          <w:rPr>
                            <w:sz w:val="28"/>
                          </w:rPr>
                        </w:pPr>
                        <w:r>
                          <w:rPr>
                            <w:sz w:val="28"/>
                          </w:rPr>
                          <w:t>«РУСАДА»</w:t>
                        </w:r>
                        <w:r>
                          <w:rPr>
                            <w:spacing w:val="-13"/>
                            <w:sz w:val="28"/>
                          </w:rPr>
                          <w:t xml:space="preserve"> </w:t>
                        </w:r>
                        <w:r>
                          <w:rPr>
                            <w:spacing w:val="-2"/>
                            <w:sz w:val="28"/>
                          </w:rPr>
                          <w:t>вступила</w:t>
                        </w:r>
                      </w:p>
                    </w:txbxContent>
                  </v:textbox>
                </v:shape>
                <v:shape id="docshape11" o:spid="_x0000_s1034" type="#_x0000_t202" style="position:absolute;left:4829;top:328;width:4575;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E31183" w:rsidRDefault="00E31183">
                        <w:pPr>
                          <w:tabs>
                            <w:tab w:val="left" w:pos="816"/>
                            <w:tab w:val="left" w:pos="2638"/>
                            <w:tab w:val="left" w:pos="2818"/>
                          </w:tabs>
                          <w:ind w:left="206" w:right="18" w:hanging="207"/>
                          <w:rPr>
                            <w:sz w:val="28"/>
                          </w:rPr>
                        </w:pPr>
                        <w:r>
                          <w:rPr>
                            <w:sz w:val="28"/>
                          </w:rPr>
                          <w:t>году Национальная</w:t>
                        </w:r>
                        <w:r>
                          <w:rPr>
                            <w:sz w:val="28"/>
                          </w:rPr>
                          <w:tab/>
                        </w:r>
                        <w:r>
                          <w:rPr>
                            <w:spacing w:val="-2"/>
                            <w:sz w:val="28"/>
                          </w:rPr>
                          <w:t xml:space="preserve">антидопинговая </w:t>
                        </w:r>
                        <w:r>
                          <w:rPr>
                            <w:spacing w:val="-10"/>
                            <w:sz w:val="28"/>
                          </w:rPr>
                          <w:t>в</w:t>
                        </w:r>
                        <w:r>
                          <w:rPr>
                            <w:sz w:val="28"/>
                          </w:rPr>
                          <w:tab/>
                        </w:r>
                        <w:r>
                          <w:rPr>
                            <w:spacing w:val="-2"/>
                            <w:sz w:val="28"/>
                          </w:rPr>
                          <w:t>Ассоциацию</w:t>
                        </w:r>
                        <w:r>
                          <w:rPr>
                            <w:sz w:val="28"/>
                          </w:rPr>
                          <w:tab/>
                        </w:r>
                        <w:r>
                          <w:rPr>
                            <w:sz w:val="28"/>
                          </w:rPr>
                          <w:tab/>
                        </w:r>
                        <w:r>
                          <w:rPr>
                            <w:spacing w:val="-2"/>
                            <w:sz w:val="28"/>
                          </w:rPr>
                          <w:t>национальных</w:t>
                        </w:r>
                      </w:p>
                    </w:txbxContent>
                  </v:textbox>
                </v:shape>
                <v:shape id="docshape12" o:spid="_x0000_s1035" type="#_x0000_t202" style="position:absolute;left:28;top:971;width:7646;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E31183" w:rsidRDefault="00E31183">
                        <w:pPr>
                          <w:spacing w:line="311" w:lineRule="exact"/>
                          <w:rPr>
                            <w:sz w:val="28"/>
                          </w:rPr>
                        </w:pPr>
                        <w:r>
                          <w:rPr>
                            <w:sz w:val="28"/>
                          </w:rPr>
                          <w:t>антидопинговых</w:t>
                        </w:r>
                        <w:r>
                          <w:rPr>
                            <w:spacing w:val="-15"/>
                            <w:sz w:val="28"/>
                          </w:rPr>
                          <w:t xml:space="preserve"> </w:t>
                        </w:r>
                        <w:r>
                          <w:rPr>
                            <w:spacing w:val="-2"/>
                            <w:sz w:val="28"/>
                          </w:rPr>
                          <w:t>организаций.</w:t>
                        </w:r>
                      </w:p>
                      <w:p w:rsidR="00E31183" w:rsidRDefault="00E31183">
                        <w:pPr>
                          <w:tabs>
                            <w:tab w:val="left" w:pos="1134"/>
                            <w:tab w:val="left" w:pos="2199"/>
                            <w:tab w:val="left" w:pos="3000"/>
                            <w:tab w:val="left" w:pos="3760"/>
                            <w:tab w:val="left" w:pos="5707"/>
                          </w:tabs>
                          <w:ind w:left="707"/>
                          <w:rPr>
                            <w:sz w:val="28"/>
                          </w:rPr>
                        </w:pPr>
                        <w:r>
                          <w:rPr>
                            <w:spacing w:val="-10"/>
                            <w:sz w:val="28"/>
                          </w:rPr>
                          <w:t>В</w:t>
                        </w:r>
                        <w:r>
                          <w:rPr>
                            <w:sz w:val="28"/>
                          </w:rPr>
                          <w:tab/>
                        </w:r>
                        <w:r>
                          <w:rPr>
                            <w:spacing w:val="-2"/>
                            <w:sz w:val="28"/>
                          </w:rPr>
                          <w:t>ноябре</w:t>
                        </w:r>
                        <w:r>
                          <w:rPr>
                            <w:sz w:val="28"/>
                          </w:rPr>
                          <w:tab/>
                        </w:r>
                        <w:r>
                          <w:rPr>
                            <w:spacing w:val="-4"/>
                            <w:sz w:val="28"/>
                          </w:rPr>
                          <w:t>2010</w:t>
                        </w:r>
                        <w:r>
                          <w:rPr>
                            <w:sz w:val="28"/>
                          </w:rPr>
                          <w:tab/>
                        </w:r>
                        <w:r>
                          <w:rPr>
                            <w:spacing w:val="-4"/>
                            <w:sz w:val="28"/>
                          </w:rPr>
                          <w:t>года</w:t>
                        </w:r>
                        <w:r>
                          <w:rPr>
                            <w:sz w:val="28"/>
                          </w:rPr>
                          <w:tab/>
                        </w:r>
                        <w:r>
                          <w:rPr>
                            <w:spacing w:val="-2"/>
                            <w:sz w:val="28"/>
                          </w:rPr>
                          <w:t>Национальная</w:t>
                        </w:r>
                        <w:r>
                          <w:rPr>
                            <w:sz w:val="28"/>
                          </w:rPr>
                          <w:tab/>
                        </w:r>
                        <w:r>
                          <w:rPr>
                            <w:spacing w:val="-2"/>
                            <w:sz w:val="28"/>
                          </w:rPr>
                          <w:t>антидопинговая</w:t>
                        </w:r>
                      </w:p>
                    </w:txbxContent>
                  </v:textbox>
                </v:shape>
                <v:shape id="docshape13" o:spid="_x0000_s1036" type="#_x0000_t202" style="position:absolute;left:28;top:1614;width:7725;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E31183" w:rsidRDefault="00E31183">
                        <w:pPr>
                          <w:tabs>
                            <w:tab w:val="left" w:pos="1648"/>
                            <w:tab w:val="left" w:pos="3739"/>
                            <w:tab w:val="left" w:pos="6234"/>
                          </w:tabs>
                          <w:spacing w:line="311" w:lineRule="exact"/>
                          <w:rPr>
                            <w:sz w:val="28"/>
                          </w:rPr>
                        </w:pPr>
                        <w:r>
                          <w:rPr>
                            <w:spacing w:val="-2"/>
                            <w:sz w:val="28"/>
                          </w:rPr>
                          <w:t>"РУСАДА"</w:t>
                        </w:r>
                        <w:r>
                          <w:rPr>
                            <w:sz w:val="28"/>
                          </w:rPr>
                          <w:tab/>
                        </w:r>
                        <w:r>
                          <w:rPr>
                            <w:spacing w:val="-2"/>
                            <w:sz w:val="28"/>
                          </w:rPr>
                          <w:t>переименована</w:t>
                        </w:r>
                        <w:r>
                          <w:rPr>
                            <w:sz w:val="28"/>
                          </w:rPr>
                          <w:tab/>
                          <w:t>в</w:t>
                        </w:r>
                        <w:r>
                          <w:rPr>
                            <w:spacing w:val="1"/>
                            <w:sz w:val="28"/>
                          </w:rPr>
                          <w:t xml:space="preserve"> </w:t>
                        </w:r>
                        <w:r>
                          <w:rPr>
                            <w:spacing w:val="-2"/>
                            <w:sz w:val="28"/>
                          </w:rPr>
                          <w:t>Некоммерческое</w:t>
                        </w:r>
                        <w:r>
                          <w:rPr>
                            <w:sz w:val="28"/>
                          </w:rPr>
                          <w:tab/>
                        </w:r>
                        <w:r>
                          <w:rPr>
                            <w:spacing w:val="-2"/>
                            <w:sz w:val="28"/>
                          </w:rPr>
                          <w:t>партнерство</w:t>
                        </w:r>
                      </w:p>
                    </w:txbxContent>
                  </v:textbox>
                </v:shape>
                <v:shape id="docshape14" o:spid="_x0000_s1037" type="#_x0000_t202" style="position:absolute;left:7894;top:1293;width:1507;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E31183" w:rsidRDefault="00E31183">
                        <w:pPr>
                          <w:ind w:left="119" w:hanging="120"/>
                          <w:rPr>
                            <w:sz w:val="28"/>
                          </w:rPr>
                        </w:pPr>
                        <w:r>
                          <w:rPr>
                            <w:spacing w:val="-2"/>
                            <w:sz w:val="28"/>
                          </w:rPr>
                          <w:t>организация Российское</w:t>
                        </w:r>
                      </w:p>
                    </w:txbxContent>
                  </v:textbox>
                </v:shape>
                <v:shape id="docshape15" o:spid="_x0000_s1038" type="#_x0000_t202" style="position:absolute;left:28;top:1936;width:7720;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E31183" w:rsidRDefault="00E31183">
                        <w:pPr>
                          <w:spacing w:line="311" w:lineRule="exact"/>
                          <w:rPr>
                            <w:sz w:val="28"/>
                          </w:rPr>
                        </w:pPr>
                        <w:r>
                          <w:rPr>
                            <w:sz w:val="28"/>
                          </w:rPr>
                          <w:t>антидопинговое</w:t>
                        </w:r>
                        <w:r>
                          <w:rPr>
                            <w:spacing w:val="-9"/>
                            <w:sz w:val="28"/>
                          </w:rPr>
                          <w:t xml:space="preserve"> </w:t>
                        </w:r>
                        <w:r>
                          <w:rPr>
                            <w:sz w:val="28"/>
                          </w:rPr>
                          <w:t>агентство</w:t>
                        </w:r>
                        <w:r>
                          <w:rPr>
                            <w:spacing w:val="-11"/>
                            <w:sz w:val="28"/>
                          </w:rPr>
                          <w:t xml:space="preserve"> </w:t>
                        </w:r>
                        <w:r>
                          <w:rPr>
                            <w:spacing w:val="-2"/>
                            <w:sz w:val="28"/>
                          </w:rPr>
                          <w:t>"РУСАДА".</w:t>
                        </w:r>
                      </w:p>
                      <w:p w:rsidR="00E31183" w:rsidRDefault="00E31183">
                        <w:pPr>
                          <w:tabs>
                            <w:tab w:val="left" w:pos="1182"/>
                            <w:tab w:val="left" w:pos="2269"/>
                            <w:tab w:val="left" w:pos="3117"/>
                            <w:tab w:val="left" w:pos="3928"/>
                            <w:tab w:val="left" w:pos="6230"/>
                          </w:tabs>
                          <w:spacing w:before="2"/>
                          <w:ind w:left="707"/>
                          <w:rPr>
                            <w:sz w:val="28"/>
                          </w:rPr>
                        </w:pPr>
                        <w:r>
                          <w:rPr>
                            <w:spacing w:val="-10"/>
                            <w:sz w:val="28"/>
                          </w:rPr>
                          <w:t>В</w:t>
                        </w:r>
                        <w:r>
                          <w:rPr>
                            <w:sz w:val="28"/>
                          </w:rPr>
                          <w:tab/>
                        </w:r>
                        <w:r>
                          <w:rPr>
                            <w:spacing w:val="-2"/>
                            <w:sz w:val="28"/>
                          </w:rPr>
                          <w:t>январе</w:t>
                        </w:r>
                        <w:r>
                          <w:rPr>
                            <w:sz w:val="28"/>
                          </w:rPr>
                          <w:tab/>
                        </w:r>
                        <w:r>
                          <w:rPr>
                            <w:spacing w:val="-4"/>
                            <w:sz w:val="28"/>
                          </w:rPr>
                          <w:t>2015</w:t>
                        </w:r>
                        <w:r>
                          <w:rPr>
                            <w:sz w:val="28"/>
                          </w:rPr>
                          <w:tab/>
                        </w:r>
                        <w:r>
                          <w:rPr>
                            <w:spacing w:val="-4"/>
                            <w:sz w:val="28"/>
                          </w:rPr>
                          <w:t>года</w:t>
                        </w:r>
                        <w:r>
                          <w:rPr>
                            <w:sz w:val="28"/>
                          </w:rPr>
                          <w:tab/>
                        </w:r>
                        <w:r>
                          <w:rPr>
                            <w:spacing w:val="-2"/>
                            <w:sz w:val="28"/>
                          </w:rPr>
                          <w:t>Некоммерческое</w:t>
                        </w:r>
                        <w:r>
                          <w:rPr>
                            <w:sz w:val="28"/>
                          </w:rPr>
                          <w:tab/>
                        </w:r>
                        <w:r>
                          <w:rPr>
                            <w:spacing w:val="-2"/>
                            <w:sz w:val="28"/>
                          </w:rPr>
                          <w:t>партнерство</w:t>
                        </w:r>
                      </w:p>
                    </w:txbxContent>
                  </v:textbox>
                </v:shape>
                <v:shape id="docshape16" o:spid="_x0000_s1039" type="#_x0000_t202" style="position:absolute;left:28;top:2582;width:7562;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E31183" w:rsidRDefault="00E31183">
                        <w:pPr>
                          <w:tabs>
                            <w:tab w:val="left" w:pos="2215"/>
                            <w:tab w:val="left" w:pos="3652"/>
                            <w:tab w:val="left" w:pos="5300"/>
                            <w:tab w:val="left" w:pos="7408"/>
                          </w:tabs>
                          <w:spacing w:line="311" w:lineRule="exact"/>
                          <w:rPr>
                            <w:sz w:val="28"/>
                          </w:rPr>
                        </w:pPr>
                        <w:r>
                          <w:rPr>
                            <w:spacing w:val="-2"/>
                            <w:sz w:val="28"/>
                          </w:rPr>
                          <w:t>антидопинговое</w:t>
                        </w:r>
                        <w:r>
                          <w:rPr>
                            <w:sz w:val="28"/>
                          </w:rPr>
                          <w:tab/>
                        </w:r>
                        <w:r>
                          <w:rPr>
                            <w:spacing w:val="-2"/>
                            <w:sz w:val="28"/>
                          </w:rPr>
                          <w:t>агентство</w:t>
                        </w:r>
                        <w:r>
                          <w:rPr>
                            <w:sz w:val="28"/>
                          </w:rPr>
                          <w:tab/>
                        </w:r>
                        <w:r>
                          <w:rPr>
                            <w:spacing w:val="-2"/>
                            <w:sz w:val="28"/>
                          </w:rPr>
                          <w:t>"РУСАДА"</w:t>
                        </w:r>
                        <w:r>
                          <w:rPr>
                            <w:sz w:val="28"/>
                          </w:rPr>
                          <w:tab/>
                        </w:r>
                        <w:r>
                          <w:rPr>
                            <w:spacing w:val="-2"/>
                            <w:sz w:val="28"/>
                          </w:rPr>
                          <w:t>переименовано</w:t>
                        </w:r>
                        <w:r>
                          <w:rPr>
                            <w:sz w:val="28"/>
                          </w:rPr>
                          <w:tab/>
                        </w:r>
                        <w:r>
                          <w:rPr>
                            <w:spacing w:val="-10"/>
                            <w:sz w:val="28"/>
                          </w:rPr>
                          <w:t>в</w:t>
                        </w:r>
                      </w:p>
                    </w:txbxContent>
                  </v:textbox>
                </v:shape>
                <v:shape id="docshape17" o:spid="_x0000_s1040" type="#_x0000_t202" style="position:absolute;left:7861;top:2260;width:1545;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E31183" w:rsidRDefault="00E31183">
                        <w:pPr>
                          <w:ind w:firstLine="153"/>
                          <w:rPr>
                            <w:sz w:val="28"/>
                          </w:rPr>
                        </w:pPr>
                        <w:r>
                          <w:rPr>
                            <w:spacing w:val="-2"/>
                            <w:sz w:val="28"/>
                          </w:rPr>
                          <w:t>Российское Ассоциацию</w:t>
                        </w:r>
                      </w:p>
                    </w:txbxContent>
                  </v:textbox>
                </v:shape>
                <v:shape id="docshape18" o:spid="_x0000_s1041" type="#_x0000_t202" style="position:absolute;left:28;top:2903;width:6117;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E31183" w:rsidRDefault="00E31183">
                        <w:pPr>
                          <w:spacing w:line="311" w:lineRule="exact"/>
                          <w:rPr>
                            <w:sz w:val="28"/>
                          </w:rPr>
                        </w:pPr>
                        <w:r>
                          <w:rPr>
                            <w:sz w:val="28"/>
                          </w:rPr>
                          <w:t>Российское</w:t>
                        </w:r>
                        <w:r>
                          <w:rPr>
                            <w:spacing w:val="-10"/>
                            <w:sz w:val="28"/>
                          </w:rPr>
                          <w:t xml:space="preserve"> </w:t>
                        </w:r>
                        <w:r>
                          <w:rPr>
                            <w:sz w:val="28"/>
                          </w:rPr>
                          <w:t>антидопинговое</w:t>
                        </w:r>
                        <w:r>
                          <w:rPr>
                            <w:spacing w:val="-9"/>
                            <w:sz w:val="28"/>
                          </w:rPr>
                          <w:t xml:space="preserve"> </w:t>
                        </w:r>
                        <w:r>
                          <w:rPr>
                            <w:sz w:val="28"/>
                          </w:rPr>
                          <w:t>агентство</w:t>
                        </w:r>
                        <w:r>
                          <w:rPr>
                            <w:spacing w:val="-11"/>
                            <w:sz w:val="28"/>
                          </w:rPr>
                          <w:t xml:space="preserve"> </w:t>
                        </w:r>
                        <w:r>
                          <w:rPr>
                            <w:spacing w:val="-2"/>
                            <w:sz w:val="28"/>
                          </w:rPr>
                          <w:t>"РУСАДА".</w:t>
                        </w:r>
                      </w:p>
                    </w:txbxContent>
                  </v:textbox>
                </v:shape>
                <w10:anchorlock/>
              </v:group>
            </w:pict>
          </mc:Fallback>
        </mc:AlternateContent>
      </w:r>
    </w:p>
    <w:p w:rsidR="00BD29A9" w:rsidRDefault="002562B5">
      <w:pPr>
        <w:pStyle w:val="a3"/>
        <w:spacing w:line="281" w:lineRule="exact"/>
        <w:ind w:left="930" w:firstLine="0"/>
        <w:jc w:val="left"/>
      </w:pPr>
      <w:r>
        <w:t>К</w:t>
      </w:r>
      <w:r>
        <w:rPr>
          <w:spacing w:val="-9"/>
        </w:rPr>
        <w:t xml:space="preserve"> </w:t>
      </w:r>
      <w:r>
        <w:t>реализуемым</w:t>
      </w:r>
      <w:r>
        <w:rPr>
          <w:spacing w:val="-6"/>
        </w:rPr>
        <w:t xml:space="preserve"> </w:t>
      </w:r>
      <w:r>
        <w:t>и</w:t>
      </w:r>
      <w:r>
        <w:rPr>
          <w:spacing w:val="-7"/>
        </w:rPr>
        <w:t xml:space="preserve"> </w:t>
      </w:r>
      <w:r>
        <w:t>перспективным</w:t>
      </w:r>
      <w:r>
        <w:rPr>
          <w:spacing w:val="-6"/>
        </w:rPr>
        <w:t xml:space="preserve"> </w:t>
      </w:r>
      <w:r>
        <w:t>направлениям</w:t>
      </w:r>
      <w:r>
        <w:rPr>
          <w:spacing w:val="-7"/>
        </w:rPr>
        <w:t xml:space="preserve"> </w:t>
      </w:r>
      <w:r>
        <w:t>деятельности</w:t>
      </w:r>
      <w:r>
        <w:rPr>
          <w:spacing w:val="-6"/>
        </w:rPr>
        <w:t xml:space="preserve"> </w:t>
      </w:r>
      <w:r>
        <w:rPr>
          <w:spacing w:val="-2"/>
        </w:rPr>
        <w:t>РУСАДА</w:t>
      </w:r>
    </w:p>
    <w:p w:rsidR="00BD29A9" w:rsidRDefault="002562B5">
      <w:pPr>
        <w:pStyle w:val="a3"/>
        <w:spacing w:line="322" w:lineRule="exact"/>
        <w:ind w:firstLine="0"/>
        <w:jc w:val="left"/>
      </w:pPr>
      <w:r>
        <w:rPr>
          <w:spacing w:val="-2"/>
        </w:rPr>
        <w:t>относятся:</w:t>
      </w:r>
    </w:p>
    <w:p w:rsidR="00BD29A9" w:rsidRDefault="002562B5">
      <w:pPr>
        <w:pStyle w:val="a4"/>
        <w:numPr>
          <w:ilvl w:val="0"/>
          <w:numId w:val="6"/>
        </w:numPr>
        <w:tabs>
          <w:tab w:val="left" w:pos="1096"/>
        </w:tabs>
        <w:spacing w:line="242" w:lineRule="auto"/>
        <w:ind w:right="224" w:firstLine="707"/>
        <w:jc w:val="both"/>
        <w:rPr>
          <w:sz w:val="28"/>
        </w:rPr>
      </w:pPr>
      <w:r>
        <w:rPr>
          <w:sz w:val="28"/>
        </w:rPr>
        <w:t>сбор,</w:t>
      </w:r>
      <w:r>
        <w:rPr>
          <w:spacing w:val="-3"/>
          <w:sz w:val="28"/>
        </w:rPr>
        <w:t xml:space="preserve"> </w:t>
      </w:r>
      <w:r>
        <w:rPr>
          <w:sz w:val="28"/>
        </w:rPr>
        <w:t>анализ</w:t>
      </w:r>
      <w:r>
        <w:rPr>
          <w:spacing w:val="-6"/>
          <w:sz w:val="28"/>
        </w:rPr>
        <w:t xml:space="preserve"> </w:t>
      </w:r>
      <w:r>
        <w:rPr>
          <w:sz w:val="28"/>
        </w:rPr>
        <w:t>и</w:t>
      </w:r>
      <w:r>
        <w:rPr>
          <w:spacing w:val="-4"/>
          <w:sz w:val="28"/>
        </w:rPr>
        <w:t xml:space="preserve"> </w:t>
      </w:r>
      <w:r>
        <w:rPr>
          <w:sz w:val="28"/>
        </w:rPr>
        <w:t>опубликование</w:t>
      </w:r>
      <w:r>
        <w:rPr>
          <w:spacing w:val="-5"/>
          <w:sz w:val="28"/>
        </w:rPr>
        <w:t xml:space="preserve"> </w:t>
      </w:r>
      <w:r>
        <w:rPr>
          <w:sz w:val="28"/>
        </w:rPr>
        <w:t>информации</w:t>
      </w:r>
      <w:r>
        <w:rPr>
          <w:spacing w:val="-4"/>
          <w:sz w:val="28"/>
        </w:rPr>
        <w:t xml:space="preserve"> </w:t>
      </w:r>
      <w:r>
        <w:rPr>
          <w:sz w:val="28"/>
        </w:rPr>
        <w:t>по</w:t>
      </w:r>
      <w:r>
        <w:rPr>
          <w:spacing w:val="-3"/>
          <w:sz w:val="28"/>
        </w:rPr>
        <w:t xml:space="preserve"> </w:t>
      </w:r>
      <w:r>
        <w:rPr>
          <w:sz w:val="28"/>
        </w:rPr>
        <w:t>допинговым</w:t>
      </w:r>
      <w:r>
        <w:rPr>
          <w:spacing w:val="-3"/>
          <w:sz w:val="28"/>
        </w:rPr>
        <w:t xml:space="preserve"> </w:t>
      </w:r>
      <w:r>
        <w:rPr>
          <w:sz w:val="28"/>
        </w:rPr>
        <w:t>проблемам в спорте;</w:t>
      </w:r>
    </w:p>
    <w:p w:rsidR="00BD29A9" w:rsidRDefault="002562B5">
      <w:pPr>
        <w:pStyle w:val="a4"/>
        <w:numPr>
          <w:ilvl w:val="0"/>
          <w:numId w:val="6"/>
        </w:numPr>
        <w:tabs>
          <w:tab w:val="left" w:pos="1458"/>
        </w:tabs>
        <w:ind w:right="226" w:firstLine="707"/>
        <w:jc w:val="both"/>
        <w:rPr>
          <w:sz w:val="28"/>
        </w:rPr>
      </w:pPr>
      <w:r>
        <w:rPr>
          <w:sz w:val="28"/>
        </w:rPr>
        <w:t xml:space="preserve">формирование независимой антидопинговой лаборатории, аккредитованной ВАДА и снабженной сертифицированным ВАДА </w:t>
      </w:r>
      <w:r>
        <w:rPr>
          <w:spacing w:val="-2"/>
          <w:sz w:val="28"/>
        </w:rPr>
        <w:t>оборудованием;</w:t>
      </w:r>
    </w:p>
    <w:p w:rsidR="00BD29A9" w:rsidRDefault="002562B5">
      <w:pPr>
        <w:pStyle w:val="a4"/>
        <w:numPr>
          <w:ilvl w:val="0"/>
          <w:numId w:val="6"/>
        </w:numPr>
        <w:tabs>
          <w:tab w:val="left" w:pos="1154"/>
        </w:tabs>
        <w:ind w:right="238" w:firstLine="707"/>
        <w:rPr>
          <w:sz w:val="28"/>
        </w:rPr>
      </w:pPr>
      <w:r>
        <w:rPr>
          <w:sz w:val="28"/>
        </w:rPr>
        <w:t>направление</w:t>
      </w:r>
      <w:r>
        <w:rPr>
          <w:spacing w:val="40"/>
          <w:sz w:val="28"/>
        </w:rPr>
        <w:t xml:space="preserve"> </w:t>
      </w:r>
      <w:r>
        <w:rPr>
          <w:sz w:val="28"/>
        </w:rPr>
        <w:t>российских</w:t>
      </w:r>
      <w:r>
        <w:rPr>
          <w:spacing w:val="40"/>
          <w:sz w:val="28"/>
        </w:rPr>
        <w:t xml:space="preserve"> </w:t>
      </w:r>
      <w:r>
        <w:rPr>
          <w:sz w:val="28"/>
        </w:rPr>
        <w:t>специалистов</w:t>
      </w:r>
      <w:r>
        <w:rPr>
          <w:spacing w:val="40"/>
          <w:sz w:val="28"/>
        </w:rPr>
        <w:t xml:space="preserve"> </w:t>
      </w:r>
      <w:r>
        <w:rPr>
          <w:sz w:val="28"/>
        </w:rPr>
        <w:t>на</w:t>
      </w:r>
      <w:r>
        <w:rPr>
          <w:spacing w:val="40"/>
          <w:sz w:val="28"/>
        </w:rPr>
        <w:t xml:space="preserve"> </w:t>
      </w:r>
      <w:r>
        <w:rPr>
          <w:sz w:val="28"/>
        </w:rPr>
        <w:t>обучение</w:t>
      </w:r>
      <w:r>
        <w:rPr>
          <w:spacing w:val="40"/>
          <w:sz w:val="28"/>
        </w:rPr>
        <w:t xml:space="preserve"> </w:t>
      </w:r>
      <w:r>
        <w:rPr>
          <w:sz w:val="28"/>
        </w:rPr>
        <w:t>за</w:t>
      </w:r>
      <w:r>
        <w:rPr>
          <w:spacing w:val="40"/>
          <w:sz w:val="28"/>
        </w:rPr>
        <w:t xml:space="preserve"> </w:t>
      </w:r>
      <w:r>
        <w:rPr>
          <w:sz w:val="28"/>
        </w:rPr>
        <w:t>границу</w:t>
      </w:r>
      <w:r>
        <w:rPr>
          <w:spacing w:val="40"/>
          <w:sz w:val="28"/>
        </w:rPr>
        <w:t xml:space="preserve"> </w:t>
      </w:r>
      <w:r>
        <w:rPr>
          <w:sz w:val="28"/>
        </w:rPr>
        <w:t>для последующей работы по мировым стандартам;</w:t>
      </w:r>
    </w:p>
    <w:p w:rsidR="00BD29A9" w:rsidRDefault="002562B5">
      <w:pPr>
        <w:pStyle w:val="a4"/>
        <w:numPr>
          <w:ilvl w:val="0"/>
          <w:numId w:val="6"/>
        </w:numPr>
        <w:tabs>
          <w:tab w:val="left" w:pos="1678"/>
          <w:tab w:val="left" w:pos="1679"/>
          <w:tab w:val="left" w:pos="3674"/>
          <w:tab w:val="left" w:pos="8413"/>
        </w:tabs>
        <w:spacing w:line="242" w:lineRule="auto"/>
        <w:ind w:right="224" w:firstLine="707"/>
        <w:rPr>
          <w:sz w:val="28"/>
        </w:rPr>
      </w:pPr>
      <w:r>
        <w:rPr>
          <w:spacing w:val="-2"/>
          <w:sz w:val="28"/>
        </w:rPr>
        <w:t>реализация</w:t>
      </w:r>
      <w:r>
        <w:rPr>
          <w:sz w:val="28"/>
        </w:rPr>
        <w:tab/>
      </w:r>
      <w:r>
        <w:rPr>
          <w:spacing w:val="-2"/>
          <w:sz w:val="28"/>
        </w:rPr>
        <w:t>информационно-образовательных</w:t>
      </w:r>
      <w:r>
        <w:rPr>
          <w:sz w:val="28"/>
        </w:rPr>
        <w:tab/>
      </w:r>
      <w:r>
        <w:rPr>
          <w:spacing w:val="-2"/>
          <w:sz w:val="28"/>
        </w:rPr>
        <w:t xml:space="preserve">программ </w:t>
      </w:r>
      <w:r>
        <w:rPr>
          <w:sz w:val="28"/>
        </w:rPr>
        <w:t>профилактики применения допингов в спорте;</w:t>
      </w:r>
    </w:p>
    <w:p w:rsidR="00BD29A9" w:rsidRDefault="002562B5">
      <w:pPr>
        <w:pStyle w:val="a4"/>
        <w:numPr>
          <w:ilvl w:val="0"/>
          <w:numId w:val="6"/>
        </w:numPr>
        <w:tabs>
          <w:tab w:val="left" w:pos="1234"/>
          <w:tab w:val="left" w:pos="1235"/>
          <w:tab w:val="left" w:pos="2510"/>
          <w:tab w:val="left" w:pos="2852"/>
          <w:tab w:val="left" w:pos="3905"/>
          <w:tab w:val="left" w:pos="8266"/>
          <w:tab w:val="left" w:pos="9287"/>
        </w:tabs>
        <w:ind w:right="227" w:firstLine="707"/>
        <w:rPr>
          <w:sz w:val="28"/>
        </w:rPr>
      </w:pPr>
      <w:r>
        <w:rPr>
          <w:spacing w:val="-2"/>
          <w:sz w:val="28"/>
        </w:rPr>
        <w:t>создание</w:t>
      </w:r>
      <w:r>
        <w:rPr>
          <w:sz w:val="28"/>
        </w:rPr>
        <w:tab/>
      </w:r>
      <w:r>
        <w:rPr>
          <w:spacing w:val="-10"/>
          <w:sz w:val="28"/>
        </w:rPr>
        <w:t>в</w:t>
      </w:r>
      <w:r>
        <w:rPr>
          <w:sz w:val="28"/>
        </w:rPr>
        <w:tab/>
      </w:r>
      <w:r>
        <w:rPr>
          <w:spacing w:val="-2"/>
          <w:sz w:val="28"/>
        </w:rPr>
        <w:t>России</w:t>
      </w:r>
      <w:r>
        <w:rPr>
          <w:sz w:val="28"/>
        </w:rPr>
        <w:tab/>
      </w:r>
      <w:r>
        <w:rPr>
          <w:spacing w:val="-2"/>
          <w:sz w:val="28"/>
        </w:rPr>
        <w:t>информационно-образовательного</w:t>
      </w:r>
      <w:r>
        <w:rPr>
          <w:sz w:val="28"/>
        </w:rPr>
        <w:tab/>
      </w:r>
      <w:r>
        <w:rPr>
          <w:spacing w:val="-2"/>
          <w:sz w:val="28"/>
        </w:rPr>
        <w:t>центра</w:t>
      </w:r>
      <w:r>
        <w:rPr>
          <w:sz w:val="28"/>
        </w:rPr>
        <w:tab/>
      </w:r>
      <w:r>
        <w:rPr>
          <w:spacing w:val="-6"/>
          <w:sz w:val="28"/>
        </w:rPr>
        <w:t xml:space="preserve">по </w:t>
      </w:r>
      <w:r>
        <w:rPr>
          <w:sz w:val="28"/>
        </w:rPr>
        <w:t>профилактике допинга;</w:t>
      </w:r>
    </w:p>
    <w:p w:rsidR="00BD29A9" w:rsidRDefault="002562B5">
      <w:pPr>
        <w:pStyle w:val="a4"/>
        <w:numPr>
          <w:ilvl w:val="0"/>
          <w:numId w:val="6"/>
        </w:numPr>
        <w:tabs>
          <w:tab w:val="left" w:pos="1249"/>
          <w:tab w:val="left" w:pos="1250"/>
          <w:tab w:val="left" w:pos="3056"/>
          <w:tab w:val="left" w:pos="4131"/>
          <w:tab w:val="left" w:pos="5558"/>
          <w:tab w:val="left" w:pos="5905"/>
          <w:tab w:val="left" w:pos="7800"/>
        </w:tabs>
        <w:ind w:right="233" w:firstLine="707"/>
        <w:rPr>
          <w:sz w:val="28"/>
        </w:rPr>
      </w:pPr>
      <w:r>
        <w:rPr>
          <w:spacing w:val="-2"/>
          <w:sz w:val="28"/>
        </w:rPr>
        <w:t>поддержание</w:t>
      </w:r>
      <w:r>
        <w:rPr>
          <w:sz w:val="28"/>
        </w:rPr>
        <w:tab/>
      </w:r>
      <w:r>
        <w:rPr>
          <w:spacing w:val="-2"/>
          <w:sz w:val="28"/>
        </w:rPr>
        <w:t>тесных</w:t>
      </w:r>
      <w:r>
        <w:rPr>
          <w:sz w:val="28"/>
        </w:rPr>
        <w:tab/>
      </w:r>
      <w:r>
        <w:rPr>
          <w:spacing w:val="-2"/>
          <w:sz w:val="28"/>
        </w:rPr>
        <w:t>контактов</w:t>
      </w:r>
      <w:r>
        <w:rPr>
          <w:sz w:val="28"/>
        </w:rPr>
        <w:tab/>
      </w:r>
      <w:r>
        <w:rPr>
          <w:spacing w:val="-10"/>
          <w:sz w:val="28"/>
        </w:rPr>
        <w:t>с</w:t>
      </w:r>
      <w:r>
        <w:rPr>
          <w:sz w:val="28"/>
        </w:rPr>
        <w:tab/>
      </w:r>
      <w:r>
        <w:rPr>
          <w:spacing w:val="-2"/>
          <w:sz w:val="28"/>
        </w:rPr>
        <w:t>руководством</w:t>
      </w:r>
      <w:r>
        <w:rPr>
          <w:sz w:val="28"/>
        </w:rPr>
        <w:tab/>
      </w:r>
      <w:r>
        <w:rPr>
          <w:spacing w:val="-2"/>
          <w:sz w:val="28"/>
        </w:rPr>
        <w:t xml:space="preserve">Олимпийского </w:t>
      </w:r>
      <w:r>
        <w:rPr>
          <w:sz w:val="28"/>
        </w:rPr>
        <w:t>комитета России и антидопинговой инспекцией Рос-спорта;</w:t>
      </w:r>
    </w:p>
    <w:p w:rsidR="00BD29A9" w:rsidRDefault="002562B5">
      <w:pPr>
        <w:pStyle w:val="a4"/>
        <w:numPr>
          <w:ilvl w:val="0"/>
          <w:numId w:val="6"/>
        </w:numPr>
        <w:tabs>
          <w:tab w:val="left" w:pos="1094"/>
        </w:tabs>
        <w:spacing w:line="321" w:lineRule="exact"/>
        <w:ind w:left="1093" w:hanging="164"/>
        <w:rPr>
          <w:sz w:val="28"/>
        </w:rPr>
      </w:pPr>
      <w:r>
        <w:rPr>
          <w:sz w:val="28"/>
        </w:rPr>
        <w:t>текущий</w:t>
      </w:r>
      <w:r>
        <w:rPr>
          <w:spacing w:val="-4"/>
          <w:sz w:val="28"/>
        </w:rPr>
        <w:t xml:space="preserve"> </w:t>
      </w:r>
      <w:r>
        <w:rPr>
          <w:sz w:val="28"/>
        </w:rPr>
        <w:t>обмен</w:t>
      </w:r>
      <w:r>
        <w:rPr>
          <w:spacing w:val="-4"/>
          <w:sz w:val="28"/>
        </w:rPr>
        <w:t xml:space="preserve"> </w:t>
      </w:r>
      <w:r>
        <w:rPr>
          <w:sz w:val="28"/>
        </w:rPr>
        <w:t>информацией</w:t>
      </w:r>
      <w:r>
        <w:rPr>
          <w:spacing w:val="-4"/>
          <w:sz w:val="28"/>
        </w:rPr>
        <w:t xml:space="preserve"> </w:t>
      </w:r>
      <w:r>
        <w:rPr>
          <w:sz w:val="28"/>
        </w:rPr>
        <w:t>с</w:t>
      </w:r>
      <w:r>
        <w:rPr>
          <w:spacing w:val="-5"/>
          <w:sz w:val="28"/>
        </w:rPr>
        <w:t xml:space="preserve"> </w:t>
      </w:r>
      <w:r>
        <w:rPr>
          <w:spacing w:val="-4"/>
          <w:sz w:val="28"/>
        </w:rPr>
        <w:t>ВАДА;</w:t>
      </w:r>
    </w:p>
    <w:p w:rsidR="00BD29A9" w:rsidRDefault="002562B5">
      <w:pPr>
        <w:pStyle w:val="a4"/>
        <w:numPr>
          <w:ilvl w:val="0"/>
          <w:numId w:val="6"/>
        </w:numPr>
        <w:tabs>
          <w:tab w:val="left" w:pos="1257"/>
        </w:tabs>
        <w:ind w:right="228" w:firstLine="707"/>
        <w:jc w:val="both"/>
        <w:rPr>
          <w:sz w:val="28"/>
        </w:rPr>
      </w:pPr>
      <w:r>
        <w:rPr>
          <w:sz w:val="28"/>
        </w:rPr>
        <w:t>образование российских спортивных руководителей в области антидопинговой профилактики; обновление опубликованных списков запрещенных препаратов и методов;</w:t>
      </w:r>
    </w:p>
    <w:p w:rsidR="00BD29A9" w:rsidRDefault="002562B5">
      <w:pPr>
        <w:pStyle w:val="a4"/>
        <w:numPr>
          <w:ilvl w:val="0"/>
          <w:numId w:val="6"/>
        </w:numPr>
        <w:tabs>
          <w:tab w:val="left" w:pos="1214"/>
        </w:tabs>
        <w:ind w:right="229" w:firstLine="707"/>
        <w:jc w:val="both"/>
        <w:rPr>
          <w:sz w:val="28"/>
        </w:rPr>
      </w:pPr>
      <w:r>
        <w:rPr>
          <w:sz w:val="28"/>
        </w:rPr>
        <w:t xml:space="preserve">информационная поддержка всероссийских федераций по видам </w:t>
      </w:r>
      <w:r>
        <w:rPr>
          <w:spacing w:val="-2"/>
          <w:sz w:val="28"/>
        </w:rPr>
        <w:t>спорта;</w:t>
      </w:r>
    </w:p>
    <w:p w:rsidR="00BD29A9" w:rsidRDefault="002562B5">
      <w:pPr>
        <w:pStyle w:val="a4"/>
        <w:numPr>
          <w:ilvl w:val="0"/>
          <w:numId w:val="6"/>
        </w:numPr>
        <w:tabs>
          <w:tab w:val="left" w:pos="1358"/>
        </w:tabs>
        <w:ind w:right="231" w:firstLine="707"/>
        <w:jc w:val="both"/>
        <w:rPr>
          <w:sz w:val="28"/>
        </w:rPr>
      </w:pPr>
      <w:r>
        <w:rPr>
          <w:sz w:val="28"/>
        </w:rPr>
        <w:t xml:space="preserve">выпуск специальной литературы; проведение тематических </w:t>
      </w:r>
      <w:r>
        <w:rPr>
          <w:spacing w:val="-2"/>
          <w:sz w:val="28"/>
        </w:rPr>
        <w:t>семинаров;</w:t>
      </w:r>
    </w:p>
    <w:p w:rsidR="00BD29A9" w:rsidRDefault="002562B5">
      <w:pPr>
        <w:pStyle w:val="a4"/>
        <w:numPr>
          <w:ilvl w:val="0"/>
          <w:numId w:val="6"/>
        </w:numPr>
        <w:tabs>
          <w:tab w:val="left" w:pos="1094"/>
        </w:tabs>
        <w:spacing w:line="322" w:lineRule="exact"/>
        <w:ind w:left="1093" w:hanging="164"/>
        <w:jc w:val="both"/>
        <w:rPr>
          <w:sz w:val="28"/>
        </w:rPr>
      </w:pPr>
      <w:r>
        <w:rPr>
          <w:sz w:val="28"/>
        </w:rPr>
        <w:t>выход</w:t>
      </w:r>
      <w:r>
        <w:rPr>
          <w:spacing w:val="-7"/>
          <w:sz w:val="28"/>
        </w:rPr>
        <w:t xml:space="preserve"> </w:t>
      </w:r>
      <w:r>
        <w:rPr>
          <w:sz w:val="28"/>
        </w:rPr>
        <w:t>на</w:t>
      </w:r>
      <w:r>
        <w:rPr>
          <w:spacing w:val="-7"/>
          <w:sz w:val="28"/>
        </w:rPr>
        <w:t xml:space="preserve"> </w:t>
      </w:r>
      <w:r>
        <w:rPr>
          <w:sz w:val="28"/>
        </w:rPr>
        <w:t>региональный</w:t>
      </w:r>
      <w:r>
        <w:rPr>
          <w:spacing w:val="-5"/>
          <w:sz w:val="28"/>
        </w:rPr>
        <w:t xml:space="preserve"> </w:t>
      </w:r>
      <w:r>
        <w:rPr>
          <w:spacing w:val="-2"/>
          <w:sz w:val="28"/>
        </w:rPr>
        <w:t>уровень;</w:t>
      </w:r>
    </w:p>
    <w:p w:rsidR="00BD29A9" w:rsidRDefault="002562B5">
      <w:pPr>
        <w:pStyle w:val="a4"/>
        <w:numPr>
          <w:ilvl w:val="0"/>
          <w:numId w:val="6"/>
        </w:numPr>
        <w:tabs>
          <w:tab w:val="left" w:pos="1101"/>
        </w:tabs>
        <w:ind w:right="227" w:firstLine="707"/>
        <w:jc w:val="both"/>
        <w:rPr>
          <w:sz w:val="28"/>
        </w:rPr>
      </w:pPr>
      <w:r>
        <w:rPr>
          <w:sz w:val="28"/>
        </w:rPr>
        <w:t>остановка потока несертифицированных пищевых добавок и создание специальных сертификационных центров (организаций, которые бы давали разрешение употреблять не запрещенные, а разрешенные препараты).</w:t>
      </w:r>
    </w:p>
    <w:p w:rsidR="00BD29A9" w:rsidRDefault="00BD29A9">
      <w:pPr>
        <w:pStyle w:val="a3"/>
        <w:ind w:left="0" w:firstLine="0"/>
        <w:jc w:val="left"/>
        <w:rPr>
          <w:sz w:val="27"/>
        </w:rPr>
      </w:pPr>
    </w:p>
    <w:p w:rsidR="00BD29A9" w:rsidRDefault="002562B5">
      <w:pPr>
        <w:ind w:left="930"/>
        <w:rPr>
          <w:i/>
          <w:sz w:val="28"/>
        </w:rPr>
      </w:pPr>
      <w:r>
        <w:rPr>
          <w:i/>
          <w:spacing w:val="-2"/>
          <w:sz w:val="28"/>
        </w:rPr>
        <w:t>Рекомендации</w:t>
      </w:r>
    </w:p>
    <w:p w:rsidR="00BD29A9" w:rsidRDefault="002562B5">
      <w:pPr>
        <w:pStyle w:val="a4"/>
        <w:numPr>
          <w:ilvl w:val="0"/>
          <w:numId w:val="6"/>
        </w:numPr>
        <w:tabs>
          <w:tab w:val="left" w:pos="1094"/>
        </w:tabs>
        <w:spacing w:before="2" w:line="322" w:lineRule="exact"/>
        <w:ind w:left="1093" w:hanging="164"/>
        <w:rPr>
          <w:sz w:val="28"/>
        </w:rPr>
      </w:pPr>
      <w:r>
        <w:rPr>
          <w:sz w:val="28"/>
        </w:rPr>
        <w:t>Беседа,</w:t>
      </w:r>
      <w:r>
        <w:rPr>
          <w:spacing w:val="-14"/>
          <w:sz w:val="28"/>
        </w:rPr>
        <w:t xml:space="preserve"> </w:t>
      </w:r>
      <w:r>
        <w:rPr>
          <w:sz w:val="28"/>
        </w:rPr>
        <w:t>обсуждение</w:t>
      </w:r>
      <w:r>
        <w:rPr>
          <w:spacing w:val="-9"/>
          <w:sz w:val="28"/>
        </w:rPr>
        <w:t xml:space="preserve"> </w:t>
      </w:r>
      <w:r>
        <w:rPr>
          <w:sz w:val="28"/>
        </w:rPr>
        <w:t>Всемирного</w:t>
      </w:r>
      <w:r>
        <w:rPr>
          <w:spacing w:val="-9"/>
          <w:sz w:val="28"/>
        </w:rPr>
        <w:t xml:space="preserve"> </w:t>
      </w:r>
      <w:r>
        <w:rPr>
          <w:sz w:val="28"/>
        </w:rPr>
        <w:t>антидопингового</w:t>
      </w:r>
      <w:r>
        <w:rPr>
          <w:spacing w:val="-8"/>
          <w:sz w:val="28"/>
        </w:rPr>
        <w:t xml:space="preserve"> </w:t>
      </w:r>
      <w:r>
        <w:rPr>
          <w:spacing w:val="-2"/>
          <w:sz w:val="28"/>
        </w:rPr>
        <w:t>кодекса.</w:t>
      </w:r>
    </w:p>
    <w:p w:rsidR="00BD29A9" w:rsidRDefault="002562B5">
      <w:pPr>
        <w:pStyle w:val="a4"/>
        <w:numPr>
          <w:ilvl w:val="0"/>
          <w:numId w:val="6"/>
        </w:numPr>
        <w:tabs>
          <w:tab w:val="left" w:pos="1096"/>
        </w:tabs>
        <w:ind w:right="234" w:firstLine="707"/>
        <w:rPr>
          <w:sz w:val="28"/>
        </w:rPr>
      </w:pPr>
      <w:r>
        <w:rPr>
          <w:sz w:val="28"/>
        </w:rPr>
        <w:t>Проведение</w:t>
      </w:r>
      <w:r>
        <w:rPr>
          <w:spacing w:val="-6"/>
          <w:sz w:val="28"/>
        </w:rPr>
        <w:t xml:space="preserve"> </w:t>
      </w:r>
      <w:r>
        <w:rPr>
          <w:sz w:val="28"/>
        </w:rPr>
        <w:t>разъяснительной</w:t>
      </w:r>
      <w:r>
        <w:rPr>
          <w:spacing w:val="-4"/>
          <w:sz w:val="28"/>
        </w:rPr>
        <w:t xml:space="preserve"> </w:t>
      </w:r>
      <w:r>
        <w:rPr>
          <w:sz w:val="28"/>
        </w:rPr>
        <w:t>работы</w:t>
      </w:r>
      <w:r>
        <w:rPr>
          <w:spacing w:val="-4"/>
          <w:sz w:val="28"/>
        </w:rPr>
        <w:t xml:space="preserve"> </w:t>
      </w:r>
      <w:r>
        <w:rPr>
          <w:sz w:val="28"/>
        </w:rPr>
        <w:t>среди</w:t>
      </w:r>
      <w:r>
        <w:rPr>
          <w:spacing w:val="-4"/>
          <w:sz w:val="28"/>
        </w:rPr>
        <w:t xml:space="preserve"> </w:t>
      </w:r>
      <w:r>
        <w:rPr>
          <w:sz w:val="28"/>
        </w:rPr>
        <w:t>спортсменов</w:t>
      </w:r>
      <w:r>
        <w:rPr>
          <w:spacing w:val="-6"/>
          <w:sz w:val="28"/>
        </w:rPr>
        <w:t xml:space="preserve"> </w:t>
      </w:r>
      <w:r>
        <w:rPr>
          <w:sz w:val="28"/>
        </w:rPr>
        <w:t>о</w:t>
      </w:r>
      <w:r>
        <w:rPr>
          <w:spacing w:val="-5"/>
          <w:sz w:val="28"/>
        </w:rPr>
        <w:t xml:space="preserve"> </w:t>
      </w:r>
      <w:r>
        <w:rPr>
          <w:sz w:val="28"/>
        </w:rPr>
        <w:t>значимости Всемирной антидопинговой программы.</w:t>
      </w:r>
    </w:p>
    <w:p w:rsidR="00BD29A9" w:rsidRDefault="00BD29A9">
      <w:pPr>
        <w:rPr>
          <w:sz w:val="28"/>
        </w:rPr>
        <w:sectPr w:rsidR="00BD29A9">
          <w:pgSz w:w="11910" w:h="16840"/>
          <w:pgMar w:top="1120" w:right="620" w:bottom="280" w:left="1480" w:header="720" w:footer="720" w:gutter="0"/>
          <w:cols w:space="720"/>
        </w:sectPr>
      </w:pPr>
    </w:p>
    <w:p w:rsidR="00BD29A9" w:rsidRDefault="002562B5">
      <w:pPr>
        <w:pStyle w:val="a4"/>
        <w:numPr>
          <w:ilvl w:val="1"/>
          <w:numId w:val="8"/>
        </w:numPr>
        <w:tabs>
          <w:tab w:val="left" w:pos="1511"/>
        </w:tabs>
        <w:spacing w:before="72" w:line="242" w:lineRule="auto"/>
        <w:ind w:left="222" w:right="230" w:firstLine="707"/>
        <w:jc w:val="both"/>
        <w:rPr>
          <w:b/>
          <w:sz w:val="28"/>
        </w:rPr>
      </w:pPr>
      <w:r>
        <w:rPr>
          <w:b/>
          <w:sz w:val="28"/>
        </w:rPr>
        <w:lastRenderedPageBreak/>
        <w:t>Международные антидопинговые правила и процедурные правила допинг-контроля.</w:t>
      </w:r>
    </w:p>
    <w:p w:rsidR="00BD29A9" w:rsidRDefault="002562B5">
      <w:pPr>
        <w:pStyle w:val="a3"/>
        <w:ind w:right="223"/>
      </w:pPr>
      <w:r>
        <w:t xml:space="preserve">Основные термины и определения, имеющие отношение к допинг- </w:t>
      </w:r>
      <w:r>
        <w:rPr>
          <w:spacing w:val="-2"/>
        </w:rPr>
        <w:t>контролю.</w:t>
      </w:r>
    </w:p>
    <w:p w:rsidR="00BD29A9" w:rsidRDefault="002562B5">
      <w:pPr>
        <w:pStyle w:val="a3"/>
        <w:ind w:right="224"/>
      </w:pPr>
      <w:r>
        <w:t>Антидопинговая организация (АДО) - подписавшая Всемирный антидопинговый Кодекс сторона, ответственная за принятие правил разработки и осуществления любой части процесса допинг-контроля. В частности, антидопинговыми организациями являются Международный олимпийский комитет, Международный паралимпийский комитет, другие крупные спортивные организации, ответственные за проведение тестирований во время своих соревнований, ВАДА, международные федерации и национальные антидопинговые организации.</w:t>
      </w:r>
    </w:p>
    <w:p w:rsidR="00BD29A9" w:rsidRDefault="002562B5">
      <w:pPr>
        <w:pStyle w:val="a3"/>
        <w:ind w:right="223"/>
      </w:pPr>
      <w:r>
        <w:t>Спортсмен (для целей допинг-контроля) — любая персона, занимающаяся спортом на международном уровне (как это установлено каждой международной федерацией) или национальном уровне (как это установлено каждой национальной антидопинговой организацией), или на более низком уровне, если так определено национальной антидопинговой организацией. Для целей антидопинговых информационных и образовательных программ - любая персона, занимающаяся спортом под юрисдикцией любой подписавшей стороны или правительства, или любой другой организации, принявшей Всемирный антидопинговый кодекс.</w:t>
      </w:r>
    </w:p>
    <w:p w:rsidR="00BD29A9" w:rsidRDefault="002562B5">
      <w:pPr>
        <w:pStyle w:val="a3"/>
        <w:ind w:right="228"/>
      </w:pPr>
      <w:r>
        <w:t>Представитель спортсмена - лицо, назначаемое спортсменом для присутствия во время проверки процедуры сбора пробы. Представителем может быть кто-либо из персонала спортсмена, например, тренер или врач сборной команды, член семьи, и т. д.</w:t>
      </w:r>
    </w:p>
    <w:p w:rsidR="00BD29A9" w:rsidRDefault="002562B5">
      <w:pPr>
        <w:pStyle w:val="a3"/>
        <w:spacing w:line="242" w:lineRule="auto"/>
        <w:ind w:right="227"/>
      </w:pPr>
      <w:r>
        <w:t>Специалист по сбору крови - официальное лицо, назначаемое АДО, чья квалификация позволяет проводить взятие пробы крови у спортсмена.</w:t>
      </w:r>
    </w:p>
    <w:p w:rsidR="00BD29A9" w:rsidRDefault="002562B5">
      <w:pPr>
        <w:pStyle w:val="a3"/>
        <w:ind w:right="227"/>
      </w:pPr>
      <w:r>
        <w:t>Сопроводитель - обученное и назначаемое АДО официальное лицо, выполняющее специфические</w:t>
      </w:r>
      <w:r>
        <w:rPr>
          <w:spacing w:val="-1"/>
        </w:rPr>
        <w:t xml:space="preserve"> </w:t>
      </w:r>
      <w:r>
        <w:t xml:space="preserve">обязанности, включая извещение спортсмена о том, что он выбран для сдачи проб, сопровождение и надзор за спортсменом по пути следования в пункт допинг-контроля, присутствие в качестве свидетеля и контроль сдачи проб, если его (ее) квалификация позволяет это </w:t>
      </w:r>
      <w:r>
        <w:rPr>
          <w:spacing w:val="-2"/>
        </w:rPr>
        <w:t>сделать.</w:t>
      </w:r>
    </w:p>
    <w:p w:rsidR="00BD29A9" w:rsidRDefault="002562B5">
      <w:pPr>
        <w:pStyle w:val="a3"/>
        <w:ind w:right="223"/>
        <w:jc w:val="right"/>
      </w:pPr>
      <w:r>
        <w:t>Инспектор по допинг-контролю - официальное, специально обученное лицо, назначаемое</w:t>
      </w:r>
      <w:r>
        <w:rPr>
          <w:spacing w:val="-1"/>
        </w:rPr>
        <w:t xml:space="preserve"> </w:t>
      </w:r>
      <w:r>
        <w:t>АДО, ответственное за проведение процедуры сбора проб. Пункт</w:t>
      </w:r>
      <w:r>
        <w:rPr>
          <w:spacing w:val="80"/>
        </w:rPr>
        <w:t xml:space="preserve"> </w:t>
      </w:r>
      <w:r>
        <w:t>допинг-контроля</w:t>
      </w:r>
      <w:r>
        <w:rPr>
          <w:spacing w:val="80"/>
        </w:rPr>
        <w:t xml:space="preserve"> </w:t>
      </w:r>
      <w:r>
        <w:t>-</w:t>
      </w:r>
      <w:r>
        <w:rPr>
          <w:spacing w:val="80"/>
        </w:rPr>
        <w:t xml:space="preserve"> </w:t>
      </w:r>
      <w:r>
        <w:t>место,</w:t>
      </w:r>
      <w:r>
        <w:rPr>
          <w:spacing w:val="80"/>
        </w:rPr>
        <w:t xml:space="preserve"> </w:t>
      </w:r>
      <w:r>
        <w:t>где</w:t>
      </w:r>
      <w:r>
        <w:rPr>
          <w:spacing w:val="80"/>
        </w:rPr>
        <w:t xml:space="preserve"> </w:t>
      </w:r>
      <w:r>
        <w:t>проводится</w:t>
      </w:r>
      <w:r>
        <w:rPr>
          <w:spacing w:val="80"/>
        </w:rPr>
        <w:t xml:space="preserve"> </w:t>
      </w:r>
      <w:r>
        <w:t>процедура</w:t>
      </w:r>
      <w:r>
        <w:rPr>
          <w:spacing w:val="80"/>
        </w:rPr>
        <w:t xml:space="preserve"> </w:t>
      </w:r>
      <w:r>
        <w:t>допинг-</w:t>
      </w:r>
    </w:p>
    <w:p w:rsidR="00BD29A9" w:rsidRDefault="002562B5">
      <w:pPr>
        <w:pStyle w:val="a3"/>
        <w:spacing w:line="321" w:lineRule="exact"/>
        <w:ind w:firstLine="0"/>
        <w:jc w:val="left"/>
      </w:pPr>
      <w:r>
        <w:rPr>
          <w:spacing w:val="-2"/>
        </w:rPr>
        <w:t>контроля.</w:t>
      </w:r>
    </w:p>
    <w:p w:rsidR="00BD29A9" w:rsidRDefault="002562B5">
      <w:pPr>
        <w:pStyle w:val="a3"/>
        <w:ind w:right="228"/>
      </w:pPr>
      <w:r>
        <w:t>Соревновательное тестирование - если не предусмотрено иначе по правилам международной федерации или другой АДО, то это тестирование, когда спортсмен выбирается для его проведения в связи с участием в конкретном соревновании.</w:t>
      </w:r>
    </w:p>
    <w:p w:rsidR="00BD29A9" w:rsidRDefault="002562B5">
      <w:pPr>
        <w:pStyle w:val="a3"/>
        <w:ind w:right="228"/>
      </w:pPr>
      <w:r>
        <w:t>Несовершеннолетний - любая персона, не достигшая возраста совершеннолетия, установленного в стране его (ее) пребывания.</w:t>
      </w:r>
    </w:p>
    <w:p w:rsidR="00BD29A9" w:rsidRDefault="00BD29A9">
      <w:pPr>
        <w:sectPr w:rsidR="00BD29A9">
          <w:pgSz w:w="11910" w:h="16840"/>
          <w:pgMar w:top="1040" w:right="620" w:bottom="280" w:left="1480" w:header="720" w:footer="720" w:gutter="0"/>
          <w:cols w:space="720"/>
        </w:sectPr>
      </w:pPr>
    </w:p>
    <w:p w:rsidR="00BD29A9" w:rsidRDefault="002562B5">
      <w:pPr>
        <w:pStyle w:val="a3"/>
        <w:spacing w:before="67" w:line="242" w:lineRule="auto"/>
        <w:ind w:right="225"/>
      </w:pPr>
      <w:r>
        <w:lastRenderedPageBreak/>
        <w:t xml:space="preserve">Внесоревнователъное тестирование - допинг-контроль, не являющийся </w:t>
      </w:r>
      <w:r>
        <w:rPr>
          <w:spacing w:val="-2"/>
        </w:rPr>
        <w:t>соревновательным.</w:t>
      </w:r>
    </w:p>
    <w:p w:rsidR="00BD29A9" w:rsidRDefault="002562B5">
      <w:pPr>
        <w:pStyle w:val="a3"/>
        <w:ind w:right="223"/>
      </w:pPr>
      <w:r>
        <w:t>Регистрируемый пул тестирования - списки спортсменов высокого уровня, которые должны</w:t>
      </w:r>
      <w:r>
        <w:rPr>
          <w:spacing w:val="-1"/>
        </w:rPr>
        <w:t xml:space="preserve"> </w:t>
      </w:r>
      <w:r>
        <w:t>проверяться на допинг, как в соревновательный, так и во внесоревновательный периоды. Пулы составляются отдельно международной федерацией и национальной АДО. Все международные организации призваны четко определить критерии включения спортсменов в собственный регистрируемый пул тестирования. Критерии могут быть различными, например - членство в национальной сборной команде, пересмотр рейтинга и др.</w:t>
      </w:r>
    </w:p>
    <w:p w:rsidR="00BD29A9" w:rsidRDefault="002562B5">
      <w:pPr>
        <w:pStyle w:val="a3"/>
        <w:ind w:right="227"/>
      </w:pPr>
      <w:r>
        <w:t>Персонал по сбору проб — квалифицированные специалисты, которые от имени АДО осуществляют допинг-контроль.</w:t>
      </w:r>
    </w:p>
    <w:p w:rsidR="00BD29A9" w:rsidRDefault="002562B5">
      <w:pPr>
        <w:pStyle w:val="a3"/>
        <w:tabs>
          <w:tab w:val="left" w:pos="1995"/>
          <w:tab w:val="left" w:pos="2614"/>
          <w:tab w:val="left" w:pos="3581"/>
          <w:tab w:val="left" w:pos="4744"/>
          <w:tab w:val="left" w:pos="5240"/>
          <w:tab w:val="left" w:pos="5387"/>
          <w:tab w:val="left" w:pos="5464"/>
          <w:tab w:val="left" w:pos="5602"/>
          <w:tab w:val="left" w:pos="6530"/>
          <w:tab w:val="left" w:pos="7512"/>
          <w:tab w:val="left" w:pos="8207"/>
        </w:tabs>
        <w:ind w:right="226"/>
        <w:jc w:val="right"/>
      </w:pPr>
      <w:r>
        <w:t>Принцип</w:t>
      </w:r>
      <w:r>
        <w:rPr>
          <w:spacing w:val="80"/>
        </w:rPr>
        <w:t xml:space="preserve"> </w:t>
      </w:r>
      <w:r>
        <w:t>полной</w:t>
      </w:r>
      <w:r>
        <w:rPr>
          <w:spacing w:val="80"/>
        </w:rPr>
        <w:t xml:space="preserve"> </w:t>
      </w:r>
      <w:r>
        <w:t>ответственности</w:t>
      </w:r>
      <w:r>
        <w:tab/>
      </w:r>
      <w:r>
        <w:tab/>
      </w:r>
      <w:r>
        <w:tab/>
        <w:t>-</w:t>
      </w:r>
      <w:r>
        <w:rPr>
          <w:spacing w:val="80"/>
        </w:rPr>
        <w:t xml:space="preserve"> </w:t>
      </w:r>
      <w:r>
        <w:t>имеет</w:t>
      </w:r>
      <w:r>
        <w:rPr>
          <w:spacing w:val="80"/>
        </w:rPr>
        <w:t xml:space="preserve"> </w:t>
      </w:r>
      <w:r>
        <w:t>место</w:t>
      </w:r>
      <w:r>
        <w:rPr>
          <w:spacing w:val="80"/>
        </w:rPr>
        <w:t xml:space="preserve"> </w:t>
      </w:r>
      <w:r>
        <w:t>в</w:t>
      </w:r>
      <w:r>
        <w:rPr>
          <w:spacing w:val="80"/>
        </w:rPr>
        <w:t xml:space="preserve"> </w:t>
      </w:r>
      <w:r>
        <w:t>случае,</w:t>
      </w:r>
      <w:r>
        <w:rPr>
          <w:spacing w:val="80"/>
        </w:rPr>
        <w:t xml:space="preserve"> </w:t>
      </w:r>
      <w:r>
        <w:t xml:space="preserve">когда </w:t>
      </w:r>
      <w:r>
        <w:rPr>
          <w:spacing w:val="-2"/>
        </w:rPr>
        <w:t>запрещенная</w:t>
      </w:r>
      <w:r>
        <w:tab/>
      </w:r>
      <w:r>
        <w:rPr>
          <w:spacing w:val="-2"/>
        </w:rPr>
        <w:t>субстанция</w:t>
      </w:r>
      <w:r>
        <w:tab/>
      </w:r>
      <w:r>
        <w:rPr>
          <w:spacing w:val="-2"/>
        </w:rPr>
        <w:t>обнаружена</w:t>
      </w:r>
      <w:r>
        <w:tab/>
      </w:r>
      <w:r>
        <w:rPr>
          <w:spacing w:val="-10"/>
        </w:rPr>
        <w:t>в</w:t>
      </w:r>
      <w:r>
        <w:tab/>
      </w:r>
      <w:r>
        <w:tab/>
      </w:r>
      <w:r>
        <w:tab/>
      </w:r>
      <w:r>
        <w:rPr>
          <w:spacing w:val="-2"/>
        </w:rPr>
        <w:t>пробе</w:t>
      </w:r>
      <w:r>
        <w:tab/>
      </w:r>
      <w:r>
        <w:rPr>
          <w:spacing w:val="-2"/>
        </w:rPr>
        <w:t>спортсмена.</w:t>
      </w:r>
      <w:r>
        <w:tab/>
      </w:r>
      <w:r>
        <w:rPr>
          <w:spacing w:val="-2"/>
        </w:rPr>
        <w:t xml:space="preserve">Нарушение </w:t>
      </w:r>
      <w:r>
        <w:t>происходит независимо от того, намеренно или непреднамеренно спортсмен использовал</w:t>
      </w:r>
      <w:r>
        <w:rPr>
          <w:spacing w:val="-3"/>
        </w:rPr>
        <w:t xml:space="preserve"> </w:t>
      </w:r>
      <w:r>
        <w:t>запрещенную</w:t>
      </w:r>
      <w:r>
        <w:rPr>
          <w:spacing w:val="-1"/>
        </w:rPr>
        <w:t xml:space="preserve"> </w:t>
      </w:r>
      <w:r>
        <w:t>субстанцию,</w:t>
      </w:r>
      <w:r>
        <w:rPr>
          <w:spacing w:val="-6"/>
        </w:rPr>
        <w:t xml:space="preserve"> </w:t>
      </w:r>
      <w:r>
        <w:t>ввиду</w:t>
      </w:r>
      <w:r>
        <w:rPr>
          <w:spacing w:val="-6"/>
        </w:rPr>
        <w:t xml:space="preserve"> </w:t>
      </w:r>
      <w:r>
        <w:t>халатности</w:t>
      </w:r>
      <w:r>
        <w:rPr>
          <w:spacing w:val="-4"/>
        </w:rPr>
        <w:t xml:space="preserve"> </w:t>
      </w:r>
      <w:r>
        <w:t>или</w:t>
      </w:r>
      <w:r>
        <w:rPr>
          <w:spacing w:val="-2"/>
        </w:rPr>
        <w:t xml:space="preserve"> </w:t>
      </w:r>
      <w:r>
        <w:t>по</w:t>
      </w:r>
      <w:r>
        <w:rPr>
          <w:spacing w:val="-4"/>
        </w:rPr>
        <w:t xml:space="preserve"> </w:t>
      </w:r>
      <w:r>
        <w:t xml:space="preserve">недосмотру. </w:t>
      </w:r>
      <w:r>
        <w:rPr>
          <w:spacing w:val="-2"/>
        </w:rPr>
        <w:t>Терапевтическое</w:t>
      </w:r>
      <w:r>
        <w:tab/>
      </w:r>
      <w:r>
        <w:rPr>
          <w:spacing w:val="-2"/>
        </w:rPr>
        <w:t>использование</w:t>
      </w:r>
      <w:r>
        <w:tab/>
      </w:r>
      <w:r>
        <w:rPr>
          <w:spacing w:val="-10"/>
        </w:rPr>
        <w:t>—</w:t>
      </w:r>
      <w:r>
        <w:tab/>
      </w:r>
      <w:r>
        <w:tab/>
      </w:r>
      <w:r>
        <w:rPr>
          <w:spacing w:val="-2"/>
        </w:rPr>
        <w:t>использование</w:t>
      </w:r>
      <w:r>
        <w:tab/>
      </w:r>
      <w:r>
        <w:rPr>
          <w:spacing w:val="-2"/>
        </w:rPr>
        <w:t xml:space="preserve">изначально </w:t>
      </w:r>
      <w:r>
        <w:t>запрещенных</w:t>
      </w:r>
      <w:r>
        <w:rPr>
          <w:spacing w:val="75"/>
          <w:w w:val="150"/>
        </w:rPr>
        <w:t xml:space="preserve"> </w:t>
      </w:r>
      <w:r>
        <w:t>в</w:t>
      </w:r>
      <w:r>
        <w:rPr>
          <w:spacing w:val="77"/>
          <w:w w:val="150"/>
        </w:rPr>
        <w:t xml:space="preserve"> </w:t>
      </w:r>
      <w:r>
        <w:t>спортивной</w:t>
      </w:r>
      <w:r>
        <w:rPr>
          <w:spacing w:val="78"/>
          <w:w w:val="150"/>
        </w:rPr>
        <w:t xml:space="preserve"> </w:t>
      </w:r>
      <w:r>
        <w:t>практике</w:t>
      </w:r>
      <w:r>
        <w:rPr>
          <w:spacing w:val="74"/>
          <w:w w:val="150"/>
        </w:rPr>
        <w:t xml:space="preserve"> </w:t>
      </w:r>
      <w:r>
        <w:t>субстанций</w:t>
      </w:r>
      <w:r>
        <w:rPr>
          <w:spacing w:val="75"/>
          <w:w w:val="150"/>
        </w:rPr>
        <w:t xml:space="preserve"> </w:t>
      </w:r>
      <w:r>
        <w:t>в</w:t>
      </w:r>
      <w:r>
        <w:rPr>
          <w:spacing w:val="77"/>
          <w:w w:val="150"/>
        </w:rPr>
        <w:t xml:space="preserve"> </w:t>
      </w:r>
      <w:r>
        <w:t>лечебных</w:t>
      </w:r>
      <w:r>
        <w:rPr>
          <w:spacing w:val="75"/>
          <w:w w:val="150"/>
        </w:rPr>
        <w:t xml:space="preserve"> </w:t>
      </w:r>
      <w:r>
        <w:t>целях</w:t>
      </w:r>
      <w:r>
        <w:rPr>
          <w:spacing w:val="78"/>
          <w:w w:val="150"/>
        </w:rPr>
        <w:t xml:space="preserve"> </w:t>
      </w:r>
      <w:r>
        <w:rPr>
          <w:spacing w:val="-5"/>
        </w:rPr>
        <w:t>по</w:t>
      </w:r>
    </w:p>
    <w:p w:rsidR="00BD29A9" w:rsidRDefault="002562B5">
      <w:pPr>
        <w:pStyle w:val="a3"/>
        <w:spacing w:line="322" w:lineRule="exact"/>
        <w:ind w:firstLine="0"/>
      </w:pPr>
      <w:r>
        <w:t>специальному</w:t>
      </w:r>
      <w:r>
        <w:rPr>
          <w:spacing w:val="-10"/>
        </w:rPr>
        <w:t xml:space="preserve"> </w:t>
      </w:r>
      <w:r>
        <w:rPr>
          <w:spacing w:val="-2"/>
        </w:rPr>
        <w:t>разрешению.</w:t>
      </w:r>
    </w:p>
    <w:p w:rsidR="00BD29A9" w:rsidRDefault="002562B5">
      <w:pPr>
        <w:pStyle w:val="a3"/>
        <w:ind w:right="227"/>
      </w:pPr>
      <w:r>
        <w:t>Процедура сбора мочи — последовательность действий, которые начинаются с уведомления спортсмена и заканчиваются его уходом с пункта допинг-контроля после предоставления им пробы.</w:t>
      </w:r>
    </w:p>
    <w:p w:rsidR="00BD29A9" w:rsidRDefault="002562B5">
      <w:pPr>
        <w:pStyle w:val="a3"/>
        <w:ind w:right="230"/>
      </w:pPr>
      <w:r>
        <w:t>Наблюдатель</w:t>
      </w:r>
      <w:r>
        <w:rPr>
          <w:spacing w:val="-3"/>
        </w:rPr>
        <w:t xml:space="preserve"> </w:t>
      </w:r>
      <w:r>
        <w:t>—</w:t>
      </w:r>
      <w:r>
        <w:rPr>
          <w:spacing w:val="-2"/>
        </w:rPr>
        <w:t xml:space="preserve"> </w:t>
      </w:r>
      <w:r>
        <w:t>член</w:t>
      </w:r>
      <w:r>
        <w:rPr>
          <w:spacing w:val="-2"/>
        </w:rPr>
        <w:t xml:space="preserve"> </w:t>
      </w:r>
      <w:r>
        <w:t>персонала,</w:t>
      </w:r>
      <w:r>
        <w:rPr>
          <w:spacing w:val="-4"/>
        </w:rPr>
        <w:t xml:space="preserve"> </w:t>
      </w:r>
      <w:r>
        <w:t>занимающегося</w:t>
      </w:r>
      <w:r>
        <w:rPr>
          <w:spacing w:val="-2"/>
        </w:rPr>
        <w:t xml:space="preserve"> </w:t>
      </w:r>
      <w:r>
        <w:t>сбором</w:t>
      </w:r>
      <w:r>
        <w:rPr>
          <w:spacing w:val="-3"/>
        </w:rPr>
        <w:t xml:space="preserve"> </w:t>
      </w:r>
      <w:r>
        <w:t>проб,</w:t>
      </w:r>
      <w:r>
        <w:rPr>
          <w:spacing w:val="-3"/>
        </w:rPr>
        <w:t xml:space="preserve"> </w:t>
      </w:r>
      <w:r>
        <w:t>который следит за спортсменом, сдающим пробу, в соответствии с процедурой.</w:t>
      </w:r>
    </w:p>
    <w:p w:rsidR="00BD29A9" w:rsidRDefault="002562B5">
      <w:pPr>
        <w:pStyle w:val="a3"/>
        <w:ind w:right="231"/>
      </w:pPr>
      <w:r>
        <w:t>Процедуры допинг-контроля, отбор спортсменов для его прохождения, уведомление, поведение спортсменов при соревновательном и внесоревновательном тестировании, сбор проб мочи, документация, взятие пробы крови, изменения процедуры для несовершеннолетних и спортсменов с ограниченными возможностями, хранение и транспортировка проб, анализ проб и обработка результатов, санкции, апелляции.</w:t>
      </w:r>
    </w:p>
    <w:p w:rsidR="00BD29A9" w:rsidRDefault="00BD29A9">
      <w:pPr>
        <w:pStyle w:val="a3"/>
        <w:spacing w:before="8"/>
        <w:ind w:left="0" w:firstLine="0"/>
        <w:jc w:val="left"/>
        <w:rPr>
          <w:sz w:val="27"/>
        </w:rPr>
      </w:pPr>
    </w:p>
    <w:p w:rsidR="00BD29A9" w:rsidRDefault="002562B5">
      <w:pPr>
        <w:pStyle w:val="a3"/>
        <w:spacing w:line="322" w:lineRule="exact"/>
        <w:ind w:left="930" w:firstLine="0"/>
        <w:jc w:val="left"/>
      </w:pPr>
      <w:r>
        <w:t>Отбор</w:t>
      </w:r>
      <w:r>
        <w:rPr>
          <w:spacing w:val="-6"/>
        </w:rPr>
        <w:t xml:space="preserve"> </w:t>
      </w:r>
      <w:r>
        <w:t>для</w:t>
      </w:r>
      <w:r>
        <w:rPr>
          <w:spacing w:val="-8"/>
        </w:rPr>
        <w:t xml:space="preserve"> </w:t>
      </w:r>
      <w:r>
        <w:t>прохождения</w:t>
      </w:r>
      <w:r>
        <w:rPr>
          <w:spacing w:val="-5"/>
        </w:rPr>
        <w:t xml:space="preserve"> </w:t>
      </w:r>
      <w:r>
        <w:t>допинг-</w:t>
      </w:r>
      <w:r>
        <w:rPr>
          <w:spacing w:val="-2"/>
        </w:rPr>
        <w:t>контроля.</w:t>
      </w:r>
    </w:p>
    <w:p w:rsidR="00BD29A9" w:rsidRDefault="002562B5">
      <w:pPr>
        <w:pStyle w:val="a3"/>
        <w:spacing w:line="242" w:lineRule="auto"/>
        <w:ind w:right="224"/>
      </w:pPr>
      <w:r>
        <w:t>Спортсмен может быть отобран для прохождения допинг-контроля в любое время и в любом месте.</w:t>
      </w:r>
    </w:p>
    <w:p w:rsidR="00BD29A9" w:rsidRDefault="00BD29A9">
      <w:pPr>
        <w:pStyle w:val="a3"/>
        <w:spacing w:before="6"/>
        <w:ind w:left="0" w:firstLine="0"/>
        <w:jc w:val="left"/>
        <w:rPr>
          <w:sz w:val="27"/>
        </w:rPr>
      </w:pPr>
    </w:p>
    <w:p w:rsidR="00BD29A9" w:rsidRDefault="002562B5">
      <w:pPr>
        <w:pStyle w:val="a3"/>
        <w:spacing w:line="322" w:lineRule="exact"/>
        <w:ind w:left="930" w:firstLine="0"/>
        <w:jc w:val="left"/>
      </w:pPr>
      <w:r>
        <w:rPr>
          <w:spacing w:val="-2"/>
        </w:rPr>
        <w:t>Уведомление.</w:t>
      </w:r>
    </w:p>
    <w:p w:rsidR="00BD29A9" w:rsidRDefault="002562B5">
      <w:pPr>
        <w:pStyle w:val="a3"/>
        <w:tabs>
          <w:tab w:val="left" w:pos="2491"/>
          <w:tab w:val="left" w:pos="3054"/>
          <w:tab w:val="left" w:pos="5446"/>
          <w:tab w:val="left" w:pos="6158"/>
          <w:tab w:val="left" w:pos="8200"/>
        </w:tabs>
        <w:ind w:right="231"/>
        <w:jc w:val="left"/>
      </w:pPr>
      <w:r>
        <w:rPr>
          <w:spacing w:val="-2"/>
        </w:rPr>
        <w:t>Инспектор</w:t>
      </w:r>
      <w:r>
        <w:tab/>
      </w:r>
      <w:r>
        <w:rPr>
          <w:spacing w:val="-6"/>
        </w:rPr>
        <w:t>по</w:t>
      </w:r>
      <w:r>
        <w:tab/>
      </w:r>
      <w:r>
        <w:rPr>
          <w:spacing w:val="-2"/>
        </w:rPr>
        <w:t>допинг-контролю</w:t>
      </w:r>
      <w:r>
        <w:tab/>
      </w:r>
      <w:r>
        <w:rPr>
          <w:spacing w:val="-4"/>
        </w:rPr>
        <w:t>или</w:t>
      </w:r>
      <w:r>
        <w:tab/>
      </w:r>
      <w:r>
        <w:rPr>
          <w:spacing w:val="-2"/>
        </w:rPr>
        <w:t>сопроводитель</w:t>
      </w:r>
      <w:r>
        <w:tab/>
      </w:r>
      <w:r>
        <w:rPr>
          <w:spacing w:val="-2"/>
        </w:rPr>
        <w:t xml:space="preserve">уведомляет </w:t>
      </w:r>
      <w:r>
        <w:t>спортсмена о том, что он отобран для прохождения допинг-контроля.</w:t>
      </w:r>
    </w:p>
    <w:p w:rsidR="00BD29A9" w:rsidRDefault="002562B5">
      <w:pPr>
        <w:pStyle w:val="a3"/>
        <w:spacing w:line="321" w:lineRule="exact"/>
        <w:ind w:left="930" w:firstLine="0"/>
        <w:jc w:val="left"/>
      </w:pPr>
      <w:r>
        <w:t>Права</w:t>
      </w:r>
      <w:r>
        <w:rPr>
          <w:spacing w:val="-3"/>
        </w:rPr>
        <w:t xml:space="preserve"> </w:t>
      </w:r>
      <w:r>
        <w:rPr>
          <w:spacing w:val="-2"/>
        </w:rPr>
        <w:t>спортсмена:</w:t>
      </w:r>
    </w:p>
    <w:p w:rsidR="00BD29A9" w:rsidRDefault="002562B5">
      <w:pPr>
        <w:pStyle w:val="a4"/>
        <w:numPr>
          <w:ilvl w:val="0"/>
          <w:numId w:val="5"/>
        </w:numPr>
        <w:tabs>
          <w:tab w:val="left" w:pos="1228"/>
        </w:tabs>
        <w:spacing w:before="2"/>
        <w:ind w:right="223" w:firstLine="707"/>
        <w:jc w:val="both"/>
        <w:rPr>
          <w:sz w:val="28"/>
        </w:rPr>
      </w:pPr>
      <w:r>
        <w:rPr>
          <w:sz w:val="28"/>
        </w:rPr>
        <w:t>посмотреть удостоверение инспектора по допинг-контролю или сопроводителя, чтобы убедиться, что они представляют соответствующее антидопинговое агентство и имеют право на проведение допинг-контроля;</w:t>
      </w:r>
    </w:p>
    <w:p w:rsidR="00BD29A9" w:rsidRDefault="002562B5">
      <w:pPr>
        <w:pStyle w:val="a4"/>
        <w:numPr>
          <w:ilvl w:val="0"/>
          <w:numId w:val="5"/>
        </w:numPr>
        <w:tabs>
          <w:tab w:val="left" w:pos="1166"/>
        </w:tabs>
        <w:ind w:right="232" w:firstLine="707"/>
        <w:jc w:val="both"/>
        <w:rPr>
          <w:sz w:val="28"/>
        </w:rPr>
      </w:pPr>
      <w:r>
        <w:rPr>
          <w:sz w:val="28"/>
        </w:rPr>
        <w:t xml:space="preserve">быть проинформированным о последствиях отказа предоставления </w:t>
      </w:r>
      <w:r>
        <w:rPr>
          <w:spacing w:val="-2"/>
          <w:sz w:val="28"/>
        </w:rPr>
        <w:t>пробы.</w:t>
      </w:r>
    </w:p>
    <w:p w:rsidR="00BD29A9" w:rsidRDefault="00BD29A9">
      <w:pPr>
        <w:jc w:val="both"/>
        <w:rPr>
          <w:sz w:val="28"/>
        </w:rPr>
        <w:sectPr w:rsidR="00BD29A9">
          <w:pgSz w:w="11910" w:h="16840"/>
          <w:pgMar w:top="1040" w:right="620" w:bottom="280" w:left="1480" w:header="720" w:footer="720" w:gutter="0"/>
          <w:cols w:space="720"/>
        </w:sectPr>
      </w:pPr>
    </w:p>
    <w:p w:rsidR="00BD29A9" w:rsidRDefault="002562B5">
      <w:pPr>
        <w:pStyle w:val="a3"/>
        <w:spacing w:before="67"/>
        <w:ind w:left="930" w:firstLine="0"/>
        <w:jc w:val="left"/>
      </w:pPr>
      <w:r>
        <w:lastRenderedPageBreak/>
        <w:t>Обязанности</w:t>
      </w:r>
      <w:r>
        <w:rPr>
          <w:spacing w:val="-6"/>
        </w:rPr>
        <w:t xml:space="preserve"> </w:t>
      </w:r>
      <w:r>
        <w:rPr>
          <w:spacing w:val="-2"/>
        </w:rPr>
        <w:t>спортсмена:</w:t>
      </w:r>
    </w:p>
    <w:p w:rsidR="00BD29A9" w:rsidRDefault="002562B5">
      <w:pPr>
        <w:pStyle w:val="a4"/>
        <w:numPr>
          <w:ilvl w:val="0"/>
          <w:numId w:val="5"/>
        </w:numPr>
        <w:tabs>
          <w:tab w:val="left" w:pos="1094"/>
        </w:tabs>
        <w:spacing w:before="3" w:line="322" w:lineRule="exact"/>
        <w:ind w:left="1093" w:hanging="164"/>
        <w:rPr>
          <w:sz w:val="28"/>
        </w:rPr>
      </w:pPr>
      <w:r>
        <w:rPr>
          <w:sz w:val="28"/>
        </w:rPr>
        <w:t>предъявить</w:t>
      </w:r>
      <w:r>
        <w:rPr>
          <w:spacing w:val="-12"/>
          <w:sz w:val="28"/>
        </w:rPr>
        <w:t xml:space="preserve"> </w:t>
      </w:r>
      <w:r>
        <w:rPr>
          <w:sz w:val="28"/>
        </w:rPr>
        <w:t>документы,</w:t>
      </w:r>
      <w:r>
        <w:rPr>
          <w:spacing w:val="-8"/>
          <w:sz w:val="28"/>
        </w:rPr>
        <w:t xml:space="preserve"> </w:t>
      </w:r>
      <w:r>
        <w:rPr>
          <w:sz w:val="28"/>
        </w:rPr>
        <w:t>подтверждающие</w:t>
      </w:r>
      <w:r>
        <w:rPr>
          <w:spacing w:val="-8"/>
          <w:sz w:val="28"/>
        </w:rPr>
        <w:t xml:space="preserve"> </w:t>
      </w:r>
      <w:r>
        <w:rPr>
          <w:spacing w:val="-2"/>
          <w:sz w:val="28"/>
        </w:rPr>
        <w:t>личность;</w:t>
      </w:r>
    </w:p>
    <w:p w:rsidR="00BD29A9" w:rsidRDefault="002562B5">
      <w:pPr>
        <w:pStyle w:val="a4"/>
        <w:numPr>
          <w:ilvl w:val="0"/>
          <w:numId w:val="5"/>
        </w:numPr>
        <w:tabs>
          <w:tab w:val="left" w:pos="1094"/>
        </w:tabs>
        <w:spacing w:line="322" w:lineRule="exact"/>
        <w:ind w:left="1093" w:hanging="164"/>
        <w:rPr>
          <w:sz w:val="28"/>
        </w:rPr>
      </w:pPr>
      <w:r>
        <w:rPr>
          <w:sz w:val="28"/>
        </w:rPr>
        <w:t>подписать</w:t>
      </w:r>
      <w:r>
        <w:rPr>
          <w:spacing w:val="-8"/>
          <w:sz w:val="28"/>
        </w:rPr>
        <w:t xml:space="preserve"> </w:t>
      </w:r>
      <w:r>
        <w:rPr>
          <w:sz w:val="28"/>
        </w:rPr>
        <w:t>формуляр</w:t>
      </w:r>
      <w:r>
        <w:rPr>
          <w:spacing w:val="-3"/>
          <w:sz w:val="28"/>
        </w:rPr>
        <w:t xml:space="preserve"> </w:t>
      </w:r>
      <w:r>
        <w:rPr>
          <w:sz w:val="28"/>
        </w:rPr>
        <w:t>о</w:t>
      </w:r>
      <w:r>
        <w:rPr>
          <w:spacing w:val="-7"/>
          <w:sz w:val="28"/>
        </w:rPr>
        <w:t xml:space="preserve"> </w:t>
      </w:r>
      <w:r>
        <w:rPr>
          <w:sz w:val="28"/>
        </w:rPr>
        <w:t>согласии</w:t>
      </w:r>
      <w:r>
        <w:rPr>
          <w:spacing w:val="-4"/>
          <w:sz w:val="28"/>
        </w:rPr>
        <w:t xml:space="preserve"> </w:t>
      </w:r>
      <w:r>
        <w:rPr>
          <w:sz w:val="28"/>
        </w:rPr>
        <w:t>на</w:t>
      </w:r>
      <w:r>
        <w:rPr>
          <w:spacing w:val="-4"/>
          <w:sz w:val="28"/>
        </w:rPr>
        <w:t xml:space="preserve"> </w:t>
      </w:r>
      <w:r>
        <w:rPr>
          <w:sz w:val="28"/>
        </w:rPr>
        <w:t>сдачу</w:t>
      </w:r>
      <w:r>
        <w:rPr>
          <w:spacing w:val="-8"/>
          <w:sz w:val="28"/>
        </w:rPr>
        <w:t xml:space="preserve"> </w:t>
      </w:r>
      <w:r>
        <w:rPr>
          <w:spacing w:val="-2"/>
          <w:sz w:val="28"/>
        </w:rPr>
        <w:t>пробы;</w:t>
      </w:r>
    </w:p>
    <w:p w:rsidR="00BD29A9" w:rsidRDefault="002562B5">
      <w:pPr>
        <w:pStyle w:val="a4"/>
        <w:numPr>
          <w:ilvl w:val="0"/>
          <w:numId w:val="5"/>
        </w:numPr>
        <w:tabs>
          <w:tab w:val="left" w:pos="1146"/>
        </w:tabs>
        <w:ind w:right="233" w:firstLine="707"/>
        <w:rPr>
          <w:sz w:val="28"/>
        </w:rPr>
      </w:pPr>
      <w:r>
        <w:rPr>
          <w:sz w:val="28"/>
        </w:rPr>
        <w:t>находиться</w:t>
      </w:r>
      <w:r>
        <w:rPr>
          <w:spacing w:val="40"/>
          <w:sz w:val="28"/>
        </w:rPr>
        <w:t xml:space="preserve"> </w:t>
      </w:r>
      <w:r>
        <w:rPr>
          <w:sz w:val="28"/>
        </w:rPr>
        <w:t>в</w:t>
      </w:r>
      <w:r>
        <w:rPr>
          <w:spacing w:val="40"/>
          <w:sz w:val="28"/>
        </w:rPr>
        <w:t xml:space="preserve"> </w:t>
      </w:r>
      <w:r>
        <w:rPr>
          <w:sz w:val="28"/>
        </w:rPr>
        <w:t>сопровождении</w:t>
      </w:r>
      <w:r>
        <w:rPr>
          <w:spacing w:val="40"/>
          <w:sz w:val="28"/>
        </w:rPr>
        <w:t xml:space="preserve"> </w:t>
      </w:r>
      <w:r>
        <w:rPr>
          <w:sz w:val="28"/>
        </w:rPr>
        <w:t>со</w:t>
      </w:r>
      <w:r>
        <w:rPr>
          <w:spacing w:val="40"/>
          <w:sz w:val="28"/>
        </w:rPr>
        <w:t xml:space="preserve"> </w:t>
      </w:r>
      <w:r>
        <w:rPr>
          <w:sz w:val="28"/>
        </w:rPr>
        <w:t>времени</w:t>
      </w:r>
      <w:r>
        <w:rPr>
          <w:spacing w:val="40"/>
          <w:sz w:val="28"/>
        </w:rPr>
        <w:t xml:space="preserve"> </w:t>
      </w:r>
      <w:r>
        <w:rPr>
          <w:sz w:val="28"/>
        </w:rPr>
        <w:t>получения</w:t>
      </w:r>
      <w:r>
        <w:rPr>
          <w:spacing w:val="40"/>
          <w:sz w:val="28"/>
        </w:rPr>
        <w:t xml:space="preserve"> </w:t>
      </w:r>
      <w:r>
        <w:rPr>
          <w:sz w:val="28"/>
        </w:rPr>
        <w:t>уведомления</w:t>
      </w:r>
      <w:r>
        <w:rPr>
          <w:spacing w:val="40"/>
          <w:sz w:val="28"/>
        </w:rPr>
        <w:t xml:space="preserve"> </w:t>
      </w:r>
      <w:r>
        <w:rPr>
          <w:sz w:val="28"/>
        </w:rPr>
        <w:t>о прохождении допинг-контроля до окончания процесса сдачи пробы;</w:t>
      </w:r>
    </w:p>
    <w:p w:rsidR="00BD29A9" w:rsidRDefault="002562B5">
      <w:pPr>
        <w:pStyle w:val="a4"/>
        <w:numPr>
          <w:ilvl w:val="0"/>
          <w:numId w:val="5"/>
        </w:numPr>
        <w:tabs>
          <w:tab w:val="left" w:pos="1170"/>
        </w:tabs>
        <w:ind w:right="227" w:firstLine="707"/>
        <w:rPr>
          <w:sz w:val="28"/>
        </w:rPr>
      </w:pPr>
      <w:r>
        <w:rPr>
          <w:sz w:val="28"/>
        </w:rPr>
        <w:t>явиться</w:t>
      </w:r>
      <w:r>
        <w:rPr>
          <w:spacing w:val="40"/>
          <w:sz w:val="28"/>
        </w:rPr>
        <w:t xml:space="preserve"> </w:t>
      </w:r>
      <w:r>
        <w:rPr>
          <w:sz w:val="28"/>
        </w:rPr>
        <w:t>для</w:t>
      </w:r>
      <w:r>
        <w:rPr>
          <w:spacing w:val="40"/>
          <w:sz w:val="28"/>
        </w:rPr>
        <w:t xml:space="preserve"> </w:t>
      </w:r>
      <w:r>
        <w:rPr>
          <w:sz w:val="28"/>
        </w:rPr>
        <w:t>прохождения</w:t>
      </w:r>
      <w:r>
        <w:rPr>
          <w:spacing w:val="40"/>
          <w:sz w:val="28"/>
        </w:rPr>
        <w:t xml:space="preserve"> </w:t>
      </w:r>
      <w:r>
        <w:rPr>
          <w:sz w:val="28"/>
        </w:rPr>
        <w:t>допинг-контроля</w:t>
      </w:r>
      <w:r>
        <w:rPr>
          <w:spacing w:val="40"/>
          <w:sz w:val="28"/>
        </w:rPr>
        <w:t xml:space="preserve"> </w:t>
      </w:r>
      <w:r>
        <w:rPr>
          <w:sz w:val="28"/>
        </w:rPr>
        <w:t>как</w:t>
      </w:r>
      <w:r>
        <w:rPr>
          <w:spacing w:val="40"/>
          <w:sz w:val="28"/>
        </w:rPr>
        <w:t xml:space="preserve"> </w:t>
      </w:r>
      <w:r>
        <w:rPr>
          <w:sz w:val="28"/>
        </w:rPr>
        <w:t>можно</w:t>
      </w:r>
      <w:r>
        <w:rPr>
          <w:spacing w:val="40"/>
          <w:sz w:val="28"/>
        </w:rPr>
        <w:t xml:space="preserve"> </w:t>
      </w:r>
      <w:r>
        <w:rPr>
          <w:sz w:val="28"/>
        </w:rPr>
        <w:t>скорее</w:t>
      </w:r>
      <w:r>
        <w:rPr>
          <w:spacing w:val="40"/>
          <w:sz w:val="28"/>
        </w:rPr>
        <w:t xml:space="preserve"> </w:t>
      </w:r>
      <w:r>
        <w:rPr>
          <w:sz w:val="28"/>
        </w:rPr>
        <w:t>и</w:t>
      </w:r>
      <w:r>
        <w:rPr>
          <w:spacing w:val="40"/>
          <w:sz w:val="28"/>
        </w:rPr>
        <w:t xml:space="preserve"> </w:t>
      </w:r>
      <w:r>
        <w:rPr>
          <w:sz w:val="28"/>
        </w:rPr>
        <w:t>в</w:t>
      </w:r>
      <w:r>
        <w:rPr>
          <w:spacing w:val="80"/>
          <w:sz w:val="28"/>
        </w:rPr>
        <w:t xml:space="preserve"> </w:t>
      </w:r>
      <w:r>
        <w:rPr>
          <w:sz w:val="28"/>
        </w:rPr>
        <w:t>течение периода, определенного АДО.</w:t>
      </w:r>
    </w:p>
    <w:p w:rsidR="00BD29A9" w:rsidRDefault="00BD29A9">
      <w:pPr>
        <w:pStyle w:val="a3"/>
        <w:ind w:left="0" w:firstLine="0"/>
        <w:jc w:val="left"/>
      </w:pPr>
    </w:p>
    <w:p w:rsidR="00BD29A9" w:rsidRDefault="002562B5">
      <w:pPr>
        <w:pStyle w:val="a3"/>
        <w:spacing w:line="322" w:lineRule="exact"/>
        <w:ind w:left="930" w:firstLine="0"/>
      </w:pPr>
      <w:r>
        <w:t>Тестирование</w:t>
      </w:r>
      <w:r>
        <w:rPr>
          <w:spacing w:val="-6"/>
        </w:rPr>
        <w:t xml:space="preserve"> </w:t>
      </w:r>
      <w:r>
        <w:t>во</w:t>
      </w:r>
      <w:r>
        <w:rPr>
          <w:spacing w:val="-5"/>
        </w:rPr>
        <w:t xml:space="preserve"> </w:t>
      </w:r>
      <w:r>
        <w:t>время</w:t>
      </w:r>
      <w:r>
        <w:rPr>
          <w:spacing w:val="-6"/>
        </w:rPr>
        <w:t xml:space="preserve"> </w:t>
      </w:r>
      <w:r>
        <w:t>соревнований.</w:t>
      </w:r>
      <w:r>
        <w:rPr>
          <w:spacing w:val="-9"/>
        </w:rPr>
        <w:t xml:space="preserve"> </w:t>
      </w:r>
      <w:r>
        <w:t>Права</w:t>
      </w:r>
      <w:r>
        <w:rPr>
          <w:spacing w:val="-6"/>
        </w:rPr>
        <w:t xml:space="preserve"> </w:t>
      </w:r>
      <w:r>
        <w:rPr>
          <w:spacing w:val="-2"/>
        </w:rPr>
        <w:t>спортсмена:</w:t>
      </w:r>
    </w:p>
    <w:p w:rsidR="00BD29A9" w:rsidRDefault="002562B5">
      <w:pPr>
        <w:pStyle w:val="a4"/>
        <w:numPr>
          <w:ilvl w:val="0"/>
          <w:numId w:val="5"/>
        </w:numPr>
        <w:tabs>
          <w:tab w:val="left" w:pos="1094"/>
        </w:tabs>
        <w:spacing w:line="322" w:lineRule="exact"/>
        <w:ind w:left="1093" w:hanging="164"/>
        <w:jc w:val="both"/>
        <w:rPr>
          <w:sz w:val="28"/>
        </w:rPr>
      </w:pPr>
      <w:r>
        <w:rPr>
          <w:sz w:val="28"/>
        </w:rPr>
        <w:t>находиться</w:t>
      </w:r>
      <w:r>
        <w:rPr>
          <w:spacing w:val="-8"/>
          <w:sz w:val="28"/>
        </w:rPr>
        <w:t xml:space="preserve"> </w:t>
      </w:r>
      <w:r>
        <w:rPr>
          <w:sz w:val="28"/>
        </w:rPr>
        <w:t>в</w:t>
      </w:r>
      <w:r>
        <w:rPr>
          <w:spacing w:val="-8"/>
          <w:sz w:val="28"/>
        </w:rPr>
        <w:t xml:space="preserve"> </w:t>
      </w:r>
      <w:r>
        <w:rPr>
          <w:sz w:val="28"/>
        </w:rPr>
        <w:t>сопровождении</w:t>
      </w:r>
      <w:r>
        <w:rPr>
          <w:spacing w:val="-5"/>
          <w:sz w:val="28"/>
        </w:rPr>
        <w:t xml:space="preserve"> </w:t>
      </w:r>
      <w:r>
        <w:rPr>
          <w:sz w:val="28"/>
        </w:rPr>
        <w:t>своего</w:t>
      </w:r>
      <w:r>
        <w:rPr>
          <w:spacing w:val="-5"/>
          <w:sz w:val="28"/>
        </w:rPr>
        <w:t xml:space="preserve"> </w:t>
      </w:r>
      <w:r>
        <w:rPr>
          <w:sz w:val="28"/>
        </w:rPr>
        <w:t>представителя</w:t>
      </w:r>
      <w:r>
        <w:rPr>
          <w:spacing w:val="-6"/>
          <w:sz w:val="28"/>
        </w:rPr>
        <w:t xml:space="preserve"> </w:t>
      </w:r>
      <w:r>
        <w:rPr>
          <w:sz w:val="28"/>
        </w:rPr>
        <w:t>(по</w:t>
      </w:r>
      <w:r>
        <w:rPr>
          <w:spacing w:val="-4"/>
          <w:sz w:val="28"/>
        </w:rPr>
        <w:t xml:space="preserve"> </w:t>
      </w:r>
      <w:r>
        <w:rPr>
          <w:spacing w:val="-2"/>
          <w:sz w:val="28"/>
        </w:rPr>
        <w:t>желанию);</w:t>
      </w:r>
    </w:p>
    <w:p w:rsidR="00BD29A9" w:rsidRDefault="002562B5">
      <w:pPr>
        <w:pStyle w:val="a4"/>
        <w:numPr>
          <w:ilvl w:val="0"/>
          <w:numId w:val="5"/>
        </w:numPr>
        <w:tabs>
          <w:tab w:val="left" w:pos="1168"/>
        </w:tabs>
        <w:ind w:right="227" w:firstLine="707"/>
        <w:jc w:val="both"/>
        <w:rPr>
          <w:sz w:val="28"/>
        </w:rPr>
      </w:pPr>
      <w:r>
        <w:rPr>
          <w:sz w:val="28"/>
        </w:rPr>
        <w:t>с согласия представителя антидопинговой службы: позвать своего представителя, отдохнуть после соревнований и собрать свои личные вещи, посетить церемонию награждения, пообщаться с прессой, участвовать в дальнейших регламентных мероприятиях, получить медицинскую помощь в случае травмы, а также другое с согласия инспектора по допинг-контролю.</w:t>
      </w:r>
    </w:p>
    <w:p w:rsidR="00BD29A9" w:rsidRDefault="00BD29A9">
      <w:pPr>
        <w:pStyle w:val="a3"/>
        <w:ind w:left="0" w:firstLine="0"/>
        <w:jc w:val="left"/>
      </w:pPr>
    </w:p>
    <w:p w:rsidR="00BD29A9" w:rsidRDefault="002562B5">
      <w:pPr>
        <w:pStyle w:val="a3"/>
        <w:spacing w:line="322" w:lineRule="exact"/>
        <w:ind w:left="930" w:firstLine="0"/>
      </w:pPr>
      <w:r>
        <w:t>Внесоревнователъное</w:t>
      </w:r>
      <w:r>
        <w:rPr>
          <w:spacing w:val="-14"/>
        </w:rPr>
        <w:t xml:space="preserve"> </w:t>
      </w:r>
      <w:r>
        <w:t>тестирование.</w:t>
      </w:r>
      <w:r>
        <w:rPr>
          <w:spacing w:val="-12"/>
        </w:rPr>
        <w:t xml:space="preserve"> </w:t>
      </w:r>
      <w:r>
        <w:t>Права</w:t>
      </w:r>
      <w:r>
        <w:rPr>
          <w:spacing w:val="-11"/>
        </w:rPr>
        <w:t xml:space="preserve"> </w:t>
      </w:r>
      <w:r>
        <w:rPr>
          <w:spacing w:val="-2"/>
        </w:rPr>
        <w:t>спортсмена:</w:t>
      </w:r>
    </w:p>
    <w:p w:rsidR="00BD29A9" w:rsidRDefault="002562B5">
      <w:pPr>
        <w:pStyle w:val="a4"/>
        <w:numPr>
          <w:ilvl w:val="0"/>
          <w:numId w:val="5"/>
        </w:numPr>
        <w:tabs>
          <w:tab w:val="left" w:pos="1094"/>
        </w:tabs>
        <w:spacing w:line="322" w:lineRule="exact"/>
        <w:ind w:left="1093" w:hanging="164"/>
        <w:jc w:val="both"/>
        <w:rPr>
          <w:sz w:val="28"/>
        </w:rPr>
      </w:pPr>
      <w:r>
        <w:rPr>
          <w:sz w:val="28"/>
        </w:rPr>
        <w:t>быть</w:t>
      </w:r>
      <w:r>
        <w:rPr>
          <w:spacing w:val="-8"/>
          <w:sz w:val="28"/>
        </w:rPr>
        <w:t xml:space="preserve"> </w:t>
      </w:r>
      <w:r>
        <w:rPr>
          <w:sz w:val="28"/>
        </w:rPr>
        <w:t>в</w:t>
      </w:r>
      <w:r>
        <w:rPr>
          <w:spacing w:val="-6"/>
          <w:sz w:val="28"/>
        </w:rPr>
        <w:t xml:space="preserve"> </w:t>
      </w:r>
      <w:r>
        <w:rPr>
          <w:sz w:val="28"/>
        </w:rPr>
        <w:t>сопровождении</w:t>
      </w:r>
      <w:r>
        <w:rPr>
          <w:spacing w:val="-5"/>
          <w:sz w:val="28"/>
        </w:rPr>
        <w:t xml:space="preserve"> </w:t>
      </w:r>
      <w:r>
        <w:rPr>
          <w:sz w:val="28"/>
        </w:rPr>
        <w:t>своего</w:t>
      </w:r>
      <w:r>
        <w:rPr>
          <w:spacing w:val="-7"/>
          <w:sz w:val="28"/>
        </w:rPr>
        <w:t xml:space="preserve"> </w:t>
      </w:r>
      <w:r>
        <w:rPr>
          <w:sz w:val="28"/>
        </w:rPr>
        <w:t>представителя</w:t>
      </w:r>
      <w:r>
        <w:rPr>
          <w:spacing w:val="-5"/>
          <w:sz w:val="28"/>
        </w:rPr>
        <w:t xml:space="preserve"> </w:t>
      </w:r>
      <w:r>
        <w:rPr>
          <w:sz w:val="28"/>
        </w:rPr>
        <w:t>(по</w:t>
      </w:r>
      <w:r>
        <w:rPr>
          <w:spacing w:val="-4"/>
          <w:sz w:val="28"/>
        </w:rPr>
        <w:t xml:space="preserve"> </w:t>
      </w:r>
      <w:r>
        <w:rPr>
          <w:spacing w:val="-2"/>
          <w:sz w:val="28"/>
        </w:rPr>
        <w:t>желанию);</w:t>
      </w:r>
    </w:p>
    <w:p w:rsidR="00BD29A9" w:rsidRDefault="002562B5">
      <w:pPr>
        <w:pStyle w:val="a4"/>
        <w:numPr>
          <w:ilvl w:val="0"/>
          <w:numId w:val="5"/>
        </w:numPr>
        <w:tabs>
          <w:tab w:val="left" w:pos="1151"/>
        </w:tabs>
        <w:ind w:right="230" w:firstLine="707"/>
        <w:jc w:val="both"/>
        <w:rPr>
          <w:sz w:val="28"/>
        </w:rPr>
      </w:pPr>
      <w:r>
        <w:rPr>
          <w:sz w:val="28"/>
        </w:rPr>
        <w:t>с согласия инспектора по допинг-контролю: закончить тренировку, получить медицинскую помощь в случае травмы, а также другое с согласия инспектора по допинг-контролю.</w:t>
      </w:r>
    </w:p>
    <w:p w:rsidR="00BD29A9" w:rsidRDefault="00BD29A9">
      <w:pPr>
        <w:pStyle w:val="a3"/>
        <w:spacing w:before="1"/>
        <w:ind w:left="0" w:firstLine="0"/>
        <w:jc w:val="left"/>
      </w:pPr>
    </w:p>
    <w:p w:rsidR="00BD29A9" w:rsidRDefault="002562B5">
      <w:pPr>
        <w:pStyle w:val="a3"/>
        <w:spacing w:before="1" w:line="322" w:lineRule="exact"/>
        <w:ind w:left="930" w:firstLine="0"/>
      </w:pPr>
      <w:r>
        <w:t>Явка</w:t>
      </w:r>
      <w:r>
        <w:rPr>
          <w:spacing w:val="-7"/>
        </w:rPr>
        <w:t xml:space="preserve"> </w:t>
      </w:r>
      <w:r>
        <w:t>на</w:t>
      </w:r>
      <w:r>
        <w:rPr>
          <w:spacing w:val="-7"/>
        </w:rPr>
        <w:t xml:space="preserve"> </w:t>
      </w:r>
      <w:r>
        <w:t>пункт</w:t>
      </w:r>
      <w:r>
        <w:rPr>
          <w:spacing w:val="-5"/>
        </w:rPr>
        <w:t xml:space="preserve"> </w:t>
      </w:r>
      <w:r>
        <w:t>прохождения</w:t>
      </w:r>
      <w:r>
        <w:rPr>
          <w:spacing w:val="-7"/>
        </w:rPr>
        <w:t xml:space="preserve"> </w:t>
      </w:r>
      <w:r>
        <w:t>допинг-контроля.</w:t>
      </w:r>
      <w:r>
        <w:rPr>
          <w:spacing w:val="-4"/>
        </w:rPr>
        <w:t xml:space="preserve"> </w:t>
      </w:r>
      <w:r>
        <w:t>Права</w:t>
      </w:r>
      <w:r>
        <w:rPr>
          <w:spacing w:val="-5"/>
        </w:rPr>
        <w:t xml:space="preserve"> </w:t>
      </w:r>
      <w:r>
        <w:rPr>
          <w:spacing w:val="-2"/>
        </w:rPr>
        <w:t>спортсмена:</w:t>
      </w:r>
    </w:p>
    <w:p w:rsidR="00BD29A9" w:rsidRDefault="002562B5">
      <w:pPr>
        <w:pStyle w:val="a4"/>
        <w:numPr>
          <w:ilvl w:val="0"/>
          <w:numId w:val="5"/>
        </w:numPr>
        <w:tabs>
          <w:tab w:val="left" w:pos="1094"/>
        </w:tabs>
        <w:spacing w:line="322" w:lineRule="exact"/>
        <w:ind w:left="1093" w:hanging="164"/>
        <w:jc w:val="both"/>
        <w:rPr>
          <w:sz w:val="28"/>
        </w:rPr>
      </w:pPr>
      <w:r>
        <w:rPr>
          <w:sz w:val="28"/>
        </w:rPr>
        <w:t>находиться</w:t>
      </w:r>
      <w:r>
        <w:rPr>
          <w:spacing w:val="-7"/>
          <w:sz w:val="28"/>
        </w:rPr>
        <w:t xml:space="preserve"> </w:t>
      </w:r>
      <w:r>
        <w:rPr>
          <w:sz w:val="28"/>
        </w:rPr>
        <w:t>в</w:t>
      </w:r>
      <w:r>
        <w:rPr>
          <w:spacing w:val="-6"/>
          <w:sz w:val="28"/>
        </w:rPr>
        <w:t xml:space="preserve"> </w:t>
      </w:r>
      <w:r>
        <w:rPr>
          <w:sz w:val="28"/>
        </w:rPr>
        <w:t>сопровождении</w:t>
      </w:r>
      <w:r>
        <w:rPr>
          <w:spacing w:val="-8"/>
          <w:sz w:val="28"/>
        </w:rPr>
        <w:t xml:space="preserve"> </w:t>
      </w:r>
      <w:r>
        <w:rPr>
          <w:sz w:val="28"/>
        </w:rPr>
        <w:t>до</w:t>
      </w:r>
      <w:r>
        <w:rPr>
          <w:spacing w:val="-7"/>
          <w:sz w:val="28"/>
        </w:rPr>
        <w:t xml:space="preserve"> </w:t>
      </w:r>
      <w:r>
        <w:rPr>
          <w:sz w:val="28"/>
        </w:rPr>
        <w:t>прихода</w:t>
      </w:r>
      <w:r>
        <w:rPr>
          <w:spacing w:val="-5"/>
          <w:sz w:val="28"/>
        </w:rPr>
        <w:t xml:space="preserve"> </w:t>
      </w:r>
      <w:r>
        <w:rPr>
          <w:sz w:val="28"/>
        </w:rPr>
        <w:t>на</w:t>
      </w:r>
      <w:r>
        <w:rPr>
          <w:spacing w:val="-7"/>
          <w:sz w:val="28"/>
        </w:rPr>
        <w:t xml:space="preserve"> </w:t>
      </w:r>
      <w:r>
        <w:rPr>
          <w:sz w:val="28"/>
        </w:rPr>
        <w:t>пункт</w:t>
      </w:r>
      <w:r>
        <w:rPr>
          <w:spacing w:val="-4"/>
          <w:sz w:val="28"/>
        </w:rPr>
        <w:t xml:space="preserve"> </w:t>
      </w:r>
      <w:r>
        <w:rPr>
          <w:sz w:val="28"/>
        </w:rPr>
        <w:t>допинг-</w:t>
      </w:r>
      <w:r>
        <w:rPr>
          <w:spacing w:val="-2"/>
          <w:sz w:val="28"/>
        </w:rPr>
        <w:t>контроля;</w:t>
      </w:r>
    </w:p>
    <w:p w:rsidR="00BD29A9" w:rsidRDefault="002562B5">
      <w:pPr>
        <w:pStyle w:val="a4"/>
        <w:numPr>
          <w:ilvl w:val="0"/>
          <w:numId w:val="5"/>
        </w:numPr>
        <w:tabs>
          <w:tab w:val="left" w:pos="1178"/>
        </w:tabs>
        <w:ind w:right="226" w:firstLine="707"/>
        <w:jc w:val="both"/>
        <w:rPr>
          <w:sz w:val="28"/>
        </w:rPr>
      </w:pPr>
      <w:r>
        <w:rPr>
          <w:sz w:val="28"/>
        </w:rPr>
        <w:t>после прибытия в пункт допинг-контроля оставаться в нем, если инспектор по допинг-контролю не разрешил временно покинуть его под присмотром сопроводителя.</w:t>
      </w:r>
    </w:p>
    <w:p w:rsidR="00BD29A9" w:rsidRDefault="002562B5">
      <w:pPr>
        <w:pStyle w:val="a3"/>
        <w:spacing w:before="1" w:line="322" w:lineRule="exact"/>
        <w:ind w:left="930" w:firstLine="0"/>
      </w:pPr>
      <w:r>
        <w:t>Обязанности</w:t>
      </w:r>
      <w:r>
        <w:rPr>
          <w:spacing w:val="-6"/>
        </w:rPr>
        <w:t xml:space="preserve"> </w:t>
      </w:r>
      <w:r>
        <w:rPr>
          <w:spacing w:val="-2"/>
        </w:rPr>
        <w:t>спортсмена:</w:t>
      </w:r>
    </w:p>
    <w:p w:rsidR="00BD29A9" w:rsidRDefault="002562B5">
      <w:pPr>
        <w:pStyle w:val="a4"/>
        <w:numPr>
          <w:ilvl w:val="0"/>
          <w:numId w:val="5"/>
        </w:numPr>
        <w:tabs>
          <w:tab w:val="left" w:pos="1103"/>
        </w:tabs>
        <w:ind w:right="232" w:firstLine="707"/>
        <w:jc w:val="both"/>
        <w:rPr>
          <w:sz w:val="28"/>
        </w:rPr>
      </w:pPr>
      <w:r>
        <w:rPr>
          <w:sz w:val="28"/>
        </w:rPr>
        <w:t>оставаться все время в поле зрении сопроводителя (запрещено ходить в туалет, принимать ванну или душ до сдачи пробы);</w:t>
      </w:r>
    </w:p>
    <w:p w:rsidR="00BD29A9" w:rsidRDefault="002562B5">
      <w:pPr>
        <w:pStyle w:val="a4"/>
        <w:numPr>
          <w:ilvl w:val="0"/>
          <w:numId w:val="5"/>
        </w:numPr>
        <w:tabs>
          <w:tab w:val="left" w:pos="1209"/>
        </w:tabs>
        <w:ind w:right="229" w:firstLine="707"/>
        <w:jc w:val="both"/>
        <w:rPr>
          <w:sz w:val="28"/>
        </w:rPr>
      </w:pPr>
      <w:r>
        <w:rPr>
          <w:sz w:val="28"/>
        </w:rPr>
        <w:t>предоставить удостоверение личности с фотографией на пункте допинг-контроля (отсутствие фотографии не освобождает от сдачи пробы, если инспектор по допинг-контролю может идентифицировать личность спортсмена без нее);</w:t>
      </w:r>
    </w:p>
    <w:p w:rsidR="00BD29A9" w:rsidRDefault="002562B5">
      <w:pPr>
        <w:pStyle w:val="a4"/>
        <w:numPr>
          <w:ilvl w:val="0"/>
          <w:numId w:val="5"/>
        </w:numPr>
        <w:tabs>
          <w:tab w:val="left" w:pos="1101"/>
        </w:tabs>
        <w:ind w:right="230" w:firstLine="707"/>
        <w:jc w:val="both"/>
        <w:rPr>
          <w:sz w:val="28"/>
        </w:rPr>
      </w:pPr>
      <w:r>
        <w:rPr>
          <w:sz w:val="28"/>
        </w:rPr>
        <w:t xml:space="preserve">нести ответственность за то, что он ест, пьет и т. д., то есть за все, что попадает в его организм (поэтому рекомендуется пить только безалкогольные, не содержащие кофеин напитки в индивидуальной </w:t>
      </w:r>
      <w:r>
        <w:rPr>
          <w:spacing w:val="-2"/>
          <w:sz w:val="28"/>
        </w:rPr>
        <w:t>упаковке).</w:t>
      </w:r>
    </w:p>
    <w:p w:rsidR="00BD29A9" w:rsidRDefault="00BD29A9">
      <w:pPr>
        <w:pStyle w:val="a3"/>
        <w:spacing w:before="1"/>
        <w:ind w:left="0" w:firstLine="0"/>
        <w:jc w:val="left"/>
      </w:pPr>
    </w:p>
    <w:p w:rsidR="00BD29A9" w:rsidRDefault="002562B5">
      <w:pPr>
        <w:pStyle w:val="a3"/>
        <w:spacing w:line="322" w:lineRule="exact"/>
        <w:ind w:left="930" w:firstLine="0"/>
        <w:jc w:val="left"/>
      </w:pPr>
      <w:r>
        <w:t>Сбор</w:t>
      </w:r>
      <w:r>
        <w:rPr>
          <w:spacing w:val="-8"/>
        </w:rPr>
        <w:t xml:space="preserve"> </w:t>
      </w:r>
      <w:r>
        <w:t>проб</w:t>
      </w:r>
      <w:r>
        <w:rPr>
          <w:spacing w:val="-4"/>
        </w:rPr>
        <w:t xml:space="preserve"> </w:t>
      </w:r>
      <w:r>
        <w:t>мочи.</w:t>
      </w:r>
      <w:r>
        <w:rPr>
          <w:spacing w:val="-5"/>
        </w:rPr>
        <w:t xml:space="preserve"> </w:t>
      </w:r>
      <w:r>
        <w:t>Предоставление</w:t>
      </w:r>
      <w:r>
        <w:rPr>
          <w:spacing w:val="-4"/>
        </w:rPr>
        <w:t xml:space="preserve"> </w:t>
      </w:r>
      <w:r>
        <w:t>пробы.</w:t>
      </w:r>
      <w:r>
        <w:rPr>
          <w:spacing w:val="-6"/>
        </w:rPr>
        <w:t xml:space="preserve"> </w:t>
      </w:r>
      <w:r>
        <w:t>Права</w:t>
      </w:r>
      <w:r>
        <w:rPr>
          <w:spacing w:val="-5"/>
        </w:rPr>
        <w:t xml:space="preserve"> </w:t>
      </w:r>
      <w:r>
        <w:rPr>
          <w:spacing w:val="-2"/>
        </w:rPr>
        <w:t>спортсмена:</w:t>
      </w:r>
    </w:p>
    <w:p w:rsidR="00BD29A9" w:rsidRDefault="002562B5">
      <w:pPr>
        <w:pStyle w:val="a4"/>
        <w:numPr>
          <w:ilvl w:val="0"/>
          <w:numId w:val="5"/>
        </w:numPr>
        <w:tabs>
          <w:tab w:val="left" w:pos="1154"/>
        </w:tabs>
        <w:ind w:right="230" w:firstLine="707"/>
        <w:rPr>
          <w:sz w:val="28"/>
        </w:rPr>
      </w:pPr>
      <w:r>
        <w:rPr>
          <w:sz w:val="28"/>
        </w:rPr>
        <w:t>ему</w:t>
      </w:r>
      <w:r>
        <w:rPr>
          <w:spacing w:val="40"/>
          <w:sz w:val="28"/>
        </w:rPr>
        <w:t xml:space="preserve"> </w:t>
      </w:r>
      <w:r>
        <w:rPr>
          <w:sz w:val="28"/>
        </w:rPr>
        <w:t>по</w:t>
      </w:r>
      <w:r>
        <w:rPr>
          <w:spacing w:val="40"/>
          <w:sz w:val="28"/>
        </w:rPr>
        <w:t xml:space="preserve"> </w:t>
      </w:r>
      <w:r>
        <w:rPr>
          <w:sz w:val="28"/>
        </w:rPr>
        <w:t>его</w:t>
      </w:r>
      <w:r>
        <w:rPr>
          <w:spacing w:val="40"/>
          <w:sz w:val="28"/>
        </w:rPr>
        <w:t xml:space="preserve"> </w:t>
      </w:r>
      <w:r>
        <w:rPr>
          <w:sz w:val="28"/>
        </w:rPr>
        <w:t>запросу</w:t>
      </w:r>
      <w:r>
        <w:rPr>
          <w:spacing w:val="40"/>
          <w:sz w:val="28"/>
        </w:rPr>
        <w:t xml:space="preserve"> </w:t>
      </w:r>
      <w:r>
        <w:rPr>
          <w:sz w:val="28"/>
        </w:rPr>
        <w:t>должны</w:t>
      </w:r>
      <w:r>
        <w:rPr>
          <w:spacing w:val="40"/>
          <w:sz w:val="28"/>
        </w:rPr>
        <w:t xml:space="preserve"> </w:t>
      </w:r>
      <w:r>
        <w:rPr>
          <w:sz w:val="28"/>
        </w:rPr>
        <w:t>объяснить</w:t>
      </w:r>
      <w:r>
        <w:rPr>
          <w:spacing w:val="40"/>
          <w:sz w:val="28"/>
        </w:rPr>
        <w:t xml:space="preserve"> </w:t>
      </w:r>
      <w:r>
        <w:rPr>
          <w:sz w:val="28"/>
        </w:rPr>
        <w:t>процедуру</w:t>
      </w:r>
      <w:r>
        <w:rPr>
          <w:spacing w:val="40"/>
          <w:sz w:val="28"/>
        </w:rPr>
        <w:t xml:space="preserve"> </w:t>
      </w:r>
      <w:r>
        <w:rPr>
          <w:sz w:val="28"/>
        </w:rPr>
        <w:t>сдачи</w:t>
      </w:r>
      <w:r>
        <w:rPr>
          <w:spacing w:val="40"/>
          <w:sz w:val="28"/>
        </w:rPr>
        <w:t xml:space="preserve"> </w:t>
      </w:r>
      <w:r>
        <w:rPr>
          <w:sz w:val="28"/>
        </w:rPr>
        <w:t>мочи</w:t>
      </w:r>
      <w:r>
        <w:rPr>
          <w:spacing w:val="40"/>
          <w:sz w:val="28"/>
        </w:rPr>
        <w:t xml:space="preserve"> </w:t>
      </w:r>
      <w:r>
        <w:rPr>
          <w:sz w:val="28"/>
        </w:rPr>
        <w:t>(как минимум, проинформировать о правах и обязанностях);</w:t>
      </w:r>
    </w:p>
    <w:p w:rsidR="00BD29A9" w:rsidRDefault="002562B5">
      <w:pPr>
        <w:pStyle w:val="a4"/>
        <w:numPr>
          <w:ilvl w:val="0"/>
          <w:numId w:val="5"/>
        </w:numPr>
        <w:tabs>
          <w:tab w:val="left" w:pos="1094"/>
        </w:tabs>
        <w:spacing w:line="322" w:lineRule="exact"/>
        <w:ind w:left="1093" w:hanging="164"/>
        <w:rPr>
          <w:sz w:val="28"/>
        </w:rPr>
      </w:pPr>
      <w:r>
        <w:rPr>
          <w:sz w:val="28"/>
        </w:rPr>
        <w:t>ему</w:t>
      </w:r>
      <w:r>
        <w:rPr>
          <w:spacing w:val="-10"/>
          <w:sz w:val="28"/>
        </w:rPr>
        <w:t xml:space="preserve"> </w:t>
      </w:r>
      <w:r>
        <w:rPr>
          <w:sz w:val="28"/>
        </w:rPr>
        <w:t>должны</w:t>
      </w:r>
      <w:r>
        <w:rPr>
          <w:spacing w:val="-6"/>
          <w:sz w:val="28"/>
        </w:rPr>
        <w:t xml:space="preserve"> </w:t>
      </w:r>
      <w:r>
        <w:rPr>
          <w:sz w:val="28"/>
        </w:rPr>
        <w:t>предоставить</w:t>
      </w:r>
      <w:r>
        <w:rPr>
          <w:spacing w:val="-5"/>
          <w:sz w:val="28"/>
        </w:rPr>
        <w:t xml:space="preserve"> </w:t>
      </w:r>
      <w:r>
        <w:rPr>
          <w:sz w:val="28"/>
        </w:rPr>
        <w:t>на</w:t>
      </w:r>
      <w:r>
        <w:rPr>
          <w:spacing w:val="-3"/>
          <w:sz w:val="28"/>
        </w:rPr>
        <w:t xml:space="preserve"> </w:t>
      </w:r>
      <w:r>
        <w:rPr>
          <w:sz w:val="28"/>
        </w:rPr>
        <w:t>выбор</w:t>
      </w:r>
      <w:r>
        <w:rPr>
          <w:spacing w:val="-3"/>
          <w:sz w:val="28"/>
        </w:rPr>
        <w:t xml:space="preserve"> </w:t>
      </w:r>
      <w:r>
        <w:rPr>
          <w:sz w:val="28"/>
        </w:rPr>
        <w:t>емкости</w:t>
      </w:r>
      <w:r>
        <w:rPr>
          <w:spacing w:val="-3"/>
          <w:sz w:val="28"/>
        </w:rPr>
        <w:t xml:space="preserve"> </w:t>
      </w:r>
      <w:r>
        <w:rPr>
          <w:sz w:val="28"/>
        </w:rPr>
        <w:t>для</w:t>
      </w:r>
      <w:r>
        <w:rPr>
          <w:spacing w:val="-3"/>
          <w:sz w:val="28"/>
        </w:rPr>
        <w:t xml:space="preserve"> </w:t>
      </w:r>
      <w:r>
        <w:rPr>
          <w:sz w:val="28"/>
        </w:rPr>
        <w:t>сбора</w:t>
      </w:r>
      <w:r>
        <w:rPr>
          <w:spacing w:val="-3"/>
          <w:sz w:val="28"/>
        </w:rPr>
        <w:t xml:space="preserve"> </w:t>
      </w:r>
      <w:r>
        <w:rPr>
          <w:spacing w:val="-2"/>
          <w:sz w:val="28"/>
        </w:rPr>
        <w:t>мочи;</w:t>
      </w:r>
    </w:p>
    <w:p w:rsidR="00BD29A9" w:rsidRDefault="00BD29A9">
      <w:pPr>
        <w:spacing w:line="322" w:lineRule="exact"/>
        <w:rPr>
          <w:sz w:val="28"/>
        </w:rPr>
        <w:sectPr w:rsidR="00BD29A9">
          <w:pgSz w:w="11910" w:h="16840"/>
          <w:pgMar w:top="1040" w:right="620" w:bottom="280" w:left="1480" w:header="720" w:footer="720" w:gutter="0"/>
          <w:cols w:space="720"/>
        </w:sectPr>
      </w:pPr>
    </w:p>
    <w:p w:rsidR="00BD29A9" w:rsidRDefault="002562B5">
      <w:pPr>
        <w:pStyle w:val="a4"/>
        <w:numPr>
          <w:ilvl w:val="0"/>
          <w:numId w:val="5"/>
        </w:numPr>
        <w:tabs>
          <w:tab w:val="left" w:pos="1180"/>
        </w:tabs>
        <w:spacing w:before="67" w:line="242" w:lineRule="auto"/>
        <w:ind w:right="223" w:firstLine="707"/>
        <w:rPr>
          <w:sz w:val="28"/>
        </w:rPr>
      </w:pPr>
      <w:r>
        <w:rPr>
          <w:sz w:val="28"/>
        </w:rPr>
        <w:lastRenderedPageBreak/>
        <w:t>он</w:t>
      </w:r>
      <w:r>
        <w:rPr>
          <w:spacing w:val="80"/>
          <w:sz w:val="28"/>
        </w:rPr>
        <w:t xml:space="preserve"> </w:t>
      </w:r>
      <w:r>
        <w:rPr>
          <w:sz w:val="28"/>
        </w:rPr>
        <w:t>должен</w:t>
      </w:r>
      <w:r>
        <w:rPr>
          <w:spacing w:val="80"/>
          <w:sz w:val="28"/>
        </w:rPr>
        <w:t xml:space="preserve"> </w:t>
      </w:r>
      <w:r>
        <w:rPr>
          <w:sz w:val="28"/>
        </w:rPr>
        <w:t>постоянно,</w:t>
      </w:r>
      <w:r>
        <w:rPr>
          <w:spacing w:val="80"/>
          <w:sz w:val="28"/>
        </w:rPr>
        <w:t xml:space="preserve"> </w:t>
      </w:r>
      <w:r>
        <w:rPr>
          <w:sz w:val="28"/>
        </w:rPr>
        <w:t>в</w:t>
      </w:r>
      <w:r>
        <w:rPr>
          <w:spacing w:val="80"/>
          <w:sz w:val="28"/>
        </w:rPr>
        <w:t xml:space="preserve"> </w:t>
      </w:r>
      <w:r>
        <w:rPr>
          <w:sz w:val="28"/>
        </w:rPr>
        <w:t>том</w:t>
      </w:r>
      <w:r>
        <w:rPr>
          <w:spacing w:val="80"/>
          <w:sz w:val="28"/>
        </w:rPr>
        <w:t xml:space="preserve"> </w:t>
      </w:r>
      <w:r>
        <w:rPr>
          <w:sz w:val="28"/>
        </w:rPr>
        <w:t>числе</w:t>
      </w:r>
      <w:r>
        <w:rPr>
          <w:spacing w:val="79"/>
          <w:sz w:val="28"/>
        </w:rPr>
        <w:t xml:space="preserve"> </w:t>
      </w:r>
      <w:r>
        <w:rPr>
          <w:sz w:val="28"/>
        </w:rPr>
        <w:t>во</w:t>
      </w:r>
      <w:r>
        <w:rPr>
          <w:spacing w:val="80"/>
          <w:sz w:val="28"/>
        </w:rPr>
        <w:t xml:space="preserve"> </w:t>
      </w:r>
      <w:r>
        <w:rPr>
          <w:sz w:val="28"/>
        </w:rPr>
        <w:t>время</w:t>
      </w:r>
      <w:r>
        <w:rPr>
          <w:spacing w:val="80"/>
          <w:sz w:val="28"/>
        </w:rPr>
        <w:t xml:space="preserve"> </w:t>
      </w:r>
      <w:r>
        <w:rPr>
          <w:sz w:val="28"/>
        </w:rPr>
        <w:t>сдачи</w:t>
      </w:r>
      <w:r>
        <w:rPr>
          <w:spacing w:val="80"/>
          <w:sz w:val="28"/>
        </w:rPr>
        <w:t xml:space="preserve"> </w:t>
      </w:r>
      <w:r>
        <w:rPr>
          <w:sz w:val="28"/>
        </w:rPr>
        <w:t>пробы</w:t>
      </w:r>
      <w:r>
        <w:rPr>
          <w:spacing w:val="80"/>
          <w:sz w:val="28"/>
        </w:rPr>
        <w:t xml:space="preserve"> </w:t>
      </w:r>
      <w:r>
        <w:rPr>
          <w:sz w:val="28"/>
        </w:rPr>
        <w:t>мочи, находиться в поле зрения сопроводителя одного с ним пола.</w:t>
      </w:r>
    </w:p>
    <w:p w:rsidR="00BD29A9" w:rsidRDefault="002562B5">
      <w:pPr>
        <w:pStyle w:val="a3"/>
        <w:spacing w:line="317" w:lineRule="exact"/>
        <w:ind w:left="930" w:firstLine="0"/>
        <w:jc w:val="left"/>
      </w:pPr>
      <w:r>
        <w:t>Обязанности</w:t>
      </w:r>
      <w:r>
        <w:rPr>
          <w:spacing w:val="-6"/>
        </w:rPr>
        <w:t xml:space="preserve"> </w:t>
      </w:r>
      <w:r>
        <w:rPr>
          <w:spacing w:val="-2"/>
        </w:rPr>
        <w:t>спортсмена:</w:t>
      </w:r>
    </w:p>
    <w:p w:rsidR="00BD29A9" w:rsidRDefault="002562B5">
      <w:pPr>
        <w:pStyle w:val="a4"/>
        <w:numPr>
          <w:ilvl w:val="0"/>
          <w:numId w:val="5"/>
        </w:numPr>
        <w:tabs>
          <w:tab w:val="left" w:pos="1110"/>
        </w:tabs>
        <w:ind w:right="228" w:firstLine="707"/>
        <w:rPr>
          <w:sz w:val="28"/>
        </w:rPr>
      </w:pPr>
      <w:r>
        <w:rPr>
          <w:sz w:val="28"/>
        </w:rPr>
        <w:t>вместе с инспектором по допинг-контролю он должен проверить, что емкость для пробы чиста и не повреждена;</w:t>
      </w:r>
    </w:p>
    <w:p w:rsidR="00BD29A9" w:rsidRDefault="002562B5">
      <w:pPr>
        <w:pStyle w:val="a4"/>
        <w:numPr>
          <w:ilvl w:val="0"/>
          <w:numId w:val="5"/>
        </w:numPr>
        <w:tabs>
          <w:tab w:val="left" w:pos="1103"/>
        </w:tabs>
        <w:ind w:right="226" w:firstLine="707"/>
        <w:rPr>
          <w:sz w:val="28"/>
        </w:rPr>
      </w:pPr>
      <w:r>
        <w:rPr>
          <w:sz w:val="28"/>
        </w:rPr>
        <w:t xml:space="preserve">он несет ответственность за свою пробу до тех пор, пока она не будет </w:t>
      </w:r>
      <w:r>
        <w:rPr>
          <w:spacing w:val="-2"/>
          <w:sz w:val="28"/>
        </w:rPr>
        <w:t>запечатана;</w:t>
      </w:r>
    </w:p>
    <w:p w:rsidR="00BD29A9" w:rsidRDefault="002562B5">
      <w:pPr>
        <w:pStyle w:val="a4"/>
        <w:numPr>
          <w:ilvl w:val="0"/>
          <w:numId w:val="5"/>
        </w:numPr>
        <w:tabs>
          <w:tab w:val="left" w:pos="1204"/>
        </w:tabs>
        <w:spacing w:before="1"/>
        <w:ind w:right="236" w:firstLine="707"/>
        <w:rPr>
          <w:sz w:val="28"/>
        </w:rPr>
      </w:pPr>
      <w:r>
        <w:rPr>
          <w:sz w:val="28"/>
        </w:rPr>
        <w:t>во</w:t>
      </w:r>
      <w:r>
        <w:rPr>
          <w:spacing w:val="80"/>
          <w:sz w:val="28"/>
        </w:rPr>
        <w:t xml:space="preserve"> </w:t>
      </w:r>
      <w:r>
        <w:rPr>
          <w:sz w:val="28"/>
        </w:rPr>
        <w:t>время</w:t>
      </w:r>
      <w:r>
        <w:rPr>
          <w:spacing w:val="80"/>
          <w:sz w:val="28"/>
        </w:rPr>
        <w:t xml:space="preserve"> </w:t>
      </w:r>
      <w:r>
        <w:rPr>
          <w:sz w:val="28"/>
        </w:rPr>
        <w:t>сдачи</w:t>
      </w:r>
      <w:r>
        <w:rPr>
          <w:spacing w:val="80"/>
          <w:sz w:val="28"/>
        </w:rPr>
        <w:t xml:space="preserve"> </w:t>
      </w:r>
      <w:r>
        <w:rPr>
          <w:sz w:val="28"/>
        </w:rPr>
        <w:t>пробы</w:t>
      </w:r>
      <w:r>
        <w:rPr>
          <w:spacing w:val="80"/>
          <w:sz w:val="28"/>
        </w:rPr>
        <w:t xml:space="preserve"> </w:t>
      </w:r>
      <w:r>
        <w:rPr>
          <w:sz w:val="28"/>
        </w:rPr>
        <w:t>необходимо</w:t>
      </w:r>
      <w:r>
        <w:rPr>
          <w:spacing w:val="80"/>
          <w:sz w:val="28"/>
        </w:rPr>
        <w:t xml:space="preserve"> </w:t>
      </w:r>
      <w:r>
        <w:rPr>
          <w:sz w:val="28"/>
        </w:rPr>
        <w:t>обнажить</w:t>
      </w:r>
      <w:r>
        <w:rPr>
          <w:spacing w:val="80"/>
          <w:sz w:val="28"/>
        </w:rPr>
        <w:t xml:space="preserve"> </w:t>
      </w:r>
      <w:r>
        <w:rPr>
          <w:sz w:val="28"/>
        </w:rPr>
        <w:t>тело</w:t>
      </w:r>
      <w:r>
        <w:rPr>
          <w:spacing w:val="80"/>
          <w:sz w:val="28"/>
        </w:rPr>
        <w:t xml:space="preserve"> </w:t>
      </w:r>
      <w:r>
        <w:rPr>
          <w:sz w:val="28"/>
        </w:rPr>
        <w:t>от</w:t>
      </w:r>
      <w:r>
        <w:rPr>
          <w:spacing w:val="80"/>
          <w:sz w:val="28"/>
        </w:rPr>
        <w:t xml:space="preserve"> </w:t>
      </w:r>
      <w:r>
        <w:rPr>
          <w:sz w:val="28"/>
        </w:rPr>
        <w:t>пояса</w:t>
      </w:r>
      <w:r>
        <w:rPr>
          <w:spacing w:val="80"/>
          <w:sz w:val="28"/>
        </w:rPr>
        <w:t xml:space="preserve"> </w:t>
      </w:r>
      <w:r>
        <w:rPr>
          <w:sz w:val="28"/>
        </w:rPr>
        <w:t>до</w:t>
      </w:r>
      <w:r>
        <w:rPr>
          <w:spacing w:val="40"/>
          <w:sz w:val="28"/>
        </w:rPr>
        <w:t xml:space="preserve"> </w:t>
      </w:r>
      <w:r>
        <w:rPr>
          <w:sz w:val="28"/>
        </w:rPr>
        <w:t>середины бедер для беспрепятственного наблюдения за процессом сдачи;</w:t>
      </w:r>
    </w:p>
    <w:p w:rsidR="00BD29A9" w:rsidRDefault="002562B5">
      <w:pPr>
        <w:pStyle w:val="a4"/>
        <w:numPr>
          <w:ilvl w:val="0"/>
          <w:numId w:val="5"/>
        </w:numPr>
        <w:tabs>
          <w:tab w:val="left" w:pos="1218"/>
        </w:tabs>
        <w:ind w:right="234" w:firstLine="707"/>
        <w:rPr>
          <w:sz w:val="28"/>
        </w:rPr>
      </w:pPr>
      <w:r>
        <w:rPr>
          <w:sz w:val="28"/>
        </w:rPr>
        <w:t>он</w:t>
      </w:r>
      <w:r>
        <w:rPr>
          <w:spacing w:val="80"/>
          <w:sz w:val="28"/>
        </w:rPr>
        <w:t xml:space="preserve"> </w:t>
      </w:r>
      <w:r>
        <w:rPr>
          <w:sz w:val="28"/>
        </w:rPr>
        <w:t>должен</w:t>
      </w:r>
      <w:r>
        <w:rPr>
          <w:spacing w:val="80"/>
          <w:sz w:val="28"/>
        </w:rPr>
        <w:t xml:space="preserve"> </w:t>
      </w:r>
      <w:r>
        <w:rPr>
          <w:sz w:val="28"/>
        </w:rPr>
        <w:t>предоставить</w:t>
      </w:r>
      <w:r>
        <w:rPr>
          <w:spacing w:val="80"/>
          <w:sz w:val="28"/>
        </w:rPr>
        <w:t xml:space="preserve"> </w:t>
      </w:r>
      <w:r>
        <w:rPr>
          <w:sz w:val="28"/>
        </w:rPr>
        <w:t>необходимый</w:t>
      </w:r>
      <w:r>
        <w:rPr>
          <w:spacing w:val="80"/>
          <w:sz w:val="28"/>
        </w:rPr>
        <w:t xml:space="preserve"> </w:t>
      </w:r>
      <w:r>
        <w:rPr>
          <w:sz w:val="28"/>
        </w:rPr>
        <w:t>объем</w:t>
      </w:r>
      <w:r>
        <w:rPr>
          <w:spacing w:val="80"/>
          <w:sz w:val="28"/>
        </w:rPr>
        <w:t xml:space="preserve"> </w:t>
      </w:r>
      <w:r>
        <w:rPr>
          <w:sz w:val="28"/>
        </w:rPr>
        <w:t>мочи,</w:t>
      </w:r>
      <w:r>
        <w:rPr>
          <w:spacing w:val="80"/>
          <w:sz w:val="28"/>
        </w:rPr>
        <w:t xml:space="preserve"> </w:t>
      </w:r>
      <w:r>
        <w:rPr>
          <w:sz w:val="28"/>
        </w:rPr>
        <w:t>что</w:t>
      </w:r>
      <w:r>
        <w:rPr>
          <w:spacing w:val="80"/>
          <w:sz w:val="28"/>
        </w:rPr>
        <w:t xml:space="preserve"> </w:t>
      </w:r>
      <w:r>
        <w:rPr>
          <w:sz w:val="28"/>
        </w:rPr>
        <w:t>может</w:t>
      </w:r>
      <w:r>
        <w:rPr>
          <w:spacing w:val="80"/>
          <w:sz w:val="28"/>
        </w:rPr>
        <w:t xml:space="preserve"> </w:t>
      </w:r>
      <w:r>
        <w:rPr>
          <w:sz w:val="28"/>
        </w:rPr>
        <w:t>потребовать сдачу мочи несколько раз;</w:t>
      </w:r>
    </w:p>
    <w:p w:rsidR="00BD29A9" w:rsidRDefault="002562B5">
      <w:pPr>
        <w:pStyle w:val="a4"/>
        <w:numPr>
          <w:ilvl w:val="0"/>
          <w:numId w:val="5"/>
        </w:numPr>
        <w:tabs>
          <w:tab w:val="left" w:pos="1132"/>
        </w:tabs>
        <w:ind w:right="230" w:firstLine="707"/>
        <w:rPr>
          <w:sz w:val="28"/>
        </w:rPr>
      </w:pPr>
      <w:r>
        <w:rPr>
          <w:sz w:val="28"/>
        </w:rPr>
        <w:t>он должен представить вторую пробу, если</w:t>
      </w:r>
      <w:r>
        <w:rPr>
          <w:spacing w:val="34"/>
          <w:sz w:val="28"/>
        </w:rPr>
        <w:t xml:space="preserve"> </w:t>
      </w:r>
      <w:r>
        <w:rPr>
          <w:sz w:val="28"/>
        </w:rPr>
        <w:t>первая не соответствует</w:t>
      </w:r>
      <w:r>
        <w:rPr>
          <w:spacing w:val="40"/>
          <w:sz w:val="28"/>
        </w:rPr>
        <w:t xml:space="preserve"> </w:t>
      </w:r>
      <w:r>
        <w:rPr>
          <w:sz w:val="28"/>
        </w:rPr>
        <w:t>требованиям по удельной плотности и рН.</w:t>
      </w:r>
    </w:p>
    <w:p w:rsidR="00BD29A9" w:rsidRDefault="00BD29A9">
      <w:pPr>
        <w:pStyle w:val="a3"/>
        <w:ind w:left="0" w:firstLine="0"/>
        <w:jc w:val="left"/>
      </w:pPr>
    </w:p>
    <w:p w:rsidR="00BD29A9" w:rsidRDefault="002562B5">
      <w:pPr>
        <w:pStyle w:val="a3"/>
        <w:spacing w:line="322" w:lineRule="exact"/>
        <w:ind w:left="930" w:firstLine="0"/>
      </w:pPr>
      <w:r>
        <w:t>Разделение</w:t>
      </w:r>
      <w:r>
        <w:rPr>
          <w:spacing w:val="-12"/>
        </w:rPr>
        <w:t xml:space="preserve"> </w:t>
      </w:r>
      <w:r>
        <w:rPr>
          <w:spacing w:val="-2"/>
        </w:rPr>
        <w:t>пробы.</w:t>
      </w:r>
    </w:p>
    <w:p w:rsidR="00BD29A9" w:rsidRDefault="002562B5">
      <w:pPr>
        <w:pStyle w:val="a3"/>
        <w:ind w:right="225"/>
      </w:pPr>
      <w:r>
        <w:t>Право спортсмена: вместе с инспектором по допинг-контролю проверить, что емкость чиста и не повреждена.</w:t>
      </w:r>
    </w:p>
    <w:p w:rsidR="00BD29A9" w:rsidRDefault="002562B5">
      <w:pPr>
        <w:pStyle w:val="a3"/>
        <w:ind w:right="227"/>
      </w:pPr>
      <w:r>
        <w:t>Обязанности спортсмена: после предоставления на выбор контейнеров А</w:t>
      </w:r>
      <w:r>
        <w:rPr>
          <w:spacing w:val="-2"/>
        </w:rPr>
        <w:t xml:space="preserve"> </w:t>
      </w:r>
      <w:r>
        <w:t>и Б</w:t>
      </w:r>
      <w:r>
        <w:rPr>
          <w:spacing w:val="-2"/>
        </w:rPr>
        <w:t xml:space="preserve"> </w:t>
      </w:r>
      <w:r>
        <w:t>разделить</w:t>
      </w:r>
      <w:r>
        <w:rPr>
          <w:spacing w:val="-3"/>
        </w:rPr>
        <w:t xml:space="preserve"> </w:t>
      </w:r>
      <w:r>
        <w:t>пробу</w:t>
      </w:r>
      <w:r>
        <w:rPr>
          <w:spacing w:val="-5"/>
        </w:rPr>
        <w:t xml:space="preserve"> </w:t>
      </w:r>
      <w:r>
        <w:t>мочи</w:t>
      </w:r>
      <w:r>
        <w:rPr>
          <w:spacing w:val="-2"/>
        </w:rPr>
        <w:t xml:space="preserve"> </w:t>
      </w:r>
      <w:r>
        <w:t>в</w:t>
      </w:r>
      <w:r>
        <w:rPr>
          <w:spacing w:val="-2"/>
        </w:rPr>
        <w:t xml:space="preserve"> </w:t>
      </w:r>
      <w:r>
        <w:t>контейнеры</w:t>
      </w:r>
      <w:r>
        <w:rPr>
          <w:spacing w:val="-2"/>
        </w:rPr>
        <w:t xml:space="preserve"> </w:t>
      </w:r>
      <w:r>
        <w:t>А</w:t>
      </w:r>
      <w:r>
        <w:rPr>
          <w:spacing w:val="-2"/>
        </w:rPr>
        <w:t xml:space="preserve"> </w:t>
      </w:r>
      <w:r>
        <w:t>и</w:t>
      </w:r>
      <w:r>
        <w:rPr>
          <w:spacing w:val="-2"/>
        </w:rPr>
        <w:t xml:space="preserve"> </w:t>
      </w:r>
      <w:r>
        <w:t>Б</w:t>
      </w:r>
      <w:r>
        <w:rPr>
          <w:spacing w:val="-1"/>
        </w:rPr>
        <w:t xml:space="preserve"> </w:t>
      </w:r>
      <w:r>
        <w:t>и</w:t>
      </w:r>
      <w:r>
        <w:rPr>
          <w:spacing w:val="-2"/>
        </w:rPr>
        <w:t xml:space="preserve"> </w:t>
      </w:r>
      <w:r>
        <w:t>проверить,</w:t>
      </w:r>
      <w:r>
        <w:rPr>
          <w:spacing w:val="-1"/>
        </w:rPr>
        <w:t xml:space="preserve"> </w:t>
      </w:r>
      <w:r>
        <w:t>что</w:t>
      </w:r>
      <w:r>
        <w:rPr>
          <w:spacing w:val="-1"/>
        </w:rPr>
        <w:t xml:space="preserve"> </w:t>
      </w:r>
      <w:r>
        <w:t>контейнеры надежно упакованы.</w:t>
      </w:r>
    </w:p>
    <w:p w:rsidR="00BD29A9" w:rsidRDefault="00BD29A9">
      <w:pPr>
        <w:pStyle w:val="a3"/>
        <w:ind w:left="0" w:firstLine="0"/>
        <w:jc w:val="left"/>
      </w:pPr>
    </w:p>
    <w:p w:rsidR="00BD29A9" w:rsidRDefault="002562B5">
      <w:pPr>
        <w:pStyle w:val="a3"/>
        <w:spacing w:before="1"/>
        <w:ind w:left="930" w:right="6627" w:firstLine="0"/>
      </w:pPr>
      <w:r>
        <w:rPr>
          <w:spacing w:val="-2"/>
        </w:rPr>
        <w:t xml:space="preserve">Документация. </w:t>
      </w:r>
      <w:r>
        <w:t>Права</w:t>
      </w:r>
      <w:r>
        <w:rPr>
          <w:spacing w:val="-18"/>
        </w:rPr>
        <w:t xml:space="preserve"> </w:t>
      </w:r>
      <w:r>
        <w:t>спортсмена:</w:t>
      </w:r>
    </w:p>
    <w:p w:rsidR="00BD29A9" w:rsidRDefault="002562B5">
      <w:pPr>
        <w:pStyle w:val="a4"/>
        <w:numPr>
          <w:ilvl w:val="0"/>
          <w:numId w:val="4"/>
        </w:numPr>
        <w:tabs>
          <w:tab w:val="left" w:pos="1298"/>
        </w:tabs>
        <w:ind w:right="234" w:firstLine="707"/>
        <w:jc w:val="both"/>
        <w:rPr>
          <w:sz w:val="28"/>
        </w:rPr>
      </w:pPr>
      <w:r>
        <w:rPr>
          <w:sz w:val="28"/>
        </w:rPr>
        <w:t>попросить своего представителя, если он присутствует, проверить и подписать формуляр;</w:t>
      </w:r>
    </w:p>
    <w:p w:rsidR="00BD29A9" w:rsidRDefault="002562B5">
      <w:pPr>
        <w:pStyle w:val="a4"/>
        <w:numPr>
          <w:ilvl w:val="0"/>
          <w:numId w:val="5"/>
        </w:numPr>
        <w:tabs>
          <w:tab w:val="left" w:pos="1240"/>
        </w:tabs>
        <w:spacing w:line="242" w:lineRule="auto"/>
        <w:ind w:right="230" w:firstLine="707"/>
        <w:jc w:val="both"/>
        <w:rPr>
          <w:sz w:val="28"/>
        </w:rPr>
      </w:pPr>
      <w:r>
        <w:rPr>
          <w:sz w:val="28"/>
        </w:rPr>
        <w:t>убедиться, что в разделе формуляра, который направляется в лабораторию, имя спортсмена не указано;</w:t>
      </w:r>
    </w:p>
    <w:p w:rsidR="00BD29A9" w:rsidRDefault="002562B5">
      <w:pPr>
        <w:pStyle w:val="a4"/>
        <w:numPr>
          <w:ilvl w:val="0"/>
          <w:numId w:val="5"/>
        </w:numPr>
        <w:tabs>
          <w:tab w:val="left" w:pos="1094"/>
        </w:tabs>
        <w:ind w:left="930" w:right="5292" w:firstLine="0"/>
        <w:jc w:val="both"/>
        <w:rPr>
          <w:sz w:val="28"/>
        </w:rPr>
      </w:pPr>
      <w:r>
        <w:rPr>
          <w:sz w:val="28"/>
        </w:rPr>
        <w:t>получить</w:t>
      </w:r>
      <w:r>
        <w:rPr>
          <w:spacing w:val="-17"/>
          <w:sz w:val="28"/>
        </w:rPr>
        <w:t xml:space="preserve"> </w:t>
      </w:r>
      <w:r>
        <w:rPr>
          <w:sz w:val="28"/>
        </w:rPr>
        <w:t>копию</w:t>
      </w:r>
      <w:r>
        <w:rPr>
          <w:spacing w:val="-17"/>
          <w:sz w:val="28"/>
        </w:rPr>
        <w:t xml:space="preserve"> </w:t>
      </w:r>
      <w:r>
        <w:rPr>
          <w:sz w:val="28"/>
        </w:rPr>
        <w:t>формуляра. Обязанности спортсмена:</w:t>
      </w:r>
    </w:p>
    <w:p w:rsidR="00BD29A9" w:rsidRDefault="002562B5">
      <w:pPr>
        <w:pStyle w:val="a4"/>
        <w:numPr>
          <w:ilvl w:val="0"/>
          <w:numId w:val="5"/>
        </w:numPr>
        <w:tabs>
          <w:tab w:val="left" w:pos="1149"/>
        </w:tabs>
        <w:ind w:right="234" w:firstLine="707"/>
        <w:jc w:val="both"/>
        <w:rPr>
          <w:sz w:val="28"/>
        </w:rPr>
      </w:pPr>
      <w:r>
        <w:rPr>
          <w:sz w:val="28"/>
        </w:rPr>
        <w:t>если у него имеется сертификат на терапевтическое использование запрещенной субстанции, предъявить его инспектору по допинг-контролю;</w:t>
      </w:r>
    </w:p>
    <w:p w:rsidR="00BD29A9" w:rsidRDefault="002562B5">
      <w:pPr>
        <w:pStyle w:val="a4"/>
        <w:numPr>
          <w:ilvl w:val="0"/>
          <w:numId w:val="4"/>
        </w:numPr>
        <w:tabs>
          <w:tab w:val="left" w:pos="1461"/>
        </w:tabs>
        <w:ind w:right="231" w:firstLine="707"/>
        <w:jc w:val="both"/>
        <w:rPr>
          <w:sz w:val="28"/>
        </w:rPr>
      </w:pPr>
      <w:r>
        <w:rPr>
          <w:sz w:val="28"/>
        </w:rPr>
        <w:t>предоставить перечень медицинских препаратов и пищевых добавок, которые он принимал в течение указанного периода времени;</w:t>
      </w:r>
    </w:p>
    <w:p w:rsidR="00BD29A9" w:rsidRDefault="002562B5">
      <w:pPr>
        <w:pStyle w:val="a4"/>
        <w:numPr>
          <w:ilvl w:val="0"/>
          <w:numId w:val="5"/>
        </w:numPr>
        <w:tabs>
          <w:tab w:val="left" w:pos="1415"/>
        </w:tabs>
        <w:ind w:right="227" w:firstLine="707"/>
        <w:jc w:val="both"/>
        <w:rPr>
          <w:sz w:val="28"/>
        </w:rPr>
      </w:pPr>
      <w:r>
        <w:rPr>
          <w:sz w:val="28"/>
        </w:rPr>
        <w:t>проверить форму на предмет точности, включая все идентификационные номера, и написать какие-либо комментарии, если таковые имеются;</w:t>
      </w:r>
    </w:p>
    <w:p w:rsidR="00BD29A9" w:rsidRDefault="002562B5">
      <w:pPr>
        <w:pStyle w:val="a4"/>
        <w:numPr>
          <w:ilvl w:val="0"/>
          <w:numId w:val="5"/>
        </w:numPr>
        <w:tabs>
          <w:tab w:val="left" w:pos="1094"/>
        </w:tabs>
        <w:spacing w:line="321" w:lineRule="exact"/>
        <w:ind w:left="1093" w:hanging="164"/>
        <w:jc w:val="both"/>
        <w:rPr>
          <w:sz w:val="28"/>
        </w:rPr>
      </w:pPr>
      <w:r>
        <w:rPr>
          <w:sz w:val="28"/>
        </w:rPr>
        <w:t>подписать</w:t>
      </w:r>
      <w:r>
        <w:rPr>
          <w:spacing w:val="-5"/>
          <w:sz w:val="28"/>
        </w:rPr>
        <w:t xml:space="preserve"> </w:t>
      </w:r>
      <w:r>
        <w:rPr>
          <w:spacing w:val="-2"/>
          <w:sz w:val="28"/>
        </w:rPr>
        <w:t>форму.</w:t>
      </w:r>
    </w:p>
    <w:p w:rsidR="00BD29A9" w:rsidRDefault="00BD29A9">
      <w:pPr>
        <w:pStyle w:val="a3"/>
        <w:spacing w:before="5"/>
        <w:ind w:left="0" w:firstLine="0"/>
        <w:jc w:val="left"/>
        <w:rPr>
          <w:sz w:val="27"/>
        </w:rPr>
      </w:pPr>
    </w:p>
    <w:p w:rsidR="00BD29A9" w:rsidRDefault="002562B5">
      <w:pPr>
        <w:pStyle w:val="a3"/>
        <w:ind w:left="930" w:firstLine="0"/>
      </w:pPr>
      <w:r>
        <w:t>Взятие</w:t>
      </w:r>
      <w:r>
        <w:rPr>
          <w:spacing w:val="-5"/>
        </w:rPr>
        <w:t xml:space="preserve"> </w:t>
      </w:r>
      <w:r>
        <w:t>пробы</w:t>
      </w:r>
      <w:r>
        <w:rPr>
          <w:spacing w:val="-2"/>
        </w:rPr>
        <w:t xml:space="preserve"> крови.</w:t>
      </w:r>
    </w:p>
    <w:p w:rsidR="00BD29A9" w:rsidRDefault="002562B5">
      <w:pPr>
        <w:pStyle w:val="a3"/>
        <w:spacing w:before="2"/>
        <w:ind w:right="230"/>
      </w:pPr>
      <w:r>
        <w:t>Процесс сдачи крови сопровождается выполнением ряда формальностей, как и при сдаче мочи, а именно: получение уведомления, идентификация, сопровождение и разъяснение процедуры.</w:t>
      </w:r>
    </w:p>
    <w:p w:rsidR="00BD29A9" w:rsidRDefault="002562B5">
      <w:pPr>
        <w:pStyle w:val="a3"/>
        <w:spacing w:line="321" w:lineRule="exact"/>
        <w:ind w:left="930" w:firstLine="0"/>
      </w:pPr>
      <w:r>
        <w:t>Права</w:t>
      </w:r>
      <w:r>
        <w:rPr>
          <w:spacing w:val="-3"/>
        </w:rPr>
        <w:t xml:space="preserve"> </w:t>
      </w:r>
      <w:r>
        <w:rPr>
          <w:spacing w:val="-2"/>
        </w:rPr>
        <w:t>спортсмена:</w:t>
      </w:r>
    </w:p>
    <w:p w:rsidR="00BD29A9" w:rsidRDefault="00BD29A9">
      <w:pPr>
        <w:spacing w:line="321" w:lineRule="exact"/>
        <w:sectPr w:rsidR="00BD29A9">
          <w:pgSz w:w="11910" w:h="16840"/>
          <w:pgMar w:top="1040" w:right="620" w:bottom="280" w:left="1480" w:header="720" w:footer="720" w:gutter="0"/>
          <w:cols w:space="720"/>
        </w:sectPr>
      </w:pPr>
    </w:p>
    <w:p w:rsidR="00BD29A9" w:rsidRDefault="002562B5">
      <w:pPr>
        <w:pStyle w:val="a4"/>
        <w:numPr>
          <w:ilvl w:val="0"/>
          <w:numId w:val="5"/>
        </w:numPr>
        <w:tabs>
          <w:tab w:val="left" w:pos="1292"/>
          <w:tab w:val="left" w:pos="1293"/>
          <w:tab w:val="left" w:pos="2803"/>
          <w:tab w:val="left" w:pos="4794"/>
          <w:tab w:val="left" w:pos="7014"/>
          <w:tab w:val="left" w:pos="8209"/>
        </w:tabs>
        <w:spacing w:before="67" w:line="242" w:lineRule="auto"/>
        <w:ind w:right="233" w:firstLine="707"/>
        <w:rPr>
          <w:sz w:val="28"/>
        </w:rPr>
      </w:pPr>
      <w:r>
        <w:rPr>
          <w:spacing w:val="-2"/>
          <w:sz w:val="28"/>
        </w:rPr>
        <w:lastRenderedPageBreak/>
        <w:t>попросить</w:t>
      </w:r>
      <w:r>
        <w:rPr>
          <w:sz w:val="28"/>
        </w:rPr>
        <w:tab/>
      </w:r>
      <w:r>
        <w:rPr>
          <w:spacing w:val="-2"/>
          <w:sz w:val="28"/>
        </w:rPr>
        <w:t>представителя</w:t>
      </w:r>
      <w:r>
        <w:rPr>
          <w:sz w:val="28"/>
        </w:rPr>
        <w:tab/>
      </w:r>
      <w:r>
        <w:rPr>
          <w:spacing w:val="-2"/>
          <w:sz w:val="28"/>
        </w:rPr>
        <w:t>антидопинговой</w:t>
      </w:r>
      <w:r>
        <w:rPr>
          <w:sz w:val="28"/>
        </w:rPr>
        <w:tab/>
      </w:r>
      <w:r>
        <w:rPr>
          <w:spacing w:val="-2"/>
          <w:sz w:val="28"/>
        </w:rPr>
        <w:t>службы</w:t>
      </w:r>
      <w:r>
        <w:rPr>
          <w:sz w:val="28"/>
        </w:rPr>
        <w:tab/>
      </w:r>
      <w:r>
        <w:rPr>
          <w:spacing w:val="-2"/>
          <w:sz w:val="28"/>
        </w:rPr>
        <w:t xml:space="preserve">предъявить </w:t>
      </w:r>
      <w:r>
        <w:rPr>
          <w:sz w:val="28"/>
        </w:rPr>
        <w:t>удостоверение о том, что он имеет полномочия сборщика проб крови;</w:t>
      </w:r>
    </w:p>
    <w:p w:rsidR="00BD29A9" w:rsidRDefault="002562B5">
      <w:pPr>
        <w:pStyle w:val="a4"/>
        <w:numPr>
          <w:ilvl w:val="0"/>
          <w:numId w:val="5"/>
        </w:numPr>
        <w:tabs>
          <w:tab w:val="left" w:pos="1094"/>
        </w:tabs>
        <w:spacing w:line="317" w:lineRule="exact"/>
        <w:ind w:left="1093" w:hanging="164"/>
        <w:rPr>
          <w:sz w:val="28"/>
        </w:rPr>
      </w:pPr>
      <w:r>
        <w:rPr>
          <w:sz w:val="28"/>
        </w:rPr>
        <w:t>иметь</w:t>
      </w:r>
      <w:r>
        <w:rPr>
          <w:spacing w:val="-7"/>
          <w:sz w:val="28"/>
        </w:rPr>
        <w:t xml:space="preserve"> </w:t>
      </w:r>
      <w:r>
        <w:rPr>
          <w:sz w:val="28"/>
        </w:rPr>
        <w:t>возможность</w:t>
      </w:r>
      <w:r>
        <w:rPr>
          <w:spacing w:val="-5"/>
          <w:sz w:val="28"/>
        </w:rPr>
        <w:t xml:space="preserve"> </w:t>
      </w:r>
      <w:r>
        <w:rPr>
          <w:sz w:val="28"/>
        </w:rPr>
        <w:t>сдавать</w:t>
      </w:r>
      <w:r>
        <w:rPr>
          <w:spacing w:val="-5"/>
          <w:sz w:val="28"/>
        </w:rPr>
        <w:t xml:space="preserve"> </w:t>
      </w:r>
      <w:r>
        <w:rPr>
          <w:sz w:val="28"/>
        </w:rPr>
        <w:t>кровь</w:t>
      </w:r>
      <w:r>
        <w:rPr>
          <w:spacing w:val="-5"/>
          <w:sz w:val="28"/>
        </w:rPr>
        <w:t xml:space="preserve"> </w:t>
      </w:r>
      <w:r>
        <w:rPr>
          <w:sz w:val="28"/>
        </w:rPr>
        <w:t>в</w:t>
      </w:r>
      <w:r>
        <w:rPr>
          <w:spacing w:val="-5"/>
          <w:sz w:val="28"/>
        </w:rPr>
        <w:t xml:space="preserve"> </w:t>
      </w:r>
      <w:r>
        <w:rPr>
          <w:sz w:val="28"/>
        </w:rPr>
        <w:t>сидячем</w:t>
      </w:r>
      <w:r>
        <w:rPr>
          <w:spacing w:val="-4"/>
          <w:sz w:val="28"/>
        </w:rPr>
        <w:t xml:space="preserve"> </w:t>
      </w:r>
      <w:r>
        <w:rPr>
          <w:sz w:val="28"/>
        </w:rPr>
        <w:t>или</w:t>
      </w:r>
      <w:r>
        <w:rPr>
          <w:spacing w:val="-4"/>
          <w:sz w:val="28"/>
        </w:rPr>
        <w:t xml:space="preserve"> </w:t>
      </w:r>
      <w:r>
        <w:rPr>
          <w:sz w:val="28"/>
        </w:rPr>
        <w:t>лежачем</w:t>
      </w:r>
      <w:r>
        <w:rPr>
          <w:spacing w:val="-3"/>
          <w:sz w:val="28"/>
        </w:rPr>
        <w:t xml:space="preserve"> </w:t>
      </w:r>
      <w:r>
        <w:rPr>
          <w:spacing w:val="-2"/>
          <w:sz w:val="28"/>
        </w:rPr>
        <w:t>положении;</w:t>
      </w:r>
    </w:p>
    <w:p w:rsidR="00BD29A9" w:rsidRDefault="002562B5">
      <w:pPr>
        <w:pStyle w:val="a4"/>
        <w:numPr>
          <w:ilvl w:val="0"/>
          <w:numId w:val="5"/>
        </w:numPr>
        <w:tabs>
          <w:tab w:val="left" w:pos="1094"/>
        </w:tabs>
        <w:spacing w:line="322" w:lineRule="exact"/>
        <w:ind w:left="1093" w:hanging="164"/>
        <w:rPr>
          <w:sz w:val="28"/>
        </w:rPr>
      </w:pPr>
      <w:r>
        <w:rPr>
          <w:sz w:val="28"/>
        </w:rPr>
        <w:t>иметь</w:t>
      </w:r>
      <w:r>
        <w:rPr>
          <w:spacing w:val="-8"/>
          <w:sz w:val="28"/>
        </w:rPr>
        <w:t xml:space="preserve"> </w:t>
      </w:r>
      <w:r>
        <w:rPr>
          <w:sz w:val="28"/>
        </w:rPr>
        <w:t>на</w:t>
      </w:r>
      <w:r>
        <w:rPr>
          <w:spacing w:val="-4"/>
          <w:sz w:val="28"/>
        </w:rPr>
        <w:t xml:space="preserve"> </w:t>
      </w:r>
      <w:r>
        <w:rPr>
          <w:sz w:val="28"/>
        </w:rPr>
        <w:t>выбор</w:t>
      </w:r>
      <w:r>
        <w:rPr>
          <w:spacing w:val="-3"/>
          <w:sz w:val="28"/>
        </w:rPr>
        <w:t xml:space="preserve"> </w:t>
      </w:r>
      <w:r>
        <w:rPr>
          <w:sz w:val="28"/>
        </w:rPr>
        <w:t>контейнеры</w:t>
      </w:r>
      <w:r>
        <w:rPr>
          <w:spacing w:val="-7"/>
          <w:sz w:val="28"/>
        </w:rPr>
        <w:t xml:space="preserve"> </w:t>
      </w:r>
      <w:r>
        <w:rPr>
          <w:sz w:val="28"/>
        </w:rPr>
        <w:t>для</w:t>
      </w:r>
      <w:r>
        <w:rPr>
          <w:spacing w:val="-4"/>
          <w:sz w:val="28"/>
        </w:rPr>
        <w:t xml:space="preserve"> </w:t>
      </w:r>
      <w:r>
        <w:rPr>
          <w:sz w:val="28"/>
        </w:rPr>
        <w:t>хранения</w:t>
      </w:r>
      <w:r>
        <w:rPr>
          <w:spacing w:val="-7"/>
          <w:sz w:val="28"/>
        </w:rPr>
        <w:t xml:space="preserve"> </w:t>
      </w:r>
      <w:r>
        <w:rPr>
          <w:spacing w:val="-2"/>
          <w:sz w:val="28"/>
        </w:rPr>
        <w:t>пробы;</w:t>
      </w:r>
    </w:p>
    <w:p w:rsidR="00BD29A9" w:rsidRDefault="002562B5">
      <w:pPr>
        <w:pStyle w:val="a4"/>
        <w:numPr>
          <w:ilvl w:val="0"/>
          <w:numId w:val="5"/>
        </w:numPr>
        <w:tabs>
          <w:tab w:val="left" w:pos="1094"/>
        </w:tabs>
        <w:spacing w:line="322" w:lineRule="exact"/>
        <w:ind w:left="1093" w:hanging="164"/>
        <w:rPr>
          <w:sz w:val="28"/>
        </w:rPr>
      </w:pPr>
      <w:r>
        <w:rPr>
          <w:sz w:val="28"/>
        </w:rPr>
        <w:t>постоянно</w:t>
      </w:r>
      <w:r>
        <w:rPr>
          <w:spacing w:val="-9"/>
          <w:sz w:val="28"/>
        </w:rPr>
        <w:t xml:space="preserve"> </w:t>
      </w:r>
      <w:r>
        <w:rPr>
          <w:sz w:val="28"/>
        </w:rPr>
        <w:t>держать</w:t>
      </w:r>
      <w:r>
        <w:rPr>
          <w:spacing w:val="-6"/>
          <w:sz w:val="28"/>
        </w:rPr>
        <w:t xml:space="preserve"> </w:t>
      </w:r>
      <w:r>
        <w:rPr>
          <w:sz w:val="28"/>
        </w:rPr>
        <w:t>в</w:t>
      </w:r>
      <w:r>
        <w:rPr>
          <w:spacing w:val="-4"/>
          <w:sz w:val="28"/>
        </w:rPr>
        <w:t xml:space="preserve"> </w:t>
      </w:r>
      <w:r>
        <w:rPr>
          <w:sz w:val="28"/>
        </w:rPr>
        <w:t>поле</w:t>
      </w:r>
      <w:r>
        <w:rPr>
          <w:spacing w:val="-3"/>
          <w:sz w:val="28"/>
        </w:rPr>
        <w:t xml:space="preserve"> </w:t>
      </w:r>
      <w:r>
        <w:rPr>
          <w:sz w:val="28"/>
        </w:rPr>
        <w:t>зрения</w:t>
      </w:r>
      <w:r>
        <w:rPr>
          <w:spacing w:val="-3"/>
          <w:sz w:val="28"/>
        </w:rPr>
        <w:t xml:space="preserve"> </w:t>
      </w:r>
      <w:r>
        <w:rPr>
          <w:sz w:val="28"/>
        </w:rPr>
        <w:t>емкость</w:t>
      </w:r>
      <w:r>
        <w:rPr>
          <w:spacing w:val="-4"/>
          <w:sz w:val="28"/>
        </w:rPr>
        <w:t xml:space="preserve"> </w:t>
      </w:r>
      <w:r>
        <w:rPr>
          <w:sz w:val="28"/>
        </w:rPr>
        <w:t>для</w:t>
      </w:r>
      <w:r>
        <w:rPr>
          <w:spacing w:val="-3"/>
          <w:sz w:val="28"/>
        </w:rPr>
        <w:t xml:space="preserve"> </w:t>
      </w:r>
      <w:r>
        <w:rPr>
          <w:spacing w:val="-2"/>
          <w:sz w:val="28"/>
        </w:rPr>
        <w:t>крови;</w:t>
      </w:r>
    </w:p>
    <w:p w:rsidR="00BD29A9" w:rsidRDefault="002562B5">
      <w:pPr>
        <w:pStyle w:val="a4"/>
        <w:numPr>
          <w:ilvl w:val="0"/>
          <w:numId w:val="5"/>
        </w:numPr>
        <w:tabs>
          <w:tab w:val="left" w:pos="1125"/>
        </w:tabs>
        <w:ind w:right="232" w:firstLine="707"/>
        <w:rPr>
          <w:sz w:val="28"/>
        </w:rPr>
      </w:pPr>
      <w:r>
        <w:rPr>
          <w:sz w:val="28"/>
        </w:rPr>
        <w:t>получить рекомендации по дальнейшим действиям после процедуры сдачи крови;</w:t>
      </w:r>
    </w:p>
    <w:p w:rsidR="00BD29A9" w:rsidRDefault="002562B5">
      <w:pPr>
        <w:pStyle w:val="a4"/>
        <w:numPr>
          <w:ilvl w:val="0"/>
          <w:numId w:val="5"/>
        </w:numPr>
        <w:tabs>
          <w:tab w:val="left" w:pos="1094"/>
        </w:tabs>
        <w:spacing w:before="2"/>
        <w:ind w:left="930" w:right="5287" w:firstLine="0"/>
        <w:rPr>
          <w:sz w:val="28"/>
        </w:rPr>
      </w:pPr>
      <w:r>
        <w:rPr>
          <w:sz w:val="28"/>
        </w:rPr>
        <w:t>получить</w:t>
      </w:r>
      <w:r>
        <w:rPr>
          <w:spacing w:val="-18"/>
          <w:sz w:val="28"/>
        </w:rPr>
        <w:t xml:space="preserve"> </w:t>
      </w:r>
      <w:r>
        <w:rPr>
          <w:sz w:val="28"/>
        </w:rPr>
        <w:t>копию</w:t>
      </w:r>
      <w:r>
        <w:rPr>
          <w:spacing w:val="-17"/>
          <w:sz w:val="28"/>
        </w:rPr>
        <w:t xml:space="preserve"> </w:t>
      </w:r>
      <w:r>
        <w:rPr>
          <w:sz w:val="28"/>
        </w:rPr>
        <w:t>формуляра; Обязанности спортсмена:</w:t>
      </w:r>
    </w:p>
    <w:p w:rsidR="00BD29A9" w:rsidRDefault="002562B5">
      <w:pPr>
        <w:pStyle w:val="a4"/>
        <w:numPr>
          <w:ilvl w:val="0"/>
          <w:numId w:val="5"/>
        </w:numPr>
        <w:tabs>
          <w:tab w:val="left" w:pos="1094"/>
        </w:tabs>
        <w:spacing w:line="321" w:lineRule="exact"/>
        <w:ind w:left="1093" w:hanging="164"/>
        <w:rPr>
          <w:sz w:val="28"/>
        </w:rPr>
      </w:pPr>
      <w:r>
        <w:rPr>
          <w:sz w:val="28"/>
        </w:rPr>
        <w:t>проверить,</w:t>
      </w:r>
      <w:r>
        <w:rPr>
          <w:spacing w:val="-8"/>
          <w:sz w:val="28"/>
        </w:rPr>
        <w:t xml:space="preserve"> </w:t>
      </w:r>
      <w:r>
        <w:rPr>
          <w:sz w:val="28"/>
        </w:rPr>
        <w:t>что</w:t>
      </w:r>
      <w:r>
        <w:rPr>
          <w:spacing w:val="-4"/>
          <w:sz w:val="28"/>
        </w:rPr>
        <w:t xml:space="preserve"> </w:t>
      </w:r>
      <w:r>
        <w:rPr>
          <w:sz w:val="28"/>
        </w:rPr>
        <w:t>емкости</w:t>
      </w:r>
      <w:r>
        <w:rPr>
          <w:spacing w:val="-5"/>
          <w:sz w:val="28"/>
        </w:rPr>
        <w:t xml:space="preserve"> </w:t>
      </w:r>
      <w:r>
        <w:rPr>
          <w:sz w:val="28"/>
        </w:rPr>
        <w:t>с</w:t>
      </w:r>
      <w:r>
        <w:rPr>
          <w:spacing w:val="-8"/>
          <w:sz w:val="28"/>
        </w:rPr>
        <w:t xml:space="preserve"> </w:t>
      </w:r>
      <w:r>
        <w:rPr>
          <w:sz w:val="28"/>
        </w:rPr>
        <w:t>пробой</w:t>
      </w:r>
      <w:r>
        <w:rPr>
          <w:spacing w:val="-5"/>
          <w:sz w:val="28"/>
        </w:rPr>
        <w:t xml:space="preserve"> </w:t>
      </w:r>
      <w:r>
        <w:rPr>
          <w:sz w:val="28"/>
        </w:rPr>
        <w:t>надежно</w:t>
      </w:r>
      <w:r>
        <w:rPr>
          <w:spacing w:val="-3"/>
          <w:sz w:val="28"/>
        </w:rPr>
        <w:t xml:space="preserve"> </w:t>
      </w:r>
      <w:r>
        <w:rPr>
          <w:spacing w:val="-2"/>
          <w:sz w:val="28"/>
        </w:rPr>
        <w:t>запечатаны;</w:t>
      </w:r>
    </w:p>
    <w:p w:rsidR="00BD29A9" w:rsidRDefault="002562B5">
      <w:pPr>
        <w:pStyle w:val="a4"/>
        <w:numPr>
          <w:ilvl w:val="0"/>
          <w:numId w:val="5"/>
        </w:numPr>
        <w:tabs>
          <w:tab w:val="left" w:pos="1190"/>
        </w:tabs>
        <w:ind w:right="228" w:firstLine="707"/>
        <w:jc w:val="both"/>
        <w:rPr>
          <w:sz w:val="28"/>
        </w:rPr>
      </w:pPr>
      <w:r>
        <w:rPr>
          <w:sz w:val="28"/>
        </w:rPr>
        <w:t>представить информацию по процедуре переливания крови, если таковая имела место, а также другую информацию, запрашиваемую антидопинговой организацией;</w:t>
      </w:r>
    </w:p>
    <w:p w:rsidR="00BD29A9" w:rsidRDefault="002562B5">
      <w:pPr>
        <w:pStyle w:val="a4"/>
        <w:numPr>
          <w:ilvl w:val="0"/>
          <w:numId w:val="5"/>
        </w:numPr>
        <w:tabs>
          <w:tab w:val="left" w:pos="1137"/>
        </w:tabs>
        <w:spacing w:before="1"/>
        <w:ind w:right="224" w:firstLine="707"/>
        <w:jc w:val="both"/>
        <w:rPr>
          <w:sz w:val="28"/>
        </w:rPr>
      </w:pPr>
      <w:r>
        <w:rPr>
          <w:sz w:val="28"/>
        </w:rPr>
        <w:t>проверить формуляр на предмет правильности заполнения, включая правильность идентификационных кодов, внести свои комментарии, если таковые имеются, и подписать формуляр.</w:t>
      </w:r>
    </w:p>
    <w:p w:rsidR="00BD29A9" w:rsidRDefault="00BD29A9">
      <w:pPr>
        <w:pStyle w:val="a3"/>
        <w:spacing w:before="10"/>
        <w:ind w:left="0" w:firstLine="0"/>
        <w:jc w:val="left"/>
        <w:rPr>
          <w:sz w:val="27"/>
        </w:rPr>
      </w:pPr>
    </w:p>
    <w:p w:rsidR="00BD29A9" w:rsidRDefault="002562B5">
      <w:pPr>
        <w:pStyle w:val="a3"/>
        <w:ind w:right="234"/>
      </w:pPr>
      <w:r>
        <w:t>Изменения процедуры для несовершеннолетних и спортсменов с ограниченными возможностями.</w:t>
      </w:r>
    </w:p>
    <w:p w:rsidR="00BD29A9" w:rsidRDefault="002562B5">
      <w:pPr>
        <w:pStyle w:val="a3"/>
        <w:ind w:right="223"/>
      </w:pPr>
      <w:r>
        <w:t>Если спортсмен является несовершеннолетним или спортсменом с ограниченными возможностями, он может запросить некоторые изменения в процедуре сбора мочи.</w:t>
      </w:r>
    </w:p>
    <w:p w:rsidR="00BD29A9" w:rsidRDefault="002562B5">
      <w:pPr>
        <w:pStyle w:val="a3"/>
        <w:spacing w:before="1" w:line="322" w:lineRule="exact"/>
        <w:ind w:left="930" w:firstLine="0"/>
      </w:pPr>
      <w:r>
        <w:t>Несовершеннолетние</w:t>
      </w:r>
      <w:r>
        <w:rPr>
          <w:spacing w:val="-15"/>
        </w:rPr>
        <w:t xml:space="preserve"> </w:t>
      </w:r>
      <w:r>
        <w:rPr>
          <w:spacing w:val="-2"/>
        </w:rPr>
        <w:t>спортсмены.</w:t>
      </w:r>
    </w:p>
    <w:p w:rsidR="00BD29A9" w:rsidRDefault="002562B5">
      <w:pPr>
        <w:pStyle w:val="a3"/>
        <w:ind w:right="227"/>
      </w:pPr>
      <w:r>
        <w:t>Могут, по их просьбе, в течение всего процесса сбора пробы быть в сопровождении своего представителя, даже в туалете. Однако представитель не может наблюдать за самой процедурой сдачи пробы мочи.</w:t>
      </w:r>
    </w:p>
    <w:p w:rsidR="00BD29A9" w:rsidRDefault="002562B5">
      <w:pPr>
        <w:pStyle w:val="a3"/>
        <w:spacing w:before="1" w:line="322" w:lineRule="exact"/>
        <w:ind w:left="930" w:firstLine="0"/>
      </w:pPr>
      <w:r>
        <w:t>Спортсмены</w:t>
      </w:r>
      <w:r>
        <w:rPr>
          <w:spacing w:val="-11"/>
        </w:rPr>
        <w:t xml:space="preserve"> </w:t>
      </w:r>
      <w:r>
        <w:t>с</w:t>
      </w:r>
      <w:r>
        <w:rPr>
          <w:spacing w:val="-10"/>
        </w:rPr>
        <w:t xml:space="preserve"> </w:t>
      </w:r>
      <w:r>
        <w:t>ограниченными</w:t>
      </w:r>
      <w:r>
        <w:rPr>
          <w:spacing w:val="-9"/>
        </w:rPr>
        <w:t xml:space="preserve"> </w:t>
      </w:r>
      <w:r>
        <w:t>двигательными</w:t>
      </w:r>
      <w:r>
        <w:rPr>
          <w:spacing w:val="-8"/>
        </w:rPr>
        <w:t xml:space="preserve"> </w:t>
      </w:r>
      <w:r>
        <w:rPr>
          <w:spacing w:val="-2"/>
        </w:rPr>
        <w:t>возможностями.</w:t>
      </w:r>
    </w:p>
    <w:p w:rsidR="00BD29A9" w:rsidRDefault="002562B5">
      <w:pPr>
        <w:pStyle w:val="a3"/>
        <w:ind w:right="232"/>
      </w:pPr>
      <w:r>
        <w:t xml:space="preserve">В праве попросить представителя антидопинговой службы оказать им помощь в поддерживании оборудования, разделении пробы и заполнении </w:t>
      </w:r>
      <w:r>
        <w:rPr>
          <w:spacing w:val="-2"/>
        </w:rPr>
        <w:t>формуляра.</w:t>
      </w:r>
    </w:p>
    <w:p w:rsidR="00BD29A9" w:rsidRDefault="002562B5">
      <w:pPr>
        <w:pStyle w:val="a3"/>
        <w:ind w:right="224"/>
      </w:pPr>
      <w:r>
        <w:t xml:space="preserve">Спортсмены с церебральным параличом или серьезными нарушениями координации могут использовать большую по размеру емкость для сдачи </w:t>
      </w:r>
      <w:r>
        <w:rPr>
          <w:spacing w:val="-2"/>
        </w:rPr>
        <w:t>пробы.</w:t>
      </w:r>
    </w:p>
    <w:p w:rsidR="00BD29A9" w:rsidRDefault="002562B5">
      <w:pPr>
        <w:pStyle w:val="a3"/>
        <w:spacing w:before="1" w:line="322" w:lineRule="exact"/>
        <w:ind w:left="930" w:firstLine="0"/>
      </w:pPr>
      <w:r>
        <w:t>Спортсмены</w:t>
      </w:r>
      <w:r>
        <w:rPr>
          <w:spacing w:val="-7"/>
        </w:rPr>
        <w:t xml:space="preserve"> </w:t>
      </w:r>
      <w:r>
        <w:t>с</w:t>
      </w:r>
      <w:r>
        <w:rPr>
          <w:spacing w:val="-7"/>
        </w:rPr>
        <w:t xml:space="preserve"> </w:t>
      </w:r>
      <w:r>
        <w:t>нарушениями</w:t>
      </w:r>
      <w:r>
        <w:rPr>
          <w:spacing w:val="-6"/>
        </w:rPr>
        <w:t xml:space="preserve"> </w:t>
      </w:r>
      <w:r>
        <w:rPr>
          <w:spacing w:val="-2"/>
        </w:rPr>
        <w:t>зрения.</w:t>
      </w:r>
    </w:p>
    <w:p w:rsidR="00BD29A9" w:rsidRDefault="002562B5">
      <w:pPr>
        <w:pStyle w:val="a3"/>
        <w:ind w:right="223"/>
      </w:pPr>
      <w:r>
        <w:t>Их может сопровождать представитель в течение всего процесса сдачи пробы, в том числе в туалете. Однако сопровождающее спортсмена лицо не может наблюдать за самим процессом сдачи мочи. Цель - убедиться, что</w:t>
      </w:r>
      <w:r>
        <w:rPr>
          <w:spacing w:val="40"/>
        </w:rPr>
        <w:t xml:space="preserve"> </w:t>
      </w:r>
      <w:r>
        <w:t>моча принадлежит именно этому спортсмену.</w:t>
      </w:r>
    </w:p>
    <w:p w:rsidR="00BD29A9" w:rsidRDefault="002562B5">
      <w:pPr>
        <w:pStyle w:val="a3"/>
        <w:tabs>
          <w:tab w:val="left" w:pos="2988"/>
          <w:tab w:val="left" w:pos="4645"/>
          <w:tab w:val="left" w:pos="5367"/>
          <w:tab w:val="left" w:pos="6883"/>
          <w:tab w:val="left" w:pos="7456"/>
        </w:tabs>
        <w:spacing w:line="242" w:lineRule="auto"/>
        <w:ind w:right="225"/>
        <w:jc w:val="left"/>
      </w:pPr>
      <w:r>
        <w:rPr>
          <w:spacing w:val="-2"/>
        </w:rPr>
        <w:t>Представитель</w:t>
      </w:r>
      <w:r>
        <w:tab/>
      </w:r>
      <w:r>
        <w:rPr>
          <w:spacing w:val="-2"/>
        </w:rPr>
        <w:t>спортсмена</w:t>
      </w:r>
      <w:r>
        <w:tab/>
      </w:r>
      <w:r>
        <w:rPr>
          <w:spacing w:val="-4"/>
        </w:rPr>
        <w:t>или</w:t>
      </w:r>
      <w:r>
        <w:tab/>
      </w:r>
      <w:r>
        <w:rPr>
          <w:spacing w:val="-2"/>
        </w:rPr>
        <w:t>инспектор</w:t>
      </w:r>
      <w:r>
        <w:tab/>
      </w:r>
      <w:r>
        <w:rPr>
          <w:spacing w:val="-6"/>
        </w:rPr>
        <w:t>по</w:t>
      </w:r>
      <w:r>
        <w:tab/>
      </w:r>
      <w:r>
        <w:rPr>
          <w:spacing w:val="-2"/>
        </w:rPr>
        <w:t xml:space="preserve">допинг-контролю </w:t>
      </w:r>
      <w:r>
        <w:t>зачитывают спортсмену форму антидопингового контроля.</w:t>
      </w:r>
    </w:p>
    <w:p w:rsidR="00BD29A9" w:rsidRDefault="002562B5">
      <w:pPr>
        <w:pStyle w:val="a3"/>
        <w:jc w:val="left"/>
      </w:pPr>
      <w:r>
        <w:t>Спортсмен</w:t>
      </w:r>
      <w:r>
        <w:rPr>
          <w:spacing w:val="40"/>
        </w:rPr>
        <w:t xml:space="preserve"> </w:t>
      </w:r>
      <w:r>
        <w:t>может</w:t>
      </w:r>
      <w:r>
        <w:rPr>
          <w:spacing w:val="40"/>
        </w:rPr>
        <w:t xml:space="preserve"> </w:t>
      </w:r>
      <w:r>
        <w:t>попросить</w:t>
      </w:r>
      <w:r>
        <w:rPr>
          <w:spacing w:val="40"/>
        </w:rPr>
        <w:t xml:space="preserve"> </w:t>
      </w:r>
      <w:r>
        <w:t>своего</w:t>
      </w:r>
      <w:r>
        <w:rPr>
          <w:spacing w:val="40"/>
        </w:rPr>
        <w:t xml:space="preserve"> </w:t>
      </w:r>
      <w:r>
        <w:t>представителя</w:t>
      </w:r>
      <w:r>
        <w:rPr>
          <w:spacing w:val="40"/>
        </w:rPr>
        <w:t xml:space="preserve"> </w:t>
      </w:r>
      <w:r>
        <w:t>подписать</w:t>
      </w:r>
      <w:r>
        <w:rPr>
          <w:spacing w:val="40"/>
        </w:rPr>
        <w:t xml:space="preserve"> </w:t>
      </w:r>
      <w:r>
        <w:t>форму вместо себя.</w:t>
      </w:r>
    </w:p>
    <w:p w:rsidR="00BD29A9" w:rsidRDefault="002562B5">
      <w:pPr>
        <w:pStyle w:val="a3"/>
        <w:spacing w:line="322" w:lineRule="exact"/>
        <w:ind w:left="930" w:firstLine="0"/>
        <w:jc w:val="left"/>
      </w:pPr>
      <w:r>
        <w:t>Спортсмены</w:t>
      </w:r>
      <w:r>
        <w:rPr>
          <w:spacing w:val="-9"/>
        </w:rPr>
        <w:t xml:space="preserve"> </w:t>
      </w:r>
      <w:r>
        <w:t>с</w:t>
      </w:r>
      <w:r>
        <w:rPr>
          <w:spacing w:val="-8"/>
        </w:rPr>
        <w:t xml:space="preserve"> </w:t>
      </w:r>
      <w:r>
        <w:t>интеллектуальными</w:t>
      </w:r>
      <w:r>
        <w:rPr>
          <w:spacing w:val="-6"/>
        </w:rPr>
        <w:t xml:space="preserve"> </w:t>
      </w:r>
      <w:r>
        <w:rPr>
          <w:spacing w:val="-2"/>
        </w:rPr>
        <w:t>ограничениями.</w:t>
      </w:r>
    </w:p>
    <w:p w:rsidR="00BD29A9" w:rsidRDefault="00BD29A9">
      <w:pPr>
        <w:spacing w:line="322" w:lineRule="exact"/>
        <w:sectPr w:rsidR="00BD29A9">
          <w:pgSz w:w="11910" w:h="16840"/>
          <w:pgMar w:top="1040" w:right="620" w:bottom="280" w:left="1480" w:header="720" w:footer="720" w:gutter="0"/>
          <w:cols w:space="720"/>
        </w:sectPr>
      </w:pPr>
    </w:p>
    <w:p w:rsidR="00BD29A9" w:rsidRDefault="002562B5">
      <w:pPr>
        <w:pStyle w:val="a3"/>
        <w:spacing w:before="67"/>
        <w:ind w:right="225"/>
      </w:pPr>
      <w:r>
        <w:lastRenderedPageBreak/>
        <w:t>Их может сопровождать представитель в течение всего процесса сдачи пробы, в том числе в туалете. Однако сопровождающее спортсмена лицо не может наблюдать за самим процессом сдачи мочи. Цель - убедиться, что</w:t>
      </w:r>
      <w:r>
        <w:rPr>
          <w:spacing w:val="40"/>
        </w:rPr>
        <w:t xml:space="preserve"> </w:t>
      </w:r>
      <w:r>
        <w:t>моча принадлежит именно этому спортсмену.</w:t>
      </w:r>
    </w:p>
    <w:p w:rsidR="00BD29A9" w:rsidRDefault="002562B5">
      <w:pPr>
        <w:pStyle w:val="a3"/>
        <w:spacing w:before="1" w:line="322" w:lineRule="exact"/>
        <w:ind w:left="930" w:firstLine="0"/>
      </w:pPr>
      <w:r>
        <w:t>Спортсмены,</w:t>
      </w:r>
      <w:r>
        <w:rPr>
          <w:spacing w:val="-11"/>
        </w:rPr>
        <w:t xml:space="preserve"> </w:t>
      </w:r>
      <w:r>
        <w:t>использующие</w:t>
      </w:r>
      <w:r>
        <w:rPr>
          <w:spacing w:val="-9"/>
        </w:rPr>
        <w:t xml:space="preserve"> </w:t>
      </w:r>
      <w:r>
        <w:rPr>
          <w:spacing w:val="-2"/>
        </w:rPr>
        <w:t>мочеприемники.</w:t>
      </w:r>
    </w:p>
    <w:p w:rsidR="00BD29A9" w:rsidRDefault="002562B5">
      <w:pPr>
        <w:pStyle w:val="a3"/>
        <w:ind w:right="234"/>
      </w:pPr>
      <w:r>
        <w:t>Должны вынуть емкость для сбора и вылить из нее мочу, чтобы можно было получить свежую пробу.</w:t>
      </w:r>
    </w:p>
    <w:p w:rsidR="00BD29A9" w:rsidRDefault="002562B5">
      <w:pPr>
        <w:pStyle w:val="a3"/>
        <w:spacing w:before="2" w:line="322" w:lineRule="exact"/>
        <w:ind w:left="930" w:firstLine="0"/>
      </w:pPr>
      <w:r>
        <w:t>Спортсмены,</w:t>
      </w:r>
      <w:r>
        <w:rPr>
          <w:spacing w:val="-11"/>
        </w:rPr>
        <w:t xml:space="preserve"> </w:t>
      </w:r>
      <w:r>
        <w:t>использующие</w:t>
      </w:r>
      <w:r>
        <w:rPr>
          <w:spacing w:val="-9"/>
        </w:rPr>
        <w:t xml:space="preserve"> </w:t>
      </w:r>
      <w:r>
        <w:rPr>
          <w:spacing w:val="-2"/>
        </w:rPr>
        <w:t>катетеры.</w:t>
      </w:r>
    </w:p>
    <w:p w:rsidR="00BD29A9" w:rsidRDefault="002562B5">
      <w:pPr>
        <w:pStyle w:val="a3"/>
        <w:ind w:right="230"/>
      </w:pPr>
      <w:r>
        <w:t>Для предоставления пробы можно использовать как свой собственный катетер (он должен быть с защитой от фальсификации пробы), так и предоставляемый в пункте допинг-контроля, если таковые там имеются.</w:t>
      </w:r>
    </w:p>
    <w:p w:rsidR="00BD29A9" w:rsidRDefault="00BD29A9">
      <w:pPr>
        <w:pStyle w:val="a3"/>
        <w:spacing w:before="10"/>
        <w:ind w:left="0" w:firstLine="0"/>
        <w:jc w:val="left"/>
        <w:rPr>
          <w:sz w:val="27"/>
        </w:rPr>
      </w:pPr>
    </w:p>
    <w:p w:rsidR="00BD29A9" w:rsidRDefault="002562B5">
      <w:pPr>
        <w:pStyle w:val="a3"/>
        <w:ind w:left="930" w:firstLine="0"/>
      </w:pPr>
      <w:r>
        <w:t>Хранение</w:t>
      </w:r>
      <w:r>
        <w:rPr>
          <w:spacing w:val="-8"/>
        </w:rPr>
        <w:t xml:space="preserve"> </w:t>
      </w:r>
      <w:r>
        <w:t>и</w:t>
      </w:r>
      <w:r>
        <w:rPr>
          <w:spacing w:val="-7"/>
        </w:rPr>
        <w:t xml:space="preserve"> </w:t>
      </w:r>
      <w:r>
        <w:t>транспортировка</w:t>
      </w:r>
      <w:r>
        <w:rPr>
          <w:spacing w:val="-7"/>
        </w:rPr>
        <w:t xml:space="preserve"> </w:t>
      </w:r>
      <w:r>
        <w:rPr>
          <w:spacing w:val="-2"/>
        </w:rPr>
        <w:t>проб.</w:t>
      </w:r>
    </w:p>
    <w:p w:rsidR="00BD29A9" w:rsidRDefault="002562B5">
      <w:pPr>
        <w:pStyle w:val="a3"/>
        <w:spacing w:before="2"/>
        <w:ind w:right="228"/>
      </w:pPr>
      <w:r>
        <w:t>Перед отправкой в лабораторию, пробы (как крови, так и мочи) хранятся в пункте допинг-контроля. Образцы проб сопровождаются соответствующей документацией, где имена спортсменов не указаны.</w:t>
      </w:r>
    </w:p>
    <w:p w:rsidR="00BD29A9" w:rsidRDefault="002562B5">
      <w:pPr>
        <w:pStyle w:val="a3"/>
        <w:ind w:right="235"/>
      </w:pPr>
      <w:r>
        <w:t>Процесс доставки пробы в лабораторию постоянно документируется через цепочку защиты.</w:t>
      </w:r>
    </w:p>
    <w:p w:rsidR="00BD29A9" w:rsidRDefault="002562B5">
      <w:pPr>
        <w:pStyle w:val="a3"/>
        <w:ind w:right="232"/>
      </w:pPr>
      <w:r>
        <w:t>Представитель лаборатории расписывается в получении пробы и продолжает документировать цепочку защиты.</w:t>
      </w:r>
    </w:p>
    <w:p w:rsidR="00BD29A9" w:rsidRDefault="00BD29A9">
      <w:pPr>
        <w:pStyle w:val="a3"/>
        <w:ind w:left="0" w:firstLine="0"/>
        <w:jc w:val="left"/>
      </w:pPr>
    </w:p>
    <w:p w:rsidR="00BD29A9" w:rsidRDefault="002562B5">
      <w:pPr>
        <w:pStyle w:val="a3"/>
        <w:spacing w:line="322" w:lineRule="exact"/>
        <w:ind w:left="930" w:firstLine="0"/>
      </w:pPr>
      <w:r>
        <w:t>Анализ</w:t>
      </w:r>
      <w:r>
        <w:rPr>
          <w:spacing w:val="-5"/>
        </w:rPr>
        <w:t xml:space="preserve"> </w:t>
      </w:r>
      <w:r>
        <w:rPr>
          <w:spacing w:val="-2"/>
        </w:rPr>
        <w:t>проб.</w:t>
      </w:r>
    </w:p>
    <w:p w:rsidR="00BD29A9" w:rsidRDefault="002562B5">
      <w:pPr>
        <w:pStyle w:val="a3"/>
        <w:ind w:right="228"/>
      </w:pPr>
      <w:r>
        <w:t>Лаборатория проводит анализ проб на наличие в них субстанций, указанных в запрещенном списке. Лаборатория представляет результаты исследований проб мочи в АДО в течение 10 рабочих дней с момента получения проб.</w:t>
      </w:r>
    </w:p>
    <w:p w:rsidR="00BD29A9" w:rsidRDefault="00BD29A9">
      <w:pPr>
        <w:pStyle w:val="a3"/>
        <w:ind w:left="0" w:firstLine="0"/>
        <w:jc w:val="left"/>
      </w:pPr>
    </w:p>
    <w:p w:rsidR="00BD29A9" w:rsidRDefault="002562B5">
      <w:pPr>
        <w:pStyle w:val="a3"/>
        <w:spacing w:line="322" w:lineRule="exact"/>
        <w:ind w:left="930" w:firstLine="0"/>
      </w:pPr>
      <w:r>
        <w:t>Обработка</w:t>
      </w:r>
      <w:r>
        <w:rPr>
          <w:spacing w:val="-10"/>
        </w:rPr>
        <w:t xml:space="preserve"> </w:t>
      </w:r>
      <w:r>
        <w:rPr>
          <w:spacing w:val="-2"/>
        </w:rPr>
        <w:t>результатов.</w:t>
      </w:r>
    </w:p>
    <w:p w:rsidR="00BD29A9" w:rsidRDefault="002562B5">
      <w:pPr>
        <w:pStyle w:val="a3"/>
        <w:ind w:right="224"/>
      </w:pPr>
      <w:r>
        <w:t>Лаборатория, проводящая анализ проб, направляет результаты в АДО, ответственную за обработку результатов, и ВАДА. Если выявлен неблагоприятный результат анализа, организация, ответственная за</w:t>
      </w:r>
      <w:r>
        <w:rPr>
          <w:spacing w:val="40"/>
        </w:rPr>
        <w:t xml:space="preserve"> </w:t>
      </w:r>
      <w:r>
        <w:t>обработку результатов, проверяет, было ли спортсмену выдано разрешение</w:t>
      </w:r>
      <w:r>
        <w:rPr>
          <w:spacing w:val="40"/>
        </w:rPr>
        <w:t xml:space="preserve"> </w:t>
      </w:r>
      <w:r>
        <w:t>на терапевтическое использование субстанции, обнаруженной в его моче, и что процессы сдачи пробы и ее анализа прошли в соответствии с предписанными процедурами.</w:t>
      </w:r>
    </w:p>
    <w:p w:rsidR="00BD29A9" w:rsidRDefault="002562B5">
      <w:pPr>
        <w:pStyle w:val="a3"/>
        <w:spacing w:before="1"/>
        <w:ind w:right="224"/>
      </w:pPr>
      <w:r>
        <w:t>Если проверка не объясняет (или не оправдывает) неблагоприятного результата анализа, спортсмен получает письменное уведомление о результатах анализа и о правах спортсмена относительно анализа пробы Б. В этом случае, в соответствии с правилами антидопинговой организации, спортсмена могут временно отстранить от участия в соревнованиях, о чем</w:t>
      </w:r>
      <w:r>
        <w:rPr>
          <w:spacing w:val="80"/>
        </w:rPr>
        <w:t xml:space="preserve"> </w:t>
      </w:r>
      <w:r>
        <w:t>его уведомляют в письменной форме.</w:t>
      </w:r>
    </w:p>
    <w:p w:rsidR="00BD29A9" w:rsidRDefault="002562B5">
      <w:pPr>
        <w:pStyle w:val="a3"/>
        <w:ind w:right="233"/>
      </w:pPr>
      <w:r>
        <w:t>Если спортсмен просит провести анализ пробы Б, он может присутствовать в лаборатории сам или направить туда своего представителя.</w:t>
      </w:r>
    </w:p>
    <w:p w:rsidR="00BD29A9" w:rsidRDefault="00BD29A9">
      <w:pPr>
        <w:sectPr w:rsidR="00BD29A9">
          <w:pgSz w:w="11910" w:h="16840"/>
          <w:pgMar w:top="1040" w:right="620" w:bottom="280" w:left="1480" w:header="720" w:footer="720" w:gutter="0"/>
          <w:cols w:space="720"/>
        </w:sectPr>
      </w:pPr>
    </w:p>
    <w:p w:rsidR="00BD29A9" w:rsidRDefault="002562B5">
      <w:pPr>
        <w:pStyle w:val="a3"/>
        <w:spacing w:before="67"/>
        <w:ind w:right="227"/>
      </w:pPr>
      <w:r>
        <w:lastRenderedPageBreak/>
        <w:t>Если анализ пробы Б подтвердит результат анализа пробы А, то АДО приступает к дальнейшим предусмотренным процедурам, включая проведение слушаний дела. Во время слушаний устанавливается, действительно ли имело место нарушение антидопинговых правил, а также выносится решение о наложении санкций. В случае, если анализ пробы Б не подтверждает результат пробы А, первоначальный результат аннулируется и никаких дальнейших действий в отношении спортсмена не принимается.</w:t>
      </w:r>
    </w:p>
    <w:p w:rsidR="00BD29A9" w:rsidRDefault="002562B5">
      <w:pPr>
        <w:pStyle w:val="a3"/>
        <w:spacing w:before="3"/>
        <w:ind w:right="224"/>
      </w:pPr>
      <w:r>
        <w:t>Каждая АДО может иметь свои собственные правила относительно оглашения информации, касающейся примененных к спортсмену санкций.</w:t>
      </w:r>
    </w:p>
    <w:p w:rsidR="00BD29A9" w:rsidRDefault="00BD29A9">
      <w:pPr>
        <w:pStyle w:val="a3"/>
        <w:spacing w:before="10"/>
        <w:ind w:left="0" w:firstLine="0"/>
        <w:jc w:val="left"/>
        <w:rPr>
          <w:sz w:val="27"/>
        </w:rPr>
      </w:pPr>
    </w:p>
    <w:p w:rsidR="00BD29A9" w:rsidRDefault="002562B5">
      <w:pPr>
        <w:pStyle w:val="a3"/>
        <w:ind w:left="930" w:firstLine="0"/>
        <w:jc w:val="left"/>
      </w:pPr>
      <w:r>
        <w:rPr>
          <w:spacing w:val="-2"/>
        </w:rPr>
        <w:t>Санкции.</w:t>
      </w:r>
    </w:p>
    <w:p w:rsidR="00BD29A9" w:rsidRDefault="002562B5">
      <w:pPr>
        <w:pStyle w:val="a3"/>
        <w:ind w:right="227"/>
      </w:pPr>
      <w:r>
        <w:t>АДО, которая проводит сбор проб, ответственна за принятие решения относительно санкций для спортсмена, нарушившего антидопинговые правила. У спортсмена есть право предоставления обоснования для отмены или сокращения санкций.</w:t>
      </w:r>
    </w:p>
    <w:p w:rsidR="00BD29A9" w:rsidRDefault="002562B5">
      <w:pPr>
        <w:pStyle w:val="a3"/>
        <w:spacing w:before="1"/>
        <w:ind w:right="228"/>
      </w:pPr>
      <w:r>
        <w:t>Санкции за нарушение антидопинговых правил варьируются от предупреждения до пожизненной дисквалификации. Во время соревновательного тестирования происходит автоматическое аннулирование результатов соревнований, на которых было зафиксировано нарушение антидопинговых правил, кроме того, спортсмена лишают медалей и призов.</w:t>
      </w:r>
    </w:p>
    <w:p w:rsidR="00BD29A9" w:rsidRDefault="002562B5">
      <w:pPr>
        <w:pStyle w:val="a3"/>
        <w:spacing w:before="1"/>
        <w:ind w:right="231"/>
      </w:pPr>
      <w:r>
        <w:t>Все результаты на соревнованиях, проходивших после взятия пробы, также могут быть аннулированы.</w:t>
      </w:r>
    </w:p>
    <w:p w:rsidR="00BD29A9" w:rsidRDefault="002562B5">
      <w:pPr>
        <w:pStyle w:val="a3"/>
        <w:ind w:right="227"/>
      </w:pPr>
      <w:r>
        <w:t>Срок</w:t>
      </w:r>
      <w:r>
        <w:rPr>
          <w:spacing w:val="-3"/>
        </w:rPr>
        <w:t xml:space="preserve"> </w:t>
      </w:r>
      <w:r>
        <w:t>дисквалификации</w:t>
      </w:r>
      <w:r>
        <w:rPr>
          <w:spacing w:val="-1"/>
        </w:rPr>
        <w:t xml:space="preserve"> </w:t>
      </w:r>
      <w:r>
        <w:t>спортсмена</w:t>
      </w:r>
      <w:r>
        <w:rPr>
          <w:spacing w:val="-4"/>
        </w:rPr>
        <w:t xml:space="preserve"> </w:t>
      </w:r>
      <w:r>
        <w:t>от участия</w:t>
      </w:r>
      <w:r>
        <w:rPr>
          <w:spacing w:val="-1"/>
        </w:rPr>
        <w:t xml:space="preserve"> </w:t>
      </w:r>
      <w:r>
        <w:t>в</w:t>
      </w:r>
      <w:r>
        <w:rPr>
          <w:spacing w:val="-5"/>
        </w:rPr>
        <w:t xml:space="preserve"> </w:t>
      </w:r>
      <w:r>
        <w:t>соревнованиях</w:t>
      </w:r>
      <w:r>
        <w:rPr>
          <w:spacing w:val="-1"/>
        </w:rPr>
        <w:t xml:space="preserve"> </w:t>
      </w:r>
      <w:r>
        <w:t>зависит от вида нарушения, различных обстоятельств при рассмотрении каждого отдельного случая, субстанции (или ее количества), обнаруженной в пробе, а также от того, в первый ли раз совершено нарушение.</w:t>
      </w:r>
    </w:p>
    <w:p w:rsidR="00BD29A9" w:rsidRDefault="00BD29A9">
      <w:pPr>
        <w:pStyle w:val="a3"/>
        <w:ind w:left="0" w:firstLine="0"/>
        <w:jc w:val="left"/>
      </w:pPr>
    </w:p>
    <w:p w:rsidR="00BD29A9" w:rsidRDefault="002562B5">
      <w:pPr>
        <w:pStyle w:val="a3"/>
        <w:spacing w:line="322" w:lineRule="exact"/>
        <w:ind w:left="930" w:firstLine="0"/>
        <w:jc w:val="left"/>
      </w:pPr>
      <w:r>
        <w:rPr>
          <w:spacing w:val="-2"/>
        </w:rPr>
        <w:t>Апелляции.</w:t>
      </w:r>
    </w:p>
    <w:p w:rsidR="00BD29A9" w:rsidRDefault="002562B5">
      <w:pPr>
        <w:pStyle w:val="a3"/>
        <w:ind w:right="228"/>
        <w:jc w:val="left"/>
      </w:pPr>
      <w:r>
        <w:t>Спортсмены</w:t>
      </w:r>
      <w:r>
        <w:rPr>
          <w:spacing w:val="-1"/>
        </w:rPr>
        <w:t xml:space="preserve"> </w:t>
      </w:r>
      <w:r>
        <w:t>международного</w:t>
      </w:r>
      <w:r>
        <w:rPr>
          <w:spacing w:val="-1"/>
        </w:rPr>
        <w:t xml:space="preserve"> </w:t>
      </w:r>
      <w:r>
        <w:t>уровня</w:t>
      </w:r>
      <w:r>
        <w:rPr>
          <w:spacing w:val="-1"/>
        </w:rPr>
        <w:t xml:space="preserve"> </w:t>
      </w:r>
      <w:r>
        <w:t>имеют</w:t>
      </w:r>
      <w:r>
        <w:rPr>
          <w:spacing w:val="-2"/>
        </w:rPr>
        <w:t xml:space="preserve"> </w:t>
      </w:r>
      <w:r>
        <w:t>право</w:t>
      </w:r>
      <w:r>
        <w:rPr>
          <w:spacing w:val="-3"/>
        </w:rPr>
        <w:t xml:space="preserve"> </w:t>
      </w:r>
      <w:r>
        <w:t>подавать</w:t>
      </w:r>
      <w:r>
        <w:rPr>
          <w:spacing w:val="-2"/>
        </w:rPr>
        <w:t xml:space="preserve"> </w:t>
      </w:r>
      <w:r>
        <w:t>апелляцию на решение, принятое вследствие нарушения антидопинговых правил.</w:t>
      </w:r>
    </w:p>
    <w:p w:rsidR="00BD29A9" w:rsidRDefault="002562B5">
      <w:pPr>
        <w:pStyle w:val="a3"/>
        <w:ind w:right="229"/>
      </w:pPr>
      <w:r>
        <w:t xml:space="preserve">Организацией, куда следует направлять апелляцию, является Международный спортивный арбитраж. Если Международный спортивный арбитраж или апелляционный суд приходит к другому решению, первоначальное решение остается в силе до окончания рассмотрения </w:t>
      </w:r>
      <w:r>
        <w:rPr>
          <w:spacing w:val="-2"/>
        </w:rPr>
        <w:t>апелляции.</w:t>
      </w:r>
    </w:p>
    <w:p w:rsidR="00BD29A9" w:rsidRDefault="002562B5">
      <w:pPr>
        <w:pStyle w:val="a3"/>
        <w:ind w:right="231"/>
      </w:pPr>
      <w:r>
        <w:t>Если другая сторона, такая, как АДО или ВАДА подают апелляцию на какое-либо решение в отношении спортсмена, спортсмен имеет право присутствовать и давать показания во время рассмотрения такой апелляции. В этом случае процедура остается прежней.</w:t>
      </w:r>
    </w:p>
    <w:p w:rsidR="00BD29A9" w:rsidRDefault="002562B5">
      <w:pPr>
        <w:pStyle w:val="a3"/>
        <w:spacing w:before="1"/>
        <w:ind w:right="224"/>
      </w:pPr>
      <w:r>
        <w:t xml:space="preserve">Процедура апелляции по поводу терапевтического использования запрещенных субстанций рассматривается в специальном разделе Всемирного антидопингового Кодекса, посвященном терапевтическому </w:t>
      </w:r>
      <w:r>
        <w:rPr>
          <w:spacing w:val="-2"/>
        </w:rPr>
        <w:t>использованию.</w:t>
      </w:r>
    </w:p>
    <w:p w:rsidR="00BD29A9" w:rsidRDefault="00BD29A9">
      <w:pPr>
        <w:sectPr w:rsidR="00BD29A9">
          <w:pgSz w:w="11910" w:h="16840"/>
          <w:pgMar w:top="1040" w:right="620" w:bottom="280" w:left="1480" w:header="720" w:footer="720" w:gutter="0"/>
          <w:cols w:space="720"/>
        </w:sectPr>
      </w:pPr>
    </w:p>
    <w:p w:rsidR="00BD29A9" w:rsidRDefault="002562B5">
      <w:pPr>
        <w:spacing w:before="67"/>
        <w:ind w:left="930"/>
        <w:rPr>
          <w:i/>
          <w:sz w:val="28"/>
        </w:rPr>
      </w:pPr>
      <w:r>
        <w:rPr>
          <w:i/>
          <w:spacing w:val="-2"/>
          <w:sz w:val="28"/>
        </w:rPr>
        <w:lastRenderedPageBreak/>
        <w:t>Рекомендации</w:t>
      </w:r>
    </w:p>
    <w:p w:rsidR="00BD29A9" w:rsidRDefault="002562B5">
      <w:pPr>
        <w:pStyle w:val="a4"/>
        <w:numPr>
          <w:ilvl w:val="0"/>
          <w:numId w:val="3"/>
        </w:numPr>
        <w:tabs>
          <w:tab w:val="left" w:pos="1094"/>
        </w:tabs>
        <w:spacing w:before="3" w:line="322" w:lineRule="exact"/>
        <w:ind w:left="1093"/>
        <w:rPr>
          <w:sz w:val="28"/>
        </w:rPr>
      </w:pPr>
      <w:r>
        <w:rPr>
          <w:sz w:val="28"/>
        </w:rPr>
        <w:t>Беседа,</w:t>
      </w:r>
      <w:r>
        <w:rPr>
          <w:spacing w:val="-14"/>
          <w:sz w:val="28"/>
        </w:rPr>
        <w:t xml:space="preserve"> </w:t>
      </w:r>
      <w:r>
        <w:rPr>
          <w:sz w:val="28"/>
        </w:rPr>
        <w:t>обсуждение</w:t>
      </w:r>
      <w:r>
        <w:rPr>
          <w:spacing w:val="-9"/>
          <w:sz w:val="28"/>
        </w:rPr>
        <w:t xml:space="preserve"> </w:t>
      </w:r>
      <w:r>
        <w:rPr>
          <w:sz w:val="28"/>
        </w:rPr>
        <w:t>Всемирного</w:t>
      </w:r>
      <w:r>
        <w:rPr>
          <w:spacing w:val="-9"/>
          <w:sz w:val="28"/>
        </w:rPr>
        <w:t xml:space="preserve"> </w:t>
      </w:r>
      <w:r>
        <w:rPr>
          <w:sz w:val="28"/>
        </w:rPr>
        <w:t>антидопингового</w:t>
      </w:r>
      <w:r>
        <w:rPr>
          <w:spacing w:val="-8"/>
          <w:sz w:val="28"/>
        </w:rPr>
        <w:t xml:space="preserve"> </w:t>
      </w:r>
      <w:r>
        <w:rPr>
          <w:spacing w:val="-2"/>
          <w:sz w:val="28"/>
        </w:rPr>
        <w:t>кодекса.</w:t>
      </w:r>
    </w:p>
    <w:p w:rsidR="00BD29A9" w:rsidRDefault="002562B5">
      <w:pPr>
        <w:pStyle w:val="a4"/>
        <w:numPr>
          <w:ilvl w:val="0"/>
          <w:numId w:val="3"/>
        </w:numPr>
        <w:tabs>
          <w:tab w:val="left" w:pos="1096"/>
        </w:tabs>
        <w:ind w:right="234" w:firstLine="707"/>
        <w:rPr>
          <w:sz w:val="28"/>
        </w:rPr>
      </w:pPr>
      <w:r>
        <w:rPr>
          <w:sz w:val="28"/>
        </w:rPr>
        <w:t>Проведение</w:t>
      </w:r>
      <w:r>
        <w:rPr>
          <w:spacing w:val="-6"/>
          <w:sz w:val="28"/>
        </w:rPr>
        <w:t xml:space="preserve"> </w:t>
      </w:r>
      <w:r>
        <w:rPr>
          <w:sz w:val="28"/>
        </w:rPr>
        <w:t>разъяснительной</w:t>
      </w:r>
      <w:r>
        <w:rPr>
          <w:spacing w:val="-4"/>
          <w:sz w:val="28"/>
        </w:rPr>
        <w:t xml:space="preserve"> </w:t>
      </w:r>
      <w:r>
        <w:rPr>
          <w:sz w:val="28"/>
        </w:rPr>
        <w:t>работы</w:t>
      </w:r>
      <w:r>
        <w:rPr>
          <w:spacing w:val="-4"/>
          <w:sz w:val="28"/>
        </w:rPr>
        <w:t xml:space="preserve"> </w:t>
      </w:r>
      <w:r>
        <w:rPr>
          <w:sz w:val="28"/>
        </w:rPr>
        <w:t>среди</w:t>
      </w:r>
      <w:r>
        <w:rPr>
          <w:spacing w:val="-4"/>
          <w:sz w:val="28"/>
        </w:rPr>
        <w:t xml:space="preserve"> </w:t>
      </w:r>
      <w:r>
        <w:rPr>
          <w:sz w:val="28"/>
        </w:rPr>
        <w:t>спортсменов</w:t>
      </w:r>
      <w:r>
        <w:rPr>
          <w:spacing w:val="-6"/>
          <w:sz w:val="28"/>
        </w:rPr>
        <w:t xml:space="preserve"> </w:t>
      </w:r>
      <w:r>
        <w:rPr>
          <w:sz w:val="28"/>
        </w:rPr>
        <w:t>о</w:t>
      </w:r>
      <w:r>
        <w:rPr>
          <w:spacing w:val="-5"/>
          <w:sz w:val="28"/>
        </w:rPr>
        <w:t xml:space="preserve"> </w:t>
      </w:r>
      <w:r>
        <w:rPr>
          <w:sz w:val="28"/>
        </w:rPr>
        <w:t>значимости Всемирной антидопинговой программы.</w:t>
      </w:r>
    </w:p>
    <w:p w:rsidR="00BD29A9" w:rsidRDefault="00BD29A9">
      <w:pPr>
        <w:pStyle w:val="a3"/>
        <w:spacing w:before="3"/>
        <w:ind w:left="0" w:firstLine="0"/>
        <w:jc w:val="left"/>
      </w:pPr>
    </w:p>
    <w:p w:rsidR="00BD29A9" w:rsidRDefault="002562B5">
      <w:pPr>
        <w:pStyle w:val="a4"/>
        <w:numPr>
          <w:ilvl w:val="1"/>
          <w:numId w:val="8"/>
        </w:numPr>
        <w:tabs>
          <w:tab w:val="left" w:pos="1353"/>
        </w:tabs>
        <w:spacing w:line="319" w:lineRule="exact"/>
        <w:rPr>
          <w:b/>
          <w:sz w:val="28"/>
        </w:rPr>
      </w:pPr>
      <w:r>
        <w:rPr>
          <w:b/>
          <w:sz w:val="28"/>
        </w:rPr>
        <w:t>Руководство</w:t>
      </w:r>
      <w:r>
        <w:rPr>
          <w:b/>
          <w:spacing w:val="-8"/>
          <w:sz w:val="28"/>
        </w:rPr>
        <w:t xml:space="preserve"> </w:t>
      </w:r>
      <w:r>
        <w:rPr>
          <w:b/>
          <w:sz w:val="28"/>
        </w:rPr>
        <w:t>для</w:t>
      </w:r>
      <w:r>
        <w:rPr>
          <w:b/>
          <w:spacing w:val="-7"/>
          <w:sz w:val="28"/>
        </w:rPr>
        <w:t xml:space="preserve"> </w:t>
      </w:r>
      <w:r>
        <w:rPr>
          <w:b/>
          <w:spacing w:val="-2"/>
          <w:sz w:val="28"/>
        </w:rPr>
        <w:t>спортсменов</w:t>
      </w:r>
    </w:p>
    <w:p w:rsidR="00BD29A9" w:rsidRDefault="002562B5">
      <w:pPr>
        <w:pStyle w:val="a3"/>
        <w:spacing w:line="319" w:lineRule="exact"/>
        <w:ind w:left="930" w:firstLine="0"/>
        <w:jc w:val="left"/>
      </w:pPr>
      <w:r>
        <w:t>Перечень</w:t>
      </w:r>
      <w:r>
        <w:rPr>
          <w:spacing w:val="-12"/>
        </w:rPr>
        <w:t xml:space="preserve"> </w:t>
      </w:r>
      <w:r>
        <w:t>знаний,</w:t>
      </w:r>
      <w:r>
        <w:rPr>
          <w:spacing w:val="-9"/>
        </w:rPr>
        <w:t xml:space="preserve"> </w:t>
      </w:r>
      <w:r>
        <w:t>предъявляемых</w:t>
      </w:r>
      <w:r>
        <w:rPr>
          <w:spacing w:val="-7"/>
        </w:rPr>
        <w:t xml:space="preserve"> </w:t>
      </w:r>
      <w:r>
        <w:t>к</w:t>
      </w:r>
      <w:r>
        <w:rPr>
          <w:spacing w:val="-10"/>
        </w:rPr>
        <w:t xml:space="preserve"> </w:t>
      </w:r>
      <w:r>
        <w:t>квалифицированному</w:t>
      </w:r>
      <w:r>
        <w:rPr>
          <w:spacing w:val="-11"/>
        </w:rPr>
        <w:t xml:space="preserve"> </w:t>
      </w:r>
      <w:r>
        <w:rPr>
          <w:spacing w:val="-2"/>
        </w:rPr>
        <w:t>спортсмену:</w:t>
      </w:r>
    </w:p>
    <w:p w:rsidR="00BD29A9" w:rsidRDefault="002562B5">
      <w:pPr>
        <w:pStyle w:val="a4"/>
        <w:numPr>
          <w:ilvl w:val="0"/>
          <w:numId w:val="2"/>
        </w:numPr>
        <w:tabs>
          <w:tab w:val="left" w:pos="1211"/>
        </w:tabs>
        <w:spacing w:before="2" w:line="322" w:lineRule="exact"/>
        <w:rPr>
          <w:sz w:val="28"/>
        </w:rPr>
      </w:pPr>
      <w:r>
        <w:rPr>
          <w:sz w:val="28"/>
        </w:rPr>
        <w:t>Антидопинговый</w:t>
      </w:r>
      <w:r>
        <w:rPr>
          <w:spacing w:val="-17"/>
          <w:sz w:val="28"/>
        </w:rPr>
        <w:t xml:space="preserve"> </w:t>
      </w:r>
      <w:r>
        <w:rPr>
          <w:spacing w:val="-2"/>
          <w:sz w:val="28"/>
        </w:rPr>
        <w:t>кодекс;</w:t>
      </w:r>
    </w:p>
    <w:p w:rsidR="00BD29A9" w:rsidRDefault="002562B5">
      <w:pPr>
        <w:pStyle w:val="a4"/>
        <w:numPr>
          <w:ilvl w:val="0"/>
          <w:numId w:val="2"/>
        </w:numPr>
        <w:tabs>
          <w:tab w:val="left" w:pos="1211"/>
        </w:tabs>
        <w:spacing w:line="322" w:lineRule="exact"/>
        <w:rPr>
          <w:sz w:val="28"/>
        </w:rPr>
      </w:pPr>
      <w:r>
        <w:rPr>
          <w:sz w:val="28"/>
        </w:rPr>
        <w:t>Антидопинговые</w:t>
      </w:r>
      <w:r>
        <w:rPr>
          <w:spacing w:val="-17"/>
          <w:sz w:val="28"/>
        </w:rPr>
        <w:t xml:space="preserve"> </w:t>
      </w:r>
      <w:r>
        <w:rPr>
          <w:spacing w:val="-2"/>
          <w:sz w:val="28"/>
        </w:rPr>
        <w:t>правила;</w:t>
      </w:r>
    </w:p>
    <w:p w:rsidR="00BD29A9" w:rsidRDefault="002562B5">
      <w:pPr>
        <w:pStyle w:val="a4"/>
        <w:numPr>
          <w:ilvl w:val="0"/>
          <w:numId w:val="2"/>
        </w:numPr>
        <w:tabs>
          <w:tab w:val="left" w:pos="1211"/>
        </w:tabs>
        <w:spacing w:line="322" w:lineRule="exact"/>
        <w:rPr>
          <w:sz w:val="28"/>
        </w:rPr>
      </w:pPr>
      <w:r>
        <w:rPr>
          <w:sz w:val="28"/>
        </w:rPr>
        <w:t>Субстанции,</w:t>
      </w:r>
      <w:r>
        <w:rPr>
          <w:spacing w:val="-6"/>
          <w:sz w:val="28"/>
        </w:rPr>
        <w:t xml:space="preserve"> </w:t>
      </w:r>
      <w:r>
        <w:rPr>
          <w:sz w:val="28"/>
        </w:rPr>
        <w:t>запрещенные</w:t>
      </w:r>
      <w:r>
        <w:rPr>
          <w:spacing w:val="-4"/>
          <w:sz w:val="28"/>
        </w:rPr>
        <w:t xml:space="preserve"> </w:t>
      </w:r>
      <w:r>
        <w:rPr>
          <w:sz w:val="28"/>
        </w:rPr>
        <w:t>в</w:t>
      </w:r>
      <w:r>
        <w:rPr>
          <w:spacing w:val="-5"/>
          <w:sz w:val="28"/>
        </w:rPr>
        <w:t xml:space="preserve"> </w:t>
      </w:r>
      <w:r>
        <w:rPr>
          <w:sz w:val="28"/>
        </w:rPr>
        <w:t>виде</w:t>
      </w:r>
      <w:r>
        <w:rPr>
          <w:spacing w:val="-4"/>
          <w:sz w:val="28"/>
        </w:rPr>
        <w:t xml:space="preserve"> </w:t>
      </w:r>
      <w:r>
        <w:rPr>
          <w:spacing w:val="-2"/>
          <w:sz w:val="28"/>
        </w:rPr>
        <w:t>спорта;</w:t>
      </w:r>
    </w:p>
    <w:p w:rsidR="00BD29A9" w:rsidRDefault="002562B5">
      <w:pPr>
        <w:pStyle w:val="a4"/>
        <w:numPr>
          <w:ilvl w:val="0"/>
          <w:numId w:val="2"/>
        </w:numPr>
        <w:tabs>
          <w:tab w:val="left" w:pos="1211"/>
        </w:tabs>
        <w:rPr>
          <w:sz w:val="28"/>
        </w:rPr>
      </w:pPr>
      <w:r>
        <w:rPr>
          <w:sz w:val="28"/>
        </w:rPr>
        <w:t>Процедурные</w:t>
      </w:r>
      <w:r>
        <w:rPr>
          <w:spacing w:val="-13"/>
          <w:sz w:val="28"/>
        </w:rPr>
        <w:t xml:space="preserve"> </w:t>
      </w:r>
      <w:r>
        <w:rPr>
          <w:sz w:val="28"/>
        </w:rPr>
        <w:t>правила</w:t>
      </w:r>
      <w:r>
        <w:rPr>
          <w:spacing w:val="-12"/>
          <w:sz w:val="28"/>
        </w:rPr>
        <w:t xml:space="preserve"> </w:t>
      </w:r>
      <w:r>
        <w:rPr>
          <w:sz w:val="28"/>
        </w:rPr>
        <w:t>допинг-</w:t>
      </w:r>
      <w:r>
        <w:rPr>
          <w:spacing w:val="-2"/>
          <w:sz w:val="28"/>
        </w:rPr>
        <w:t>контроля;</w:t>
      </w:r>
    </w:p>
    <w:p w:rsidR="00BD29A9" w:rsidRDefault="002562B5">
      <w:pPr>
        <w:pStyle w:val="a4"/>
        <w:numPr>
          <w:ilvl w:val="0"/>
          <w:numId w:val="2"/>
        </w:numPr>
        <w:tabs>
          <w:tab w:val="left" w:pos="1223"/>
        </w:tabs>
        <w:ind w:left="222" w:right="228" w:firstLine="707"/>
        <w:jc w:val="both"/>
        <w:rPr>
          <w:sz w:val="28"/>
        </w:rPr>
      </w:pPr>
      <w:r>
        <w:rPr>
          <w:sz w:val="28"/>
        </w:rPr>
        <w:t>Положение об организации и проведении антидопингового контроля в области физической культуры и спорта в Российской Федерации.</w:t>
      </w:r>
    </w:p>
    <w:p w:rsidR="00BD29A9" w:rsidRDefault="002562B5">
      <w:pPr>
        <w:pStyle w:val="a3"/>
        <w:spacing w:before="2"/>
        <w:ind w:right="220"/>
      </w:pPr>
      <w:r>
        <w:t>Социальная значимость проблемы борьбы с наркоманией заключается</w:t>
      </w:r>
      <w:r>
        <w:rPr>
          <w:spacing w:val="40"/>
        </w:rPr>
        <w:t xml:space="preserve"> </w:t>
      </w:r>
      <w:r>
        <w:t>в том, что употребление наркотиков (в международной терминологии психоактивных веществ - ПАВ) приводит к опаснейшим соматическим и социальным заболеваниям - наркомании и токсикомании. Наркотики оказывают губительное воздействие на организм человека, изменяя его психоэмоциональную сферу; ухудшают состояние функциональных систем организма, снижают уровень общей физической работоспособности. Наркомания зачастую влечет за собой криминальное поведение индивидуума и криминализацию общества в целом, раннюю инвалидизацию и смертность</w:t>
      </w:r>
      <w:r>
        <w:rPr>
          <w:spacing w:val="40"/>
        </w:rPr>
        <w:t xml:space="preserve"> </w:t>
      </w:r>
      <w:r>
        <w:t>в молодом, наиболее работоспособном и репродуктивном, возрасте, способствует распространению эпидемий вирусных гепатитов и ВИЧ- инфекций. Наркомания представляет одну из наиболее серьезных угроз национальной безопасности страны, ухудшая генофонд нации, нанося непоправимый вред нравственному и физическому здоровью населения.</w:t>
      </w:r>
    </w:p>
    <w:p w:rsidR="00BD29A9" w:rsidRDefault="002562B5">
      <w:pPr>
        <w:pStyle w:val="a3"/>
        <w:ind w:right="228"/>
      </w:pPr>
      <w:r>
        <w:t>По оценке экспертов, каждый наркоман вовлекает в употребление наркотиков 13-15 чел. Из числа наркоманов, как свидетельствует статистика, почти 20% - школьники; отмечены случаи первичного употребления наркотиков детьми 9-13 лет и даже 6-7 лет.</w:t>
      </w:r>
    </w:p>
    <w:p w:rsidR="00BD29A9" w:rsidRDefault="002562B5">
      <w:pPr>
        <w:pStyle w:val="a3"/>
        <w:ind w:right="228"/>
      </w:pPr>
      <w:r>
        <w:t>Развитие заболевания наркотической зависимости проходит несколько этапов, первым из которых является период формирования аддиктивного поведения, проявляющегося в злоупотреблении различными веществами, изменяющими психическое состояние индивидуума, но до периода физической зависимости от них.</w:t>
      </w:r>
    </w:p>
    <w:p w:rsidR="00BD29A9" w:rsidRDefault="002562B5">
      <w:pPr>
        <w:pStyle w:val="a3"/>
        <w:ind w:right="223"/>
      </w:pPr>
      <w:r>
        <w:t>Понятия «наркотизм» и «наркомания» имеют один корень, но не являются синонимами. Если наркомания представляет собой заболевание, вызванное систематическим употреблением наркотических веществ и проявляющееся в психофизической зависимости от них, то наркотизм - социальное явление, выражающееся в наличии статистически устойчивого употребления частью популяции наркотических (токсикоманических, психотропных) средств.</w:t>
      </w:r>
    </w:p>
    <w:p w:rsidR="00BD29A9" w:rsidRDefault="00BD29A9">
      <w:pPr>
        <w:sectPr w:rsidR="00BD29A9">
          <w:pgSz w:w="11910" w:h="16840"/>
          <w:pgMar w:top="1040" w:right="620" w:bottom="280" w:left="1480" w:header="720" w:footer="720" w:gutter="0"/>
          <w:cols w:space="720"/>
        </w:sectPr>
      </w:pPr>
    </w:p>
    <w:p w:rsidR="00BD29A9" w:rsidRDefault="002562B5">
      <w:pPr>
        <w:pStyle w:val="a3"/>
        <w:spacing w:before="67"/>
        <w:ind w:right="226"/>
      </w:pPr>
      <w:r>
        <w:lastRenderedPageBreak/>
        <w:t xml:space="preserve">Наркотизм опасен для общества серьезными социальными последствиями. Таким образом, обществу предстоит бороться и с наркотизмом, как негативным социальным явлением, и с наркоманией, как </w:t>
      </w:r>
      <w:r>
        <w:rPr>
          <w:spacing w:val="-2"/>
        </w:rPr>
        <w:t>болезнью.</w:t>
      </w:r>
    </w:p>
    <w:p w:rsidR="00BD29A9" w:rsidRDefault="002562B5">
      <w:pPr>
        <w:pStyle w:val="a3"/>
        <w:spacing w:before="1"/>
        <w:ind w:right="227"/>
      </w:pPr>
      <w:r>
        <w:t>Проблема нарушения антидопинговых правил в спорте стоит не менее остро, чем проблема наркотизации общества. Допинг наносит непоправимый вред здоровью спортсменов, ставит в неравные условия соревнующихся, подрывает олимпийские идеалы, саму сущность соревновательной деятельности. Допинг на законодательном уровне должен быть приравнен к наркотикам. В этом случае проблема применения ПАВ в спорте будет решаться однозначно.</w:t>
      </w:r>
    </w:p>
    <w:p w:rsidR="00BD29A9" w:rsidRDefault="002562B5">
      <w:pPr>
        <w:pStyle w:val="a3"/>
        <w:spacing w:before="1" w:line="322" w:lineRule="exact"/>
        <w:ind w:left="930" w:firstLine="0"/>
      </w:pPr>
      <w:r>
        <w:t>Борьба</w:t>
      </w:r>
      <w:r>
        <w:rPr>
          <w:spacing w:val="-7"/>
        </w:rPr>
        <w:t xml:space="preserve"> </w:t>
      </w:r>
      <w:r>
        <w:t>с</w:t>
      </w:r>
      <w:r>
        <w:rPr>
          <w:spacing w:val="-5"/>
        </w:rPr>
        <w:t xml:space="preserve"> </w:t>
      </w:r>
      <w:r>
        <w:t>применением</w:t>
      </w:r>
      <w:r>
        <w:rPr>
          <w:spacing w:val="-4"/>
        </w:rPr>
        <w:t xml:space="preserve"> </w:t>
      </w:r>
      <w:r>
        <w:t>допинга</w:t>
      </w:r>
      <w:r>
        <w:rPr>
          <w:spacing w:val="-4"/>
        </w:rPr>
        <w:t xml:space="preserve"> </w:t>
      </w:r>
      <w:r>
        <w:t>в</w:t>
      </w:r>
      <w:r>
        <w:rPr>
          <w:spacing w:val="-5"/>
        </w:rPr>
        <w:t xml:space="preserve"> </w:t>
      </w:r>
      <w:r>
        <w:t>спорте</w:t>
      </w:r>
      <w:r>
        <w:rPr>
          <w:spacing w:val="-7"/>
        </w:rPr>
        <w:t xml:space="preserve"> </w:t>
      </w:r>
      <w:r>
        <w:rPr>
          <w:spacing w:val="-2"/>
        </w:rPr>
        <w:t>предполагает:</w:t>
      </w:r>
    </w:p>
    <w:p w:rsidR="00BD29A9" w:rsidRDefault="002562B5">
      <w:pPr>
        <w:pStyle w:val="a4"/>
        <w:numPr>
          <w:ilvl w:val="0"/>
          <w:numId w:val="1"/>
        </w:numPr>
        <w:tabs>
          <w:tab w:val="left" w:pos="1185"/>
        </w:tabs>
        <w:spacing w:line="242" w:lineRule="auto"/>
        <w:ind w:right="233" w:firstLine="707"/>
        <w:jc w:val="both"/>
        <w:rPr>
          <w:sz w:val="28"/>
        </w:rPr>
      </w:pPr>
      <w:r>
        <w:rPr>
          <w:sz w:val="28"/>
        </w:rPr>
        <w:t>совершенствование законодательной базы по запрету применения допинга в спорте, как на международном, так и на государственном уровнях;</w:t>
      </w:r>
    </w:p>
    <w:p w:rsidR="00BD29A9" w:rsidRDefault="002562B5">
      <w:pPr>
        <w:pStyle w:val="a4"/>
        <w:numPr>
          <w:ilvl w:val="0"/>
          <w:numId w:val="1"/>
        </w:numPr>
        <w:tabs>
          <w:tab w:val="left" w:pos="1418"/>
        </w:tabs>
        <w:ind w:right="224" w:firstLine="707"/>
        <w:jc w:val="both"/>
        <w:rPr>
          <w:sz w:val="28"/>
        </w:rPr>
      </w:pPr>
      <w:r>
        <w:rPr>
          <w:sz w:val="28"/>
        </w:rPr>
        <w:t xml:space="preserve">превентивные, профилактические меры: формирование у спортсменов, тренеров, специалистов по спорту и населения в целом отрицательного отношения к допингу, утверждение в сознании индивидуума и общества олимпийских идеалов, принципов справедливой игры - «Фэйр </w:t>
      </w:r>
      <w:r>
        <w:rPr>
          <w:spacing w:val="-2"/>
          <w:sz w:val="28"/>
        </w:rPr>
        <w:t>Плэй».</w:t>
      </w:r>
    </w:p>
    <w:p w:rsidR="00BD29A9" w:rsidRDefault="002562B5">
      <w:pPr>
        <w:pStyle w:val="a3"/>
        <w:ind w:right="223"/>
      </w:pPr>
      <w:r>
        <w:t>Профилактика наркомании определяется как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BD29A9" w:rsidRDefault="002562B5">
      <w:pPr>
        <w:pStyle w:val="a3"/>
        <w:ind w:right="224"/>
      </w:pPr>
      <w:r>
        <w:t>В научной литературе встречается несколько другая дефиниция профилактики наркомании, в которой акцент делается не на совокупность мероприятий, а на деятельность различных субъектов. В частности, профилактика наркомании представляет собой деятельность</w:t>
      </w:r>
      <w:r>
        <w:rPr>
          <w:spacing w:val="40"/>
        </w:rPr>
        <w:t xml:space="preserve"> </w:t>
      </w:r>
      <w:r>
        <w:t>государственных органов, религиозных концессий, общественных организаций, бизнес-структур, родителей и граждан, направленную:</w:t>
      </w:r>
    </w:p>
    <w:p w:rsidR="00BD29A9" w:rsidRDefault="002562B5">
      <w:pPr>
        <w:pStyle w:val="a4"/>
        <w:numPr>
          <w:ilvl w:val="0"/>
          <w:numId w:val="1"/>
        </w:numPr>
        <w:tabs>
          <w:tab w:val="left" w:pos="1094"/>
        </w:tabs>
        <w:ind w:left="1093" w:hanging="164"/>
        <w:jc w:val="both"/>
        <w:rPr>
          <w:sz w:val="28"/>
        </w:rPr>
      </w:pPr>
      <w:r>
        <w:rPr>
          <w:sz w:val="28"/>
        </w:rPr>
        <w:t>на</w:t>
      </w:r>
      <w:r>
        <w:rPr>
          <w:spacing w:val="-6"/>
          <w:sz w:val="28"/>
        </w:rPr>
        <w:t xml:space="preserve"> </w:t>
      </w:r>
      <w:r>
        <w:rPr>
          <w:sz w:val="28"/>
        </w:rPr>
        <w:t>недопущение</w:t>
      </w:r>
      <w:r>
        <w:rPr>
          <w:spacing w:val="-5"/>
          <w:sz w:val="28"/>
        </w:rPr>
        <w:t xml:space="preserve"> </w:t>
      </w:r>
      <w:r>
        <w:rPr>
          <w:sz w:val="28"/>
        </w:rPr>
        <w:t>первой</w:t>
      </w:r>
      <w:r>
        <w:rPr>
          <w:spacing w:val="-5"/>
          <w:sz w:val="28"/>
        </w:rPr>
        <w:t xml:space="preserve"> </w:t>
      </w:r>
      <w:r>
        <w:rPr>
          <w:sz w:val="28"/>
        </w:rPr>
        <w:t>пробы</w:t>
      </w:r>
      <w:r>
        <w:rPr>
          <w:spacing w:val="-5"/>
          <w:sz w:val="28"/>
        </w:rPr>
        <w:t xml:space="preserve"> </w:t>
      </w:r>
      <w:r>
        <w:rPr>
          <w:spacing w:val="-2"/>
          <w:sz w:val="28"/>
        </w:rPr>
        <w:t>наркотиков;</w:t>
      </w:r>
    </w:p>
    <w:p w:rsidR="00BD29A9" w:rsidRDefault="002562B5">
      <w:pPr>
        <w:pStyle w:val="a4"/>
        <w:numPr>
          <w:ilvl w:val="0"/>
          <w:numId w:val="1"/>
        </w:numPr>
        <w:tabs>
          <w:tab w:val="left" w:pos="1209"/>
        </w:tabs>
        <w:ind w:right="233" w:firstLine="707"/>
        <w:jc w:val="both"/>
        <w:rPr>
          <w:sz w:val="28"/>
        </w:rPr>
      </w:pPr>
      <w:r>
        <w:rPr>
          <w:sz w:val="28"/>
        </w:rPr>
        <w:t>на ранние выявление лиц с опытом потребления наркотиков и удержание их от формирования наркозависимости;</w:t>
      </w:r>
    </w:p>
    <w:p w:rsidR="00BD29A9" w:rsidRDefault="002562B5">
      <w:pPr>
        <w:pStyle w:val="a4"/>
        <w:numPr>
          <w:ilvl w:val="0"/>
          <w:numId w:val="1"/>
        </w:numPr>
        <w:tabs>
          <w:tab w:val="left" w:pos="1094"/>
        </w:tabs>
        <w:spacing w:line="322" w:lineRule="exact"/>
        <w:ind w:left="1093" w:hanging="164"/>
        <w:jc w:val="both"/>
        <w:rPr>
          <w:sz w:val="28"/>
        </w:rPr>
      </w:pPr>
      <w:r>
        <w:rPr>
          <w:sz w:val="28"/>
        </w:rPr>
        <w:t>на</w:t>
      </w:r>
      <w:r>
        <w:rPr>
          <w:spacing w:val="-7"/>
          <w:sz w:val="28"/>
        </w:rPr>
        <w:t xml:space="preserve"> </w:t>
      </w:r>
      <w:r>
        <w:rPr>
          <w:sz w:val="28"/>
        </w:rPr>
        <w:t>поддержку</w:t>
      </w:r>
      <w:r>
        <w:rPr>
          <w:spacing w:val="-9"/>
          <w:sz w:val="28"/>
        </w:rPr>
        <w:t xml:space="preserve"> </w:t>
      </w:r>
      <w:r>
        <w:rPr>
          <w:sz w:val="28"/>
        </w:rPr>
        <w:t>лиц</w:t>
      </w:r>
      <w:r>
        <w:rPr>
          <w:spacing w:val="-4"/>
          <w:sz w:val="28"/>
        </w:rPr>
        <w:t xml:space="preserve"> </w:t>
      </w:r>
      <w:r>
        <w:rPr>
          <w:sz w:val="28"/>
        </w:rPr>
        <w:t>с</w:t>
      </w:r>
      <w:r>
        <w:rPr>
          <w:spacing w:val="-6"/>
          <w:sz w:val="28"/>
        </w:rPr>
        <w:t xml:space="preserve"> </w:t>
      </w:r>
      <w:r>
        <w:rPr>
          <w:sz w:val="28"/>
        </w:rPr>
        <w:t>диагнозом</w:t>
      </w:r>
      <w:r>
        <w:rPr>
          <w:spacing w:val="-4"/>
          <w:sz w:val="28"/>
        </w:rPr>
        <w:t xml:space="preserve"> </w:t>
      </w:r>
      <w:r>
        <w:rPr>
          <w:sz w:val="28"/>
        </w:rPr>
        <w:t>"наркомания"</w:t>
      </w:r>
      <w:r>
        <w:rPr>
          <w:spacing w:val="-4"/>
          <w:sz w:val="28"/>
        </w:rPr>
        <w:t xml:space="preserve"> </w:t>
      </w:r>
      <w:r>
        <w:rPr>
          <w:sz w:val="28"/>
        </w:rPr>
        <w:t>в</w:t>
      </w:r>
      <w:r>
        <w:rPr>
          <w:spacing w:val="-6"/>
          <w:sz w:val="28"/>
        </w:rPr>
        <w:t xml:space="preserve"> </w:t>
      </w:r>
      <w:r>
        <w:rPr>
          <w:sz w:val="28"/>
        </w:rPr>
        <w:t>устойчивой</w:t>
      </w:r>
      <w:r>
        <w:rPr>
          <w:spacing w:val="-4"/>
          <w:sz w:val="28"/>
        </w:rPr>
        <w:t xml:space="preserve"> </w:t>
      </w:r>
      <w:r>
        <w:rPr>
          <w:spacing w:val="-2"/>
          <w:sz w:val="28"/>
        </w:rPr>
        <w:t>ремиссии.</w:t>
      </w:r>
    </w:p>
    <w:p w:rsidR="00BD29A9" w:rsidRDefault="002562B5">
      <w:pPr>
        <w:pStyle w:val="a3"/>
        <w:ind w:right="232"/>
      </w:pPr>
      <w:r>
        <w:t>В случае с профилактикой применения допинга в спорте меры должны быть направлены:</w:t>
      </w:r>
    </w:p>
    <w:p w:rsidR="00BD29A9" w:rsidRDefault="002562B5">
      <w:pPr>
        <w:pStyle w:val="a4"/>
        <w:numPr>
          <w:ilvl w:val="0"/>
          <w:numId w:val="1"/>
        </w:numPr>
        <w:tabs>
          <w:tab w:val="left" w:pos="1204"/>
        </w:tabs>
        <w:ind w:right="234" w:firstLine="707"/>
        <w:jc w:val="both"/>
        <w:rPr>
          <w:sz w:val="28"/>
        </w:rPr>
      </w:pPr>
      <w:r>
        <w:rPr>
          <w:sz w:val="28"/>
        </w:rPr>
        <w:t>на недопущение первой пробы допинга в условиях спортивных соревнований и подготовки к ним;</w:t>
      </w:r>
    </w:p>
    <w:p w:rsidR="00BD29A9" w:rsidRDefault="002562B5">
      <w:pPr>
        <w:pStyle w:val="a4"/>
        <w:numPr>
          <w:ilvl w:val="0"/>
          <w:numId w:val="1"/>
        </w:numPr>
        <w:tabs>
          <w:tab w:val="left" w:pos="1094"/>
        </w:tabs>
        <w:ind w:right="229" w:firstLine="707"/>
        <w:jc w:val="both"/>
        <w:rPr>
          <w:sz w:val="28"/>
        </w:rPr>
      </w:pPr>
      <w:r>
        <w:rPr>
          <w:sz w:val="28"/>
        </w:rPr>
        <w:t>на</w:t>
      </w:r>
      <w:r>
        <w:rPr>
          <w:spacing w:val="-7"/>
          <w:sz w:val="28"/>
        </w:rPr>
        <w:t xml:space="preserve"> </w:t>
      </w:r>
      <w:r>
        <w:rPr>
          <w:sz w:val="28"/>
        </w:rPr>
        <w:t>разъяснение</w:t>
      </w:r>
      <w:r>
        <w:rPr>
          <w:spacing w:val="-7"/>
          <w:sz w:val="28"/>
        </w:rPr>
        <w:t xml:space="preserve"> </w:t>
      </w:r>
      <w:r>
        <w:rPr>
          <w:sz w:val="28"/>
        </w:rPr>
        <w:t>последствий</w:t>
      </w:r>
      <w:r>
        <w:rPr>
          <w:spacing w:val="-7"/>
          <w:sz w:val="28"/>
        </w:rPr>
        <w:t xml:space="preserve"> </w:t>
      </w:r>
      <w:r>
        <w:rPr>
          <w:sz w:val="28"/>
        </w:rPr>
        <w:t>нарушения</w:t>
      </w:r>
      <w:r>
        <w:rPr>
          <w:spacing w:val="-7"/>
          <w:sz w:val="28"/>
        </w:rPr>
        <w:t xml:space="preserve"> </w:t>
      </w:r>
      <w:r>
        <w:rPr>
          <w:sz w:val="28"/>
        </w:rPr>
        <w:t>спортсменом</w:t>
      </w:r>
      <w:r>
        <w:rPr>
          <w:spacing w:val="-7"/>
          <w:sz w:val="28"/>
        </w:rPr>
        <w:t xml:space="preserve"> </w:t>
      </w:r>
      <w:r>
        <w:rPr>
          <w:sz w:val="28"/>
        </w:rPr>
        <w:t>антидопинговых правил или применения препаратов, которые принимаются спортсменом с целью стимулирования его психофизических кондиций исключительно для достижения наиболее высокого спортивного результата;</w:t>
      </w:r>
    </w:p>
    <w:p w:rsidR="00BD29A9" w:rsidRDefault="002562B5">
      <w:pPr>
        <w:pStyle w:val="a4"/>
        <w:numPr>
          <w:ilvl w:val="0"/>
          <w:numId w:val="1"/>
        </w:numPr>
        <w:tabs>
          <w:tab w:val="left" w:pos="1187"/>
        </w:tabs>
        <w:ind w:right="231" w:firstLine="707"/>
        <w:jc w:val="both"/>
        <w:rPr>
          <w:sz w:val="28"/>
        </w:rPr>
      </w:pPr>
      <w:r>
        <w:rPr>
          <w:sz w:val="28"/>
        </w:rPr>
        <w:t>на формирование устойчивых ценностных ориентаций к идеалам олимпизма, принципа справедливой игры - «Фэйр Плэй».</w:t>
      </w:r>
    </w:p>
    <w:p w:rsidR="00BD29A9" w:rsidRDefault="00BD29A9">
      <w:pPr>
        <w:jc w:val="both"/>
        <w:rPr>
          <w:sz w:val="28"/>
        </w:rPr>
        <w:sectPr w:rsidR="00BD29A9">
          <w:pgSz w:w="11910" w:h="16840"/>
          <w:pgMar w:top="1040" w:right="620" w:bottom="280" w:left="1480" w:header="720" w:footer="720" w:gutter="0"/>
          <w:cols w:space="720"/>
        </w:sectPr>
      </w:pPr>
    </w:p>
    <w:p w:rsidR="00BD29A9" w:rsidRDefault="002562B5">
      <w:pPr>
        <w:pStyle w:val="a3"/>
        <w:spacing w:before="67"/>
        <w:ind w:left="930" w:firstLine="0"/>
      </w:pPr>
      <w:r>
        <w:lastRenderedPageBreak/>
        <w:t>Целью</w:t>
      </w:r>
      <w:r>
        <w:rPr>
          <w:spacing w:val="-4"/>
        </w:rPr>
        <w:t xml:space="preserve"> </w:t>
      </w:r>
      <w:r>
        <w:t>развития</w:t>
      </w:r>
      <w:r>
        <w:rPr>
          <w:spacing w:val="-6"/>
        </w:rPr>
        <w:t xml:space="preserve"> </w:t>
      </w:r>
      <w:r>
        <w:t>физической</w:t>
      </w:r>
      <w:r>
        <w:rPr>
          <w:spacing w:val="-3"/>
        </w:rPr>
        <w:t xml:space="preserve"> </w:t>
      </w:r>
      <w:r>
        <w:t>культуры</w:t>
      </w:r>
      <w:r>
        <w:rPr>
          <w:spacing w:val="-3"/>
        </w:rPr>
        <w:t xml:space="preserve"> </w:t>
      </w:r>
      <w:r>
        <w:t>и</w:t>
      </w:r>
      <w:r>
        <w:rPr>
          <w:spacing w:val="-5"/>
        </w:rPr>
        <w:t xml:space="preserve"> </w:t>
      </w:r>
      <w:r>
        <w:t>спорта</w:t>
      </w:r>
      <w:r>
        <w:rPr>
          <w:spacing w:val="-2"/>
        </w:rPr>
        <w:t xml:space="preserve"> является:</w:t>
      </w:r>
    </w:p>
    <w:p w:rsidR="00BD29A9" w:rsidRDefault="002562B5">
      <w:pPr>
        <w:pStyle w:val="a4"/>
        <w:numPr>
          <w:ilvl w:val="0"/>
          <w:numId w:val="1"/>
        </w:numPr>
        <w:tabs>
          <w:tab w:val="left" w:pos="1094"/>
        </w:tabs>
        <w:spacing w:before="3" w:line="322" w:lineRule="exact"/>
        <w:ind w:left="1093" w:hanging="164"/>
        <w:jc w:val="both"/>
        <w:rPr>
          <w:sz w:val="28"/>
        </w:rPr>
      </w:pPr>
      <w:r>
        <w:rPr>
          <w:sz w:val="28"/>
        </w:rPr>
        <w:t>обеспечение</w:t>
      </w:r>
      <w:r>
        <w:rPr>
          <w:spacing w:val="-13"/>
          <w:sz w:val="28"/>
        </w:rPr>
        <w:t xml:space="preserve"> </w:t>
      </w:r>
      <w:r>
        <w:rPr>
          <w:sz w:val="28"/>
        </w:rPr>
        <w:t>профилактики</w:t>
      </w:r>
      <w:r>
        <w:rPr>
          <w:spacing w:val="-10"/>
          <w:sz w:val="28"/>
        </w:rPr>
        <w:t xml:space="preserve"> </w:t>
      </w:r>
      <w:r>
        <w:rPr>
          <w:sz w:val="28"/>
        </w:rPr>
        <w:t>негативных</w:t>
      </w:r>
      <w:r>
        <w:rPr>
          <w:spacing w:val="-7"/>
          <w:sz w:val="28"/>
        </w:rPr>
        <w:t xml:space="preserve"> </w:t>
      </w:r>
      <w:r>
        <w:rPr>
          <w:sz w:val="28"/>
        </w:rPr>
        <w:t>социальных</w:t>
      </w:r>
      <w:r>
        <w:rPr>
          <w:spacing w:val="-7"/>
          <w:sz w:val="28"/>
        </w:rPr>
        <w:t xml:space="preserve"> </w:t>
      </w:r>
      <w:r>
        <w:rPr>
          <w:spacing w:val="-2"/>
          <w:sz w:val="28"/>
        </w:rPr>
        <w:t>проявлений;</w:t>
      </w:r>
    </w:p>
    <w:p w:rsidR="00BD29A9" w:rsidRDefault="002562B5">
      <w:pPr>
        <w:pStyle w:val="a4"/>
        <w:numPr>
          <w:ilvl w:val="0"/>
          <w:numId w:val="1"/>
        </w:numPr>
        <w:tabs>
          <w:tab w:val="left" w:pos="1113"/>
        </w:tabs>
        <w:ind w:right="227" w:firstLine="707"/>
        <w:jc w:val="both"/>
        <w:rPr>
          <w:sz w:val="28"/>
        </w:rPr>
      </w:pPr>
      <w:r>
        <w:rPr>
          <w:sz w:val="28"/>
        </w:rPr>
        <w:t>формирования здорового образа жизни и потребностей у населения к регулярным занятиям спортом;</w:t>
      </w:r>
    </w:p>
    <w:p w:rsidR="00BD29A9" w:rsidRDefault="002562B5">
      <w:pPr>
        <w:pStyle w:val="a4"/>
        <w:numPr>
          <w:ilvl w:val="0"/>
          <w:numId w:val="1"/>
        </w:numPr>
        <w:tabs>
          <w:tab w:val="left" w:pos="1118"/>
        </w:tabs>
        <w:ind w:right="231" w:firstLine="707"/>
        <w:jc w:val="both"/>
        <w:rPr>
          <w:sz w:val="28"/>
        </w:rPr>
      </w:pPr>
      <w:r>
        <w:rPr>
          <w:sz w:val="28"/>
        </w:rPr>
        <w:t xml:space="preserve">повышение эффективности использования возможностей физической культуры и спорта в укреплении здоровья и воспитании подрастающего </w:t>
      </w:r>
      <w:r>
        <w:rPr>
          <w:spacing w:val="-2"/>
          <w:sz w:val="28"/>
        </w:rPr>
        <w:t>поколения.</w:t>
      </w:r>
    </w:p>
    <w:p w:rsidR="00BD29A9" w:rsidRDefault="002562B5">
      <w:pPr>
        <w:pStyle w:val="a3"/>
        <w:ind w:right="224"/>
      </w:pPr>
      <w:r>
        <w:t>Особое внимание уделяется вовлечению в систематические занятия физическими упражнениями и спортом детей и молодежи.</w:t>
      </w:r>
    </w:p>
    <w:p w:rsidR="00BD29A9" w:rsidRDefault="002562B5">
      <w:pPr>
        <w:pStyle w:val="a3"/>
        <w:ind w:right="233"/>
      </w:pPr>
      <w:r>
        <w:t>Основные направления государственной политики в области борьбы с наркотизмом включают:</w:t>
      </w:r>
    </w:p>
    <w:p w:rsidR="00BD29A9" w:rsidRDefault="002562B5">
      <w:pPr>
        <w:pStyle w:val="a4"/>
        <w:numPr>
          <w:ilvl w:val="0"/>
          <w:numId w:val="1"/>
        </w:numPr>
        <w:tabs>
          <w:tab w:val="left" w:pos="1454"/>
        </w:tabs>
        <w:ind w:right="224" w:firstLine="707"/>
        <w:jc w:val="both"/>
        <w:rPr>
          <w:sz w:val="28"/>
        </w:rPr>
      </w:pPr>
      <w:r>
        <w:rPr>
          <w:sz w:val="28"/>
        </w:rPr>
        <w:t>совершенствование образовательных программ первичной профилактики наркомании на основе использования средств физической культуры и спорта в рамках основного (базового) и дополнительного физкультурного образования школьников;</w:t>
      </w:r>
    </w:p>
    <w:p w:rsidR="00BD29A9" w:rsidRDefault="002562B5">
      <w:pPr>
        <w:pStyle w:val="a4"/>
        <w:numPr>
          <w:ilvl w:val="0"/>
          <w:numId w:val="1"/>
        </w:numPr>
        <w:tabs>
          <w:tab w:val="left" w:pos="1379"/>
        </w:tabs>
        <w:ind w:right="220" w:firstLine="707"/>
        <w:jc w:val="both"/>
        <w:rPr>
          <w:sz w:val="28"/>
        </w:rPr>
      </w:pPr>
      <w:r>
        <w:rPr>
          <w:sz w:val="28"/>
        </w:rPr>
        <w:t xml:space="preserve">разработку новых организационно-управленческих решений, направленных на создание эффективной системы физкультурно- оздоровительной и спортивно-массовой работы с детьми и подростками школьного возраста, формирования здорового образа жизни подрастающего </w:t>
      </w:r>
      <w:r>
        <w:rPr>
          <w:spacing w:val="-2"/>
          <w:sz w:val="28"/>
        </w:rPr>
        <w:t>поколения;</w:t>
      </w:r>
    </w:p>
    <w:p w:rsidR="00BD29A9" w:rsidRDefault="002562B5">
      <w:pPr>
        <w:pStyle w:val="a4"/>
        <w:numPr>
          <w:ilvl w:val="0"/>
          <w:numId w:val="1"/>
        </w:numPr>
        <w:tabs>
          <w:tab w:val="left" w:pos="1214"/>
        </w:tabs>
        <w:ind w:right="231" w:firstLine="707"/>
        <w:jc w:val="both"/>
        <w:rPr>
          <w:sz w:val="28"/>
        </w:rPr>
      </w:pPr>
      <w:r>
        <w:rPr>
          <w:sz w:val="28"/>
        </w:rPr>
        <w:t>использование в процессе первичной профилактики наркомании современных инновационных технологий.</w:t>
      </w:r>
    </w:p>
    <w:p w:rsidR="00BD29A9" w:rsidRDefault="002562B5">
      <w:pPr>
        <w:pStyle w:val="a3"/>
        <w:tabs>
          <w:tab w:val="left" w:pos="3153"/>
          <w:tab w:val="left" w:pos="5826"/>
          <w:tab w:val="left" w:pos="8440"/>
        </w:tabs>
        <w:ind w:right="227"/>
        <w:jc w:val="left"/>
      </w:pPr>
      <w:r>
        <w:rPr>
          <w:spacing w:val="-2"/>
        </w:rPr>
        <w:t>Направления</w:t>
      </w:r>
      <w:r>
        <w:tab/>
      </w:r>
      <w:r>
        <w:rPr>
          <w:spacing w:val="-2"/>
        </w:rPr>
        <w:t>государственной</w:t>
      </w:r>
      <w:r>
        <w:tab/>
      </w:r>
      <w:r>
        <w:rPr>
          <w:spacing w:val="-2"/>
        </w:rPr>
        <w:t>антидопинговой</w:t>
      </w:r>
      <w:r>
        <w:tab/>
      </w:r>
      <w:r>
        <w:rPr>
          <w:spacing w:val="-2"/>
        </w:rPr>
        <w:t>политики предусматривают:</w:t>
      </w:r>
    </w:p>
    <w:p w:rsidR="00BD29A9" w:rsidRDefault="002562B5">
      <w:pPr>
        <w:pStyle w:val="a4"/>
        <w:numPr>
          <w:ilvl w:val="0"/>
          <w:numId w:val="1"/>
        </w:numPr>
        <w:tabs>
          <w:tab w:val="left" w:pos="1094"/>
        </w:tabs>
        <w:spacing w:line="321" w:lineRule="exact"/>
        <w:ind w:left="1093" w:hanging="164"/>
        <w:rPr>
          <w:sz w:val="28"/>
        </w:rPr>
      </w:pPr>
      <w:r>
        <w:rPr>
          <w:sz w:val="28"/>
        </w:rPr>
        <w:t>совершенствование</w:t>
      </w:r>
      <w:r>
        <w:rPr>
          <w:spacing w:val="-18"/>
          <w:sz w:val="28"/>
        </w:rPr>
        <w:t xml:space="preserve"> </w:t>
      </w:r>
      <w:r>
        <w:rPr>
          <w:sz w:val="28"/>
        </w:rPr>
        <w:t>нормативно-правовой</w:t>
      </w:r>
      <w:r>
        <w:rPr>
          <w:spacing w:val="-15"/>
          <w:sz w:val="28"/>
        </w:rPr>
        <w:t xml:space="preserve"> </w:t>
      </w:r>
      <w:r>
        <w:rPr>
          <w:sz w:val="28"/>
        </w:rPr>
        <w:t>антидопинговой</w:t>
      </w:r>
      <w:r>
        <w:rPr>
          <w:spacing w:val="-16"/>
          <w:sz w:val="28"/>
        </w:rPr>
        <w:t xml:space="preserve"> </w:t>
      </w:r>
      <w:r>
        <w:rPr>
          <w:spacing w:val="-2"/>
          <w:sz w:val="28"/>
        </w:rPr>
        <w:t>базы;</w:t>
      </w:r>
    </w:p>
    <w:p w:rsidR="00BD29A9" w:rsidRDefault="002562B5">
      <w:pPr>
        <w:pStyle w:val="a4"/>
        <w:numPr>
          <w:ilvl w:val="0"/>
          <w:numId w:val="1"/>
        </w:numPr>
        <w:tabs>
          <w:tab w:val="left" w:pos="1194"/>
        </w:tabs>
        <w:spacing w:line="242" w:lineRule="auto"/>
        <w:ind w:right="227" w:firstLine="707"/>
        <w:rPr>
          <w:sz w:val="28"/>
        </w:rPr>
      </w:pPr>
      <w:r>
        <w:rPr>
          <w:sz w:val="28"/>
        </w:rPr>
        <w:t>создание</w:t>
      </w:r>
      <w:r>
        <w:rPr>
          <w:spacing w:val="80"/>
          <w:sz w:val="28"/>
        </w:rPr>
        <w:t xml:space="preserve"> </w:t>
      </w:r>
      <w:r>
        <w:rPr>
          <w:sz w:val="28"/>
        </w:rPr>
        <w:t>современной</w:t>
      </w:r>
      <w:r>
        <w:rPr>
          <w:spacing w:val="80"/>
          <w:sz w:val="28"/>
        </w:rPr>
        <w:t xml:space="preserve"> </w:t>
      </w:r>
      <w:r>
        <w:rPr>
          <w:sz w:val="28"/>
        </w:rPr>
        <w:t>материально-технической</w:t>
      </w:r>
      <w:r>
        <w:rPr>
          <w:spacing w:val="40"/>
          <w:sz w:val="28"/>
        </w:rPr>
        <w:t xml:space="preserve"> </w:t>
      </w:r>
      <w:r>
        <w:rPr>
          <w:sz w:val="28"/>
        </w:rPr>
        <w:t>базы</w:t>
      </w:r>
      <w:r>
        <w:rPr>
          <w:spacing w:val="40"/>
          <w:sz w:val="28"/>
        </w:rPr>
        <w:t xml:space="preserve"> </w:t>
      </w:r>
      <w:r>
        <w:rPr>
          <w:sz w:val="28"/>
        </w:rPr>
        <w:t>и</w:t>
      </w:r>
      <w:r>
        <w:rPr>
          <w:spacing w:val="80"/>
          <w:sz w:val="28"/>
        </w:rPr>
        <w:t xml:space="preserve"> </w:t>
      </w:r>
      <w:r>
        <w:rPr>
          <w:sz w:val="28"/>
        </w:rPr>
        <w:t>кадровое обеспечение антидопинговых центров;</w:t>
      </w:r>
    </w:p>
    <w:p w:rsidR="00BD29A9" w:rsidRDefault="002562B5">
      <w:pPr>
        <w:pStyle w:val="a4"/>
        <w:numPr>
          <w:ilvl w:val="0"/>
          <w:numId w:val="1"/>
        </w:numPr>
        <w:tabs>
          <w:tab w:val="left" w:pos="1175"/>
        </w:tabs>
        <w:ind w:right="225" w:firstLine="707"/>
        <w:rPr>
          <w:sz w:val="28"/>
        </w:rPr>
      </w:pPr>
      <w:r>
        <w:rPr>
          <w:sz w:val="28"/>
        </w:rPr>
        <w:t>допинговый</w:t>
      </w:r>
      <w:r>
        <w:rPr>
          <w:spacing w:val="40"/>
          <w:sz w:val="28"/>
        </w:rPr>
        <w:t xml:space="preserve"> </w:t>
      </w:r>
      <w:r>
        <w:rPr>
          <w:sz w:val="28"/>
        </w:rPr>
        <w:t>контроль</w:t>
      </w:r>
      <w:r>
        <w:rPr>
          <w:spacing w:val="40"/>
          <w:sz w:val="28"/>
        </w:rPr>
        <w:t xml:space="preserve"> </w:t>
      </w:r>
      <w:r>
        <w:rPr>
          <w:sz w:val="28"/>
        </w:rPr>
        <w:t>и</w:t>
      </w:r>
      <w:r>
        <w:rPr>
          <w:spacing w:val="40"/>
          <w:sz w:val="28"/>
        </w:rPr>
        <w:t xml:space="preserve"> </w:t>
      </w:r>
      <w:r>
        <w:rPr>
          <w:sz w:val="28"/>
        </w:rPr>
        <w:t>антидопинговое</w:t>
      </w:r>
      <w:r>
        <w:rPr>
          <w:spacing w:val="40"/>
          <w:sz w:val="28"/>
        </w:rPr>
        <w:t xml:space="preserve"> </w:t>
      </w:r>
      <w:r>
        <w:rPr>
          <w:sz w:val="28"/>
        </w:rPr>
        <w:t>обеспечение</w:t>
      </w:r>
      <w:r>
        <w:rPr>
          <w:spacing w:val="40"/>
          <w:sz w:val="28"/>
        </w:rPr>
        <w:t xml:space="preserve"> </w:t>
      </w:r>
      <w:r>
        <w:rPr>
          <w:sz w:val="28"/>
        </w:rPr>
        <w:t>спортсменов сборных команд России;</w:t>
      </w:r>
    </w:p>
    <w:p w:rsidR="00BD29A9" w:rsidRDefault="002562B5">
      <w:pPr>
        <w:pStyle w:val="a4"/>
        <w:numPr>
          <w:ilvl w:val="0"/>
          <w:numId w:val="1"/>
        </w:numPr>
        <w:tabs>
          <w:tab w:val="left" w:pos="1429"/>
          <w:tab w:val="left" w:pos="1430"/>
          <w:tab w:val="left" w:pos="3275"/>
          <w:tab w:val="left" w:pos="5907"/>
          <w:tab w:val="left" w:pos="7708"/>
          <w:tab w:val="left" w:pos="9439"/>
        </w:tabs>
        <w:ind w:right="232" w:firstLine="707"/>
        <w:rPr>
          <w:sz w:val="28"/>
        </w:rPr>
      </w:pPr>
      <w:r>
        <w:rPr>
          <w:spacing w:val="-2"/>
          <w:sz w:val="28"/>
        </w:rPr>
        <w:t>расширение</w:t>
      </w:r>
      <w:r>
        <w:rPr>
          <w:sz w:val="28"/>
        </w:rPr>
        <w:tab/>
      </w:r>
      <w:r>
        <w:rPr>
          <w:spacing w:val="-2"/>
          <w:sz w:val="28"/>
        </w:rPr>
        <w:t>представительства</w:t>
      </w:r>
      <w:r>
        <w:rPr>
          <w:sz w:val="28"/>
        </w:rPr>
        <w:tab/>
      </w:r>
      <w:r>
        <w:rPr>
          <w:spacing w:val="-2"/>
          <w:sz w:val="28"/>
        </w:rPr>
        <w:t>Российской</w:t>
      </w:r>
      <w:r>
        <w:rPr>
          <w:sz w:val="28"/>
        </w:rPr>
        <w:tab/>
      </w:r>
      <w:r>
        <w:rPr>
          <w:spacing w:val="-2"/>
          <w:sz w:val="28"/>
        </w:rPr>
        <w:t>Федерации</w:t>
      </w:r>
      <w:r>
        <w:rPr>
          <w:sz w:val="28"/>
        </w:rPr>
        <w:tab/>
      </w:r>
      <w:r>
        <w:rPr>
          <w:spacing w:val="-10"/>
          <w:sz w:val="28"/>
        </w:rPr>
        <w:t xml:space="preserve">в </w:t>
      </w:r>
      <w:r>
        <w:rPr>
          <w:sz w:val="28"/>
        </w:rPr>
        <w:t>международных антидопинговых организациях;</w:t>
      </w:r>
    </w:p>
    <w:p w:rsidR="00BD29A9" w:rsidRDefault="002562B5">
      <w:pPr>
        <w:pStyle w:val="a4"/>
        <w:numPr>
          <w:ilvl w:val="0"/>
          <w:numId w:val="1"/>
        </w:numPr>
        <w:tabs>
          <w:tab w:val="left" w:pos="1349"/>
          <w:tab w:val="left" w:pos="1350"/>
          <w:tab w:val="left" w:pos="3484"/>
          <w:tab w:val="left" w:pos="5233"/>
          <w:tab w:val="left" w:pos="7553"/>
          <w:tab w:val="left" w:pos="9449"/>
        </w:tabs>
        <w:ind w:right="229" w:firstLine="707"/>
        <w:rPr>
          <w:sz w:val="28"/>
        </w:rPr>
      </w:pPr>
      <w:r>
        <w:rPr>
          <w:spacing w:val="-2"/>
          <w:sz w:val="28"/>
        </w:rPr>
        <w:t>осуществление</w:t>
      </w:r>
      <w:r>
        <w:rPr>
          <w:sz w:val="28"/>
        </w:rPr>
        <w:tab/>
      </w:r>
      <w:r>
        <w:rPr>
          <w:spacing w:val="-2"/>
          <w:sz w:val="28"/>
        </w:rPr>
        <w:t>совместных</w:t>
      </w:r>
      <w:r>
        <w:rPr>
          <w:sz w:val="28"/>
        </w:rPr>
        <w:tab/>
      </w:r>
      <w:r>
        <w:rPr>
          <w:spacing w:val="-2"/>
          <w:sz w:val="28"/>
        </w:rPr>
        <w:t>антидопинговых</w:t>
      </w:r>
      <w:r>
        <w:rPr>
          <w:sz w:val="28"/>
        </w:rPr>
        <w:tab/>
      </w:r>
      <w:r>
        <w:rPr>
          <w:spacing w:val="-2"/>
          <w:sz w:val="28"/>
        </w:rPr>
        <w:t>мероприятий</w:t>
      </w:r>
      <w:r>
        <w:rPr>
          <w:sz w:val="28"/>
        </w:rPr>
        <w:tab/>
      </w:r>
      <w:r>
        <w:rPr>
          <w:spacing w:val="-10"/>
          <w:sz w:val="28"/>
        </w:rPr>
        <w:t xml:space="preserve">с </w:t>
      </w:r>
      <w:r>
        <w:rPr>
          <w:sz w:val="28"/>
        </w:rPr>
        <w:t>российскими спортивными организациями;</w:t>
      </w:r>
    </w:p>
    <w:p w:rsidR="00BD29A9" w:rsidRDefault="002562B5">
      <w:pPr>
        <w:pStyle w:val="a4"/>
        <w:numPr>
          <w:ilvl w:val="0"/>
          <w:numId w:val="1"/>
        </w:numPr>
        <w:tabs>
          <w:tab w:val="left" w:pos="1094"/>
        </w:tabs>
        <w:spacing w:line="322" w:lineRule="exact"/>
        <w:ind w:left="1093" w:hanging="164"/>
        <w:rPr>
          <w:sz w:val="28"/>
        </w:rPr>
      </w:pPr>
      <w:r>
        <w:rPr>
          <w:sz w:val="28"/>
        </w:rPr>
        <w:t>пропаганду</w:t>
      </w:r>
      <w:r>
        <w:rPr>
          <w:spacing w:val="-7"/>
          <w:sz w:val="28"/>
        </w:rPr>
        <w:t xml:space="preserve"> </w:t>
      </w:r>
      <w:r>
        <w:rPr>
          <w:sz w:val="28"/>
        </w:rPr>
        <w:t>борьбы</w:t>
      </w:r>
      <w:r>
        <w:rPr>
          <w:spacing w:val="-3"/>
          <w:sz w:val="28"/>
        </w:rPr>
        <w:t xml:space="preserve"> </w:t>
      </w:r>
      <w:r>
        <w:rPr>
          <w:sz w:val="28"/>
        </w:rPr>
        <w:t>с</w:t>
      </w:r>
      <w:r>
        <w:rPr>
          <w:spacing w:val="-4"/>
          <w:sz w:val="28"/>
        </w:rPr>
        <w:t xml:space="preserve"> </w:t>
      </w:r>
      <w:r>
        <w:rPr>
          <w:sz w:val="28"/>
        </w:rPr>
        <w:t>допингом</w:t>
      </w:r>
      <w:r>
        <w:rPr>
          <w:spacing w:val="-3"/>
          <w:sz w:val="28"/>
        </w:rPr>
        <w:t xml:space="preserve"> </w:t>
      </w:r>
      <w:r>
        <w:rPr>
          <w:sz w:val="28"/>
        </w:rPr>
        <w:t>в</w:t>
      </w:r>
      <w:r>
        <w:rPr>
          <w:spacing w:val="-1"/>
          <w:sz w:val="28"/>
        </w:rPr>
        <w:t xml:space="preserve"> </w:t>
      </w:r>
      <w:r>
        <w:rPr>
          <w:spacing w:val="-2"/>
          <w:sz w:val="28"/>
        </w:rPr>
        <w:t>спорте;</w:t>
      </w:r>
    </w:p>
    <w:p w:rsidR="00BD29A9" w:rsidRDefault="002562B5">
      <w:pPr>
        <w:pStyle w:val="a4"/>
        <w:numPr>
          <w:ilvl w:val="0"/>
          <w:numId w:val="1"/>
        </w:numPr>
        <w:tabs>
          <w:tab w:val="left" w:pos="1158"/>
        </w:tabs>
        <w:ind w:right="228" w:firstLine="707"/>
        <w:rPr>
          <w:sz w:val="28"/>
        </w:rPr>
      </w:pPr>
      <w:r>
        <w:rPr>
          <w:sz w:val="28"/>
        </w:rPr>
        <w:t>информационно-аналитическое</w:t>
      </w:r>
      <w:r>
        <w:rPr>
          <w:spacing w:val="40"/>
          <w:sz w:val="28"/>
        </w:rPr>
        <w:t xml:space="preserve"> </w:t>
      </w:r>
      <w:r>
        <w:rPr>
          <w:sz w:val="28"/>
        </w:rPr>
        <w:t>обеспечение:</w:t>
      </w:r>
      <w:r>
        <w:rPr>
          <w:spacing w:val="40"/>
          <w:sz w:val="28"/>
        </w:rPr>
        <w:t xml:space="preserve"> </w:t>
      </w:r>
      <w:r>
        <w:rPr>
          <w:sz w:val="28"/>
        </w:rPr>
        <w:t>создание</w:t>
      </w:r>
      <w:r>
        <w:rPr>
          <w:spacing w:val="40"/>
          <w:sz w:val="28"/>
        </w:rPr>
        <w:t xml:space="preserve"> </w:t>
      </w:r>
      <w:r>
        <w:rPr>
          <w:sz w:val="28"/>
        </w:rPr>
        <w:t>базы</w:t>
      </w:r>
      <w:r>
        <w:rPr>
          <w:spacing w:val="40"/>
          <w:sz w:val="28"/>
        </w:rPr>
        <w:t xml:space="preserve"> </w:t>
      </w:r>
      <w:r>
        <w:rPr>
          <w:sz w:val="28"/>
        </w:rPr>
        <w:t>данных по антидопинговому обеспечению в Российской Федерации;</w:t>
      </w:r>
    </w:p>
    <w:p w:rsidR="00BD29A9" w:rsidRDefault="002562B5">
      <w:pPr>
        <w:pStyle w:val="a4"/>
        <w:numPr>
          <w:ilvl w:val="0"/>
          <w:numId w:val="1"/>
        </w:numPr>
        <w:tabs>
          <w:tab w:val="left" w:pos="1341"/>
        </w:tabs>
        <w:ind w:right="230" w:firstLine="707"/>
        <w:jc w:val="both"/>
        <w:rPr>
          <w:sz w:val="28"/>
        </w:rPr>
      </w:pPr>
      <w:r>
        <w:rPr>
          <w:sz w:val="28"/>
        </w:rPr>
        <w:t xml:space="preserve">образовательные антидопинговые программы для студентов профильных вузов, спортсменов, специалистов и родителей юных </w:t>
      </w:r>
      <w:r>
        <w:rPr>
          <w:spacing w:val="-2"/>
          <w:sz w:val="28"/>
        </w:rPr>
        <w:t>спортсменов;</w:t>
      </w:r>
    </w:p>
    <w:p w:rsidR="00BD29A9" w:rsidRDefault="002562B5">
      <w:pPr>
        <w:pStyle w:val="a4"/>
        <w:numPr>
          <w:ilvl w:val="0"/>
          <w:numId w:val="1"/>
        </w:numPr>
        <w:tabs>
          <w:tab w:val="left" w:pos="1094"/>
        </w:tabs>
        <w:spacing w:line="322" w:lineRule="exact"/>
        <w:ind w:left="1093" w:hanging="164"/>
        <w:jc w:val="both"/>
        <w:rPr>
          <w:sz w:val="28"/>
        </w:rPr>
      </w:pPr>
      <w:r>
        <w:rPr>
          <w:spacing w:val="-2"/>
          <w:sz w:val="28"/>
        </w:rPr>
        <w:t>научно-исследовательскую</w:t>
      </w:r>
      <w:r>
        <w:rPr>
          <w:spacing w:val="27"/>
          <w:sz w:val="28"/>
        </w:rPr>
        <w:t xml:space="preserve"> </w:t>
      </w:r>
      <w:r>
        <w:rPr>
          <w:spacing w:val="-2"/>
          <w:sz w:val="28"/>
        </w:rPr>
        <w:t>деятельность;</w:t>
      </w:r>
    </w:p>
    <w:p w:rsidR="00BD29A9" w:rsidRDefault="002562B5">
      <w:pPr>
        <w:pStyle w:val="a4"/>
        <w:numPr>
          <w:ilvl w:val="0"/>
          <w:numId w:val="1"/>
        </w:numPr>
        <w:tabs>
          <w:tab w:val="left" w:pos="1094"/>
        </w:tabs>
        <w:ind w:left="1093" w:hanging="164"/>
        <w:jc w:val="both"/>
        <w:rPr>
          <w:sz w:val="28"/>
        </w:rPr>
      </w:pPr>
      <w:r>
        <w:rPr>
          <w:sz w:val="28"/>
        </w:rPr>
        <w:t>проведение</w:t>
      </w:r>
      <w:r>
        <w:rPr>
          <w:spacing w:val="-13"/>
          <w:sz w:val="28"/>
        </w:rPr>
        <w:t xml:space="preserve"> </w:t>
      </w:r>
      <w:r>
        <w:rPr>
          <w:sz w:val="28"/>
        </w:rPr>
        <w:t>антидопинговых</w:t>
      </w:r>
      <w:r>
        <w:rPr>
          <w:spacing w:val="-9"/>
          <w:sz w:val="28"/>
        </w:rPr>
        <w:t xml:space="preserve"> </w:t>
      </w:r>
      <w:r>
        <w:rPr>
          <w:sz w:val="28"/>
        </w:rPr>
        <w:t>научных</w:t>
      </w:r>
      <w:r>
        <w:rPr>
          <w:spacing w:val="-8"/>
          <w:sz w:val="28"/>
        </w:rPr>
        <w:t xml:space="preserve"> </w:t>
      </w:r>
      <w:r>
        <w:rPr>
          <w:spacing w:val="-2"/>
          <w:sz w:val="28"/>
        </w:rPr>
        <w:t>исследований.</w:t>
      </w:r>
    </w:p>
    <w:p w:rsidR="00BD29A9" w:rsidRDefault="00BD29A9">
      <w:pPr>
        <w:pStyle w:val="a3"/>
        <w:spacing w:before="7"/>
        <w:ind w:left="0" w:firstLine="0"/>
        <w:jc w:val="left"/>
        <w:rPr>
          <w:sz w:val="27"/>
        </w:rPr>
      </w:pPr>
    </w:p>
    <w:p w:rsidR="00BD29A9" w:rsidRDefault="002562B5">
      <w:pPr>
        <w:spacing w:line="322" w:lineRule="exact"/>
        <w:ind w:left="930"/>
        <w:rPr>
          <w:i/>
          <w:sz w:val="28"/>
        </w:rPr>
      </w:pPr>
      <w:r>
        <w:rPr>
          <w:i/>
          <w:spacing w:val="-2"/>
          <w:sz w:val="28"/>
        </w:rPr>
        <w:t>Рекомендации</w:t>
      </w:r>
    </w:p>
    <w:p w:rsidR="00BD29A9" w:rsidRDefault="002562B5">
      <w:pPr>
        <w:pStyle w:val="a4"/>
        <w:numPr>
          <w:ilvl w:val="0"/>
          <w:numId w:val="1"/>
        </w:numPr>
        <w:tabs>
          <w:tab w:val="left" w:pos="1094"/>
        </w:tabs>
        <w:ind w:left="1093" w:hanging="164"/>
        <w:rPr>
          <w:sz w:val="28"/>
        </w:rPr>
      </w:pPr>
      <w:r>
        <w:rPr>
          <w:sz w:val="28"/>
        </w:rPr>
        <w:t>Беседа</w:t>
      </w:r>
      <w:r>
        <w:rPr>
          <w:spacing w:val="-10"/>
          <w:sz w:val="28"/>
        </w:rPr>
        <w:t xml:space="preserve"> </w:t>
      </w:r>
      <w:r>
        <w:rPr>
          <w:sz w:val="28"/>
        </w:rPr>
        <w:t>и</w:t>
      </w:r>
      <w:r>
        <w:rPr>
          <w:spacing w:val="-6"/>
          <w:sz w:val="28"/>
        </w:rPr>
        <w:t xml:space="preserve"> </w:t>
      </w:r>
      <w:r>
        <w:rPr>
          <w:sz w:val="28"/>
        </w:rPr>
        <w:t>обсуждение</w:t>
      </w:r>
      <w:r>
        <w:rPr>
          <w:spacing w:val="-5"/>
          <w:sz w:val="28"/>
        </w:rPr>
        <w:t xml:space="preserve"> </w:t>
      </w:r>
      <w:r>
        <w:rPr>
          <w:sz w:val="28"/>
        </w:rPr>
        <w:t>антидопинговых</w:t>
      </w:r>
      <w:r>
        <w:rPr>
          <w:spacing w:val="-8"/>
          <w:sz w:val="28"/>
        </w:rPr>
        <w:t xml:space="preserve"> </w:t>
      </w:r>
      <w:r>
        <w:rPr>
          <w:sz w:val="28"/>
        </w:rPr>
        <w:t>правил</w:t>
      </w:r>
      <w:r>
        <w:rPr>
          <w:spacing w:val="-6"/>
          <w:sz w:val="28"/>
        </w:rPr>
        <w:t xml:space="preserve"> </w:t>
      </w:r>
      <w:r>
        <w:rPr>
          <w:sz w:val="28"/>
        </w:rPr>
        <w:t>и</w:t>
      </w:r>
      <w:r>
        <w:rPr>
          <w:spacing w:val="-7"/>
          <w:sz w:val="28"/>
        </w:rPr>
        <w:t xml:space="preserve"> </w:t>
      </w:r>
      <w:r>
        <w:rPr>
          <w:sz w:val="28"/>
        </w:rPr>
        <w:t>допинг-</w:t>
      </w:r>
      <w:r>
        <w:rPr>
          <w:spacing w:val="-2"/>
          <w:sz w:val="28"/>
        </w:rPr>
        <w:t>контроля.</w:t>
      </w:r>
    </w:p>
    <w:p w:rsidR="00BD29A9" w:rsidRDefault="00BD29A9">
      <w:pPr>
        <w:rPr>
          <w:sz w:val="28"/>
        </w:rPr>
        <w:sectPr w:rsidR="00BD29A9">
          <w:pgSz w:w="11910" w:h="16840"/>
          <w:pgMar w:top="1040" w:right="620" w:bottom="280" w:left="1480" w:header="720" w:footer="720" w:gutter="0"/>
          <w:cols w:space="720"/>
        </w:sectPr>
      </w:pPr>
    </w:p>
    <w:p w:rsidR="00BD29A9" w:rsidRDefault="002562B5">
      <w:pPr>
        <w:pStyle w:val="a4"/>
        <w:numPr>
          <w:ilvl w:val="0"/>
          <w:numId w:val="1"/>
        </w:numPr>
        <w:tabs>
          <w:tab w:val="left" w:pos="1142"/>
        </w:tabs>
        <w:spacing w:before="67" w:line="242" w:lineRule="auto"/>
        <w:ind w:right="232" w:firstLine="707"/>
        <w:rPr>
          <w:sz w:val="28"/>
        </w:rPr>
      </w:pPr>
      <w:r>
        <w:rPr>
          <w:sz w:val="28"/>
        </w:rPr>
        <w:lastRenderedPageBreak/>
        <w:t>Проведение</w:t>
      </w:r>
      <w:r>
        <w:rPr>
          <w:spacing w:val="39"/>
          <w:sz w:val="28"/>
        </w:rPr>
        <w:t xml:space="preserve"> </w:t>
      </w:r>
      <w:r>
        <w:rPr>
          <w:sz w:val="28"/>
        </w:rPr>
        <w:t>разъяснительной</w:t>
      </w:r>
      <w:r>
        <w:rPr>
          <w:spacing w:val="39"/>
          <w:sz w:val="28"/>
        </w:rPr>
        <w:t xml:space="preserve"> </w:t>
      </w:r>
      <w:r>
        <w:rPr>
          <w:sz w:val="28"/>
        </w:rPr>
        <w:t>работы</w:t>
      </w:r>
      <w:r>
        <w:rPr>
          <w:spacing w:val="39"/>
          <w:sz w:val="28"/>
        </w:rPr>
        <w:t xml:space="preserve"> </w:t>
      </w:r>
      <w:r>
        <w:rPr>
          <w:sz w:val="28"/>
        </w:rPr>
        <w:t>о</w:t>
      </w:r>
      <w:r>
        <w:rPr>
          <w:spacing w:val="39"/>
          <w:sz w:val="28"/>
        </w:rPr>
        <w:t xml:space="preserve"> </w:t>
      </w:r>
      <w:r>
        <w:rPr>
          <w:sz w:val="28"/>
        </w:rPr>
        <w:t>недопустимости</w:t>
      </w:r>
      <w:r>
        <w:rPr>
          <w:spacing w:val="36"/>
          <w:sz w:val="28"/>
        </w:rPr>
        <w:t xml:space="preserve"> </w:t>
      </w:r>
      <w:r>
        <w:rPr>
          <w:sz w:val="28"/>
        </w:rPr>
        <w:t>применения допинговых средств и методов.</w:t>
      </w:r>
    </w:p>
    <w:sectPr w:rsidR="00BD29A9">
      <w:pgSz w:w="11910" w:h="16840"/>
      <w:pgMar w:top="1040" w:right="6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MT">
    <w:altName w:val="Arial"/>
    <w:charset w:val="01"/>
    <w:family w:val="swiss"/>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685"/>
    <w:multiLevelType w:val="hybridMultilevel"/>
    <w:tmpl w:val="2996BD80"/>
    <w:lvl w:ilvl="0" w:tplc="47B2D7B8">
      <w:start w:val="1"/>
      <w:numFmt w:val="decimal"/>
      <w:lvlText w:val="%1)"/>
      <w:lvlJc w:val="left"/>
      <w:pPr>
        <w:ind w:left="222" w:hanging="581"/>
        <w:jc w:val="left"/>
      </w:pPr>
      <w:rPr>
        <w:rFonts w:ascii="Times New Roman" w:eastAsia="Times New Roman" w:hAnsi="Times New Roman" w:cs="Times New Roman" w:hint="default"/>
        <w:b w:val="0"/>
        <w:bCs w:val="0"/>
        <w:i w:val="0"/>
        <w:iCs w:val="0"/>
        <w:w w:val="100"/>
        <w:sz w:val="28"/>
        <w:szCs w:val="28"/>
        <w:lang w:val="ru-RU" w:eastAsia="en-US" w:bidi="ar-SA"/>
      </w:rPr>
    </w:lvl>
    <w:lvl w:ilvl="1" w:tplc="2A5C7F94">
      <w:numFmt w:val="bullet"/>
      <w:lvlText w:val="•"/>
      <w:lvlJc w:val="left"/>
      <w:pPr>
        <w:ind w:left="1178" w:hanging="581"/>
      </w:pPr>
      <w:rPr>
        <w:rFonts w:hint="default"/>
        <w:lang w:val="ru-RU" w:eastAsia="en-US" w:bidi="ar-SA"/>
      </w:rPr>
    </w:lvl>
    <w:lvl w:ilvl="2" w:tplc="EC3A2990">
      <w:numFmt w:val="bullet"/>
      <w:lvlText w:val="•"/>
      <w:lvlJc w:val="left"/>
      <w:pPr>
        <w:ind w:left="2137" w:hanging="581"/>
      </w:pPr>
      <w:rPr>
        <w:rFonts w:hint="default"/>
        <w:lang w:val="ru-RU" w:eastAsia="en-US" w:bidi="ar-SA"/>
      </w:rPr>
    </w:lvl>
    <w:lvl w:ilvl="3" w:tplc="07BE77DA">
      <w:numFmt w:val="bullet"/>
      <w:lvlText w:val="•"/>
      <w:lvlJc w:val="left"/>
      <w:pPr>
        <w:ind w:left="3095" w:hanging="581"/>
      </w:pPr>
      <w:rPr>
        <w:rFonts w:hint="default"/>
        <w:lang w:val="ru-RU" w:eastAsia="en-US" w:bidi="ar-SA"/>
      </w:rPr>
    </w:lvl>
    <w:lvl w:ilvl="4" w:tplc="857C6B5C">
      <w:numFmt w:val="bullet"/>
      <w:lvlText w:val="•"/>
      <w:lvlJc w:val="left"/>
      <w:pPr>
        <w:ind w:left="4054" w:hanging="581"/>
      </w:pPr>
      <w:rPr>
        <w:rFonts w:hint="default"/>
        <w:lang w:val="ru-RU" w:eastAsia="en-US" w:bidi="ar-SA"/>
      </w:rPr>
    </w:lvl>
    <w:lvl w:ilvl="5" w:tplc="2D8A6ACA">
      <w:numFmt w:val="bullet"/>
      <w:lvlText w:val="•"/>
      <w:lvlJc w:val="left"/>
      <w:pPr>
        <w:ind w:left="5013" w:hanging="581"/>
      </w:pPr>
      <w:rPr>
        <w:rFonts w:hint="default"/>
        <w:lang w:val="ru-RU" w:eastAsia="en-US" w:bidi="ar-SA"/>
      </w:rPr>
    </w:lvl>
    <w:lvl w:ilvl="6" w:tplc="2D28BE7A">
      <w:numFmt w:val="bullet"/>
      <w:lvlText w:val="•"/>
      <w:lvlJc w:val="left"/>
      <w:pPr>
        <w:ind w:left="5971" w:hanging="581"/>
      </w:pPr>
      <w:rPr>
        <w:rFonts w:hint="default"/>
        <w:lang w:val="ru-RU" w:eastAsia="en-US" w:bidi="ar-SA"/>
      </w:rPr>
    </w:lvl>
    <w:lvl w:ilvl="7" w:tplc="D06AFD6C">
      <w:numFmt w:val="bullet"/>
      <w:lvlText w:val="•"/>
      <w:lvlJc w:val="left"/>
      <w:pPr>
        <w:ind w:left="6930" w:hanging="581"/>
      </w:pPr>
      <w:rPr>
        <w:rFonts w:hint="default"/>
        <w:lang w:val="ru-RU" w:eastAsia="en-US" w:bidi="ar-SA"/>
      </w:rPr>
    </w:lvl>
    <w:lvl w:ilvl="8" w:tplc="AA46C35A">
      <w:numFmt w:val="bullet"/>
      <w:lvlText w:val="•"/>
      <w:lvlJc w:val="left"/>
      <w:pPr>
        <w:ind w:left="7889" w:hanging="581"/>
      </w:pPr>
      <w:rPr>
        <w:rFonts w:hint="default"/>
        <w:lang w:val="ru-RU" w:eastAsia="en-US" w:bidi="ar-SA"/>
      </w:rPr>
    </w:lvl>
  </w:abstractNum>
  <w:abstractNum w:abstractNumId="1" w15:restartNumberingAfterBreak="0">
    <w:nsid w:val="0629073A"/>
    <w:multiLevelType w:val="hybridMultilevel"/>
    <w:tmpl w:val="D0D2A384"/>
    <w:lvl w:ilvl="0" w:tplc="9B4AE160">
      <w:numFmt w:val="bullet"/>
      <w:lvlText w:val="-"/>
      <w:lvlJc w:val="left"/>
      <w:pPr>
        <w:ind w:left="222" w:hanging="298"/>
      </w:pPr>
      <w:rPr>
        <w:rFonts w:ascii="Times New Roman" w:eastAsia="Times New Roman" w:hAnsi="Times New Roman" w:cs="Times New Roman" w:hint="default"/>
        <w:b w:val="0"/>
        <w:bCs w:val="0"/>
        <w:i w:val="0"/>
        <w:iCs w:val="0"/>
        <w:w w:val="100"/>
        <w:sz w:val="28"/>
        <w:szCs w:val="28"/>
        <w:lang w:val="ru-RU" w:eastAsia="en-US" w:bidi="ar-SA"/>
      </w:rPr>
    </w:lvl>
    <w:lvl w:ilvl="1" w:tplc="D6A28BC0">
      <w:numFmt w:val="bullet"/>
      <w:lvlText w:val="•"/>
      <w:lvlJc w:val="left"/>
      <w:pPr>
        <w:ind w:left="1178" w:hanging="298"/>
      </w:pPr>
      <w:rPr>
        <w:rFonts w:hint="default"/>
        <w:lang w:val="ru-RU" w:eastAsia="en-US" w:bidi="ar-SA"/>
      </w:rPr>
    </w:lvl>
    <w:lvl w:ilvl="2" w:tplc="BC6ABC6C">
      <w:numFmt w:val="bullet"/>
      <w:lvlText w:val="•"/>
      <w:lvlJc w:val="left"/>
      <w:pPr>
        <w:ind w:left="2137" w:hanging="298"/>
      </w:pPr>
      <w:rPr>
        <w:rFonts w:hint="default"/>
        <w:lang w:val="ru-RU" w:eastAsia="en-US" w:bidi="ar-SA"/>
      </w:rPr>
    </w:lvl>
    <w:lvl w:ilvl="3" w:tplc="F15E4196">
      <w:numFmt w:val="bullet"/>
      <w:lvlText w:val="•"/>
      <w:lvlJc w:val="left"/>
      <w:pPr>
        <w:ind w:left="3095" w:hanging="298"/>
      </w:pPr>
      <w:rPr>
        <w:rFonts w:hint="default"/>
        <w:lang w:val="ru-RU" w:eastAsia="en-US" w:bidi="ar-SA"/>
      </w:rPr>
    </w:lvl>
    <w:lvl w:ilvl="4" w:tplc="749296BE">
      <w:numFmt w:val="bullet"/>
      <w:lvlText w:val="•"/>
      <w:lvlJc w:val="left"/>
      <w:pPr>
        <w:ind w:left="4054" w:hanging="298"/>
      </w:pPr>
      <w:rPr>
        <w:rFonts w:hint="default"/>
        <w:lang w:val="ru-RU" w:eastAsia="en-US" w:bidi="ar-SA"/>
      </w:rPr>
    </w:lvl>
    <w:lvl w:ilvl="5" w:tplc="A4EA3ADA">
      <w:numFmt w:val="bullet"/>
      <w:lvlText w:val="•"/>
      <w:lvlJc w:val="left"/>
      <w:pPr>
        <w:ind w:left="5013" w:hanging="298"/>
      </w:pPr>
      <w:rPr>
        <w:rFonts w:hint="default"/>
        <w:lang w:val="ru-RU" w:eastAsia="en-US" w:bidi="ar-SA"/>
      </w:rPr>
    </w:lvl>
    <w:lvl w:ilvl="6" w:tplc="1B68E896">
      <w:numFmt w:val="bullet"/>
      <w:lvlText w:val="•"/>
      <w:lvlJc w:val="left"/>
      <w:pPr>
        <w:ind w:left="5971" w:hanging="298"/>
      </w:pPr>
      <w:rPr>
        <w:rFonts w:hint="default"/>
        <w:lang w:val="ru-RU" w:eastAsia="en-US" w:bidi="ar-SA"/>
      </w:rPr>
    </w:lvl>
    <w:lvl w:ilvl="7" w:tplc="4D5AFEC6">
      <w:numFmt w:val="bullet"/>
      <w:lvlText w:val="•"/>
      <w:lvlJc w:val="left"/>
      <w:pPr>
        <w:ind w:left="6930" w:hanging="298"/>
      </w:pPr>
      <w:rPr>
        <w:rFonts w:hint="default"/>
        <w:lang w:val="ru-RU" w:eastAsia="en-US" w:bidi="ar-SA"/>
      </w:rPr>
    </w:lvl>
    <w:lvl w:ilvl="8" w:tplc="A866BB3C">
      <w:numFmt w:val="bullet"/>
      <w:lvlText w:val="•"/>
      <w:lvlJc w:val="left"/>
      <w:pPr>
        <w:ind w:left="7889" w:hanging="298"/>
      </w:pPr>
      <w:rPr>
        <w:rFonts w:hint="default"/>
        <w:lang w:val="ru-RU" w:eastAsia="en-US" w:bidi="ar-SA"/>
      </w:rPr>
    </w:lvl>
  </w:abstractNum>
  <w:abstractNum w:abstractNumId="2" w15:restartNumberingAfterBreak="0">
    <w:nsid w:val="074C2121"/>
    <w:multiLevelType w:val="multilevel"/>
    <w:tmpl w:val="68A01E92"/>
    <w:lvl w:ilvl="0">
      <w:start w:val="1"/>
      <w:numFmt w:val="decimal"/>
      <w:lvlText w:val="%1."/>
      <w:lvlJc w:val="left"/>
      <w:pPr>
        <w:ind w:left="1210" w:hanging="281"/>
        <w:jc w:val="left"/>
      </w:pPr>
      <w:rPr>
        <w:rFonts w:ascii="Times New Roman" w:eastAsia="Times New Roman" w:hAnsi="Times New Roman" w:cs="Times New Roman" w:hint="default"/>
        <w:b/>
        <w:bCs/>
        <w:i w:val="0"/>
        <w:iCs w:val="0"/>
        <w:w w:val="100"/>
        <w:sz w:val="28"/>
        <w:szCs w:val="28"/>
        <w:lang w:val="ru-RU" w:eastAsia="en-US" w:bidi="ar-SA"/>
      </w:rPr>
    </w:lvl>
    <w:lvl w:ilvl="1">
      <w:start w:val="1"/>
      <w:numFmt w:val="decimal"/>
      <w:lvlText w:val="%1.%2."/>
      <w:lvlJc w:val="left"/>
      <w:pPr>
        <w:ind w:left="1422" w:hanging="493"/>
        <w:jc w:val="lef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2351" w:hanging="493"/>
      </w:pPr>
      <w:rPr>
        <w:rFonts w:hint="default"/>
        <w:lang w:val="ru-RU" w:eastAsia="en-US" w:bidi="ar-SA"/>
      </w:rPr>
    </w:lvl>
    <w:lvl w:ilvl="3">
      <w:numFmt w:val="bullet"/>
      <w:lvlText w:val="•"/>
      <w:lvlJc w:val="left"/>
      <w:pPr>
        <w:ind w:left="3283" w:hanging="493"/>
      </w:pPr>
      <w:rPr>
        <w:rFonts w:hint="default"/>
        <w:lang w:val="ru-RU" w:eastAsia="en-US" w:bidi="ar-SA"/>
      </w:rPr>
    </w:lvl>
    <w:lvl w:ilvl="4">
      <w:numFmt w:val="bullet"/>
      <w:lvlText w:val="•"/>
      <w:lvlJc w:val="left"/>
      <w:pPr>
        <w:ind w:left="4215" w:hanging="493"/>
      </w:pPr>
      <w:rPr>
        <w:rFonts w:hint="default"/>
        <w:lang w:val="ru-RU" w:eastAsia="en-US" w:bidi="ar-SA"/>
      </w:rPr>
    </w:lvl>
    <w:lvl w:ilvl="5">
      <w:numFmt w:val="bullet"/>
      <w:lvlText w:val="•"/>
      <w:lvlJc w:val="left"/>
      <w:pPr>
        <w:ind w:left="5147" w:hanging="493"/>
      </w:pPr>
      <w:rPr>
        <w:rFonts w:hint="default"/>
        <w:lang w:val="ru-RU" w:eastAsia="en-US" w:bidi="ar-SA"/>
      </w:rPr>
    </w:lvl>
    <w:lvl w:ilvl="6">
      <w:numFmt w:val="bullet"/>
      <w:lvlText w:val="•"/>
      <w:lvlJc w:val="left"/>
      <w:pPr>
        <w:ind w:left="6079" w:hanging="493"/>
      </w:pPr>
      <w:rPr>
        <w:rFonts w:hint="default"/>
        <w:lang w:val="ru-RU" w:eastAsia="en-US" w:bidi="ar-SA"/>
      </w:rPr>
    </w:lvl>
    <w:lvl w:ilvl="7">
      <w:numFmt w:val="bullet"/>
      <w:lvlText w:val="•"/>
      <w:lvlJc w:val="left"/>
      <w:pPr>
        <w:ind w:left="7010" w:hanging="493"/>
      </w:pPr>
      <w:rPr>
        <w:rFonts w:hint="default"/>
        <w:lang w:val="ru-RU" w:eastAsia="en-US" w:bidi="ar-SA"/>
      </w:rPr>
    </w:lvl>
    <w:lvl w:ilvl="8">
      <w:numFmt w:val="bullet"/>
      <w:lvlText w:val="•"/>
      <w:lvlJc w:val="left"/>
      <w:pPr>
        <w:ind w:left="7942" w:hanging="493"/>
      </w:pPr>
      <w:rPr>
        <w:rFonts w:hint="default"/>
        <w:lang w:val="ru-RU" w:eastAsia="en-US" w:bidi="ar-SA"/>
      </w:rPr>
    </w:lvl>
  </w:abstractNum>
  <w:abstractNum w:abstractNumId="3" w15:restartNumberingAfterBreak="0">
    <w:nsid w:val="102D4AE5"/>
    <w:multiLevelType w:val="hybridMultilevel"/>
    <w:tmpl w:val="D8B2C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556D4D"/>
    <w:multiLevelType w:val="hybridMultilevel"/>
    <w:tmpl w:val="0742AD6C"/>
    <w:lvl w:ilvl="0" w:tplc="B47C82EC">
      <w:numFmt w:val="bullet"/>
      <w:lvlText w:val="•"/>
      <w:lvlJc w:val="left"/>
      <w:pPr>
        <w:ind w:left="108" w:hanging="169"/>
      </w:pPr>
      <w:rPr>
        <w:rFonts w:ascii="Times New Roman" w:eastAsia="Times New Roman" w:hAnsi="Times New Roman" w:cs="Times New Roman" w:hint="default"/>
        <w:b w:val="0"/>
        <w:bCs w:val="0"/>
        <w:i w:val="0"/>
        <w:iCs w:val="0"/>
        <w:w w:val="100"/>
        <w:sz w:val="28"/>
        <w:szCs w:val="28"/>
        <w:lang w:val="ru-RU" w:eastAsia="en-US" w:bidi="ar-SA"/>
      </w:rPr>
    </w:lvl>
    <w:lvl w:ilvl="1" w:tplc="FDDCAB70">
      <w:numFmt w:val="bullet"/>
      <w:lvlText w:val="•"/>
      <w:lvlJc w:val="left"/>
      <w:pPr>
        <w:ind w:left="978" w:hanging="169"/>
      </w:pPr>
      <w:rPr>
        <w:rFonts w:hint="default"/>
        <w:lang w:val="ru-RU" w:eastAsia="en-US" w:bidi="ar-SA"/>
      </w:rPr>
    </w:lvl>
    <w:lvl w:ilvl="2" w:tplc="8D7A2056">
      <w:numFmt w:val="bullet"/>
      <w:lvlText w:val="•"/>
      <w:lvlJc w:val="left"/>
      <w:pPr>
        <w:ind w:left="1857" w:hanging="169"/>
      </w:pPr>
      <w:rPr>
        <w:rFonts w:hint="default"/>
        <w:lang w:val="ru-RU" w:eastAsia="en-US" w:bidi="ar-SA"/>
      </w:rPr>
    </w:lvl>
    <w:lvl w:ilvl="3" w:tplc="00343ABC">
      <w:numFmt w:val="bullet"/>
      <w:lvlText w:val="•"/>
      <w:lvlJc w:val="left"/>
      <w:pPr>
        <w:ind w:left="2736" w:hanging="169"/>
      </w:pPr>
      <w:rPr>
        <w:rFonts w:hint="default"/>
        <w:lang w:val="ru-RU" w:eastAsia="en-US" w:bidi="ar-SA"/>
      </w:rPr>
    </w:lvl>
    <w:lvl w:ilvl="4" w:tplc="B0B81CA2">
      <w:numFmt w:val="bullet"/>
      <w:lvlText w:val="•"/>
      <w:lvlJc w:val="left"/>
      <w:pPr>
        <w:ind w:left="3615" w:hanging="169"/>
      </w:pPr>
      <w:rPr>
        <w:rFonts w:hint="default"/>
        <w:lang w:val="ru-RU" w:eastAsia="en-US" w:bidi="ar-SA"/>
      </w:rPr>
    </w:lvl>
    <w:lvl w:ilvl="5" w:tplc="F6F01418">
      <w:numFmt w:val="bullet"/>
      <w:lvlText w:val="•"/>
      <w:lvlJc w:val="left"/>
      <w:pPr>
        <w:ind w:left="4494" w:hanging="169"/>
      </w:pPr>
      <w:rPr>
        <w:rFonts w:hint="default"/>
        <w:lang w:val="ru-RU" w:eastAsia="en-US" w:bidi="ar-SA"/>
      </w:rPr>
    </w:lvl>
    <w:lvl w:ilvl="6" w:tplc="3184E93A">
      <w:numFmt w:val="bullet"/>
      <w:lvlText w:val="•"/>
      <w:lvlJc w:val="left"/>
      <w:pPr>
        <w:ind w:left="5372" w:hanging="169"/>
      </w:pPr>
      <w:rPr>
        <w:rFonts w:hint="default"/>
        <w:lang w:val="ru-RU" w:eastAsia="en-US" w:bidi="ar-SA"/>
      </w:rPr>
    </w:lvl>
    <w:lvl w:ilvl="7" w:tplc="D8C46AF6">
      <w:numFmt w:val="bullet"/>
      <w:lvlText w:val="•"/>
      <w:lvlJc w:val="left"/>
      <w:pPr>
        <w:ind w:left="6251" w:hanging="169"/>
      </w:pPr>
      <w:rPr>
        <w:rFonts w:hint="default"/>
        <w:lang w:val="ru-RU" w:eastAsia="en-US" w:bidi="ar-SA"/>
      </w:rPr>
    </w:lvl>
    <w:lvl w:ilvl="8" w:tplc="E9B6800C">
      <w:numFmt w:val="bullet"/>
      <w:lvlText w:val="•"/>
      <w:lvlJc w:val="left"/>
      <w:pPr>
        <w:ind w:left="7130" w:hanging="169"/>
      </w:pPr>
      <w:rPr>
        <w:rFonts w:hint="default"/>
        <w:lang w:val="ru-RU" w:eastAsia="en-US" w:bidi="ar-SA"/>
      </w:rPr>
    </w:lvl>
  </w:abstractNum>
  <w:abstractNum w:abstractNumId="5" w15:restartNumberingAfterBreak="0">
    <w:nsid w:val="1D672871"/>
    <w:multiLevelType w:val="multilevel"/>
    <w:tmpl w:val="5F6C22B2"/>
    <w:lvl w:ilvl="0">
      <w:start w:val="1"/>
      <w:numFmt w:val="decimal"/>
      <w:lvlText w:val="%1."/>
      <w:lvlJc w:val="left"/>
      <w:pPr>
        <w:ind w:left="94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1210"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2.%3."/>
      <w:lvlJc w:val="left"/>
      <w:pPr>
        <w:ind w:left="1700" w:hanging="492"/>
        <w:jc w:val="left"/>
      </w:pPr>
      <w:rPr>
        <w:rFonts w:ascii="Times New Roman" w:eastAsia="Times New Roman" w:hAnsi="Times New Roman" w:cs="Times New Roman" w:hint="default"/>
        <w:b/>
        <w:bCs/>
        <w:i w:val="0"/>
        <w:iCs w:val="0"/>
        <w:w w:val="100"/>
        <w:sz w:val="28"/>
        <w:szCs w:val="28"/>
        <w:lang w:val="ru-RU" w:eastAsia="en-US" w:bidi="ar-SA"/>
      </w:rPr>
    </w:lvl>
    <w:lvl w:ilvl="3">
      <w:numFmt w:val="bullet"/>
      <w:lvlText w:val="•"/>
      <w:lvlJc w:val="left"/>
      <w:pPr>
        <w:ind w:left="1700" w:hanging="492"/>
      </w:pPr>
      <w:rPr>
        <w:rFonts w:hint="default"/>
        <w:lang w:val="ru-RU" w:eastAsia="en-US" w:bidi="ar-SA"/>
      </w:rPr>
    </w:lvl>
    <w:lvl w:ilvl="4">
      <w:numFmt w:val="bullet"/>
      <w:lvlText w:val="•"/>
      <w:lvlJc w:val="left"/>
      <w:pPr>
        <w:ind w:left="2858" w:hanging="492"/>
      </w:pPr>
      <w:rPr>
        <w:rFonts w:hint="default"/>
        <w:lang w:val="ru-RU" w:eastAsia="en-US" w:bidi="ar-SA"/>
      </w:rPr>
    </w:lvl>
    <w:lvl w:ilvl="5">
      <w:numFmt w:val="bullet"/>
      <w:lvlText w:val="•"/>
      <w:lvlJc w:val="left"/>
      <w:pPr>
        <w:ind w:left="4016" w:hanging="492"/>
      </w:pPr>
      <w:rPr>
        <w:rFonts w:hint="default"/>
        <w:lang w:val="ru-RU" w:eastAsia="en-US" w:bidi="ar-SA"/>
      </w:rPr>
    </w:lvl>
    <w:lvl w:ilvl="6">
      <w:numFmt w:val="bullet"/>
      <w:lvlText w:val="•"/>
      <w:lvlJc w:val="left"/>
      <w:pPr>
        <w:ind w:left="5174" w:hanging="492"/>
      </w:pPr>
      <w:rPr>
        <w:rFonts w:hint="default"/>
        <w:lang w:val="ru-RU" w:eastAsia="en-US" w:bidi="ar-SA"/>
      </w:rPr>
    </w:lvl>
    <w:lvl w:ilvl="7">
      <w:numFmt w:val="bullet"/>
      <w:lvlText w:val="•"/>
      <w:lvlJc w:val="left"/>
      <w:pPr>
        <w:ind w:left="6332" w:hanging="492"/>
      </w:pPr>
      <w:rPr>
        <w:rFonts w:hint="default"/>
        <w:lang w:val="ru-RU" w:eastAsia="en-US" w:bidi="ar-SA"/>
      </w:rPr>
    </w:lvl>
    <w:lvl w:ilvl="8">
      <w:numFmt w:val="bullet"/>
      <w:lvlText w:val="•"/>
      <w:lvlJc w:val="left"/>
      <w:pPr>
        <w:ind w:left="7490" w:hanging="492"/>
      </w:pPr>
      <w:rPr>
        <w:rFonts w:hint="default"/>
        <w:lang w:val="ru-RU" w:eastAsia="en-US" w:bidi="ar-SA"/>
      </w:rPr>
    </w:lvl>
  </w:abstractNum>
  <w:abstractNum w:abstractNumId="6" w15:restartNumberingAfterBreak="0">
    <w:nsid w:val="2D654A3C"/>
    <w:multiLevelType w:val="hybridMultilevel"/>
    <w:tmpl w:val="3B70AEE4"/>
    <w:lvl w:ilvl="0" w:tplc="F212434E">
      <w:numFmt w:val="bullet"/>
      <w:lvlText w:val="-"/>
      <w:lvlJc w:val="left"/>
      <w:pPr>
        <w:ind w:left="222" w:hanging="384"/>
      </w:pPr>
      <w:rPr>
        <w:rFonts w:ascii="Times New Roman" w:eastAsia="Times New Roman" w:hAnsi="Times New Roman" w:cs="Times New Roman" w:hint="default"/>
        <w:b w:val="0"/>
        <w:bCs w:val="0"/>
        <w:i w:val="0"/>
        <w:iCs w:val="0"/>
        <w:w w:val="100"/>
        <w:sz w:val="28"/>
        <w:szCs w:val="28"/>
        <w:lang w:val="ru-RU" w:eastAsia="en-US" w:bidi="ar-SA"/>
      </w:rPr>
    </w:lvl>
    <w:lvl w:ilvl="1" w:tplc="59988DD8">
      <w:numFmt w:val="bullet"/>
      <w:lvlText w:val="•"/>
      <w:lvlJc w:val="left"/>
      <w:pPr>
        <w:ind w:left="1178" w:hanging="384"/>
      </w:pPr>
      <w:rPr>
        <w:rFonts w:hint="default"/>
        <w:lang w:val="ru-RU" w:eastAsia="en-US" w:bidi="ar-SA"/>
      </w:rPr>
    </w:lvl>
    <w:lvl w:ilvl="2" w:tplc="30467C74">
      <w:numFmt w:val="bullet"/>
      <w:lvlText w:val="•"/>
      <w:lvlJc w:val="left"/>
      <w:pPr>
        <w:ind w:left="2137" w:hanging="384"/>
      </w:pPr>
      <w:rPr>
        <w:rFonts w:hint="default"/>
        <w:lang w:val="ru-RU" w:eastAsia="en-US" w:bidi="ar-SA"/>
      </w:rPr>
    </w:lvl>
    <w:lvl w:ilvl="3" w:tplc="D528EAB0">
      <w:numFmt w:val="bullet"/>
      <w:lvlText w:val="•"/>
      <w:lvlJc w:val="left"/>
      <w:pPr>
        <w:ind w:left="3095" w:hanging="384"/>
      </w:pPr>
      <w:rPr>
        <w:rFonts w:hint="default"/>
        <w:lang w:val="ru-RU" w:eastAsia="en-US" w:bidi="ar-SA"/>
      </w:rPr>
    </w:lvl>
    <w:lvl w:ilvl="4" w:tplc="F760AEAA">
      <w:numFmt w:val="bullet"/>
      <w:lvlText w:val="•"/>
      <w:lvlJc w:val="left"/>
      <w:pPr>
        <w:ind w:left="4054" w:hanging="384"/>
      </w:pPr>
      <w:rPr>
        <w:rFonts w:hint="default"/>
        <w:lang w:val="ru-RU" w:eastAsia="en-US" w:bidi="ar-SA"/>
      </w:rPr>
    </w:lvl>
    <w:lvl w:ilvl="5" w:tplc="32BE14F6">
      <w:numFmt w:val="bullet"/>
      <w:lvlText w:val="•"/>
      <w:lvlJc w:val="left"/>
      <w:pPr>
        <w:ind w:left="5013" w:hanging="384"/>
      </w:pPr>
      <w:rPr>
        <w:rFonts w:hint="default"/>
        <w:lang w:val="ru-RU" w:eastAsia="en-US" w:bidi="ar-SA"/>
      </w:rPr>
    </w:lvl>
    <w:lvl w:ilvl="6" w:tplc="7D9651C4">
      <w:numFmt w:val="bullet"/>
      <w:lvlText w:val="•"/>
      <w:lvlJc w:val="left"/>
      <w:pPr>
        <w:ind w:left="5971" w:hanging="384"/>
      </w:pPr>
      <w:rPr>
        <w:rFonts w:hint="default"/>
        <w:lang w:val="ru-RU" w:eastAsia="en-US" w:bidi="ar-SA"/>
      </w:rPr>
    </w:lvl>
    <w:lvl w:ilvl="7" w:tplc="396414DE">
      <w:numFmt w:val="bullet"/>
      <w:lvlText w:val="•"/>
      <w:lvlJc w:val="left"/>
      <w:pPr>
        <w:ind w:left="6930" w:hanging="384"/>
      </w:pPr>
      <w:rPr>
        <w:rFonts w:hint="default"/>
        <w:lang w:val="ru-RU" w:eastAsia="en-US" w:bidi="ar-SA"/>
      </w:rPr>
    </w:lvl>
    <w:lvl w:ilvl="8" w:tplc="FFC60290">
      <w:numFmt w:val="bullet"/>
      <w:lvlText w:val="•"/>
      <w:lvlJc w:val="left"/>
      <w:pPr>
        <w:ind w:left="7889" w:hanging="384"/>
      </w:pPr>
      <w:rPr>
        <w:rFonts w:hint="default"/>
        <w:lang w:val="ru-RU" w:eastAsia="en-US" w:bidi="ar-SA"/>
      </w:rPr>
    </w:lvl>
  </w:abstractNum>
  <w:abstractNum w:abstractNumId="7" w15:restartNumberingAfterBreak="0">
    <w:nsid w:val="306B2AE7"/>
    <w:multiLevelType w:val="hybridMultilevel"/>
    <w:tmpl w:val="199241AE"/>
    <w:lvl w:ilvl="0" w:tplc="32288BB4">
      <w:start w:val="1"/>
      <w:numFmt w:val="decimal"/>
      <w:lvlText w:val="%1."/>
      <w:lvlJc w:val="left"/>
      <w:pPr>
        <w:ind w:left="1210"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2270915E">
      <w:numFmt w:val="bullet"/>
      <w:lvlText w:val="•"/>
      <w:lvlJc w:val="left"/>
      <w:pPr>
        <w:ind w:left="2078" w:hanging="281"/>
      </w:pPr>
      <w:rPr>
        <w:rFonts w:hint="default"/>
        <w:lang w:val="ru-RU" w:eastAsia="en-US" w:bidi="ar-SA"/>
      </w:rPr>
    </w:lvl>
    <w:lvl w:ilvl="2" w:tplc="69E8792C">
      <w:numFmt w:val="bullet"/>
      <w:lvlText w:val="•"/>
      <w:lvlJc w:val="left"/>
      <w:pPr>
        <w:ind w:left="2937" w:hanging="281"/>
      </w:pPr>
      <w:rPr>
        <w:rFonts w:hint="default"/>
        <w:lang w:val="ru-RU" w:eastAsia="en-US" w:bidi="ar-SA"/>
      </w:rPr>
    </w:lvl>
    <w:lvl w:ilvl="3" w:tplc="18AA80AE">
      <w:numFmt w:val="bullet"/>
      <w:lvlText w:val="•"/>
      <w:lvlJc w:val="left"/>
      <w:pPr>
        <w:ind w:left="3795" w:hanging="281"/>
      </w:pPr>
      <w:rPr>
        <w:rFonts w:hint="default"/>
        <w:lang w:val="ru-RU" w:eastAsia="en-US" w:bidi="ar-SA"/>
      </w:rPr>
    </w:lvl>
    <w:lvl w:ilvl="4" w:tplc="F9640AB6">
      <w:numFmt w:val="bullet"/>
      <w:lvlText w:val="•"/>
      <w:lvlJc w:val="left"/>
      <w:pPr>
        <w:ind w:left="4654" w:hanging="281"/>
      </w:pPr>
      <w:rPr>
        <w:rFonts w:hint="default"/>
        <w:lang w:val="ru-RU" w:eastAsia="en-US" w:bidi="ar-SA"/>
      </w:rPr>
    </w:lvl>
    <w:lvl w:ilvl="5" w:tplc="42FC33E6">
      <w:numFmt w:val="bullet"/>
      <w:lvlText w:val="•"/>
      <w:lvlJc w:val="left"/>
      <w:pPr>
        <w:ind w:left="5513" w:hanging="281"/>
      </w:pPr>
      <w:rPr>
        <w:rFonts w:hint="default"/>
        <w:lang w:val="ru-RU" w:eastAsia="en-US" w:bidi="ar-SA"/>
      </w:rPr>
    </w:lvl>
    <w:lvl w:ilvl="6" w:tplc="8B9C718C">
      <w:numFmt w:val="bullet"/>
      <w:lvlText w:val="•"/>
      <w:lvlJc w:val="left"/>
      <w:pPr>
        <w:ind w:left="6371" w:hanging="281"/>
      </w:pPr>
      <w:rPr>
        <w:rFonts w:hint="default"/>
        <w:lang w:val="ru-RU" w:eastAsia="en-US" w:bidi="ar-SA"/>
      </w:rPr>
    </w:lvl>
    <w:lvl w:ilvl="7" w:tplc="620E088E">
      <w:numFmt w:val="bullet"/>
      <w:lvlText w:val="•"/>
      <w:lvlJc w:val="left"/>
      <w:pPr>
        <w:ind w:left="7230" w:hanging="281"/>
      </w:pPr>
      <w:rPr>
        <w:rFonts w:hint="default"/>
        <w:lang w:val="ru-RU" w:eastAsia="en-US" w:bidi="ar-SA"/>
      </w:rPr>
    </w:lvl>
    <w:lvl w:ilvl="8" w:tplc="A3BCE3DE">
      <w:numFmt w:val="bullet"/>
      <w:lvlText w:val="•"/>
      <w:lvlJc w:val="left"/>
      <w:pPr>
        <w:ind w:left="8089" w:hanging="281"/>
      </w:pPr>
      <w:rPr>
        <w:rFonts w:hint="default"/>
        <w:lang w:val="ru-RU" w:eastAsia="en-US" w:bidi="ar-SA"/>
      </w:rPr>
    </w:lvl>
  </w:abstractNum>
  <w:abstractNum w:abstractNumId="8" w15:restartNumberingAfterBreak="0">
    <w:nsid w:val="32442A48"/>
    <w:multiLevelType w:val="hybridMultilevel"/>
    <w:tmpl w:val="B3E85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515CEE"/>
    <w:multiLevelType w:val="hybridMultilevel"/>
    <w:tmpl w:val="CA221C9C"/>
    <w:lvl w:ilvl="0" w:tplc="DF0C6902">
      <w:numFmt w:val="bullet"/>
      <w:lvlText w:val="-"/>
      <w:lvlJc w:val="left"/>
      <w:pPr>
        <w:ind w:left="222" w:hanging="166"/>
      </w:pPr>
      <w:rPr>
        <w:rFonts w:ascii="Times New Roman" w:eastAsia="Times New Roman" w:hAnsi="Times New Roman" w:cs="Times New Roman" w:hint="default"/>
        <w:b w:val="0"/>
        <w:bCs w:val="0"/>
        <w:i w:val="0"/>
        <w:iCs w:val="0"/>
        <w:w w:val="100"/>
        <w:sz w:val="28"/>
        <w:szCs w:val="28"/>
        <w:lang w:val="ru-RU" w:eastAsia="en-US" w:bidi="ar-SA"/>
      </w:rPr>
    </w:lvl>
    <w:lvl w:ilvl="1" w:tplc="D77EB21C">
      <w:numFmt w:val="bullet"/>
      <w:lvlText w:val="•"/>
      <w:lvlJc w:val="left"/>
      <w:pPr>
        <w:ind w:left="1178" w:hanging="166"/>
      </w:pPr>
      <w:rPr>
        <w:rFonts w:hint="default"/>
        <w:lang w:val="ru-RU" w:eastAsia="en-US" w:bidi="ar-SA"/>
      </w:rPr>
    </w:lvl>
    <w:lvl w:ilvl="2" w:tplc="4838F942">
      <w:numFmt w:val="bullet"/>
      <w:lvlText w:val="•"/>
      <w:lvlJc w:val="left"/>
      <w:pPr>
        <w:ind w:left="2137" w:hanging="166"/>
      </w:pPr>
      <w:rPr>
        <w:rFonts w:hint="default"/>
        <w:lang w:val="ru-RU" w:eastAsia="en-US" w:bidi="ar-SA"/>
      </w:rPr>
    </w:lvl>
    <w:lvl w:ilvl="3" w:tplc="F91AF1F0">
      <w:numFmt w:val="bullet"/>
      <w:lvlText w:val="•"/>
      <w:lvlJc w:val="left"/>
      <w:pPr>
        <w:ind w:left="3095" w:hanging="166"/>
      </w:pPr>
      <w:rPr>
        <w:rFonts w:hint="default"/>
        <w:lang w:val="ru-RU" w:eastAsia="en-US" w:bidi="ar-SA"/>
      </w:rPr>
    </w:lvl>
    <w:lvl w:ilvl="4" w:tplc="3BEC37B8">
      <w:numFmt w:val="bullet"/>
      <w:lvlText w:val="•"/>
      <w:lvlJc w:val="left"/>
      <w:pPr>
        <w:ind w:left="4054" w:hanging="166"/>
      </w:pPr>
      <w:rPr>
        <w:rFonts w:hint="default"/>
        <w:lang w:val="ru-RU" w:eastAsia="en-US" w:bidi="ar-SA"/>
      </w:rPr>
    </w:lvl>
    <w:lvl w:ilvl="5" w:tplc="FC3059FA">
      <w:numFmt w:val="bullet"/>
      <w:lvlText w:val="•"/>
      <w:lvlJc w:val="left"/>
      <w:pPr>
        <w:ind w:left="5013" w:hanging="166"/>
      </w:pPr>
      <w:rPr>
        <w:rFonts w:hint="default"/>
        <w:lang w:val="ru-RU" w:eastAsia="en-US" w:bidi="ar-SA"/>
      </w:rPr>
    </w:lvl>
    <w:lvl w:ilvl="6" w:tplc="3AEE456C">
      <w:numFmt w:val="bullet"/>
      <w:lvlText w:val="•"/>
      <w:lvlJc w:val="left"/>
      <w:pPr>
        <w:ind w:left="5971" w:hanging="166"/>
      </w:pPr>
      <w:rPr>
        <w:rFonts w:hint="default"/>
        <w:lang w:val="ru-RU" w:eastAsia="en-US" w:bidi="ar-SA"/>
      </w:rPr>
    </w:lvl>
    <w:lvl w:ilvl="7" w:tplc="A90C9C72">
      <w:numFmt w:val="bullet"/>
      <w:lvlText w:val="•"/>
      <w:lvlJc w:val="left"/>
      <w:pPr>
        <w:ind w:left="6930" w:hanging="166"/>
      </w:pPr>
      <w:rPr>
        <w:rFonts w:hint="default"/>
        <w:lang w:val="ru-RU" w:eastAsia="en-US" w:bidi="ar-SA"/>
      </w:rPr>
    </w:lvl>
    <w:lvl w:ilvl="8" w:tplc="56487090">
      <w:numFmt w:val="bullet"/>
      <w:lvlText w:val="•"/>
      <w:lvlJc w:val="left"/>
      <w:pPr>
        <w:ind w:left="7889" w:hanging="166"/>
      </w:pPr>
      <w:rPr>
        <w:rFonts w:hint="default"/>
        <w:lang w:val="ru-RU" w:eastAsia="en-US" w:bidi="ar-SA"/>
      </w:rPr>
    </w:lvl>
  </w:abstractNum>
  <w:abstractNum w:abstractNumId="10" w15:restartNumberingAfterBreak="0">
    <w:nsid w:val="377411D3"/>
    <w:multiLevelType w:val="hybridMultilevel"/>
    <w:tmpl w:val="F0CA2EB6"/>
    <w:lvl w:ilvl="0" w:tplc="6266480C">
      <w:numFmt w:val="bullet"/>
      <w:lvlText w:val="-"/>
      <w:lvlJc w:val="left"/>
      <w:pPr>
        <w:ind w:left="222" w:hanging="255"/>
      </w:pPr>
      <w:rPr>
        <w:rFonts w:ascii="Times New Roman" w:eastAsia="Times New Roman" w:hAnsi="Times New Roman" w:cs="Times New Roman" w:hint="default"/>
        <w:b w:val="0"/>
        <w:bCs w:val="0"/>
        <w:i w:val="0"/>
        <w:iCs w:val="0"/>
        <w:w w:val="100"/>
        <w:sz w:val="28"/>
        <w:szCs w:val="28"/>
        <w:lang w:val="ru-RU" w:eastAsia="en-US" w:bidi="ar-SA"/>
      </w:rPr>
    </w:lvl>
    <w:lvl w:ilvl="1" w:tplc="6B46D430">
      <w:numFmt w:val="bullet"/>
      <w:lvlText w:val="•"/>
      <w:lvlJc w:val="left"/>
      <w:pPr>
        <w:ind w:left="1178" w:hanging="255"/>
      </w:pPr>
      <w:rPr>
        <w:rFonts w:hint="default"/>
        <w:lang w:val="ru-RU" w:eastAsia="en-US" w:bidi="ar-SA"/>
      </w:rPr>
    </w:lvl>
    <w:lvl w:ilvl="2" w:tplc="E0CEEE8A">
      <w:numFmt w:val="bullet"/>
      <w:lvlText w:val="•"/>
      <w:lvlJc w:val="left"/>
      <w:pPr>
        <w:ind w:left="2137" w:hanging="255"/>
      </w:pPr>
      <w:rPr>
        <w:rFonts w:hint="default"/>
        <w:lang w:val="ru-RU" w:eastAsia="en-US" w:bidi="ar-SA"/>
      </w:rPr>
    </w:lvl>
    <w:lvl w:ilvl="3" w:tplc="DBB2CE82">
      <w:numFmt w:val="bullet"/>
      <w:lvlText w:val="•"/>
      <w:lvlJc w:val="left"/>
      <w:pPr>
        <w:ind w:left="3095" w:hanging="255"/>
      </w:pPr>
      <w:rPr>
        <w:rFonts w:hint="default"/>
        <w:lang w:val="ru-RU" w:eastAsia="en-US" w:bidi="ar-SA"/>
      </w:rPr>
    </w:lvl>
    <w:lvl w:ilvl="4" w:tplc="FEE08AC8">
      <w:numFmt w:val="bullet"/>
      <w:lvlText w:val="•"/>
      <w:lvlJc w:val="left"/>
      <w:pPr>
        <w:ind w:left="4054" w:hanging="255"/>
      </w:pPr>
      <w:rPr>
        <w:rFonts w:hint="default"/>
        <w:lang w:val="ru-RU" w:eastAsia="en-US" w:bidi="ar-SA"/>
      </w:rPr>
    </w:lvl>
    <w:lvl w:ilvl="5" w:tplc="A6302E92">
      <w:numFmt w:val="bullet"/>
      <w:lvlText w:val="•"/>
      <w:lvlJc w:val="left"/>
      <w:pPr>
        <w:ind w:left="5013" w:hanging="255"/>
      </w:pPr>
      <w:rPr>
        <w:rFonts w:hint="default"/>
        <w:lang w:val="ru-RU" w:eastAsia="en-US" w:bidi="ar-SA"/>
      </w:rPr>
    </w:lvl>
    <w:lvl w:ilvl="6" w:tplc="23F0F102">
      <w:numFmt w:val="bullet"/>
      <w:lvlText w:val="•"/>
      <w:lvlJc w:val="left"/>
      <w:pPr>
        <w:ind w:left="5971" w:hanging="255"/>
      </w:pPr>
      <w:rPr>
        <w:rFonts w:hint="default"/>
        <w:lang w:val="ru-RU" w:eastAsia="en-US" w:bidi="ar-SA"/>
      </w:rPr>
    </w:lvl>
    <w:lvl w:ilvl="7" w:tplc="712884FC">
      <w:numFmt w:val="bullet"/>
      <w:lvlText w:val="•"/>
      <w:lvlJc w:val="left"/>
      <w:pPr>
        <w:ind w:left="6930" w:hanging="255"/>
      </w:pPr>
      <w:rPr>
        <w:rFonts w:hint="default"/>
        <w:lang w:val="ru-RU" w:eastAsia="en-US" w:bidi="ar-SA"/>
      </w:rPr>
    </w:lvl>
    <w:lvl w:ilvl="8" w:tplc="45BEFF72">
      <w:numFmt w:val="bullet"/>
      <w:lvlText w:val="•"/>
      <w:lvlJc w:val="left"/>
      <w:pPr>
        <w:ind w:left="7889" w:hanging="255"/>
      </w:pPr>
      <w:rPr>
        <w:rFonts w:hint="default"/>
        <w:lang w:val="ru-RU" w:eastAsia="en-US" w:bidi="ar-SA"/>
      </w:rPr>
    </w:lvl>
  </w:abstractNum>
  <w:abstractNum w:abstractNumId="11" w15:restartNumberingAfterBreak="0">
    <w:nsid w:val="3F2D54DA"/>
    <w:multiLevelType w:val="hybridMultilevel"/>
    <w:tmpl w:val="F650122C"/>
    <w:lvl w:ilvl="0" w:tplc="637861F4">
      <w:numFmt w:val="bullet"/>
      <w:lvlText w:val="-"/>
      <w:lvlJc w:val="left"/>
      <w:pPr>
        <w:ind w:left="222" w:hanging="164"/>
      </w:pPr>
      <w:rPr>
        <w:rFonts w:ascii="Times New Roman" w:eastAsia="Times New Roman" w:hAnsi="Times New Roman" w:cs="Times New Roman" w:hint="default"/>
        <w:b w:val="0"/>
        <w:bCs w:val="0"/>
        <w:i w:val="0"/>
        <w:iCs w:val="0"/>
        <w:w w:val="100"/>
        <w:sz w:val="28"/>
        <w:szCs w:val="28"/>
        <w:lang w:val="ru-RU" w:eastAsia="en-US" w:bidi="ar-SA"/>
      </w:rPr>
    </w:lvl>
    <w:lvl w:ilvl="1" w:tplc="41163534">
      <w:numFmt w:val="bullet"/>
      <w:lvlText w:val="•"/>
      <w:lvlJc w:val="left"/>
      <w:pPr>
        <w:ind w:left="1178" w:hanging="164"/>
      </w:pPr>
      <w:rPr>
        <w:rFonts w:hint="default"/>
        <w:lang w:val="ru-RU" w:eastAsia="en-US" w:bidi="ar-SA"/>
      </w:rPr>
    </w:lvl>
    <w:lvl w:ilvl="2" w:tplc="700A9676">
      <w:numFmt w:val="bullet"/>
      <w:lvlText w:val="•"/>
      <w:lvlJc w:val="left"/>
      <w:pPr>
        <w:ind w:left="2137" w:hanging="164"/>
      </w:pPr>
      <w:rPr>
        <w:rFonts w:hint="default"/>
        <w:lang w:val="ru-RU" w:eastAsia="en-US" w:bidi="ar-SA"/>
      </w:rPr>
    </w:lvl>
    <w:lvl w:ilvl="3" w:tplc="C2E2CB5E">
      <w:numFmt w:val="bullet"/>
      <w:lvlText w:val="•"/>
      <w:lvlJc w:val="left"/>
      <w:pPr>
        <w:ind w:left="3095" w:hanging="164"/>
      </w:pPr>
      <w:rPr>
        <w:rFonts w:hint="default"/>
        <w:lang w:val="ru-RU" w:eastAsia="en-US" w:bidi="ar-SA"/>
      </w:rPr>
    </w:lvl>
    <w:lvl w:ilvl="4" w:tplc="8D14BB12">
      <w:numFmt w:val="bullet"/>
      <w:lvlText w:val="•"/>
      <w:lvlJc w:val="left"/>
      <w:pPr>
        <w:ind w:left="4054" w:hanging="164"/>
      </w:pPr>
      <w:rPr>
        <w:rFonts w:hint="default"/>
        <w:lang w:val="ru-RU" w:eastAsia="en-US" w:bidi="ar-SA"/>
      </w:rPr>
    </w:lvl>
    <w:lvl w:ilvl="5" w:tplc="4E546F04">
      <w:numFmt w:val="bullet"/>
      <w:lvlText w:val="•"/>
      <w:lvlJc w:val="left"/>
      <w:pPr>
        <w:ind w:left="5013" w:hanging="164"/>
      </w:pPr>
      <w:rPr>
        <w:rFonts w:hint="default"/>
        <w:lang w:val="ru-RU" w:eastAsia="en-US" w:bidi="ar-SA"/>
      </w:rPr>
    </w:lvl>
    <w:lvl w:ilvl="6" w:tplc="4E8A7304">
      <w:numFmt w:val="bullet"/>
      <w:lvlText w:val="•"/>
      <w:lvlJc w:val="left"/>
      <w:pPr>
        <w:ind w:left="5971" w:hanging="164"/>
      </w:pPr>
      <w:rPr>
        <w:rFonts w:hint="default"/>
        <w:lang w:val="ru-RU" w:eastAsia="en-US" w:bidi="ar-SA"/>
      </w:rPr>
    </w:lvl>
    <w:lvl w:ilvl="7" w:tplc="CEB21420">
      <w:numFmt w:val="bullet"/>
      <w:lvlText w:val="•"/>
      <w:lvlJc w:val="left"/>
      <w:pPr>
        <w:ind w:left="6930" w:hanging="164"/>
      </w:pPr>
      <w:rPr>
        <w:rFonts w:hint="default"/>
        <w:lang w:val="ru-RU" w:eastAsia="en-US" w:bidi="ar-SA"/>
      </w:rPr>
    </w:lvl>
    <w:lvl w:ilvl="8" w:tplc="96AE1DD0">
      <w:numFmt w:val="bullet"/>
      <w:lvlText w:val="•"/>
      <w:lvlJc w:val="left"/>
      <w:pPr>
        <w:ind w:left="7889" w:hanging="164"/>
      </w:pPr>
      <w:rPr>
        <w:rFonts w:hint="default"/>
        <w:lang w:val="ru-RU" w:eastAsia="en-US" w:bidi="ar-SA"/>
      </w:rPr>
    </w:lvl>
  </w:abstractNum>
  <w:abstractNum w:abstractNumId="12" w15:restartNumberingAfterBreak="0">
    <w:nsid w:val="45020E44"/>
    <w:multiLevelType w:val="hybridMultilevel"/>
    <w:tmpl w:val="018E0BEC"/>
    <w:lvl w:ilvl="0" w:tplc="D7E898AE">
      <w:numFmt w:val="bullet"/>
      <w:lvlText w:val="-"/>
      <w:lvlJc w:val="left"/>
      <w:pPr>
        <w:ind w:left="222" w:hanging="384"/>
      </w:pPr>
      <w:rPr>
        <w:rFonts w:ascii="Times New Roman" w:eastAsia="Times New Roman" w:hAnsi="Times New Roman" w:cs="Times New Roman" w:hint="default"/>
        <w:b w:val="0"/>
        <w:bCs w:val="0"/>
        <w:i w:val="0"/>
        <w:iCs w:val="0"/>
        <w:w w:val="100"/>
        <w:sz w:val="28"/>
        <w:szCs w:val="28"/>
        <w:lang w:val="ru-RU" w:eastAsia="en-US" w:bidi="ar-SA"/>
      </w:rPr>
    </w:lvl>
    <w:lvl w:ilvl="1" w:tplc="DBCCB7B6">
      <w:numFmt w:val="bullet"/>
      <w:lvlText w:val="•"/>
      <w:lvlJc w:val="left"/>
      <w:pPr>
        <w:ind w:left="1178" w:hanging="384"/>
      </w:pPr>
      <w:rPr>
        <w:rFonts w:hint="default"/>
        <w:lang w:val="ru-RU" w:eastAsia="en-US" w:bidi="ar-SA"/>
      </w:rPr>
    </w:lvl>
    <w:lvl w:ilvl="2" w:tplc="4130576A">
      <w:numFmt w:val="bullet"/>
      <w:lvlText w:val="•"/>
      <w:lvlJc w:val="left"/>
      <w:pPr>
        <w:ind w:left="2137" w:hanging="384"/>
      </w:pPr>
      <w:rPr>
        <w:rFonts w:hint="default"/>
        <w:lang w:val="ru-RU" w:eastAsia="en-US" w:bidi="ar-SA"/>
      </w:rPr>
    </w:lvl>
    <w:lvl w:ilvl="3" w:tplc="DBDE7AD0">
      <w:numFmt w:val="bullet"/>
      <w:lvlText w:val="•"/>
      <w:lvlJc w:val="left"/>
      <w:pPr>
        <w:ind w:left="3095" w:hanging="384"/>
      </w:pPr>
      <w:rPr>
        <w:rFonts w:hint="default"/>
        <w:lang w:val="ru-RU" w:eastAsia="en-US" w:bidi="ar-SA"/>
      </w:rPr>
    </w:lvl>
    <w:lvl w:ilvl="4" w:tplc="14C07586">
      <w:numFmt w:val="bullet"/>
      <w:lvlText w:val="•"/>
      <w:lvlJc w:val="left"/>
      <w:pPr>
        <w:ind w:left="4054" w:hanging="384"/>
      </w:pPr>
      <w:rPr>
        <w:rFonts w:hint="default"/>
        <w:lang w:val="ru-RU" w:eastAsia="en-US" w:bidi="ar-SA"/>
      </w:rPr>
    </w:lvl>
    <w:lvl w:ilvl="5" w:tplc="EF30C8BA">
      <w:numFmt w:val="bullet"/>
      <w:lvlText w:val="•"/>
      <w:lvlJc w:val="left"/>
      <w:pPr>
        <w:ind w:left="5013" w:hanging="384"/>
      </w:pPr>
      <w:rPr>
        <w:rFonts w:hint="default"/>
        <w:lang w:val="ru-RU" w:eastAsia="en-US" w:bidi="ar-SA"/>
      </w:rPr>
    </w:lvl>
    <w:lvl w:ilvl="6" w:tplc="06D2EDD8">
      <w:numFmt w:val="bullet"/>
      <w:lvlText w:val="•"/>
      <w:lvlJc w:val="left"/>
      <w:pPr>
        <w:ind w:left="5971" w:hanging="384"/>
      </w:pPr>
      <w:rPr>
        <w:rFonts w:hint="default"/>
        <w:lang w:val="ru-RU" w:eastAsia="en-US" w:bidi="ar-SA"/>
      </w:rPr>
    </w:lvl>
    <w:lvl w:ilvl="7" w:tplc="0BA068A4">
      <w:numFmt w:val="bullet"/>
      <w:lvlText w:val="•"/>
      <w:lvlJc w:val="left"/>
      <w:pPr>
        <w:ind w:left="6930" w:hanging="384"/>
      </w:pPr>
      <w:rPr>
        <w:rFonts w:hint="default"/>
        <w:lang w:val="ru-RU" w:eastAsia="en-US" w:bidi="ar-SA"/>
      </w:rPr>
    </w:lvl>
    <w:lvl w:ilvl="8" w:tplc="F6781666">
      <w:numFmt w:val="bullet"/>
      <w:lvlText w:val="•"/>
      <w:lvlJc w:val="left"/>
      <w:pPr>
        <w:ind w:left="7889" w:hanging="384"/>
      </w:pPr>
      <w:rPr>
        <w:rFonts w:hint="default"/>
        <w:lang w:val="ru-RU" w:eastAsia="en-US" w:bidi="ar-SA"/>
      </w:rPr>
    </w:lvl>
  </w:abstractNum>
  <w:abstractNum w:abstractNumId="13" w15:restartNumberingAfterBreak="0">
    <w:nsid w:val="49046DF4"/>
    <w:multiLevelType w:val="hybridMultilevel"/>
    <w:tmpl w:val="EBFA7202"/>
    <w:lvl w:ilvl="0" w:tplc="4D2A9660">
      <w:start w:val="1"/>
      <w:numFmt w:val="decimal"/>
      <w:lvlText w:val="%1)"/>
      <w:lvlJc w:val="left"/>
      <w:pPr>
        <w:ind w:left="222" w:hanging="317"/>
        <w:jc w:val="left"/>
      </w:pPr>
      <w:rPr>
        <w:rFonts w:ascii="Times New Roman" w:eastAsia="Times New Roman" w:hAnsi="Times New Roman" w:cs="Times New Roman" w:hint="default"/>
        <w:b w:val="0"/>
        <w:bCs w:val="0"/>
        <w:i w:val="0"/>
        <w:iCs w:val="0"/>
        <w:w w:val="100"/>
        <w:sz w:val="28"/>
        <w:szCs w:val="28"/>
        <w:lang w:val="ru-RU" w:eastAsia="en-US" w:bidi="ar-SA"/>
      </w:rPr>
    </w:lvl>
    <w:lvl w:ilvl="1" w:tplc="4F501076">
      <w:numFmt w:val="bullet"/>
      <w:lvlText w:val="•"/>
      <w:lvlJc w:val="left"/>
      <w:pPr>
        <w:ind w:left="1178" w:hanging="317"/>
      </w:pPr>
      <w:rPr>
        <w:rFonts w:hint="default"/>
        <w:lang w:val="ru-RU" w:eastAsia="en-US" w:bidi="ar-SA"/>
      </w:rPr>
    </w:lvl>
    <w:lvl w:ilvl="2" w:tplc="C8D88970">
      <w:numFmt w:val="bullet"/>
      <w:lvlText w:val="•"/>
      <w:lvlJc w:val="left"/>
      <w:pPr>
        <w:ind w:left="2137" w:hanging="317"/>
      </w:pPr>
      <w:rPr>
        <w:rFonts w:hint="default"/>
        <w:lang w:val="ru-RU" w:eastAsia="en-US" w:bidi="ar-SA"/>
      </w:rPr>
    </w:lvl>
    <w:lvl w:ilvl="3" w:tplc="33247B8C">
      <w:numFmt w:val="bullet"/>
      <w:lvlText w:val="•"/>
      <w:lvlJc w:val="left"/>
      <w:pPr>
        <w:ind w:left="3095" w:hanging="317"/>
      </w:pPr>
      <w:rPr>
        <w:rFonts w:hint="default"/>
        <w:lang w:val="ru-RU" w:eastAsia="en-US" w:bidi="ar-SA"/>
      </w:rPr>
    </w:lvl>
    <w:lvl w:ilvl="4" w:tplc="3F2E3264">
      <w:numFmt w:val="bullet"/>
      <w:lvlText w:val="•"/>
      <w:lvlJc w:val="left"/>
      <w:pPr>
        <w:ind w:left="4054" w:hanging="317"/>
      </w:pPr>
      <w:rPr>
        <w:rFonts w:hint="default"/>
        <w:lang w:val="ru-RU" w:eastAsia="en-US" w:bidi="ar-SA"/>
      </w:rPr>
    </w:lvl>
    <w:lvl w:ilvl="5" w:tplc="A912C5B6">
      <w:numFmt w:val="bullet"/>
      <w:lvlText w:val="•"/>
      <w:lvlJc w:val="left"/>
      <w:pPr>
        <w:ind w:left="5013" w:hanging="317"/>
      </w:pPr>
      <w:rPr>
        <w:rFonts w:hint="default"/>
        <w:lang w:val="ru-RU" w:eastAsia="en-US" w:bidi="ar-SA"/>
      </w:rPr>
    </w:lvl>
    <w:lvl w:ilvl="6" w:tplc="8B9EC7F2">
      <w:numFmt w:val="bullet"/>
      <w:lvlText w:val="•"/>
      <w:lvlJc w:val="left"/>
      <w:pPr>
        <w:ind w:left="5971" w:hanging="317"/>
      </w:pPr>
      <w:rPr>
        <w:rFonts w:hint="default"/>
        <w:lang w:val="ru-RU" w:eastAsia="en-US" w:bidi="ar-SA"/>
      </w:rPr>
    </w:lvl>
    <w:lvl w:ilvl="7" w:tplc="0E16E83E">
      <w:numFmt w:val="bullet"/>
      <w:lvlText w:val="•"/>
      <w:lvlJc w:val="left"/>
      <w:pPr>
        <w:ind w:left="6930" w:hanging="317"/>
      </w:pPr>
      <w:rPr>
        <w:rFonts w:hint="default"/>
        <w:lang w:val="ru-RU" w:eastAsia="en-US" w:bidi="ar-SA"/>
      </w:rPr>
    </w:lvl>
    <w:lvl w:ilvl="8" w:tplc="54AEE842">
      <w:numFmt w:val="bullet"/>
      <w:lvlText w:val="•"/>
      <w:lvlJc w:val="left"/>
      <w:pPr>
        <w:ind w:left="7889" w:hanging="317"/>
      </w:pPr>
      <w:rPr>
        <w:rFonts w:hint="default"/>
        <w:lang w:val="ru-RU" w:eastAsia="en-US" w:bidi="ar-SA"/>
      </w:rPr>
    </w:lvl>
  </w:abstractNum>
  <w:abstractNum w:abstractNumId="14" w15:restartNumberingAfterBreak="0">
    <w:nsid w:val="4EDC1DC5"/>
    <w:multiLevelType w:val="hybridMultilevel"/>
    <w:tmpl w:val="658AD3FE"/>
    <w:lvl w:ilvl="0" w:tplc="5290C784">
      <w:start w:val="1"/>
      <w:numFmt w:val="decimal"/>
      <w:lvlText w:val="%1."/>
      <w:lvlJc w:val="left"/>
      <w:pPr>
        <w:ind w:left="222" w:hanging="350"/>
        <w:jc w:val="left"/>
      </w:pPr>
      <w:rPr>
        <w:rFonts w:ascii="Times New Roman" w:eastAsia="Times New Roman" w:hAnsi="Times New Roman" w:cs="Times New Roman" w:hint="default"/>
        <w:b w:val="0"/>
        <w:bCs w:val="0"/>
        <w:i w:val="0"/>
        <w:iCs w:val="0"/>
        <w:w w:val="100"/>
        <w:sz w:val="28"/>
        <w:szCs w:val="28"/>
        <w:lang w:val="ru-RU" w:eastAsia="en-US" w:bidi="ar-SA"/>
      </w:rPr>
    </w:lvl>
    <w:lvl w:ilvl="1" w:tplc="A8B6BBE2">
      <w:numFmt w:val="bullet"/>
      <w:lvlText w:val="•"/>
      <w:lvlJc w:val="left"/>
      <w:pPr>
        <w:ind w:left="1178" w:hanging="350"/>
      </w:pPr>
      <w:rPr>
        <w:rFonts w:hint="default"/>
        <w:lang w:val="ru-RU" w:eastAsia="en-US" w:bidi="ar-SA"/>
      </w:rPr>
    </w:lvl>
    <w:lvl w:ilvl="2" w:tplc="482AFD58">
      <w:numFmt w:val="bullet"/>
      <w:lvlText w:val="•"/>
      <w:lvlJc w:val="left"/>
      <w:pPr>
        <w:ind w:left="2137" w:hanging="350"/>
      </w:pPr>
      <w:rPr>
        <w:rFonts w:hint="default"/>
        <w:lang w:val="ru-RU" w:eastAsia="en-US" w:bidi="ar-SA"/>
      </w:rPr>
    </w:lvl>
    <w:lvl w:ilvl="3" w:tplc="D4626960">
      <w:numFmt w:val="bullet"/>
      <w:lvlText w:val="•"/>
      <w:lvlJc w:val="left"/>
      <w:pPr>
        <w:ind w:left="3095" w:hanging="350"/>
      </w:pPr>
      <w:rPr>
        <w:rFonts w:hint="default"/>
        <w:lang w:val="ru-RU" w:eastAsia="en-US" w:bidi="ar-SA"/>
      </w:rPr>
    </w:lvl>
    <w:lvl w:ilvl="4" w:tplc="E2F8F244">
      <w:numFmt w:val="bullet"/>
      <w:lvlText w:val="•"/>
      <w:lvlJc w:val="left"/>
      <w:pPr>
        <w:ind w:left="4054" w:hanging="350"/>
      </w:pPr>
      <w:rPr>
        <w:rFonts w:hint="default"/>
        <w:lang w:val="ru-RU" w:eastAsia="en-US" w:bidi="ar-SA"/>
      </w:rPr>
    </w:lvl>
    <w:lvl w:ilvl="5" w:tplc="999A245C">
      <w:numFmt w:val="bullet"/>
      <w:lvlText w:val="•"/>
      <w:lvlJc w:val="left"/>
      <w:pPr>
        <w:ind w:left="5013" w:hanging="350"/>
      </w:pPr>
      <w:rPr>
        <w:rFonts w:hint="default"/>
        <w:lang w:val="ru-RU" w:eastAsia="en-US" w:bidi="ar-SA"/>
      </w:rPr>
    </w:lvl>
    <w:lvl w:ilvl="6" w:tplc="3850B1E2">
      <w:numFmt w:val="bullet"/>
      <w:lvlText w:val="•"/>
      <w:lvlJc w:val="left"/>
      <w:pPr>
        <w:ind w:left="5971" w:hanging="350"/>
      </w:pPr>
      <w:rPr>
        <w:rFonts w:hint="default"/>
        <w:lang w:val="ru-RU" w:eastAsia="en-US" w:bidi="ar-SA"/>
      </w:rPr>
    </w:lvl>
    <w:lvl w:ilvl="7" w:tplc="CCF8FB36">
      <w:numFmt w:val="bullet"/>
      <w:lvlText w:val="•"/>
      <w:lvlJc w:val="left"/>
      <w:pPr>
        <w:ind w:left="6930" w:hanging="350"/>
      </w:pPr>
      <w:rPr>
        <w:rFonts w:hint="default"/>
        <w:lang w:val="ru-RU" w:eastAsia="en-US" w:bidi="ar-SA"/>
      </w:rPr>
    </w:lvl>
    <w:lvl w:ilvl="8" w:tplc="EFE0EA4A">
      <w:numFmt w:val="bullet"/>
      <w:lvlText w:val="•"/>
      <w:lvlJc w:val="left"/>
      <w:pPr>
        <w:ind w:left="7889" w:hanging="350"/>
      </w:pPr>
      <w:rPr>
        <w:rFonts w:hint="default"/>
        <w:lang w:val="ru-RU" w:eastAsia="en-US" w:bidi="ar-SA"/>
      </w:rPr>
    </w:lvl>
  </w:abstractNum>
  <w:abstractNum w:abstractNumId="15" w15:restartNumberingAfterBreak="0">
    <w:nsid w:val="57471189"/>
    <w:multiLevelType w:val="hybridMultilevel"/>
    <w:tmpl w:val="C1FA42C2"/>
    <w:lvl w:ilvl="0" w:tplc="90D6DB90">
      <w:start w:val="1"/>
      <w:numFmt w:val="decimal"/>
      <w:lvlText w:val="%1."/>
      <w:lvlJc w:val="left"/>
      <w:pPr>
        <w:ind w:left="1210" w:hanging="281"/>
        <w:jc w:val="left"/>
      </w:pPr>
      <w:rPr>
        <w:rFonts w:ascii="Times New Roman" w:eastAsia="Times New Roman" w:hAnsi="Times New Roman" w:cs="Times New Roman" w:hint="default"/>
        <w:b w:val="0"/>
        <w:bCs w:val="0"/>
        <w:i w:val="0"/>
        <w:iCs w:val="0"/>
        <w:w w:val="100"/>
        <w:sz w:val="28"/>
        <w:szCs w:val="28"/>
        <w:lang w:val="ru-RU" w:eastAsia="en-US" w:bidi="ar-SA"/>
      </w:rPr>
    </w:lvl>
    <w:lvl w:ilvl="1" w:tplc="C64CD35A">
      <w:numFmt w:val="bullet"/>
      <w:lvlText w:val="•"/>
      <w:lvlJc w:val="left"/>
      <w:pPr>
        <w:ind w:left="2078" w:hanging="281"/>
      </w:pPr>
      <w:rPr>
        <w:rFonts w:hint="default"/>
        <w:lang w:val="ru-RU" w:eastAsia="en-US" w:bidi="ar-SA"/>
      </w:rPr>
    </w:lvl>
    <w:lvl w:ilvl="2" w:tplc="AD60C9E4">
      <w:numFmt w:val="bullet"/>
      <w:lvlText w:val="•"/>
      <w:lvlJc w:val="left"/>
      <w:pPr>
        <w:ind w:left="2937" w:hanging="281"/>
      </w:pPr>
      <w:rPr>
        <w:rFonts w:hint="default"/>
        <w:lang w:val="ru-RU" w:eastAsia="en-US" w:bidi="ar-SA"/>
      </w:rPr>
    </w:lvl>
    <w:lvl w:ilvl="3" w:tplc="B76AFF58">
      <w:numFmt w:val="bullet"/>
      <w:lvlText w:val="•"/>
      <w:lvlJc w:val="left"/>
      <w:pPr>
        <w:ind w:left="3795" w:hanging="281"/>
      </w:pPr>
      <w:rPr>
        <w:rFonts w:hint="default"/>
        <w:lang w:val="ru-RU" w:eastAsia="en-US" w:bidi="ar-SA"/>
      </w:rPr>
    </w:lvl>
    <w:lvl w:ilvl="4" w:tplc="9D5E92BA">
      <w:numFmt w:val="bullet"/>
      <w:lvlText w:val="•"/>
      <w:lvlJc w:val="left"/>
      <w:pPr>
        <w:ind w:left="4654" w:hanging="281"/>
      </w:pPr>
      <w:rPr>
        <w:rFonts w:hint="default"/>
        <w:lang w:val="ru-RU" w:eastAsia="en-US" w:bidi="ar-SA"/>
      </w:rPr>
    </w:lvl>
    <w:lvl w:ilvl="5" w:tplc="6D56D95A">
      <w:numFmt w:val="bullet"/>
      <w:lvlText w:val="•"/>
      <w:lvlJc w:val="left"/>
      <w:pPr>
        <w:ind w:left="5513" w:hanging="281"/>
      </w:pPr>
      <w:rPr>
        <w:rFonts w:hint="default"/>
        <w:lang w:val="ru-RU" w:eastAsia="en-US" w:bidi="ar-SA"/>
      </w:rPr>
    </w:lvl>
    <w:lvl w:ilvl="6" w:tplc="0D586906">
      <w:numFmt w:val="bullet"/>
      <w:lvlText w:val="•"/>
      <w:lvlJc w:val="left"/>
      <w:pPr>
        <w:ind w:left="6371" w:hanging="281"/>
      </w:pPr>
      <w:rPr>
        <w:rFonts w:hint="default"/>
        <w:lang w:val="ru-RU" w:eastAsia="en-US" w:bidi="ar-SA"/>
      </w:rPr>
    </w:lvl>
    <w:lvl w:ilvl="7" w:tplc="73EE03C2">
      <w:numFmt w:val="bullet"/>
      <w:lvlText w:val="•"/>
      <w:lvlJc w:val="left"/>
      <w:pPr>
        <w:ind w:left="7230" w:hanging="281"/>
      </w:pPr>
      <w:rPr>
        <w:rFonts w:hint="default"/>
        <w:lang w:val="ru-RU" w:eastAsia="en-US" w:bidi="ar-SA"/>
      </w:rPr>
    </w:lvl>
    <w:lvl w:ilvl="8" w:tplc="88B62E62">
      <w:numFmt w:val="bullet"/>
      <w:lvlText w:val="•"/>
      <w:lvlJc w:val="left"/>
      <w:pPr>
        <w:ind w:left="8089" w:hanging="281"/>
      </w:pPr>
      <w:rPr>
        <w:rFonts w:hint="default"/>
        <w:lang w:val="ru-RU" w:eastAsia="en-US" w:bidi="ar-SA"/>
      </w:rPr>
    </w:lvl>
  </w:abstractNum>
  <w:abstractNum w:abstractNumId="16" w15:restartNumberingAfterBreak="0">
    <w:nsid w:val="5ACE5CD3"/>
    <w:multiLevelType w:val="hybridMultilevel"/>
    <w:tmpl w:val="A70E5C86"/>
    <w:lvl w:ilvl="0" w:tplc="D38420D2">
      <w:numFmt w:val="bullet"/>
      <w:lvlText w:val="•"/>
      <w:lvlJc w:val="left"/>
      <w:pPr>
        <w:ind w:left="310" w:hanging="169"/>
      </w:pPr>
      <w:rPr>
        <w:rFonts w:ascii="Times New Roman" w:eastAsia="Times New Roman" w:hAnsi="Times New Roman" w:cs="Times New Roman" w:hint="default"/>
        <w:b w:val="0"/>
        <w:bCs w:val="0"/>
        <w:i w:val="0"/>
        <w:iCs w:val="0"/>
        <w:w w:val="100"/>
        <w:sz w:val="28"/>
        <w:szCs w:val="28"/>
        <w:lang w:val="ru-RU" w:eastAsia="en-US" w:bidi="ar-SA"/>
      </w:rPr>
    </w:lvl>
    <w:lvl w:ilvl="1" w:tplc="9A8ECA56">
      <w:numFmt w:val="bullet"/>
      <w:lvlText w:val="•"/>
      <w:lvlJc w:val="left"/>
      <w:pPr>
        <w:ind w:left="1176" w:hanging="169"/>
      </w:pPr>
      <w:rPr>
        <w:rFonts w:hint="default"/>
        <w:lang w:val="ru-RU" w:eastAsia="en-US" w:bidi="ar-SA"/>
      </w:rPr>
    </w:lvl>
    <w:lvl w:ilvl="2" w:tplc="C5C6E366">
      <w:numFmt w:val="bullet"/>
      <w:lvlText w:val="•"/>
      <w:lvlJc w:val="left"/>
      <w:pPr>
        <w:ind w:left="2033" w:hanging="169"/>
      </w:pPr>
      <w:rPr>
        <w:rFonts w:hint="default"/>
        <w:lang w:val="ru-RU" w:eastAsia="en-US" w:bidi="ar-SA"/>
      </w:rPr>
    </w:lvl>
    <w:lvl w:ilvl="3" w:tplc="61C2E1C2">
      <w:numFmt w:val="bullet"/>
      <w:lvlText w:val="•"/>
      <w:lvlJc w:val="left"/>
      <w:pPr>
        <w:ind w:left="2890" w:hanging="169"/>
      </w:pPr>
      <w:rPr>
        <w:rFonts w:hint="default"/>
        <w:lang w:val="ru-RU" w:eastAsia="en-US" w:bidi="ar-SA"/>
      </w:rPr>
    </w:lvl>
    <w:lvl w:ilvl="4" w:tplc="54B07EE0">
      <w:numFmt w:val="bullet"/>
      <w:lvlText w:val="•"/>
      <w:lvlJc w:val="left"/>
      <w:pPr>
        <w:ind w:left="3747" w:hanging="169"/>
      </w:pPr>
      <w:rPr>
        <w:rFonts w:hint="default"/>
        <w:lang w:val="ru-RU" w:eastAsia="en-US" w:bidi="ar-SA"/>
      </w:rPr>
    </w:lvl>
    <w:lvl w:ilvl="5" w:tplc="DD5E0032">
      <w:numFmt w:val="bullet"/>
      <w:lvlText w:val="•"/>
      <w:lvlJc w:val="left"/>
      <w:pPr>
        <w:ind w:left="4604" w:hanging="169"/>
      </w:pPr>
      <w:rPr>
        <w:rFonts w:hint="default"/>
        <w:lang w:val="ru-RU" w:eastAsia="en-US" w:bidi="ar-SA"/>
      </w:rPr>
    </w:lvl>
    <w:lvl w:ilvl="6" w:tplc="F1EEF9A4">
      <w:numFmt w:val="bullet"/>
      <w:lvlText w:val="•"/>
      <w:lvlJc w:val="left"/>
      <w:pPr>
        <w:ind w:left="5460" w:hanging="169"/>
      </w:pPr>
      <w:rPr>
        <w:rFonts w:hint="default"/>
        <w:lang w:val="ru-RU" w:eastAsia="en-US" w:bidi="ar-SA"/>
      </w:rPr>
    </w:lvl>
    <w:lvl w:ilvl="7" w:tplc="AC6E78FE">
      <w:numFmt w:val="bullet"/>
      <w:lvlText w:val="•"/>
      <w:lvlJc w:val="left"/>
      <w:pPr>
        <w:ind w:left="6317" w:hanging="169"/>
      </w:pPr>
      <w:rPr>
        <w:rFonts w:hint="default"/>
        <w:lang w:val="ru-RU" w:eastAsia="en-US" w:bidi="ar-SA"/>
      </w:rPr>
    </w:lvl>
    <w:lvl w:ilvl="8" w:tplc="363C2776">
      <w:numFmt w:val="bullet"/>
      <w:lvlText w:val="•"/>
      <w:lvlJc w:val="left"/>
      <w:pPr>
        <w:ind w:left="7174" w:hanging="169"/>
      </w:pPr>
      <w:rPr>
        <w:rFonts w:hint="default"/>
        <w:lang w:val="ru-RU" w:eastAsia="en-US" w:bidi="ar-SA"/>
      </w:rPr>
    </w:lvl>
  </w:abstractNum>
  <w:abstractNum w:abstractNumId="17" w15:restartNumberingAfterBreak="0">
    <w:nsid w:val="5C2A1190"/>
    <w:multiLevelType w:val="hybridMultilevel"/>
    <w:tmpl w:val="E60AB80C"/>
    <w:lvl w:ilvl="0" w:tplc="1B8E6236">
      <w:start w:val="1"/>
      <w:numFmt w:val="decimal"/>
      <w:lvlText w:val="%1."/>
      <w:lvlJc w:val="left"/>
      <w:pPr>
        <w:ind w:left="222" w:hanging="329"/>
        <w:jc w:val="left"/>
      </w:pPr>
      <w:rPr>
        <w:rFonts w:ascii="Times New Roman" w:eastAsia="Times New Roman" w:hAnsi="Times New Roman" w:cs="Times New Roman" w:hint="default"/>
        <w:b w:val="0"/>
        <w:bCs w:val="0"/>
        <w:i w:val="0"/>
        <w:iCs w:val="0"/>
        <w:w w:val="100"/>
        <w:sz w:val="28"/>
        <w:szCs w:val="28"/>
        <w:lang w:val="ru-RU" w:eastAsia="en-US" w:bidi="ar-SA"/>
      </w:rPr>
    </w:lvl>
    <w:lvl w:ilvl="1" w:tplc="054EED88">
      <w:numFmt w:val="bullet"/>
      <w:lvlText w:val="-"/>
      <w:lvlJc w:val="left"/>
      <w:pPr>
        <w:ind w:left="222" w:hanging="579"/>
      </w:pPr>
      <w:rPr>
        <w:rFonts w:ascii="Times New Roman" w:eastAsia="Times New Roman" w:hAnsi="Times New Roman" w:cs="Times New Roman" w:hint="default"/>
        <w:b w:val="0"/>
        <w:bCs w:val="0"/>
        <w:i w:val="0"/>
        <w:iCs w:val="0"/>
        <w:w w:val="100"/>
        <w:sz w:val="28"/>
        <w:szCs w:val="28"/>
        <w:lang w:val="ru-RU" w:eastAsia="en-US" w:bidi="ar-SA"/>
      </w:rPr>
    </w:lvl>
    <w:lvl w:ilvl="2" w:tplc="0130F4F8">
      <w:numFmt w:val="bullet"/>
      <w:lvlText w:val="•"/>
      <w:lvlJc w:val="left"/>
      <w:pPr>
        <w:ind w:left="2137" w:hanging="579"/>
      </w:pPr>
      <w:rPr>
        <w:rFonts w:hint="default"/>
        <w:lang w:val="ru-RU" w:eastAsia="en-US" w:bidi="ar-SA"/>
      </w:rPr>
    </w:lvl>
    <w:lvl w:ilvl="3" w:tplc="51A6A40C">
      <w:numFmt w:val="bullet"/>
      <w:lvlText w:val="•"/>
      <w:lvlJc w:val="left"/>
      <w:pPr>
        <w:ind w:left="3095" w:hanging="579"/>
      </w:pPr>
      <w:rPr>
        <w:rFonts w:hint="default"/>
        <w:lang w:val="ru-RU" w:eastAsia="en-US" w:bidi="ar-SA"/>
      </w:rPr>
    </w:lvl>
    <w:lvl w:ilvl="4" w:tplc="E58E0500">
      <w:numFmt w:val="bullet"/>
      <w:lvlText w:val="•"/>
      <w:lvlJc w:val="left"/>
      <w:pPr>
        <w:ind w:left="4054" w:hanging="579"/>
      </w:pPr>
      <w:rPr>
        <w:rFonts w:hint="default"/>
        <w:lang w:val="ru-RU" w:eastAsia="en-US" w:bidi="ar-SA"/>
      </w:rPr>
    </w:lvl>
    <w:lvl w:ilvl="5" w:tplc="45FAEFF8">
      <w:numFmt w:val="bullet"/>
      <w:lvlText w:val="•"/>
      <w:lvlJc w:val="left"/>
      <w:pPr>
        <w:ind w:left="5013" w:hanging="579"/>
      </w:pPr>
      <w:rPr>
        <w:rFonts w:hint="default"/>
        <w:lang w:val="ru-RU" w:eastAsia="en-US" w:bidi="ar-SA"/>
      </w:rPr>
    </w:lvl>
    <w:lvl w:ilvl="6" w:tplc="A0A42DEE">
      <w:numFmt w:val="bullet"/>
      <w:lvlText w:val="•"/>
      <w:lvlJc w:val="left"/>
      <w:pPr>
        <w:ind w:left="5971" w:hanging="579"/>
      </w:pPr>
      <w:rPr>
        <w:rFonts w:hint="default"/>
        <w:lang w:val="ru-RU" w:eastAsia="en-US" w:bidi="ar-SA"/>
      </w:rPr>
    </w:lvl>
    <w:lvl w:ilvl="7" w:tplc="71ECF160">
      <w:numFmt w:val="bullet"/>
      <w:lvlText w:val="•"/>
      <w:lvlJc w:val="left"/>
      <w:pPr>
        <w:ind w:left="6930" w:hanging="579"/>
      </w:pPr>
      <w:rPr>
        <w:rFonts w:hint="default"/>
        <w:lang w:val="ru-RU" w:eastAsia="en-US" w:bidi="ar-SA"/>
      </w:rPr>
    </w:lvl>
    <w:lvl w:ilvl="8" w:tplc="7A0A62B8">
      <w:numFmt w:val="bullet"/>
      <w:lvlText w:val="•"/>
      <w:lvlJc w:val="left"/>
      <w:pPr>
        <w:ind w:left="7889" w:hanging="579"/>
      </w:pPr>
      <w:rPr>
        <w:rFonts w:hint="default"/>
        <w:lang w:val="ru-RU" w:eastAsia="en-US" w:bidi="ar-SA"/>
      </w:rPr>
    </w:lvl>
  </w:abstractNum>
  <w:abstractNum w:abstractNumId="18" w15:restartNumberingAfterBreak="0">
    <w:nsid w:val="5C4F11AC"/>
    <w:multiLevelType w:val="hybridMultilevel"/>
    <w:tmpl w:val="2DFEE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B542EF"/>
    <w:multiLevelType w:val="hybridMultilevel"/>
    <w:tmpl w:val="2794C084"/>
    <w:lvl w:ilvl="0" w:tplc="0C764C62">
      <w:numFmt w:val="bullet"/>
      <w:lvlText w:val="*"/>
      <w:lvlJc w:val="left"/>
      <w:pPr>
        <w:ind w:left="1141" w:hanging="212"/>
      </w:pPr>
      <w:rPr>
        <w:rFonts w:ascii="Times New Roman" w:eastAsia="Times New Roman" w:hAnsi="Times New Roman" w:cs="Times New Roman" w:hint="default"/>
        <w:b w:val="0"/>
        <w:bCs w:val="0"/>
        <w:i w:val="0"/>
        <w:iCs w:val="0"/>
        <w:w w:val="100"/>
        <w:sz w:val="28"/>
        <w:szCs w:val="28"/>
        <w:lang w:val="ru-RU" w:eastAsia="en-US" w:bidi="ar-SA"/>
      </w:rPr>
    </w:lvl>
    <w:lvl w:ilvl="1" w:tplc="C622943C">
      <w:numFmt w:val="bullet"/>
      <w:lvlText w:val="•"/>
      <w:lvlJc w:val="left"/>
      <w:pPr>
        <w:ind w:left="2006" w:hanging="212"/>
      </w:pPr>
      <w:rPr>
        <w:rFonts w:hint="default"/>
        <w:lang w:val="ru-RU" w:eastAsia="en-US" w:bidi="ar-SA"/>
      </w:rPr>
    </w:lvl>
    <w:lvl w:ilvl="2" w:tplc="4628F4A2">
      <w:numFmt w:val="bullet"/>
      <w:lvlText w:val="•"/>
      <w:lvlJc w:val="left"/>
      <w:pPr>
        <w:ind w:left="2873" w:hanging="212"/>
      </w:pPr>
      <w:rPr>
        <w:rFonts w:hint="default"/>
        <w:lang w:val="ru-RU" w:eastAsia="en-US" w:bidi="ar-SA"/>
      </w:rPr>
    </w:lvl>
    <w:lvl w:ilvl="3" w:tplc="9B8CD122">
      <w:numFmt w:val="bullet"/>
      <w:lvlText w:val="•"/>
      <w:lvlJc w:val="left"/>
      <w:pPr>
        <w:ind w:left="3739" w:hanging="212"/>
      </w:pPr>
      <w:rPr>
        <w:rFonts w:hint="default"/>
        <w:lang w:val="ru-RU" w:eastAsia="en-US" w:bidi="ar-SA"/>
      </w:rPr>
    </w:lvl>
    <w:lvl w:ilvl="4" w:tplc="A2809AEA">
      <w:numFmt w:val="bullet"/>
      <w:lvlText w:val="•"/>
      <w:lvlJc w:val="left"/>
      <w:pPr>
        <w:ind w:left="4606" w:hanging="212"/>
      </w:pPr>
      <w:rPr>
        <w:rFonts w:hint="default"/>
        <w:lang w:val="ru-RU" w:eastAsia="en-US" w:bidi="ar-SA"/>
      </w:rPr>
    </w:lvl>
    <w:lvl w:ilvl="5" w:tplc="9B8822F8">
      <w:numFmt w:val="bullet"/>
      <w:lvlText w:val="•"/>
      <w:lvlJc w:val="left"/>
      <w:pPr>
        <w:ind w:left="5473" w:hanging="212"/>
      </w:pPr>
      <w:rPr>
        <w:rFonts w:hint="default"/>
        <w:lang w:val="ru-RU" w:eastAsia="en-US" w:bidi="ar-SA"/>
      </w:rPr>
    </w:lvl>
    <w:lvl w:ilvl="6" w:tplc="E384F7E4">
      <w:numFmt w:val="bullet"/>
      <w:lvlText w:val="•"/>
      <w:lvlJc w:val="left"/>
      <w:pPr>
        <w:ind w:left="6339" w:hanging="212"/>
      </w:pPr>
      <w:rPr>
        <w:rFonts w:hint="default"/>
        <w:lang w:val="ru-RU" w:eastAsia="en-US" w:bidi="ar-SA"/>
      </w:rPr>
    </w:lvl>
    <w:lvl w:ilvl="7" w:tplc="690EB80C">
      <w:numFmt w:val="bullet"/>
      <w:lvlText w:val="•"/>
      <w:lvlJc w:val="left"/>
      <w:pPr>
        <w:ind w:left="7206" w:hanging="212"/>
      </w:pPr>
      <w:rPr>
        <w:rFonts w:hint="default"/>
        <w:lang w:val="ru-RU" w:eastAsia="en-US" w:bidi="ar-SA"/>
      </w:rPr>
    </w:lvl>
    <w:lvl w:ilvl="8" w:tplc="18AA8BC6">
      <w:numFmt w:val="bullet"/>
      <w:lvlText w:val="•"/>
      <w:lvlJc w:val="left"/>
      <w:pPr>
        <w:ind w:left="8073" w:hanging="212"/>
      </w:pPr>
      <w:rPr>
        <w:rFonts w:hint="default"/>
        <w:lang w:val="ru-RU" w:eastAsia="en-US" w:bidi="ar-SA"/>
      </w:rPr>
    </w:lvl>
  </w:abstractNum>
  <w:abstractNum w:abstractNumId="20" w15:restartNumberingAfterBreak="0">
    <w:nsid w:val="60CB0BB7"/>
    <w:multiLevelType w:val="hybridMultilevel"/>
    <w:tmpl w:val="569E7DAA"/>
    <w:lvl w:ilvl="0" w:tplc="68EC8B66">
      <w:start w:val="1"/>
      <w:numFmt w:val="decimal"/>
      <w:lvlText w:val="%1."/>
      <w:lvlJc w:val="left"/>
      <w:pPr>
        <w:ind w:left="222" w:hanging="213"/>
        <w:jc w:val="left"/>
      </w:pPr>
      <w:rPr>
        <w:rFonts w:ascii="Times New Roman" w:eastAsia="Times New Roman" w:hAnsi="Times New Roman" w:cs="Times New Roman" w:hint="default"/>
        <w:b w:val="0"/>
        <w:bCs w:val="0"/>
        <w:i w:val="0"/>
        <w:iCs w:val="0"/>
        <w:w w:val="100"/>
        <w:sz w:val="26"/>
        <w:szCs w:val="26"/>
        <w:lang w:val="ru-RU" w:eastAsia="en-US" w:bidi="ar-SA"/>
      </w:rPr>
    </w:lvl>
    <w:lvl w:ilvl="1" w:tplc="4E28DD60">
      <w:numFmt w:val="bullet"/>
      <w:lvlText w:val="•"/>
      <w:lvlJc w:val="left"/>
      <w:pPr>
        <w:ind w:left="1178" w:hanging="213"/>
      </w:pPr>
      <w:rPr>
        <w:rFonts w:hint="default"/>
        <w:lang w:val="ru-RU" w:eastAsia="en-US" w:bidi="ar-SA"/>
      </w:rPr>
    </w:lvl>
    <w:lvl w:ilvl="2" w:tplc="6CC8D23C">
      <w:numFmt w:val="bullet"/>
      <w:lvlText w:val="•"/>
      <w:lvlJc w:val="left"/>
      <w:pPr>
        <w:ind w:left="2137" w:hanging="213"/>
      </w:pPr>
      <w:rPr>
        <w:rFonts w:hint="default"/>
        <w:lang w:val="ru-RU" w:eastAsia="en-US" w:bidi="ar-SA"/>
      </w:rPr>
    </w:lvl>
    <w:lvl w:ilvl="3" w:tplc="F300FD40">
      <w:numFmt w:val="bullet"/>
      <w:lvlText w:val="•"/>
      <w:lvlJc w:val="left"/>
      <w:pPr>
        <w:ind w:left="3095" w:hanging="213"/>
      </w:pPr>
      <w:rPr>
        <w:rFonts w:hint="default"/>
        <w:lang w:val="ru-RU" w:eastAsia="en-US" w:bidi="ar-SA"/>
      </w:rPr>
    </w:lvl>
    <w:lvl w:ilvl="4" w:tplc="48F8D9CA">
      <w:numFmt w:val="bullet"/>
      <w:lvlText w:val="•"/>
      <w:lvlJc w:val="left"/>
      <w:pPr>
        <w:ind w:left="4054" w:hanging="213"/>
      </w:pPr>
      <w:rPr>
        <w:rFonts w:hint="default"/>
        <w:lang w:val="ru-RU" w:eastAsia="en-US" w:bidi="ar-SA"/>
      </w:rPr>
    </w:lvl>
    <w:lvl w:ilvl="5" w:tplc="D8888322">
      <w:numFmt w:val="bullet"/>
      <w:lvlText w:val="•"/>
      <w:lvlJc w:val="left"/>
      <w:pPr>
        <w:ind w:left="5013" w:hanging="213"/>
      </w:pPr>
      <w:rPr>
        <w:rFonts w:hint="default"/>
        <w:lang w:val="ru-RU" w:eastAsia="en-US" w:bidi="ar-SA"/>
      </w:rPr>
    </w:lvl>
    <w:lvl w:ilvl="6" w:tplc="5130F7BC">
      <w:numFmt w:val="bullet"/>
      <w:lvlText w:val="•"/>
      <w:lvlJc w:val="left"/>
      <w:pPr>
        <w:ind w:left="5971" w:hanging="213"/>
      </w:pPr>
      <w:rPr>
        <w:rFonts w:hint="default"/>
        <w:lang w:val="ru-RU" w:eastAsia="en-US" w:bidi="ar-SA"/>
      </w:rPr>
    </w:lvl>
    <w:lvl w:ilvl="7" w:tplc="AAFC0410">
      <w:numFmt w:val="bullet"/>
      <w:lvlText w:val="•"/>
      <w:lvlJc w:val="left"/>
      <w:pPr>
        <w:ind w:left="6930" w:hanging="213"/>
      </w:pPr>
      <w:rPr>
        <w:rFonts w:hint="default"/>
        <w:lang w:val="ru-RU" w:eastAsia="en-US" w:bidi="ar-SA"/>
      </w:rPr>
    </w:lvl>
    <w:lvl w:ilvl="8" w:tplc="1188CA52">
      <w:numFmt w:val="bullet"/>
      <w:lvlText w:val="•"/>
      <w:lvlJc w:val="left"/>
      <w:pPr>
        <w:ind w:left="7889" w:hanging="213"/>
      </w:pPr>
      <w:rPr>
        <w:rFonts w:hint="default"/>
        <w:lang w:val="ru-RU" w:eastAsia="en-US" w:bidi="ar-SA"/>
      </w:rPr>
    </w:lvl>
  </w:abstractNum>
  <w:abstractNum w:abstractNumId="21" w15:restartNumberingAfterBreak="0">
    <w:nsid w:val="61D90BA9"/>
    <w:multiLevelType w:val="hybridMultilevel"/>
    <w:tmpl w:val="F6DA9A94"/>
    <w:lvl w:ilvl="0" w:tplc="96DAC88A">
      <w:start w:val="1"/>
      <w:numFmt w:val="decimal"/>
      <w:lvlText w:val="%1."/>
      <w:lvlJc w:val="left"/>
      <w:pPr>
        <w:ind w:left="222" w:hanging="213"/>
        <w:jc w:val="left"/>
      </w:pPr>
      <w:rPr>
        <w:rFonts w:ascii="Times New Roman" w:eastAsia="Times New Roman" w:hAnsi="Times New Roman" w:cs="Times New Roman" w:hint="default"/>
        <w:b w:val="0"/>
        <w:bCs w:val="0"/>
        <w:i w:val="0"/>
        <w:iCs w:val="0"/>
        <w:w w:val="100"/>
        <w:sz w:val="26"/>
        <w:szCs w:val="26"/>
        <w:lang w:val="ru-RU" w:eastAsia="en-US" w:bidi="ar-SA"/>
      </w:rPr>
    </w:lvl>
    <w:lvl w:ilvl="1" w:tplc="0C102FDE">
      <w:numFmt w:val="bullet"/>
      <w:lvlText w:val="•"/>
      <w:lvlJc w:val="left"/>
      <w:pPr>
        <w:ind w:left="1178" w:hanging="213"/>
      </w:pPr>
      <w:rPr>
        <w:rFonts w:hint="default"/>
        <w:lang w:val="ru-RU" w:eastAsia="en-US" w:bidi="ar-SA"/>
      </w:rPr>
    </w:lvl>
    <w:lvl w:ilvl="2" w:tplc="BD3670D2">
      <w:numFmt w:val="bullet"/>
      <w:lvlText w:val="•"/>
      <w:lvlJc w:val="left"/>
      <w:pPr>
        <w:ind w:left="2137" w:hanging="213"/>
      </w:pPr>
      <w:rPr>
        <w:rFonts w:hint="default"/>
        <w:lang w:val="ru-RU" w:eastAsia="en-US" w:bidi="ar-SA"/>
      </w:rPr>
    </w:lvl>
    <w:lvl w:ilvl="3" w:tplc="BA061584">
      <w:numFmt w:val="bullet"/>
      <w:lvlText w:val="•"/>
      <w:lvlJc w:val="left"/>
      <w:pPr>
        <w:ind w:left="3095" w:hanging="213"/>
      </w:pPr>
      <w:rPr>
        <w:rFonts w:hint="default"/>
        <w:lang w:val="ru-RU" w:eastAsia="en-US" w:bidi="ar-SA"/>
      </w:rPr>
    </w:lvl>
    <w:lvl w:ilvl="4" w:tplc="CC6CEDE4">
      <w:numFmt w:val="bullet"/>
      <w:lvlText w:val="•"/>
      <w:lvlJc w:val="left"/>
      <w:pPr>
        <w:ind w:left="4054" w:hanging="213"/>
      </w:pPr>
      <w:rPr>
        <w:rFonts w:hint="default"/>
        <w:lang w:val="ru-RU" w:eastAsia="en-US" w:bidi="ar-SA"/>
      </w:rPr>
    </w:lvl>
    <w:lvl w:ilvl="5" w:tplc="F210D8CC">
      <w:numFmt w:val="bullet"/>
      <w:lvlText w:val="•"/>
      <w:lvlJc w:val="left"/>
      <w:pPr>
        <w:ind w:left="5013" w:hanging="213"/>
      </w:pPr>
      <w:rPr>
        <w:rFonts w:hint="default"/>
        <w:lang w:val="ru-RU" w:eastAsia="en-US" w:bidi="ar-SA"/>
      </w:rPr>
    </w:lvl>
    <w:lvl w:ilvl="6" w:tplc="9606EE8A">
      <w:numFmt w:val="bullet"/>
      <w:lvlText w:val="•"/>
      <w:lvlJc w:val="left"/>
      <w:pPr>
        <w:ind w:left="5971" w:hanging="213"/>
      </w:pPr>
      <w:rPr>
        <w:rFonts w:hint="default"/>
        <w:lang w:val="ru-RU" w:eastAsia="en-US" w:bidi="ar-SA"/>
      </w:rPr>
    </w:lvl>
    <w:lvl w:ilvl="7" w:tplc="C47E8E14">
      <w:numFmt w:val="bullet"/>
      <w:lvlText w:val="•"/>
      <w:lvlJc w:val="left"/>
      <w:pPr>
        <w:ind w:left="6930" w:hanging="213"/>
      </w:pPr>
      <w:rPr>
        <w:rFonts w:hint="default"/>
        <w:lang w:val="ru-RU" w:eastAsia="en-US" w:bidi="ar-SA"/>
      </w:rPr>
    </w:lvl>
    <w:lvl w:ilvl="8" w:tplc="171282F8">
      <w:numFmt w:val="bullet"/>
      <w:lvlText w:val="•"/>
      <w:lvlJc w:val="left"/>
      <w:pPr>
        <w:ind w:left="7889" w:hanging="213"/>
      </w:pPr>
      <w:rPr>
        <w:rFonts w:hint="default"/>
        <w:lang w:val="ru-RU" w:eastAsia="en-US" w:bidi="ar-SA"/>
      </w:rPr>
    </w:lvl>
  </w:abstractNum>
  <w:abstractNum w:abstractNumId="22" w15:restartNumberingAfterBreak="0">
    <w:nsid w:val="629407A4"/>
    <w:multiLevelType w:val="hybridMultilevel"/>
    <w:tmpl w:val="84868CC4"/>
    <w:lvl w:ilvl="0" w:tplc="AD701AE8">
      <w:start w:val="1"/>
      <w:numFmt w:val="decimal"/>
      <w:lvlText w:val="%1)"/>
      <w:lvlJc w:val="left"/>
      <w:pPr>
        <w:ind w:left="1234" w:hanging="305"/>
        <w:jc w:val="left"/>
      </w:pPr>
      <w:rPr>
        <w:rFonts w:ascii="Times New Roman" w:eastAsia="Times New Roman" w:hAnsi="Times New Roman" w:cs="Times New Roman" w:hint="default"/>
        <w:b w:val="0"/>
        <w:bCs w:val="0"/>
        <w:i w:val="0"/>
        <w:iCs w:val="0"/>
        <w:w w:val="100"/>
        <w:sz w:val="28"/>
        <w:szCs w:val="28"/>
        <w:lang w:val="ru-RU" w:eastAsia="en-US" w:bidi="ar-SA"/>
      </w:rPr>
    </w:lvl>
    <w:lvl w:ilvl="1" w:tplc="7EF2ACE8">
      <w:numFmt w:val="bullet"/>
      <w:lvlText w:val="-"/>
      <w:lvlJc w:val="left"/>
      <w:pPr>
        <w:ind w:left="222" w:hanging="360"/>
      </w:pPr>
      <w:rPr>
        <w:rFonts w:ascii="Times New Roman" w:eastAsia="Times New Roman" w:hAnsi="Times New Roman" w:cs="Times New Roman" w:hint="default"/>
        <w:b w:val="0"/>
        <w:bCs w:val="0"/>
        <w:i w:val="0"/>
        <w:iCs w:val="0"/>
        <w:w w:val="100"/>
        <w:sz w:val="28"/>
        <w:szCs w:val="28"/>
        <w:lang w:val="ru-RU" w:eastAsia="en-US" w:bidi="ar-SA"/>
      </w:rPr>
    </w:lvl>
    <w:lvl w:ilvl="2" w:tplc="C8BAFDEE">
      <w:numFmt w:val="bullet"/>
      <w:lvlText w:val="•"/>
      <w:lvlJc w:val="left"/>
      <w:pPr>
        <w:ind w:left="2191" w:hanging="360"/>
      </w:pPr>
      <w:rPr>
        <w:rFonts w:hint="default"/>
        <w:lang w:val="ru-RU" w:eastAsia="en-US" w:bidi="ar-SA"/>
      </w:rPr>
    </w:lvl>
    <w:lvl w:ilvl="3" w:tplc="53C65150">
      <w:numFmt w:val="bullet"/>
      <w:lvlText w:val="•"/>
      <w:lvlJc w:val="left"/>
      <w:pPr>
        <w:ind w:left="3143" w:hanging="360"/>
      </w:pPr>
      <w:rPr>
        <w:rFonts w:hint="default"/>
        <w:lang w:val="ru-RU" w:eastAsia="en-US" w:bidi="ar-SA"/>
      </w:rPr>
    </w:lvl>
    <w:lvl w:ilvl="4" w:tplc="DBE67EA8">
      <w:numFmt w:val="bullet"/>
      <w:lvlText w:val="•"/>
      <w:lvlJc w:val="left"/>
      <w:pPr>
        <w:ind w:left="4095" w:hanging="360"/>
      </w:pPr>
      <w:rPr>
        <w:rFonts w:hint="default"/>
        <w:lang w:val="ru-RU" w:eastAsia="en-US" w:bidi="ar-SA"/>
      </w:rPr>
    </w:lvl>
    <w:lvl w:ilvl="5" w:tplc="8C507C5E">
      <w:numFmt w:val="bullet"/>
      <w:lvlText w:val="•"/>
      <w:lvlJc w:val="left"/>
      <w:pPr>
        <w:ind w:left="5047" w:hanging="360"/>
      </w:pPr>
      <w:rPr>
        <w:rFonts w:hint="default"/>
        <w:lang w:val="ru-RU" w:eastAsia="en-US" w:bidi="ar-SA"/>
      </w:rPr>
    </w:lvl>
    <w:lvl w:ilvl="6" w:tplc="C3508632">
      <w:numFmt w:val="bullet"/>
      <w:lvlText w:val="•"/>
      <w:lvlJc w:val="left"/>
      <w:pPr>
        <w:ind w:left="5999" w:hanging="360"/>
      </w:pPr>
      <w:rPr>
        <w:rFonts w:hint="default"/>
        <w:lang w:val="ru-RU" w:eastAsia="en-US" w:bidi="ar-SA"/>
      </w:rPr>
    </w:lvl>
    <w:lvl w:ilvl="7" w:tplc="C4ACAD0C">
      <w:numFmt w:val="bullet"/>
      <w:lvlText w:val="•"/>
      <w:lvlJc w:val="left"/>
      <w:pPr>
        <w:ind w:left="6950" w:hanging="360"/>
      </w:pPr>
      <w:rPr>
        <w:rFonts w:hint="default"/>
        <w:lang w:val="ru-RU" w:eastAsia="en-US" w:bidi="ar-SA"/>
      </w:rPr>
    </w:lvl>
    <w:lvl w:ilvl="8" w:tplc="48DA6504">
      <w:numFmt w:val="bullet"/>
      <w:lvlText w:val="•"/>
      <w:lvlJc w:val="left"/>
      <w:pPr>
        <w:ind w:left="7902" w:hanging="360"/>
      </w:pPr>
      <w:rPr>
        <w:rFonts w:hint="default"/>
        <w:lang w:val="ru-RU" w:eastAsia="en-US" w:bidi="ar-SA"/>
      </w:rPr>
    </w:lvl>
  </w:abstractNum>
  <w:abstractNum w:abstractNumId="23" w15:restartNumberingAfterBreak="0">
    <w:nsid w:val="67573B12"/>
    <w:multiLevelType w:val="hybridMultilevel"/>
    <w:tmpl w:val="E2020000"/>
    <w:lvl w:ilvl="0" w:tplc="51162672">
      <w:start w:val="1"/>
      <w:numFmt w:val="decimal"/>
      <w:lvlText w:val="%1."/>
      <w:lvlJc w:val="left"/>
      <w:pPr>
        <w:ind w:left="306"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1" w:tplc="55565BB4">
      <w:numFmt w:val="bullet"/>
      <w:lvlText w:val="-"/>
      <w:lvlJc w:val="left"/>
      <w:pPr>
        <w:ind w:left="1093" w:hanging="164"/>
      </w:pPr>
      <w:rPr>
        <w:rFonts w:ascii="Times New Roman" w:eastAsia="Times New Roman" w:hAnsi="Times New Roman" w:cs="Times New Roman" w:hint="default"/>
        <w:b w:val="0"/>
        <w:bCs w:val="0"/>
        <w:i w:val="0"/>
        <w:iCs w:val="0"/>
        <w:w w:val="100"/>
        <w:sz w:val="28"/>
        <w:szCs w:val="28"/>
        <w:lang w:val="ru-RU" w:eastAsia="en-US" w:bidi="ar-SA"/>
      </w:rPr>
    </w:lvl>
    <w:lvl w:ilvl="2" w:tplc="9C94844A">
      <w:numFmt w:val="bullet"/>
      <w:lvlText w:val="•"/>
      <w:lvlJc w:val="left"/>
      <w:pPr>
        <w:ind w:left="1100" w:hanging="164"/>
      </w:pPr>
      <w:rPr>
        <w:rFonts w:hint="default"/>
        <w:lang w:val="ru-RU" w:eastAsia="en-US" w:bidi="ar-SA"/>
      </w:rPr>
    </w:lvl>
    <w:lvl w:ilvl="3" w:tplc="A73044E6">
      <w:numFmt w:val="bullet"/>
      <w:lvlText w:val="•"/>
      <w:lvlJc w:val="left"/>
      <w:pPr>
        <w:ind w:left="2075" w:hanging="164"/>
      </w:pPr>
      <w:rPr>
        <w:rFonts w:hint="default"/>
        <w:lang w:val="ru-RU" w:eastAsia="en-US" w:bidi="ar-SA"/>
      </w:rPr>
    </w:lvl>
    <w:lvl w:ilvl="4" w:tplc="C240BE2E">
      <w:numFmt w:val="bullet"/>
      <w:lvlText w:val="•"/>
      <w:lvlJc w:val="left"/>
      <w:pPr>
        <w:ind w:left="3050" w:hanging="164"/>
      </w:pPr>
      <w:rPr>
        <w:rFonts w:hint="default"/>
        <w:lang w:val="ru-RU" w:eastAsia="en-US" w:bidi="ar-SA"/>
      </w:rPr>
    </w:lvl>
    <w:lvl w:ilvl="5" w:tplc="A5CE47B4">
      <w:numFmt w:val="bullet"/>
      <w:lvlText w:val="•"/>
      <w:lvlJc w:val="left"/>
      <w:pPr>
        <w:ind w:left="4025" w:hanging="164"/>
      </w:pPr>
      <w:rPr>
        <w:rFonts w:hint="default"/>
        <w:lang w:val="ru-RU" w:eastAsia="en-US" w:bidi="ar-SA"/>
      </w:rPr>
    </w:lvl>
    <w:lvl w:ilvl="6" w:tplc="5B8C5CCE">
      <w:numFmt w:val="bullet"/>
      <w:lvlText w:val="•"/>
      <w:lvlJc w:val="left"/>
      <w:pPr>
        <w:ind w:left="5001" w:hanging="164"/>
      </w:pPr>
      <w:rPr>
        <w:rFonts w:hint="default"/>
        <w:lang w:val="ru-RU" w:eastAsia="en-US" w:bidi="ar-SA"/>
      </w:rPr>
    </w:lvl>
    <w:lvl w:ilvl="7" w:tplc="A17A2BD6">
      <w:numFmt w:val="bullet"/>
      <w:lvlText w:val="•"/>
      <w:lvlJc w:val="left"/>
      <w:pPr>
        <w:ind w:left="5976" w:hanging="164"/>
      </w:pPr>
      <w:rPr>
        <w:rFonts w:hint="default"/>
        <w:lang w:val="ru-RU" w:eastAsia="en-US" w:bidi="ar-SA"/>
      </w:rPr>
    </w:lvl>
    <w:lvl w:ilvl="8" w:tplc="33CED682">
      <w:numFmt w:val="bullet"/>
      <w:lvlText w:val="•"/>
      <w:lvlJc w:val="left"/>
      <w:pPr>
        <w:ind w:left="6951" w:hanging="164"/>
      </w:pPr>
      <w:rPr>
        <w:rFonts w:hint="default"/>
        <w:lang w:val="ru-RU" w:eastAsia="en-US" w:bidi="ar-SA"/>
      </w:rPr>
    </w:lvl>
  </w:abstractNum>
  <w:abstractNum w:abstractNumId="24" w15:restartNumberingAfterBreak="0">
    <w:nsid w:val="699F4F7C"/>
    <w:multiLevelType w:val="hybridMultilevel"/>
    <w:tmpl w:val="1B74A1F6"/>
    <w:lvl w:ilvl="0" w:tplc="DD90808E">
      <w:start w:val="1"/>
      <w:numFmt w:val="decimal"/>
      <w:lvlText w:val="%1."/>
      <w:lvlJc w:val="left"/>
      <w:pPr>
        <w:ind w:left="222" w:hanging="350"/>
        <w:jc w:val="left"/>
      </w:pPr>
      <w:rPr>
        <w:rFonts w:ascii="Times New Roman" w:eastAsia="Times New Roman" w:hAnsi="Times New Roman" w:cs="Times New Roman" w:hint="default"/>
        <w:b w:val="0"/>
        <w:bCs w:val="0"/>
        <w:i w:val="0"/>
        <w:iCs w:val="0"/>
        <w:w w:val="100"/>
        <w:sz w:val="28"/>
        <w:szCs w:val="28"/>
        <w:lang w:val="ru-RU" w:eastAsia="en-US" w:bidi="ar-SA"/>
      </w:rPr>
    </w:lvl>
    <w:lvl w:ilvl="1" w:tplc="6054021A">
      <w:numFmt w:val="bullet"/>
      <w:lvlText w:val="-"/>
      <w:lvlJc w:val="left"/>
      <w:pPr>
        <w:ind w:left="222" w:hanging="264"/>
      </w:pPr>
      <w:rPr>
        <w:rFonts w:ascii="Times New Roman" w:eastAsia="Times New Roman" w:hAnsi="Times New Roman" w:cs="Times New Roman" w:hint="default"/>
        <w:b w:val="0"/>
        <w:bCs w:val="0"/>
        <w:i w:val="0"/>
        <w:iCs w:val="0"/>
        <w:w w:val="100"/>
        <w:sz w:val="28"/>
        <w:szCs w:val="28"/>
        <w:lang w:val="ru-RU" w:eastAsia="en-US" w:bidi="ar-SA"/>
      </w:rPr>
    </w:lvl>
    <w:lvl w:ilvl="2" w:tplc="EA7C1432">
      <w:numFmt w:val="bullet"/>
      <w:lvlText w:val="•"/>
      <w:lvlJc w:val="left"/>
      <w:pPr>
        <w:ind w:left="2137" w:hanging="264"/>
      </w:pPr>
      <w:rPr>
        <w:rFonts w:hint="default"/>
        <w:lang w:val="ru-RU" w:eastAsia="en-US" w:bidi="ar-SA"/>
      </w:rPr>
    </w:lvl>
    <w:lvl w:ilvl="3" w:tplc="FFB69EDE">
      <w:numFmt w:val="bullet"/>
      <w:lvlText w:val="•"/>
      <w:lvlJc w:val="left"/>
      <w:pPr>
        <w:ind w:left="3095" w:hanging="264"/>
      </w:pPr>
      <w:rPr>
        <w:rFonts w:hint="default"/>
        <w:lang w:val="ru-RU" w:eastAsia="en-US" w:bidi="ar-SA"/>
      </w:rPr>
    </w:lvl>
    <w:lvl w:ilvl="4" w:tplc="36802A9A">
      <w:numFmt w:val="bullet"/>
      <w:lvlText w:val="•"/>
      <w:lvlJc w:val="left"/>
      <w:pPr>
        <w:ind w:left="4054" w:hanging="264"/>
      </w:pPr>
      <w:rPr>
        <w:rFonts w:hint="default"/>
        <w:lang w:val="ru-RU" w:eastAsia="en-US" w:bidi="ar-SA"/>
      </w:rPr>
    </w:lvl>
    <w:lvl w:ilvl="5" w:tplc="9A809540">
      <w:numFmt w:val="bullet"/>
      <w:lvlText w:val="•"/>
      <w:lvlJc w:val="left"/>
      <w:pPr>
        <w:ind w:left="5013" w:hanging="264"/>
      </w:pPr>
      <w:rPr>
        <w:rFonts w:hint="default"/>
        <w:lang w:val="ru-RU" w:eastAsia="en-US" w:bidi="ar-SA"/>
      </w:rPr>
    </w:lvl>
    <w:lvl w:ilvl="6" w:tplc="307EC0E8">
      <w:numFmt w:val="bullet"/>
      <w:lvlText w:val="•"/>
      <w:lvlJc w:val="left"/>
      <w:pPr>
        <w:ind w:left="5971" w:hanging="264"/>
      </w:pPr>
      <w:rPr>
        <w:rFonts w:hint="default"/>
        <w:lang w:val="ru-RU" w:eastAsia="en-US" w:bidi="ar-SA"/>
      </w:rPr>
    </w:lvl>
    <w:lvl w:ilvl="7" w:tplc="3190ADBC">
      <w:numFmt w:val="bullet"/>
      <w:lvlText w:val="•"/>
      <w:lvlJc w:val="left"/>
      <w:pPr>
        <w:ind w:left="6930" w:hanging="264"/>
      </w:pPr>
      <w:rPr>
        <w:rFonts w:hint="default"/>
        <w:lang w:val="ru-RU" w:eastAsia="en-US" w:bidi="ar-SA"/>
      </w:rPr>
    </w:lvl>
    <w:lvl w:ilvl="8" w:tplc="9F4A623A">
      <w:numFmt w:val="bullet"/>
      <w:lvlText w:val="•"/>
      <w:lvlJc w:val="left"/>
      <w:pPr>
        <w:ind w:left="7889" w:hanging="264"/>
      </w:pPr>
      <w:rPr>
        <w:rFonts w:hint="default"/>
        <w:lang w:val="ru-RU" w:eastAsia="en-US" w:bidi="ar-SA"/>
      </w:rPr>
    </w:lvl>
  </w:abstractNum>
  <w:abstractNum w:abstractNumId="25" w15:restartNumberingAfterBreak="0">
    <w:nsid w:val="6CE429FC"/>
    <w:multiLevelType w:val="hybridMultilevel"/>
    <w:tmpl w:val="D14AAF22"/>
    <w:lvl w:ilvl="0" w:tplc="38C0783C">
      <w:start w:val="1"/>
      <w:numFmt w:val="decimal"/>
      <w:lvlText w:val="%1)"/>
      <w:lvlJc w:val="left"/>
      <w:pPr>
        <w:ind w:left="1234" w:hanging="305"/>
        <w:jc w:val="left"/>
      </w:pPr>
      <w:rPr>
        <w:rFonts w:ascii="Times New Roman" w:eastAsia="Times New Roman" w:hAnsi="Times New Roman" w:cs="Times New Roman" w:hint="default"/>
        <w:b w:val="0"/>
        <w:bCs w:val="0"/>
        <w:i w:val="0"/>
        <w:iCs w:val="0"/>
        <w:w w:val="100"/>
        <w:sz w:val="28"/>
        <w:szCs w:val="28"/>
        <w:lang w:val="ru-RU" w:eastAsia="en-US" w:bidi="ar-SA"/>
      </w:rPr>
    </w:lvl>
    <w:lvl w:ilvl="1" w:tplc="072EB4B2">
      <w:numFmt w:val="bullet"/>
      <w:lvlText w:val="•"/>
      <w:lvlJc w:val="left"/>
      <w:pPr>
        <w:ind w:left="2096" w:hanging="305"/>
      </w:pPr>
      <w:rPr>
        <w:rFonts w:hint="default"/>
        <w:lang w:val="ru-RU" w:eastAsia="en-US" w:bidi="ar-SA"/>
      </w:rPr>
    </w:lvl>
    <w:lvl w:ilvl="2" w:tplc="B4209FC4">
      <w:numFmt w:val="bullet"/>
      <w:lvlText w:val="•"/>
      <w:lvlJc w:val="left"/>
      <w:pPr>
        <w:ind w:left="2953" w:hanging="305"/>
      </w:pPr>
      <w:rPr>
        <w:rFonts w:hint="default"/>
        <w:lang w:val="ru-RU" w:eastAsia="en-US" w:bidi="ar-SA"/>
      </w:rPr>
    </w:lvl>
    <w:lvl w:ilvl="3" w:tplc="D11C968E">
      <w:numFmt w:val="bullet"/>
      <w:lvlText w:val="•"/>
      <w:lvlJc w:val="left"/>
      <w:pPr>
        <w:ind w:left="3809" w:hanging="305"/>
      </w:pPr>
      <w:rPr>
        <w:rFonts w:hint="default"/>
        <w:lang w:val="ru-RU" w:eastAsia="en-US" w:bidi="ar-SA"/>
      </w:rPr>
    </w:lvl>
    <w:lvl w:ilvl="4" w:tplc="74CC19FA">
      <w:numFmt w:val="bullet"/>
      <w:lvlText w:val="•"/>
      <w:lvlJc w:val="left"/>
      <w:pPr>
        <w:ind w:left="4666" w:hanging="305"/>
      </w:pPr>
      <w:rPr>
        <w:rFonts w:hint="default"/>
        <w:lang w:val="ru-RU" w:eastAsia="en-US" w:bidi="ar-SA"/>
      </w:rPr>
    </w:lvl>
    <w:lvl w:ilvl="5" w:tplc="E4BCC254">
      <w:numFmt w:val="bullet"/>
      <w:lvlText w:val="•"/>
      <w:lvlJc w:val="left"/>
      <w:pPr>
        <w:ind w:left="5523" w:hanging="305"/>
      </w:pPr>
      <w:rPr>
        <w:rFonts w:hint="default"/>
        <w:lang w:val="ru-RU" w:eastAsia="en-US" w:bidi="ar-SA"/>
      </w:rPr>
    </w:lvl>
    <w:lvl w:ilvl="6" w:tplc="B44EBB1C">
      <w:numFmt w:val="bullet"/>
      <w:lvlText w:val="•"/>
      <w:lvlJc w:val="left"/>
      <w:pPr>
        <w:ind w:left="6379" w:hanging="305"/>
      </w:pPr>
      <w:rPr>
        <w:rFonts w:hint="default"/>
        <w:lang w:val="ru-RU" w:eastAsia="en-US" w:bidi="ar-SA"/>
      </w:rPr>
    </w:lvl>
    <w:lvl w:ilvl="7" w:tplc="D250FCEE">
      <w:numFmt w:val="bullet"/>
      <w:lvlText w:val="•"/>
      <w:lvlJc w:val="left"/>
      <w:pPr>
        <w:ind w:left="7236" w:hanging="305"/>
      </w:pPr>
      <w:rPr>
        <w:rFonts w:hint="default"/>
        <w:lang w:val="ru-RU" w:eastAsia="en-US" w:bidi="ar-SA"/>
      </w:rPr>
    </w:lvl>
    <w:lvl w:ilvl="8" w:tplc="CF6618BA">
      <w:numFmt w:val="bullet"/>
      <w:lvlText w:val="•"/>
      <w:lvlJc w:val="left"/>
      <w:pPr>
        <w:ind w:left="8093" w:hanging="305"/>
      </w:pPr>
      <w:rPr>
        <w:rFonts w:hint="default"/>
        <w:lang w:val="ru-RU" w:eastAsia="en-US" w:bidi="ar-SA"/>
      </w:rPr>
    </w:lvl>
  </w:abstractNum>
  <w:abstractNum w:abstractNumId="26" w15:restartNumberingAfterBreak="0">
    <w:nsid w:val="6E190EF1"/>
    <w:multiLevelType w:val="multilevel"/>
    <w:tmpl w:val="254A0C98"/>
    <w:lvl w:ilvl="0">
      <w:start w:val="6"/>
      <w:numFmt w:val="decimal"/>
      <w:lvlText w:val="%1"/>
      <w:lvlJc w:val="left"/>
      <w:pPr>
        <w:ind w:left="1352" w:hanging="423"/>
        <w:jc w:val="left"/>
      </w:pPr>
      <w:rPr>
        <w:rFonts w:hint="default"/>
        <w:lang w:val="ru-RU" w:eastAsia="en-US" w:bidi="ar-SA"/>
      </w:rPr>
    </w:lvl>
    <w:lvl w:ilvl="1">
      <w:start w:val="1"/>
      <w:numFmt w:val="decimal"/>
      <w:lvlText w:val="%1.%2"/>
      <w:lvlJc w:val="left"/>
      <w:pPr>
        <w:ind w:left="1352" w:hanging="423"/>
        <w:jc w:val="lef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3049" w:hanging="423"/>
      </w:pPr>
      <w:rPr>
        <w:rFonts w:hint="default"/>
        <w:lang w:val="ru-RU" w:eastAsia="en-US" w:bidi="ar-SA"/>
      </w:rPr>
    </w:lvl>
    <w:lvl w:ilvl="3">
      <w:numFmt w:val="bullet"/>
      <w:lvlText w:val="•"/>
      <w:lvlJc w:val="left"/>
      <w:pPr>
        <w:ind w:left="3893" w:hanging="423"/>
      </w:pPr>
      <w:rPr>
        <w:rFonts w:hint="default"/>
        <w:lang w:val="ru-RU" w:eastAsia="en-US" w:bidi="ar-SA"/>
      </w:rPr>
    </w:lvl>
    <w:lvl w:ilvl="4">
      <w:numFmt w:val="bullet"/>
      <w:lvlText w:val="•"/>
      <w:lvlJc w:val="left"/>
      <w:pPr>
        <w:ind w:left="4738" w:hanging="423"/>
      </w:pPr>
      <w:rPr>
        <w:rFonts w:hint="default"/>
        <w:lang w:val="ru-RU" w:eastAsia="en-US" w:bidi="ar-SA"/>
      </w:rPr>
    </w:lvl>
    <w:lvl w:ilvl="5">
      <w:numFmt w:val="bullet"/>
      <w:lvlText w:val="•"/>
      <w:lvlJc w:val="left"/>
      <w:pPr>
        <w:ind w:left="5583" w:hanging="423"/>
      </w:pPr>
      <w:rPr>
        <w:rFonts w:hint="default"/>
        <w:lang w:val="ru-RU" w:eastAsia="en-US" w:bidi="ar-SA"/>
      </w:rPr>
    </w:lvl>
    <w:lvl w:ilvl="6">
      <w:numFmt w:val="bullet"/>
      <w:lvlText w:val="•"/>
      <w:lvlJc w:val="left"/>
      <w:pPr>
        <w:ind w:left="6427" w:hanging="423"/>
      </w:pPr>
      <w:rPr>
        <w:rFonts w:hint="default"/>
        <w:lang w:val="ru-RU" w:eastAsia="en-US" w:bidi="ar-SA"/>
      </w:rPr>
    </w:lvl>
    <w:lvl w:ilvl="7">
      <w:numFmt w:val="bullet"/>
      <w:lvlText w:val="•"/>
      <w:lvlJc w:val="left"/>
      <w:pPr>
        <w:ind w:left="7272" w:hanging="423"/>
      </w:pPr>
      <w:rPr>
        <w:rFonts w:hint="default"/>
        <w:lang w:val="ru-RU" w:eastAsia="en-US" w:bidi="ar-SA"/>
      </w:rPr>
    </w:lvl>
    <w:lvl w:ilvl="8">
      <w:numFmt w:val="bullet"/>
      <w:lvlText w:val="•"/>
      <w:lvlJc w:val="left"/>
      <w:pPr>
        <w:ind w:left="8117" w:hanging="423"/>
      </w:pPr>
      <w:rPr>
        <w:rFonts w:hint="default"/>
        <w:lang w:val="ru-RU" w:eastAsia="en-US" w:bidi="ar-SA"/>
      </w:rPr>
    </w:lvl>
  </w:abstractNum>
  <w:abstractNum w:abstractNumId="27" w15:restartNumberingAfterBreak="0">
    <w:nsid w:val="705428E6"/>
    <w:multiLevelType w:val="hybridMultilevel"/>
    <w:tmpl w:val="83FA8C16"/>
    <w:lvl w:ilvl="0" w:tplc="D1846788">
      <w:start w:val="1"/>
      <w:numFmt w:val="decimal"/>
      <w:lvlText w:val="%1."/>
      <w:lvlJc w:val="left"/>
      <w:pPr>
        <w:ind w:left="222" w:hanging="213"/>
        <w:jc w:val="left"/>
      </w:pPr>
      <w:rPr>
        <w:rFonts w:ascii="Times New Roman" w:eastAsia="Times New Roman" w:hAnsi="Times New Roman" w:cs="Times New Roman" w:hint="default"/>
        <w:b w:val="0"/>
        <w:bCs w:val="0"/>
        <w:i w:val="0"/>
        <w:iCs w:val="0"/>
        <w:w w:val="100"/>
        <w:sz w:val="26"/>
        <w:szCs w:val="26"/>
        <w:lang w:val="ru-RU" w:eastAsia="en-US" w:bidi="ar-SA"/>
      </w:rPr>
    </w:lvl>
    <w:lvl w:ilvl="1" w:tplc="38D0DEB4">
      <w:numFmt w:val="bullet"/>
      <w:lvlText w:val="•"/>
      <w:lvlJc w:val="left"/>
      <w:pPr>
        <w:ind w:left="1178" w:hanging="213"/>
      </w:pPr>
      <w:rPr>
        <w:rFonts w:hint="default"/>
        <w:lang w:val="ru-RU" w:eastAsia="en-US" w:bidi="ar-SA"/>
      </w:rPr>
    </w:lvl>
    <w:lvl w:ilvl="2" w:tplc="197AA7BA">
      <w:numFmt w:val="bullet"/>
      <w:lvlText w:val="•"/>
      <w:lvlJc w:val="left"/>
      <w:pPr>
        <w:ind w:left="2137" w:hanging="213"/>
      </w:pPr>
      <w:rPr>
        <w:rFonts w:hint="default"/>
        <w:lang w:val="ru-RU" w:eastAsia="en-US" w:bidi="ar-SA"/>
      </w:rPr>
    </w:lvl>
    <w:lvl w:ilvl="3" w:tplc="FDAAEF76">
      <w:numFmt w:val="bullet"/>
      <w:lvlText w:val="•"/>
      <w:lvlJc w:val="left"/>
      <w:pPr>
        <w:ind w:left="3095" w:hanging="213"/>
      </w:pPr>
      <w:rPr>
        <w:rFonts w:hint="default"/>
        <w:lang w:val="ru-RU" w:eastAsia="en-US" w:bidi="ar-SA"/>
      </w:rPr>
    </w:lvl>
    <w:lvl w:ilvl="4" w:tplc="1396B5D2">
      <w:numFmt w:val="bullet"/>
      <w:lvlText w:val="•"/>
      <w:lvlJc w:val="left"/>
      <w:pPr>
        <w:ind w:left="4054" w:hanging="213"/>
      </w:pPr>
      <w:rPr>
        <w:rFonts w:hint="default"/>
        <w:lang w:val="ru-RU" w:eastAsia="en-US" w:bidi="ar-SA"/>
      </w:rPr>
    </w:lvl>
    <w:lvl w:ilvl="5" w:tplc="CA605648">
      <w:numFmt w:val="bullet"/>
      <w:lvlText w:val="•"/>
      <w:lvlJc w:val="left"/>
      <w:pPr>
        <w:ind w:left="5013" w:hanging="213"/>
      </w:pPr>
      <w:rPr>
        <w:rFonts w:hint="default"/>
        <w:lang w:val="ru-RU" w:eastAsia="en-US" w:bidi="ar-SA"/>
      </w:rPr>
    </w:lvl>
    <w:lvl w:ilvl="6" w:tplc="7736CBCA">
      <w:numFmt w:val="bullet"/>
      <w:lvlText w:val="•"/>
      <w:lvlJc w:val="left"/>
      <w:pPr>
        <w:ind w:left="5971" w:hanging="213"/>
      </w:pPr>
      <w:rPr>
        <w:rFonts w:hint="default"/>
        <w:lang w:val="ru-RU" w:eastAsia="en-US" w:bidi="ar-SA"/>
      </w:rPr>
    </w:lvl>
    <w:lvl w:ilvl="7" w:tplc="AB7EA256">
      <w:numFmt w:val="bullet"/>
      <w:lvlText w:val="•"/>
      <w:lvlJc w:val="left"/>
      <w:pPr>
        <w:ind w:left="6930" w:hanging="213"/>
      </w:pPr>
      <w:rPr>
        <w:rFonts w:hint="default"/>
        <w:lang w:val="ru-RU" w:eastAsia="en-US" w:bidi="ar-SA"/>
      </w:rPr>
    </w:lvl>
    <w:lvl w:ilvl="8" w:tplc="56EE6FA6">
      <w:numFmt w:val="bullet"/>
      <w:lvlText w:val="•"/>
      <w:lvlJc w:val="left"/>
      <w:pPr>
        <w:ind w:left="7889" w:hanging="213"/>
      </w:pPr>
      <w:rPr>
        <w:rFonts w:hint="default"/>
        <w:lang w:val="ru-RU" w:eastAsia="en-US" w:bidi="ar-SA"/>
      </w:rPr>
    </w:lvl>
  </w:abstractNum>
  <w:abstractNum w:abstractNumId="28" w15:restartNumberingAfterBreak="0">
    <w:nsid w:val="71C90D7F"/>
    <w:multiLevelType w:val="hybridMultilevel"/>
    <w:tmpl w:val="C0D43DCA"/>
    <w:lvl w:ilvl="0" w:tplc="E93E945A">
      <w:numFmt w:val="bullet"/>
      <w:lvlText w:val="-"/>
      <w:lvlJc w:val="left"/>
      <w:pPr>
        <w:ind w:left="222" w:hanging="164"/>
      </w:pPr>
      <w:rPr>
        <w:rFonts w:ascii="Times New Roman" w:eastAsia="Times New Roman" w:hAnsi="Times New Roman" w:cs="Times New Roman" w:hint="default"/>
        <w:b w:val="0"/>
        <w:bCs w:val="0"/>
        <w:i w:val="0"/>
        <w:iCs w:val="0"/>
        <w:w w:val="100"/>
        <w:sz w:val="28"/>
        <w:szCs w:val="28"/>
        <w:lang w:val="ru-RU" w:eastAsia="en-US" w:bidi="ar-SA"/>
      </w:rPr>
    </w:lvl>
    <w:lvl w:ilvl="1" w:tplc="CE089E78">
      <w:numFmt w:val="bullet"/>
      <w:lvlText w:val="•"/>
      <w:lvlJc w:val="left"/>
      <w:pPr>
        <w:ind w:left="1178" w:hanging="164"/>
      </w:pPr>
      <w:rPr>
        <w:rFonts w:hint="default"/>
        <w:lang w:val="ru-RU" w:eastAsia="en-US" w:bidi="ar-SA"/>
      </w:rPr>
    </w:lvl>
    <w:lvl w:ilvl="2" w:tplc="E488E424">
      <w:numFmt w:val="bullet"/>
      <w:lvlText w:val="•"/>
      <w:lvlJc w:val="left"/>
      <w:pPr>
        <w:ind w:left="2137" w:hanging="164"/>
      </w:pPr>
      <w:rPr>
        <w:rFonts w:hint="default"/>
        <w:lang w:val="ru-RU" w:eastAsia="en-US" w:bidi="ar-SA"/>
      </w:rPr>
    </w:lvl>
    <w:lvl w:ilvl="3" w:tplc="E11C8B66">
      <w:numFmt w:val="bullet"/>
      <w:lvlText w:val="•"/>
      <w:lvlJc w:val="left"/>
      <w:pPr>
        <w:ind w:left="3095" w:hanging="164"/>
      </w:pPr>
      <w:rPr>
        <w:rFonts w:hint="default"/>
        <w:lang w:val="ru-RU" w:eastAsia="en-US" w:bidi="ar-SA"/>
      </w:rPr>
    </w:lvl>
    <w:lvl w:ilvl="4" w:tplc="2E30363A">
      <w:numFmt w:val="bullet"/>
      <w:lvlText w:val="•"/>
      <w:lvlJc w:val="left"/>
      <w:pPr>
        <w:ind w:left="4054" w:hanging="164"/>
      </w:pPr>
      <w:rPr>
        <w:rFonts w:hint="default"/>
        <w:lang w:val="ru-RU" w:eastAsia="en-US" w:bidi="ar-SA"/>
      </w:rPr>
    </w:lvl>
    <w:lvl w:ilvl="5" w:tplc="DC7C3414">
      <w:numFmt w:val="bullet"/>
      <w:lvlText w:val="•"/>
      <w:lvlJc w:val="left"/>
      <w:pPr>
        <w:ind w:left="5013" w:hanging="164"/>
      </w:pPr>
      <w:rPr>
        <w:rFonts w:hint="default"/>
        <w:lang w:val="ru-RU" w:eastAsia="en-US" w:bidi="ar-SA"/>
      </w:rPr>
    </w:lvl>
    <w:lvl w:ilvl="6" w:tplc="32984FEC">
      <w:numFmt w:val="bullet"/>
      <w:lvlText w:val="•"/>
      <w:lvlJc w:val="left"/>
      <w:pPr>
        <w:ind w:left="5971" w:hanging="164"/>
      </w:pPr>
      <w:rPr>
        <w:rFonts w:hint="default"/>
        <w:lang w:val="ru-RU" w:eastAsia="en-US" w:bidi="ar-SA"/>
      </w:rPr>
    </w:lvl>
    <w:lvl w:ilvl="7" w:tplc="6A2C723E">
      <w:numFmt w:val="bullet"/>
      <w:lvlText w:val="•"/>
      <w:lvlJc w:val="left"/>
      <w:pPr>
        <w:ind w:left="6930" w:hanging="164"/>
      </w:pPr>
      <w:rPr>
        <w:rFonts w:hint="default"/>
        <w:lang w:val="ru-RU" w:eastAsia="en-US" w:bidi="ar-SA"/>
      </w:rPr>
    </w:lvl>
    <w:lvl w:ilvl="8" w:tplc="31060456">
      <w:numFmt w:val="bullet"/>
      <w:lvlText w:val="•"/>
      <w:lvlJc w:val="left"/>
      <w:pPr>
        <w:ind w:left="7889" w:hanging="164"/>
      </w:pPr>
      <w:rPr>
        <w:rFonts w:hint="default"/>
        <w:lang w:val="ru-RU" w:eastAsia="en-US" w:bidi="ar-SA"/>
      </w:rPr>
    </w:lvl>
  </w:abstractNum>
  <w:abstractNum w:abstractNumId="29" w15:restartNumberingAfterBreak="0">
    <w:nsid w:val="72725B02"/>
    <w:multiLevelType w:val="hybridMultilevel"/>
    <w:tmpl w:val="53F43F58"/>
    <w:lvl w:ilvl="0" w:tplc="7B70DA90">
      <w:numFmt w:val="bullet"/>
      <w:lvlText w:val="-"/>
      <w:lvlJc w:val="left"/>
      <w:pPr>
        <w:ind w:left="222" w:hanging="351"/>
      </w:pPr>
      <w:rPr>
        <w:rFonts w:ascii="Times New Roman" w:eastAsia="Times New Roman" w:hAnsi="Times New Roman" w:cs="Times New Roman" w:hint="default"/>
        <w:b w:val="0"/>
        <w:bCs w:val="0"/>
        <w:i w:val="0"/>
        <w:iCs w:val="0"/>
        <w:w w:val="100"/>
        <w:sz w:val="28"/>
        <w:szCs w:val="28"/>
        <w:lang w:val="ru-RU" w:eastAsia="en-US" w:bidi="ar-SA"/>
      </w:rPr>
    </w:lvl>
    <w:lvl w:ilvl="1" w:tplc="650A89A4">
      <w:numFmt w:val="bullet"/>
      <w:lvlText w:val="•"/>
      <w:lvlJc w:val="left"/>
      <w:pPr>
        <w:ind w:left="1178" w:hanging="351"/>
      </w:pPr>
      <w:rPr>
        <w:rFonts w:hint="default"/>
        <w:lang w:val="ru-RU" w:eastAsia="en-US" w:bidi="ar-SA"/>
      </w:rPr>
    </w:lvl>
    <w:lvl w:ilvl="2" w:tplc="F24CD9FE">
      <w:numFmt w:val="bullet"/>
      <w:lvlText w:val="•"/>
      <w:lvlJc w:val="left"/>
      <w:pPr>
        <w:ind w:left="2137" w:hanging="351"/>
      </w:pPr>
      <w:rPr>
        <w:rFonts w:hint="default"/>
        <w:lang w:val="ru-RU" w:eastAsia="en-US" w:bidi="ar-SA"/>
      </w:rPr>
    </w:lvl>
    <w:lvl w:ilvl="3" w:tplc="987675B8">
      <w:numFmt w:val="bullet"/>
      <w:lvlText w:val="•"/>
      <w:lvlJc w:val="left"/>
      <w:pPr>
        <w:ind w:left="3095" w:hanging="351"/>
      </w:pPr>
      <w:rPr>
        <w:rFonts w:hint="default"/>
        <w:lang w:val="ru-RU" w:eastAsia="en-US" w:bidi="ar-SA"/>
      </w:rPr>
    </w:lvl>
    <w:lvl w:ilvl="4" w:tplc="B99C1BDE">
      <w:numFmt w:val="bullet"/>
      <w:lvlText w:val="•"/>
      <w:lvlJc w:val="left"/>
      <w:pPr>
        <w:ind w:left="4054" w:hanging="351"/>
      </w:pPr>
      <w:rPr>
        <w:rFonts w:hint="default"/>
        <w:lang w:val="ru-RU" w:eastAsia="en-US" w:bidi="ar-SA"/>
      </w:rPr>
    </w:lvl>
    <w:lvl w:ilvl="5" w:tplc="9926C3B0">
      <w:numFmt w:val="bullet"/>
      <w:lvlText w:val="•"/>
      <w:lvlJc w:val="left"/>
      <w:pPr>
        <w:ind w:left="5013" w:hanging="351"/>
      </w:pPr>
      <w:rPr>
        <w:rFonts w:hint="default"/>
        <w:lang w:val="ru-RU" w:eastAsia="en-US" w:bidi="ar-SA"/>
      </w:rPr>
    </w:lvl>
    <w:lvl w:ilvl="6" w:tplc="D4FEBDF6">
      <w:numFmt w:val="bullet"/>
      <w:lvlText w:val="•"/>
      <w:lvlJc w:val="left"/>
      <w:pPr>
        <w:ind w:left="5971" w:hanging="351"/>
      </w:pPr>
      <w:rPr>
        <w:rFonts w:hint="default"/>
        <w:lang w:val="ru-RU" w:eastAsia="en-US" w:bidi="ar-SA"/>
      </w:rPr>
    </w:lvl>
    <w:lvl w:ilvl="7" w:tplc="1FBCE12A">
      <w:numFmt w:val="bullet"/>
      <w:lvlText w:val="•"/>
      <w:lvlJc w:val="left"/>
      <w:pPr>
        <w:ind w:left="6930" w:hanging="351"/>
      </w:pPr>
      <w:rPr>
        <w:rFonts w:hint="default"/>
        <w:lang w:val="ru-RU" w:eastAsia="en-US" w:bidi="ar-SA"/>
      </w:rPr>
    </w:lvl>
    <w:lvl w:ilvl="8" w:tplc="83283AF2">
      <w:numFmt w:val="bullet"/>
      <w:lvlText w:val="•"/>
      <w:lvlJc w:val="left"/>
      <w:pPr>
        <w:ind w:left="7889" w:hanging="351"/>
      </w:pPr>
      <w:rPr>
        <w:rFonts w:hint="default"/>
        <w:lang w:val="ru-RU" w:eastAsia="en-US" w:bidi="ar-SA"/>
      </w:rPr>
    </w:lvl>
  </w:abstractNum>
  <w:abstractNum w:abstractNumId="30" w15:restartNumberingAfterBreak="0">
    <w:nsid w:val="73F128D7"/>
    <w:multiLevelType w:val="hybridMultilevel"/>
    <w:tmpl w:val="FA4CD54E"/>
    <w:lvl w:ilvl="0" w:tplc="9DD4636C">
      <w:numFmt w:val="bullet"/>
      <w:lvlText w:val="•"/>
      <w:lvlJc w:val="left"/>
      <w:pPr>
        <w:ind w:left="108" w:hanging="169"/>
      </w:pPr>
      <w:rPr>
        <w:rFonts w:ascii="Times New Roman" w:eastAsia="Times New Roman" w:hAnsi="Times New Roman" w:cs="Times New Roman" w:hint="default"/>
        <w:b w:val="0"/>
        <w:bCs w:val="0"/>
        <w:i w:val="0"/>
        <w:iCs w:val="0"/>
        <w:w w:val="100"/>
        <w:sz w:val="28"/>
        <w:szCs w:val="28"/>
        <w:lang w:val="ru-RU" w:eastAsia="en-US" w:bidi="ar-SA"/>
      </w:rPr>
    </w:lvl>
    <w:lvl w:ilvl="1" w:tplc="7BFE4A70">
      <w:numFmt w:val="bullet"/>
      <w:lvlText w:val="•"/>
      <w:lvlJc w:val="left"/>
      <w:pPr>
        <w:ind w:left="978" w:hanging="169"/>
      </w:pPr>
      <w:rPr>
        <w:rFonts w:hint="default"/>
        <w:lang w:val="ru-RU" w:eastAsia="en-US" w:bidi="ar-SA"/>
      </w:rPr>
    </w:lvl>
    <w:lvl w:ilvl="2" w:tplc="17BE12EC">
      <w:numFmt w:val="bullet"/>
      <w:lvlText w:val="•"/>
      <w:lvlJc w:val="left"/>
      <w:pPr>
        <w:ind w:left="1857" w:hanging="169"/>
      </w:pPr>
      <w:rPr>
        <w:rFonts w:hint="default"/>
        <w:lang w:val="ru-RU" w:eastAsia="en-US" w:bidi="ar-SA"/>
      </w:rPr>
    </w:lvl>
    <w:lvl w:ilvl="3" w:tplc="32149DA2">
      <w:numFmt w:val="bullet"/>
      <w:lvlText w:val="•"/>
      <w:lvlJc w:val="left"/>
      <w:pPr>
        <w:ind w:left="2736" w:hanging="169"/>
      </w:pPr>
      <w:rPr>
        <w:rFonts w:hint="default"/>
        <w:lang w:val="ru-RU" w:eastAsia="en-US" w:bidi="ar-SA"/>
      </w:rPr>
    </w:lvl>
    <w:lvl w:ilvl="4" w:tplc="F1FAC9C4">
      <w:numFmt w:val="bullet"/>
      <w:lvlText w:val="•"/>
      <w:lvlJc w:val="left"/>
      <w:pPr>
        <w:ind w:left="3615" w:hanging="169"/>
      </w:pPr>
      <w:rPr>
        <w:rFonts w:hint="default"/>
        <w:lang w:val="ru-RU" w:eastAsia="en-US" w:bidi="ar-SA"/>
      </w:rPr>
    </w:lvl>
    <w:lvl w:ilvl="5" w:tplc="EA100ABA">
      <w:numFmt w:val="bullet"/>
      <w:lvlText w:val="•"/>
      <w:lvlJc w:val="left"/>
      <w:pPr>
        <w:ind w:left="4494" w:hanging="169"/>
      </w:pPr>
      <w:rPr>
        <w:rFonts w:hint="default"/>
        <w:lang w:val="ru-RU" w:eastAsia="en-US" w:bidi="ar-SA"/>
      </w:rPr>
    </w:lvl>
    <w:lvl w:ilvl="6" w:tplc="02C46CF2">
      <w:numFmt w:val="bullet"/>
      <w:lvlText w:val="•"/>
      <w:lvlJc w:val="left"/>
      <w:pPr>
        <w:ind w:left="5372" w:hanging="169"/>
      </w:pPr>
      <w:rPr>
        <w:rFonts w:hint="default"/>
        <w:lang w:val="ru-RU" w:eastAsia="en-US" w:bidi="ar-SA"/>
      </w:rPr>
    </w:lvl>
    <w:lvl w:ilvl="7" w:tplc="EA1A9B58">
      <w:numFmt w:val="bullet"/>
      <w:lvlText w:val="•"/>
      <w:lvlJc w:val="left"/>
      <w:pPr>
        <w:ind w:left="6251" w:hanging="169"/>
      </w:pPr>
      <w:rPr>
        <w:rFonts w:hint="default"/>
        <w:lang w:val="ru-RU" w:eastAsia="en-US" w:bidi="ar-SA"/>
      </w:rPr>
    </w:lvl>
    <w:lvl w:ilvl="8" w:tplc="1DF0DEC0">
      <w:numFmt w:val="bullet"/>
      <w:lvlText w:val="•"/>
      <w:lvlJc w:val="left"/>
      <w:pPr>
        <w:ind w:left="7130" w:hanging="169"/>
      </w:pPr>
      <w:rPr>
        <w:rFonts w:hint="default"/>
        <w:lang w:val="ru-RU" w:eastAsia="en-US" w:bidi="ar-SA"/>
      </w:rPr>
    </w:lvl>
  </w:abstractNum>
  <w:abstractNum w:abstractNumId="31" w15:restartNumberingAfterBreak="0">
    <w:nsid w:val="78AA58B5"/>
    <w:multiLevelType w:val="hybridMultilevel"/>
    <w:tmpl w:val="A8904ED0"/>
    <w:lvl w:ilvl="0" w:tplc="F3D85720">
      <w:numFmt w:val="bullet"/>
      <w:lvlText w:val="•"/>
      <w:lvlJc w:val="left"/>
      <w:pPr>
        <w:ind w:left="222" w:hanging="341"/>
      </w:pPr>
      <w:rPr>
        <w:rFonts w:ascii="Times New Roman" w:eastAsia="Times New Roman" w:hAnsi="Times New Roman" w:cs="Times New Roman" w:hint="default"/>
        <w:b w:val="0"/>
        <w:bCs w:val="0"/>
        <w:i w:val="0"/>
        <w:iCs w:val="0"/>
        <w:w w:val="100"/>
        <w:sz w:val="28"/>
        <w:szCs w:val="28"/>
        <w:lang w:val="ru-RU" w:eastAsia="en-US" w:bidi="ar-SA"/>
      </w:rPr>
    </w:lvl>
    <w:lvl w:ilvl="1" w:tplc="E8C8E30A">
      <w:numFmt w:val="bullet"/>
      <w:lvlText w:val="•"/>
      <w:lvlJc w:val="left"/>
      <w:pPr>
        <w:ind w:left="1178" w:hanging="341"/>
      </w:pPr>
      <w:rPr>
        <w:rFonts w:hint="default"/>
        <w:lang w:val="ru-RU" w:eastAsia="en-US" w:bidi="ar-SA"/>
      </w:rPr>
    </w:lvl>
    <w:lvl w:ilvl="2" w:tplc="A8705FD2">
      <w:numFmt w:val="bullet"/>
      <w:lvlText w:val="•"/>
      <w:lvlJc w:val="left"/>
      <w:pPr>
        <w:ind w:left="2137" w:hanging="341"/>
      </w:pPr>
      <w:rPr>
        <w:rFonts w:hint="default"/>
        <w:lang w:val="ru-RU" w:eastAsia="en-US" w:bidi="ar-SA"/>
      </w:rPr>
    </w:lvl>
    <w:lvl w:ilvl="3" w:tplc="6720B67A">
      <w:numFmt w:val="bullet"/>
      <w:lvlText w:val="•"/>
      <w:lvlJc w:val="left"/>
      <w:pPr>
        <w:ind w:left="3095" w:hanging="341"/>
      </w:pPr>
      <w:rPr>
        <w:rFonts w:hint="default"/>
        <w:lang w:val="ru-RU" w:eastAsia="en-US" w:bidi="ar-SA"/>
      </w:rPr>
    </w:lvl>
    <w:lvl w:ilvl="4" w:tplc="F72AD016">
      <w:numFmt w:val="bullet"/>
      <w:lvlText w:val="•"/>
      <w:lvlJc w:val="left"/>
      <w:pPr>
        <w:ind w:left="4054" w:hanging="341"/>
      </w:pPr>
      <w:rPr>
        <w:rFonts w:hint="default"/>
        <w:lang w:val="ru-RU" w:eastAsia="en-US" w:bidi="ar-SA"/>
      </w:rPr>
    </w:lvl>
    <w:lvl w:ilvl="5" w:tplc="7060A0F2">
      <w:numFmt w:val="bullet"/>
      <w:lvlText w:val="•"/>
      <w:lvlJc w:val="left"/>
      <w:pPr>
        <w:ind w:left="5013" w:hanging="341"/>
      </w:pPr>
      <w:rPr>
        <w:rFonts w:hint="default"/>
        <w:lang w:val="ru-RU" w:eastAsia="en-US" w:bidi="ar-SA"/>
      </w:rPr>
    </w:lvl>
    <w:lvl w:ilvl="6" w:tplc="FF76E7BE">
      <w:numFmt w:val="bullet"/>
      <w:lvlText w:val="•"/>
      <w:lvlJc w:val="left"/>
      <w:pPr>
        <w:ind w:left="5971" w:hanging="341"/>
      </w:pPr>
      <w:rPr>
        <w:rFonts w:hint="default"/>
        <w:lang w:val="ru-RU" w:eastAsia="en-US" w:bidi="ar-SA"/>
      </w:rPr>
    </w:lvl>
    <w:lvl w:ilvl="7" w:tplc="F30C9702">
      <w:numFmt w:val="bullet"/>
      <w:lvlText w:val="•"/>
      <w:lvlJc w:val="left"/>
      <w:pPr>
        <w:ind w:left="6930" w:hanging="341"/>
      </w:pPr>
      <w:rPr>
        <w:rFonts w:hint="default"/>
        <w:lang w:val="ru-RU" w:eastAsia="en-US" w:bidi="ar-SA"/>
      </w:rPr>
    </w:lvl>
    <w:lvl w:ilvl="8" w:tplc="B170BF12">
      <w:numFmt w:val="bullet"/>
      <w:lvlText w:val="•"/>
      <w:lvlJc w:val="left"/>
      <w:pPr>
        <w:ind w:left="7889" w:hanging="341"/>
      </w:pPr>
      <w:rPr>
        <w:rFonts w:hint="default"/>
        <w:lang w:val="ru-RU" w:eastAsia="en-US" w:bidi="ar-SA"/>
      </w:rPr>
    </w:lvl>
  </w:abstractNum>
  <w:abstractNum w:abstractNumId="32" w15:restartNumberingAfterBreak="0">
    <w:nsid w:val="7AFC672F"/>
    <w:multiLevelType w:val="multilevel"/>
    <w:tmpl w:val="5F6C22B2"/>
    <w:lvl w:ilvl="0">
      <w:start w:val="1"/>
      <w:numFmt w:val="decimal"/>
      <w:lvlText w:val="%1."/>
      <w:lvlJc w:val="left"/>
      <w:pPr>
        <w:ind w:left="94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1210"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2.%3."/>
      <w:lvlJc w:val="left"/>
      <w:pPr>
        <w:ind w:left="1700" w:hanging="492"/>
        <w:jc w:val="left"/>
      </w:pPr>
      <w:rPr>
        <w:rFonts w:ascii="Times New Roman" w:eastAsia="Times New Roman" w:hAnsi="Times New Roman" w:cs="Times New Roman" w:hint="default"/>
        <w:b/>
        <w:bCs/>
        <w:i w:val="0"/>
        <w:iCs w:val="0"/>
        <w:w w:val="100"/>
        <w:sz w:val="28"/>
        <w:szCs w:val="28"/>
        <w:lang w:val="ru-RU" w:eastAsia="en-US" w:bidi="ar-SA"/>
      </w:rPr>
    </w:lvl>
    <w:lvl w:ilvl="3">
      <w:numFmt w:val="bullet"/>
      <w:lvlText w:val="•"/>
      <w:lvlJc w:val="left"/>
      <w:pPr>
        <w:ind w:left="1700" w:hanging="492"/>
      </w:pPr>
      <w:rPr>
        <w:rFonts w:hint="default"/>
        <w:lang w:val="ru-RU" w:eastAsia="en-US" w:bidi="ar-SA"/>
      </w:rPr>
    </w:lvl>
    <w:lvl w:ilvl="4">
      <w:numFmt w:val="bullet"/>
      <w:lvlText w:val="•"/>
      <w:lvlJc w:val="left"/>
      <w:pPr>
        <w:ind w:left="2858" w:hanging="492"/>
      </w:pPr>
      <w:rPr>
        <w:rFonts w:hint="default"/>
        <w:lang w:val="ru-RU" w:eastAsia="en-US" w:bidi="ar-SA"/>
      </w:rPr>
    </w:lvl>
    <w:lvl w:ilvl="5">
      <w:numFmt w:val="bullet"/>
      <w:lvlText w:val="•"/>
      <w:lvlJc w:val="left"/>
      <w:pPr>
        <w:ind w:left="4016" w:hanging="492"/>
      </w:pPr>
      <w:rPr>
        <w:rFonts w:hint="default"/>
        <w:lang w:val="ru-RU" w:eastAsia="en-US" w:bidi="ar-SA"/>
      </w:rPr>
    </w:lvl>
    <w:lvl w:ilvl="6">
      <w:numFmt w:val="bullet"/>
      <w:lvlText w:val="•"/>
      <w:lvlJc w:val="left"/>
      <w:pPr>
        <w:ind w:left="5174" w:hanging="492"/>
      </w:pPr>
      <w:rPr>
        <w:rFonts w:hint="default"/>
        <w:lang w:val="ru-RU" w:eastAsia="en-US" w:bidi="ar-SA"/>
      </w:rPr>
    </w:lvl>
    <w:lvl w:ilvl="7">
      <w:numFmt w:val="bullet"/>
      <w:lvlText w:val="•"/>
      <w:lvlJc w:val="left"/>
      <w:pPr>
        <w:ind w:left="6332" w:hanging="492"/>
      </w:pPr>
      <w:rPr>
        <w:rFonts w:hint="default"/>
        <w:lang w:val="ru-RU" w:eastAsia="en-US" w:bidi="ar-SA"/>
      </w:rPr>
    </w:lvl>
    <w:lvl w:ilvl="8">
      <w:numFmt w:val="bullet"/>
      <w:lvlText w:val="•"/>
      <w:lvlJc w:val="left"/>
      <w:pPr>
        <w:ind w:left="7490" w:hanging="492"/>
      </w:pPr>
      <w:rPr>
        <w:rFonts w:hint="default"/>
        <w:lang w:val="ru-RU" w:eastAsia="en-US" w:bidi="ar-SA"/>
      </w:rPr>
    </w:lvl>
  </w:abstractNum>
  <w:abstractNum w:abstractNumId="33" w15:restartNumberingAfterBreak="0">
    <w:nsid w:val="7B3854DC"/>
    <w:multiLevelType w:val="hybridMultilevel"/>
    <w:tmpl w:val="6BE0F0D6"/>
    <w:lvl w:ilvl="0" w:tplc="E902817C">
      <w:numFmt w:val="bullet"/>
      <w:lvlText w:val="—"/>
      <w:lvlJc w:val="left"/>
      <w:pPr>
        <w:ind w:left="222" w:hanging="368"/>
      </w:pPr>
      <w:rPr>
        <w:rFonts w:ascii="Times New Roman" w:eastAsia="Times New Roman" w:hAnsi="Times New Roman" w:cs="Times New Roman" w:hint="default"/>
        <w:b w:val="0"/>
        <w:bCs w:val="0"/>
        <w:i w:val="0"/>
        <w:iCs w:val="0"/>
        <w:w w:val="100"/>
        <w:sz w:val="28"/>
        <w:szCs w:val="28"/>
        <w:lang w:val="ru-RU" w:eastAsia="en-US" w:bidi="ar-SA"/>
      </w:rPr>
    </w:lvl>
    <w:lvl w:ilvl="1" w:tplc="E5D49B9C">
      <w:numFmt w:val="bullet"/>
      <w:lvlText w:val="•"/>
      <w:lvlJc w:val="left"/>
      <w:pPr>
        <w:ind w:left="1178" w:hanging="368"/>
      </w:pPr>
      <w:rPr>
        <w:rFonts w:hint="default"/>
        <w:lang w:val="ru-RU" w:eastAsia="en-US" w:bidi="ar-SA"/>
      </w:rPr>
    </w:lvl>
    <w:lvl w:ilvl="2" w:tplc="15780B24">
      <w:numFmt w:val="bullet"/>
      <w:lvlText w:val="•"/>
      <w:lvlJc w:val="left"/>
      <w:pPr>
        <w:ind w:left="2137" w:hanging="368"/>
      </w:pPr>
      <w:rPr>
        <w:rFonts w:hint="default"/>
        <w:lang w:val="ru-RU" w:eastAsia="en-US" w:bidi="ar-SA"/>
      </w:rPr>
    </w:lvl>
    <w:lvl w:ilvl="3" w:tplc="A50C276A">
      <w:numFmt w:val="bullet"/>
      <w:lvlText w:val="•"/>
      <w:lvlJc w:val="left"/>
      <w:pPr>
        <w:ind w:left="3095" w:hanging="368"/>
      </w:pPr>
      <w:rPr>
        <w:rFonts w:hint="default"/>
        <w:lang w:val="ru-RU" w:eastAsia="en-US" w:bidi="ar-SA"/>
      </w:rPr>
    </w:lvl>
    <w:lvl w:ilvl="4" w:tplc="5D48F2CA">
      <w:numFmt w:val="bullet"/>
      <w:lvlText w:val="•"/>
      <w:lvlJc w:val="left"/>
      <w:pPr>
        <w:ind w:left="4054" w:hanging="368"/>
      </w:pPr>
      <w:rPr>
        <w:rFonts w:hint="default"/>
        <w:lang w:val="ru-RU" w:eastAsia="en-US" w:bidi="ar-SA"/>
      </w:rPr>
    </w:lvl>
    <w:lvl w:ilvl="5" w:tplc="DCFEB196">
      <w:numFmt w:val="bullet"/>
      <w:lvlText w:val="•"/>
      <w:lvlJc w:val="left"/>
      <w:pPr>
        <w:ind w:left="5013" w:hanging="368"/>
      </w:pPr>
      <w:rPr>
        <w:rFonts w:hint="default"/>
        <w:lang w:val="ru-RU" w:eastAsia="en-US" w:bidi="ar-SA"/>
      </w:rPr>
    </w:lvl>
    <w:lvl w:ilvl="6" w:tplc="6CEAA7B6">
      <w:numFmt w:val="bullet"/>
      <w:lvlText w:val="•"/>
      <w:lvlJc w:val="left"/>
      <w:pPr>
        <w:ind w:left="5971" w:hanging="368"/>
      </w:pPr>
      <w:rPr>
        <w:rFonts w:hint="default"/>
        <w:lang w:val="ru-RU" w:eastAsia="en-US" w:bidi="ar-SA"/>
      </w:rPr>
    </w:lvl>
    <w:lvl w:ilvl="7" w:tplc="8D6A96B6">
      <w:numFmt w:val="bullet"/>
      <w:lvlText w:val="•"/>
      <w:lvlJc w:val="left"/>
      <w:pPr>
        <w:ind w:left="6930" w:hanging="368"/>
      </w:pPr>
      <w:rPr>
        <w:rFonts w:hint="default"/>
        <w:lang w:val="ru-RU" w:eastAsia="en-US" w:bidi="ar-SA"/>
      </w:rPr>
    </w:lvl>
    <w:lvl w:ilvl="8" w:tplc="5EFE95FA">
      <w:numFmt w:val="bullet"/>
      <w:lvlText w:val="•"/>
      <w:lvlJc w:val="left"/>
      <w:pPr>
        <w:ind w:left="7889" w:hanging="368"/>
      </w:pPr>
      <w:rPr>
        <w:rFonts w:hint="default"/>
        <w:lang w:val="ru-RU" w:eastAsia="en-US" w:bidi="ar-SA"/>
      </w:rPr>
    </w:lvl>
  </w:abstractNum>
  <w:abstractNum w:abstractNumId="34" w15:restartNumberingAfterBreak="0">
    <w:nsid w:val="7D1023B3"/>
    <w:multiLevelType w:val="hybridMultilevel"/>
    <w:tmpl w:val="7E505B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7"/>
  </w:num>
  <w:num w:numId="3">
    <w:abstractNumId w:val="11"/>
  </w:num>
  <w:num w:numId="4">
    <w:abstractNumId w:val="33"/>
  </w:num>
  <w:num w:numId="5">
    <w:abstractNumId w:val="1"/>
  </w:num>
  <w:num w:numId="6">
    <w:abstractNumId w:val="9"/>
  </w:num>
  <w:num w:numId="7">
    <w:abstractNumId w:val="24"/>
  </w:num>
  <w:num w:numId="8">
    <w:abstractNumId w:val="26"/>
  </w:num>
  <w:num w:numId="9">
    <w:abstractNumId w:val="12"/>
  </w:num>
  <w:num w:numId="10">
    <w:abstractNumId w:val="20"/>
  </w:num>
  <w:num w:numId="11">
    <w:abstractNumId w:val="6"/>
  </w:num>
  <w:num w:numId="12">
    <w:abstractNumId w:val="14"/>
  </w:num>
  <w:num w:numId="13">
    <w:abstractNumId w:val="21"/>
  </w:num>
  <w:num w:numId="14">
    <w:abstractNumId w:val="27"/>
  </w:num>
  <w:num w:numId="15">
    <w:abstractNumId w:val="15"/>
  </w:num>
  <w:num w:numId="16">
    <w:abstractNumId w:val="29"/>
  </w:num>
  <w:num w:numId="17">
    <w:abstractNumId w:val="23"/>
  </w:num>
  <w:num w:numId="18">
    <w:abstractNumId w:val="28"/>
  </w:num>
  <w:num w:numId="19">
    <w:abstractNumId w:val="17"/>
  </w:num>
  <w:num w:numId="20">
    <w:abstractNumId w:val="19"/>
  </w:num>
  <w:num w:numId="21">
    <w:abstractNumId w:val="22"/>
  </w:num>
  <w:num w:numId="22">
    <w:abstractNumId w:val="25"/>
  </w:num>
  <w:num w:numId="23">
    <w:abstractNumId w:val="0"/>
  </w:num>
  <w:num w:numId="24">
    <w:abstractNumId w:val="31"/>
  </w:num>
  <w:num w:numId="25">
    <w:abstractNumId w:val="13"/>
  </w:num>
  <w:num w:numId="26">
    <w:abstractNumId w:val="16"/>
  </w:num>
  <w:num w:numId="27">
    <w:abstractNumId w:val="4"/>
  </w:num>
  <w:num w:numId="28">
    <w:abstractNumId w:val="30"/>
  </w:num>
  <w:num w:numId="29">
    <w:abstractNumId w:val="2"/>
  </w:num>
  <w:num w:numId="30">
    <w:abstractNumId w:val="32"/>
  </w:num>
  <w:num w:numId="31">
    <w:abstractNumId w:val="8"/>
  </w:num>
  <w:num w:numId="32">
    <w:abstractNumId w:val="18"/>
  </w:num>
  <w:num w:numId="33">
    <w:abstractNumId w:val="3"/>
  </w:num>
  <w:num w:numId="34">
    <w:abstractNumId w:val="3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A9"/>
    <w:rsid w:val="00015DC0"/>
    <w:rsid w:val="00220E3F"/>
    <w:rsid w:val="002562B5"/>
    <w:rsid w:val="00360533"/>
    <w:rsid w:val="003B4BA4"/>
    <w:rsid w:val="0086500F"/>
    <w:rsid w:val="00BA37DC"/>
    <w:rsid w:val="00BD29A9"/>
    <w:rsid w:val="00D907D3"/>
    <w:rsid w:val="00D93E75"/>
    <w:rsid w:val="00E31183"/>
    <w:rsid w:val="00EF4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D718"/>
  <w15:docId w15:val="{76B9E5C1-1F42-46DD-AB3A-E8D0B49D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firstLine="707"/>
      <w:jc w:val="both"/>
    </w:pPr>
    <w:rPr>
      <w:sz w:val="28"/>
      <w:szCs w:val="28"/>
    </w:rPr>
  </w:style>
  <w:style w:type="paragraph" w:styleId="a4">
    <w:name w:val="List Paragraph"/>
    <w:basedOn w:val="a"/>
    <w:uiPriority w:val="1"/>
    <w:qFormat/>
    <w:pPr>
      <w:ind w:left="222" w:firstLine="707"/>
    </w:pPr>
  </w:style>
  <w:style w:type="paragraph" w:customStyle="1" w:styleId="TableParagraph">
    <w:name w:val="Table Paragraph"/>
    <w:basedOn w:val="a"/>
    <w:uiPriority w:val="1"/>
    <w:qFormat/>
  </w:style>
  <w:style w:type="table" w:customStyle="1" w:styleId="1">
    <w:name w:val="Сетка таблицы1"/>
    <w:basedOn w:val="a1"/>
    <w:next w:val="a5"/>
    <w:uiPriority w:val="39"/>
    <w:rsid w:val="002562B5"/>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256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31183"/>
    <w:pPr>
      <w:widowControl/>
      <w:autoSpaceDE/>
      <w:autoSpaceDN/>
    </w:pPr>
    <w:rPr>
      <w:rFonts w:eastAsiaTheme="minorEastAsia"/>
      <w:lang w:val="ru-RU" w:eastAsia="ru-RU"/>
    </w:rPr>
  </w:style>
  <w:style w:type="character" w:styleId="a7">
    <w:name w:val="Hyperlink"/>
    <w:basedOn w:val="a0"/>
    <w:uiPriority w:val="99"/>
    <w:unhideWhenUsed/>
    <w:rsid w:val="00E31183"/>
    <w:rPr>
      <w:color w:val="0000FF" w:themeColor="hyperlink"/>
      <w:u w:val="single"/>
    </w:rPr>
  </w:style>
  <w:style w:type="paragraph" w:styleId="a8">
    <w:name w:val="Balloon Text"/>
    <w:basedOn w:val="a"/>
    <w:link w:val="a9"/>
    <w:uiPriority w:val="99"/>
    <w:semiHidden/>
    <w:unhideWhenUsed/>
    <w:rsid w:val="00BA37DC"/>
    <w:rPr>
      <w:rFonts w:ascii="Segoe UI" w:hAnsi="Segoe UI" w:cs="Segoe UI"/>
      <w:sz w:val="18"/>
      <w:szCs w:val="18"/>
    </w:rPr>
  </w:style>
  <w:style w:type="character" w:customStyle="1" w:styleId="a9">
    <w:name w:val="Текст выноски Знак"/>
    <w:basedOn w:val="a0"/>
    <w:link w:val="a8"/>
    <w:uiPriority w:val="99"/>
    <w:semiHidden/>
    <w:rsid w:val="00BA37DC"/>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11691</Words>
  <Characters>66643</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А.Родькин</dc:creator>
  <cp:lastModifiedBy>Пользователь</cp:lastModifiedBy>
  <cp:revision>8</cp:revision>
  <cp:lastPrinted>2023-07-03T09:05:00Z</cp:lastPrinted>
  <dcterms:created xsi:type="dcterms:W3CDTF">2023-06-14T05:21:00Z</dcterms:created>
  <dcterms:modified xsi:type="dcterms:W3CDTF">2023-07-03T09:05:00Z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Word 2013</vt:lpwstr>
  </property>
  <property fmtid="{D5CDD505-2E9C-101B-9397-08002B2CF9AE}" pid="4" name="LastSaved">
    <vt:filetime>2023-06-14T00:00:00Z</vt:filetime>
  </property>
  <property fmtid="{D5CDD505-2E9C-101B-9397-08002B2CF9AE}" pid="5" name="Producer">
    <vt:lpwstr>Microsoft® Word 2013</vt:lpwstr>
  </property>
</Properties>
</file>