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CDC" w:rsidRDefault="003D7CDC" w:rsidP="003D7CDC">
      <w:pPr>
        <w:jc w:val="center"/>
        <w:rPr>
          <w:rFonts w:ascii="Times New Roman" w:hAnsi="Times New Roman" w:cs="Times New Roman"/>
          <w:b/>
          <w:sz w:val="28"/>
          <w:szCs w:val="28"/>
        </w:rPr>
      </w:pPr>
    </w:p>
    <w:p w:rsidR="00501DDD" w:rsidRPr="001D1816" w:rsidRDefault="00501DDD" w:rsidP="00501DDD">
      <w:pPr>
        <w:spacing w:line="240" w:lineRule="auto"/>
        <w:jc w:val="center"/>
        <w:rPr>
          <w:rFonts w:ascii="Times New Roman" w:hAnsi="Times New Roman" w:cs="Times New Roman"/>
          <w:sz w:val="28"/>
          <w:szCs w:val="28"/>
        </w:rPr>
      </w:pPr>
      <w:r w:rsidRPr="001D1816">
        <w:rPr>
          <w:rFonts w:ascii="Times New Roman" w:hAnsi="Times New Roman" w:cs="Times New Roman"/>
          <w:sz w:val="28"/>
          <w:szCs w:val="28"/>
        </w:rPr>
        <w:t>Муниципальное автономное учреждение дополнительного образования «Спортивная школа» Камышловского городского округа</w:t>
      </w:r>
    </w:p>
    <w:tbl>
      <w:tblPr>
        <w:tblStyle w:val="a3"/>
        <w:tblpPr w:leftFromText="180" w:rightFromText="180" w:vertAnchor="text" w:horzAnchor="margin" w:tblpXSpec="right" w:tblpY="249"/>
        <w:tblW w:w="9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48"/>
      </w:tblGrid>
      <w:tr w:rsidR="00D40B0C" w:rsidTr="00501DDD">
        <w:trPr>
          <w:trHeight w:val="1319"/>
        </w:trPr>
        <w:tc>
          <w:tcPr>
            <w:tcW w:w="4747" w:type="dxa"/>
          </w:tcPr>
          <w:p w:rsidR="00D40B0C" w:rsidRDefault="00D40B0C" w:rsidP="00D40B0C">
            <w:pPr>
              <w:rPr>
                <w:rFonts w:ascii="Times New Roman" w:hAnsi="Times New Roman" w:cs="Times New Roman"/>
                <w:sz w:val="28"/>
                <w:szCs w:val="28"/>
              </w:rPr>
            </w:pPr>
            <w:r>
              <w:rPr>
                <w:rFonts w:ascii="Times New Roman" w:hAnsi="Times New Roman" w:cs="Times New Roman"/>
                <w:sz w:val="28"/>
                <w:szCs w:val="28"/>
              </w:rPr>
              <w:t xml:space="preserve">Принят на заседании педагогического совета </w:t>
            </w:r>
          </w:p>
          <w:p w:rsidR="00D40B0C" w:rsidRDefault="00D40B0C" w:rsidP="00D40B0C">
            <w:pPr>
              <w:rPr>
                <w:rFonts w:ascii="Times New Roman" w:hAnsi="Times New Roman" w:cs="Times New Roman"/>
                <w:sz w:val="28"/>
                <w:szCs w:val="28"/>
              </w:rPr>
            </w:pPr>
            <w:r>
              <w:rPr>
                <w:rFonts w:ascii="Times New Roman" w:hAnsi="Times New Roman" w:cs="Times New Roman"/>
                <w:sz w:val="28"/>
                <w:szCs w:val="28"/>
              </w:rPr>
              <w:t>от «27» июня 2023 г.</w:t>
            </w:r>
          </w:p>
          <w:p w:rsidR="00D40B0C" w:rsidRDefault="00D40B0C" w:rsidP="00D40B0C">
            <w:pPr>
              <w:rPr>
                <w:rFonts w:ascii="Times New Roman" w:hAnsi="Times New Roman" w:cs="Times New Roman"/>
                <w:sz w:val="28"/>
                <w:szCs w:val="28"/>
              </w:rPr>
            </w:pPr>
            <w:r>
              <w:rPr>
                <w:rFonts w:ascii="Times New Roman" w:hAnsi="Times New Roman" w:cs="Times New Roman"/>
                <w:sz w:val="28"/>
                <w:szCs w:val="28"/>
              </w:rPr>
              <w:t xml:space="preserve">Протокол № 15 </w:t>
            </w:r>
          </w:p>
          <w:p w:rsidR="00D40B0C" w:rsidRDefault="00D40B0C" w:rsidP="00D40B0C">
            <w:pPr>
              <w:rPr>
                <w:rFonts w:ascii="Times New Roman" w:hAnsi="Times New Roman" w:cs="Times New Roman"/>
                <w:b/>
                <w:sz w:val="28"/>
                <w:szCs w:val="28"/>
              </w:rPr>
            </w:pPr>
          </w:p>
        </w:tc>
        <w:tc>
          <w:tcPr>
            <w:tcW w:w="4748" w:type="dxa"/>
          </w:tcPr>
          <w:p w:rsidR="00D40B0C" w:rsidRDefault="00D40B0C" w:rsidP="00D40B0C">
            <w:pPr>
              <w:rPr>
                <w:rFonts w:ascii="Times New Roman" w:hAnsi="Times New Roman" w:cs="Times New Roman"/>
                <w:sz w:val="28"/>
                <w:szCs w:val="28"/>
              </w:rPr>
            </w:pPr>
            <w:r>
              <w:rPr>
                <w:rFonts w:ascii="Times New Roman" w:hAnsi="Times New Roman" w:cs="Times New Roman"/>
                <w:sz w:val="28"/>
                <w:szCs w:val="28"/>
              </w:rPr>
              <w:t>УТВЕРЖДАЮ</w:t>
            </w:r>
          </w:p>
          <w:p w:rsidR="00D40B0C" w:rsidRDefault="00D40B0C" w:rsidP="00D40B0C">
            <w:pPr>
              <w:rPr>
                <w:rFonts w:ascii="Times New Roman" w:hAnsi="Times New Roman" w:cs="Times New Roman"/>
                <w:sz w:val="28"/>
                <w:szCs w:val="28"/>
              </w:rPr>
            </w:pPr>
            <w:r>
              <w:rPr>
                <w:rFonts w:ascii="Times New Roman" w:hAnsi="Times New Roman" w:cs="Times New Roman"/>
                <w:sz w:val="28"/>
                <w:szCs w:val="28"/>
              </w:rPr>
              <w:t>И.о. директора МАУ ДО «СШ» КГО</w:t>
            </w:r>
          </w:p>
          <w:p w:rsidR="00D40B0C" w:rsidRDefault="00D40B0C" w:rsidP="00D40B0C">
            <w:pPr>
              <w:rPr>
                <w:rFonts w:ascii="Times New Roman" w:hAnsi="Times New Roman" w:cs="Times New Roman"/>
                <w:sz w:val="28"/>
                <w:szCs w:val="28"/>
              </w:rPr>
            </w:pPr>
            <w:r>
              <w:rPr>
                <w:rFonts w:ascii="Times New Roman" w:hAnsi="Times New Roman" w:cs="Times New Roman"/>
                <w:sz w:val="28"/>
                <w:szCs w:val="28"/>
              </w:rPr>
              <w:t>_____________/А.Г. Черкасских</w:t>
            </w:r>
          </w:p>
          <w:p w:rsidR="00D40B0C" w:rsidRDefault="005F1A81" w:rsidP="00D40B0C">
            <w:pPr>
              <w:rPr>
                <w:rFonts w:ascii="Times New Roman" w:hAnsi="Times New Roman" w:cs="Times New Roman"/>
                <w:sz w:val="28"/>
                <w:szCs w:val="28"/>
              </w:rPr>
            </w:pPr>
            <w:r>
              <w:rPr>
                <w:rFonts w:ascii="Times New Roman" w:hAnsi="Times New Roman" w:cs="Times New Roman"/>
                <w:sz w:val="28"/>
                <w:szCs w:val="28"/>
              </w:rPr>
              <w:t xml:space="preserve">30 июня </w:t>
            </w:r>
            <w:bookmarkStart w:id="0" w:name="_GoBack"/>
            <w:bookmarkEnd w:id="0"/>
            <w:r w:rsidR="00D40B0C">
              <w:rPr>
                <w:rFonts w:ascii="Times New Roman" w:hAnsi="Times New Roman" w:cs="Times New Roman"/>
                <w:sz w:val="28"/>
                <w:szCs w:val="28"/>
              </w:rPr>
              <w:t>2023г.</w:t>
            </w:r>
          </w:p>
          <w:p w:rsidR="00D40B0C" w:rsidRDefault="00D40B0C" w:rsidP="00D40B0C">
            <w:pPr>
              <w:rPr>
                <w:rFonts w:ascii="Times New Roman" w:hAnsi="Times New Roman" w:cs="Times New Roman"/>
                <w:b/>
                <w:sz w:val="28"/>
                <w:szCs w:val="28"/>
              </w:rPr>
            </w:pPr>
          </w:p>
        </w:tc>
      </w:tr>
    </w:tbl>
    <w:p w:rsidR="00501DDD" w:rsidRDefault="00501DDD" w:rsidP="00501DDD">
      <w:pPr>
        <w:spacing w:line="240" w:lineRule="auto"/>
        <w:jc w:val="center"/>
        <w:rPr>
          <w:rFonts w:ascii="Times New Roman" w:hAnsi="Times New Roman" w:cs="Times New Roman"/>
          <w:b/>
          <w:sz w:val="28"/>
          <w:szCs w:val="28"/>
        </w:rPr>
      </w:pPr>
    </w:p>
    <w:p w:rsidR="00501DDD" w:rsidRDefault="00501DDD" w:rsidP="00501DDD">
      <w:pPr>
        <w:spacing w:line="240" w:lineRule="auto"/>
        <w:jc w:val="center"/>
        <w:rPr>
          <w:rFonts w:ascii="Times New Roman" w:hAnsi="Times New Roman" w:cs="Times New Roman"/>
          <w:b/>
          <w:sz w:val="28"/>
          <w:szCs w:val="28"/>
        </w:rPr>
      </w:pPr>
    </w:p>
    <w:p w:rsidR="00501DDD" w:rsidRDefault="00501DDD" w:rsidP="00501DDD">
      <w:pPr>
        <w:spacing w:line="240" w:lineRule="auto"/>
        <w:jc w:val="center"/>
        <w:rPr>
          <w:rFonts w:ascii="Times New Roman" w:hAnsi="Times New Roman" w:cs="Times New Roman"/>
          <w:b/>
          <w:sz w:val="28"/>
          <w:szCs w:val="28"/>
        </w:rPr>
      </w:pPr>
    </w:p>
    <w:p w:rsidR="00501DDD" w:rsidRDefault="00501DDD" w:rsidP="00501DDD">
      <w:pPr>
        <w:spacing w:line="240" w:lineRule="auto"/>
        <w:jc w:val="center"/>
        <w:rPr>
          <w:rFonts w:ascii="Times New Roman" w:hAnsi="Times New Roman" w:cs="Times New Roman"/>
          <w:b/>
          <w:sz w:val="28"/>
          <w:szCs w:val="28"/>
        </w:rPr>
      </w:pPr>
    </w:p>
    <w:p w:rsidR="00501DDD" w:rsidRDefault="00501DDD" w:rsidP="00501DDD">
      <w:pPr>
        <w:spacing w:line="240" w:lineRule="auto"/>
        <w:jc w:val="center"/>
        <w:rPr>
          <w:rFonts w:ascii="Times New Roman" w:hAnsi="Times New Roman" w:cs="Times New Roman"/>
          <w:b/>
          <w:sz w:val="28"/>
          <w:szCs w:val="28"/>
        </w:rPr>
      </w:pPr>
    </w:p>
    <w:p w:rsidR="00501DDD" w:rsidRDefault="00501DDD" w:rsidP="00501DDD">
      <w:pPr>
        <w:spacing w:line="240" w:lineRule="auto"/>
        <w:jc w:val="center"/>
        <w:rPr>
          <w:rFonts w:ascii="Times New Roman" w:hAnsi="Times New Roman" w:cs="Times New Roman"/>
          <w:b/>
          <w:sz w:val="28"/>
          <w:szCs w:val="28"/>
        </w:rPr>
      </w:pPr>
    </w:p>
    <w:p w:rsidR="00054CAF" w:rsidRDefault="00501DDD" w:rsidP="00054CAF">
      <w:pPr>
        <w:spacing w:after="0" w:line="240" w:lineRule="auto"/>
        <w:jc w:val="center"/>
        <w:rPr>
          <w:rFonts w:ascii="Times New Roman" w:hAnsi="Times New Roman" w:cs="Times New Roman"/>
          <w:b/>
          <w:sz w:val="28"/>
          <w:szCs w:val="28"/>
        </w:rPr>
      </w:pPr>
      <w:r w:rsidRPr="00FA7342">
        <w:rPr>
          <w:rFonts w:ascii="Times New Roman" w:hAnsi="Times New Roman" w:cs="Times New Roman"/>
          <w:b/>
          <w:sz w:val="28"/>
          <w:szCs w:val="28"/>
        </w:rPr>
        <w:t xml:space="preserve">ДОПОЛНИТЕЛЬНАЯ ОБРАЗОВАТЕЛЬНАЯ ПРОГРАММА СПОРТИВНОЙ ПОДГОТОВКИ ПО ВИДУ СПОРТА </w:t>
      </w:r>
    </w:p>
    <w:p w:rsidR="00501DDD" w:rsidRDefault="00501DDD" w:rsidP="00501DDD">
      <w:pPr>
        <w:spacing w:line="240" w:lineRule="auto"/>
        <w:jc w:val="center"/>
        <w:rPr>
          <w:rFonts w:ascii="Times New Roman" w:hAnsi="Times New Roman" w:cs="Times New Roman"/>
          <w:b/>
          <w:sz w:val="28"/>
          <w:szCs w:val="28"/>
        </w:rPr>
      </w:pPr>
      <w:r w:rsidRPr="00FA7342">
        <w:rPr>
          <w:rFonts w:ascii="Times New Roman" w:hAnsi="Times New Roman" w:cs="Times New Roman"/>
          <w:b/>
          <w:sz w:val="28"/>
          <w:szCs w:val="28"/>
        </w:rPr>
        <w:t>«</w:t>
      </w:r>
      <w:r>
        <w:rPr>
          <w:rFonts w:ascii="Times New Roman" w:hAnsi="Times New Roman" w:cs="Times New Roman"/>
          <w:b/>
          <w:sz w:val="28"/>
          <w:szCs w:val="28"/>
        </w:rPr>
        <w:t>ДЖИУ-ДЖИТСУ</w:t>
      </w:r>
      <w:r w:rsidRPr="00FA7342">
        <w:rPr>
          <w:rFonts w:ascii="Times New Roman" w:hAnsi="Times New Roman" w:cs="Times New Roman"/>
          <w:b/>
          <w:sz w:val="28"/>
          <w:szCs w:val="28"/>
        </w:rPr>
        <w:t>»</w:t>
      </w:r>
    </w:p>
    <w:p w:rsidR="00501DDD" w:rsidRDefault="00501DDD" w:rsidP="00501DDD">
      <w:pPr>
        <w:spacing w:after="0" w:line="240" w:lineRule="auto"/>
        <w:jc w:val="center"/>
        <w:rPr>
          <w:rFonts w:ascii="Times New Roman" w:hAnsi="Times New Roman" w:cs="Times New Roman"/>
          <w:sz w:val="28"/>
          <w:szCs w:val="28"/>
        </w:rPr>
      </w:pPr>
    </w:p>
    <w:p w:rsidR="00501DDD" w:rsidRDefault="00501DDD" w:rsidP="00501DDD">
      <w:pPr>
        <w:spacing w:after="0" w:line="240" w:lineRule="auto"/>
        <w:jc w:val="center"/>
        <w:rPr>
          <w:rFonts w:ascii="Times New Roman" w:hAnsi="Times New Roman" w:cs="Times New Roman"/>
          <w:sz w:val="28"/>
          <w:szCs w:val="28"/>
        </w:rPr>
      </w:pPr>
    </w:p>
    <w:p w:rsidR="00501DDD" w:rsidRDefault="00501DDD" w:rsidP="00501DD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Возраст обучающихся: 10</w:t>
      </w:r>
      <w:r w:rsidRPr="001D1816">
        <w:rPr>
          <w:rFonts w:ascii="Times New Roman" w:hAnsi="Times New Roman" w:cs="Times New Roman"/>
          <w:sz w:val="28"/>
          <w:szCs w:val="28"/>
        </w:rPr>
        <w:t xml:space="preserve"> лет</w:t>
      </w:r>
    </w:p>
    <w:p w:rsidR="00501DDD" w:rsidRDefault="00501DDD" w:rsidP="00501DD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Срок реализации программы: 7 лет</w:t>
      </w:r>
    </w:p>
    <w:p w:rsidR="00501DDD" w:rsidRDefault="00501DDD" w:rsidP="00501DDD">
      <w:pPr>
        <w:spacing w:after="0" w:line="240" w:lineRule="auto"/>
        <w:jc w:val="center"/>
        <w:rPr>
          <w:rFonts w:ascii="Times New Roman" w:hAnsi="Times New Roman" w:cs="Times New Roman"/>
          <w:sz w:val="28"/>
          <w:szCs w:val="28"/>
        </w:rPr>
      </w:pPr>
    </w:p>
    <w:p w:rsidR="00501DDD" w:rsidRDefault="00501DDD" w:rsidP="00501DDD">
      <w:pPr>
        <w:spacing w:after="0" w:line="240" w:lineRule="auto"/>
        <w:jc w:val="center"/>
        <w:rPr>
          <w:rFonts w:ascii="Times New Roman" w:hAnsi="Times New Roman" w:cs="Times New Roman"/>
          <w:sz w:val="28"/>
          <w:szCs w:val="28"/>
        </w:rPr>
      </w:pPr>
    </w:p>
    <w:p w:rsidR="00501DDD" w:rsidRDefault="00501DDD" w:rsidP="00501DDD">
      <w:pPr>
        <w:spacing w:after="0" w:line="240" w:lineRule="auto"/>
        <w:jc w:val="center"/>
        <w:rPr>
          <w:rFonts w:ascii="Times New Roman" w:hAnsi="Times New Roman" w:cs="Times New Roman"/>
          <w:sz w:val="28"/>
          <w:szCs w:val="28"/>
        </w:rPr>
      </w:pPr>
    </w:p>
    <w:p w:rsidR="00501DDD" w:rsidRDefault="00501DDD" w:rsidP="00501DDD">
      <w:pPr>
        <w:spacing w:after="0" w:line="240" w:lineRule="auto"/>
        <w:jc w:val="center"/>
        <w:rPr>
          <w:rFonts w:ascii="Times New Roman" w:hAnsi="Times New Roman" w:cs="Times New Roman"/>
          <w:sz w:val="28"/>
          <w:szCs w:val="28"/>
        </w:rPr>
      </w:pPr>
    </w:p>
    <w:p w:rsidR="00501DDD" w:rsidRDefault="00501DDD" w:rsidP="00501DDD">
      <w:pPr>
        <w:spacing w:after="0" w:line="240" w:lineRule="auto"/>
        <w:ind w:firstLine="5103"/>
        <w:jc w:val="both"/>
        <w:rPr>
          <w:rFonts w:ascii="Times New Roman" w:hAnsi="Times New Roman" w:cs="Times New Roman"/>
          <w:sz w:val="28"/>
          <w:szCs w:val="28"/>
        </w:rPr>
      </w:pPr>
      <w:r>
        <w:rPr>
          <w:rFonts w:ascii="Times New Roman" w:hAnsi="Times New Roman" w:cs="Times New Roman"/>
          <w:sz w:val="28"/>
          <w:szCs w:val="28"/>
        </w:rPr>
        <w:t>Автор-составитель:</w:t>
      </w:r>
    </w:p>
    <w:p w:rsidR="00501DDD" w:rsidRDefault="00501DDD" w:rsidP="00501DDD">
      <w:pPr>
        <w:spacing w:after="0" w:line="240" w:lineRule="auto"/>
        <w:ind w:firstLine="5103"/>
        <w:jc w:val="both"/>
        <w:rPr>
          <w:rFonts w:ascii="Times New Roman" w:hAnsi="Times New Roman" w:cs="Times New Roman"/>
          <w:sz w:val="28"/>
          <w:szCs w:val="28"/>
        </w:rPr>
      </w:pPr>
      <w:r>
        <w:rPr>
          <w:rFonts w:ascii="Times New Roman" w:hAnsi="Times New Roman" w:cs="Times New Roman"/>
          <w:sz w:val="28"/>
          <w:szCs w:val="28"/>
        </w:rPr>
        <w:t xml:space="preserve">Лугвин В.В., </w:t>
      </w:r>
    </w:p>
    <w:p w:rsidR="00501DDD" w:rsidRDefault="00501DDD" w:rsidP="00501DDD">
      <w:pPr>
        <w:spacing w:after="0" w:line="240" w:lineRule="auto"/>
        <w:ind w:firstLine="5103"/>
        <w:jc w:val="both"/>
        <w:rPr>
          <w:rFonts w:ascii="Times New Roman" w:hAnsi="Times New Roman" w:cs="Times New Roman"/>
          <w:sz w:val="28"/>
          <w:szCs w:val="28"/>
        </w:rPr>
      </w:pPr>
      <w:r>
        <w:rPr>
          <w:rFonts w:ascii="Times New Roman" w:hAnsi="Times New Roman" w:cs="Times New Roman"/>
          <w:sz w:val="28"/>
          <w:szCs w:val="28"/>
        </w:rPr>
        <w:t>тренер-преподаватель</w:t>
      </w:r>
    </w:p>
    <w:p w:rsidR="00501DDD" w:rsidRDefault="00501DDD" w:rsidP="00501DDD">
      <w:pPr>
        <w:spacing w:after="0" w:line="240" w:lineRule="auto"/>
        <w:ind w:firstLine="5103"/>
        <w:jc w:val="both"/>
        <w:rPr>
          <w:rFonts w:ascii="Times New Roman" w:hAnsi="Times New Roman" w:cs="Times New Roman"/>
          <w:sz w:val="28"/>
          <w:szCs w:val="28"/>
        </w:rPr>
      </w:pPr>
    </w:p>
    <w:p w:rsidR="00501DDD" w:rsidRDefault="00501DDD" w:rsidP="00501DDD">
      <w:pPr>
        <w:spacing w:after="0" w:line="240" w:lineRule="auto"/>
        <w:ind w:firstLine="5103"/>
        <w:jc w:val="both"/>
        <w:rPr>
          <w:rFonts w:ascii="Times New Roman" w:hAnsi="Times New Roman" w:cs="Times New Roman"/>
          <w:sz w:val="28"/>
          <w:szCs w:val="28"/>
        </w:rPr>
      </w:pPr>
    </w:p>
    <w:p w:rsidR="00501DDD" w:rsidRDefault="00501DDD" w:rsidP="00501DDD">
      <w:pPr>
        <w:spacing w:after="0" w:line="240" w:lineRule="auto"/>
        <w:ind w:firstLine="5103"/>
        <w:jc w:val="both"/>
        <w:rPr>
          <w:rFonts w:ascii="Times New Roman" w:hAnsi="Times New Roman" w:cs="Times New Roman"/>
          <w:sz w:val="28"/>
          <w:szCs w:val="28"/>
        </w:rPr>
      </w:pPr>
    </w:p>
    <w:p w:rsidR="00501DDD" w:rsidRDefault="00501DDD" w:rsidP="00501DDD">
      <w:pPr>
        <w:spacing w:after="0" w:line="240" w:lineRule="auto"/>
        <w:ind w:firstLine="5103"/>
        <w:jc w:val="both"/>
        <w:rPr>
          <w:rFonts w:ascii="Times New Roman" w:hAnsi="Times New Roman" w:cs="Times New Roman"/>
          <w:sz w:val="28"/>
          <w:szCs w:val="28"/>
        </w:rPr>
      </w:pPr>
    </w:p>
    <w:p w:rsidR="00501DDD" w:rsidRDefault="00501DDD" w:rsidP="00501DDD">
      <w:pPr>
        <w:spacing w:after="0" w:line="240" w:lineRule="auto"/>
        <w:ind w:firstLine="5103"/>
        <w:jc w:val="both"/>
        <w:rPr>
          <w:rFonts w:ascii="Times New Roman" w:hAnsi="Times New Roman" w:cs="Times New Roman"/>
          <w:sz w:val="28"/>
          <w:szCs w:val="28"/>
        </w:rPr>
      </w:pPr>
    </w:p>
    <w:p w:rsidR="00501DDD" w:rsidRDefault="00501DDD" w:rsidP="00501DDD">
      <w:pPr>
        <w:spacing w:after="0" w:line="240" w:lineRule="auto"/>
        <w:ind w:firstLine="5103"/>
        <w:jc w:val="both"/>
        <w:rPr>
          <w:rFonts w:ascii="Times New Roman" w:hAnsi="Times New Roman" w:cs="Times New Roman"/>
          <w:sz w:val="28"/>
          <w:szCs w:val="28"/>
        </w:rPr>
      </w:pPr>
    </w:p>
    <w:p w:rsidR="00501DDD" w:rsidRDefault="00501DDD" w:rsidP="00501DDD">
      <w:pPr>
        <w:spacing w:after="0" w:line="240" w:lineRule="auto"/>
        <w:ind w:firstLine="5103"/>
        <w:jc w:val="both"/>
        <w:rPr>
          <w:rFonts w:ascii="Times New Roman" w:hAnsi="Times New Roman" w:cs="Times New Roman"/>
          <w:sz w:val="28"/>
          <w:szCs w:val="28"/>
        </w:rPr>
      </w:pPr>
    </w:p>
    <w:p w:rsidR="00501DDD" w:rsidRDefault="00501DDD" w:rsidP="00501DDD">
      <w:pPr>
        <w:spacing w:after="0" w:line="240" w:lineRule="auto"/>
        <w:ind w:firstLine="5103"/>
        <w:jc w:val="both"/>
        <w:rPr>
          <w:rFonts w:ascii="Times New Roman" w:hAnsi="Times New Roman" w:cs="Times New Roman"/>
          <w:sz w:val="28"/>
          <w:szCs w:val="28"/>
        </w:rPr>
      </w:pPr>
    </w:p>
    <w:p w:rsidR="00501DDD" w:rsidRDefault="00501DDD" w:rsidP="00501DDD">
      <w:pPr>
        <w:spacing w:after="0" w:line="240" w:lineRule="auto"/>
        <w:ind w:firstLine="5103"/>
        <w:jc w:val="both"/>
        <w:rPr>
          <w:rFonts w:ascii="Times New Roman" w:hAnsi="Times New Roman" w:cs="Times New Roman"/>
          <w:sz w:val="28"/>
          <w:szCs w:val="28"/>
        </w:rPr>
      </w:pPr>
    </w:p>
    <w:p w:rsidR="00501DDD" w:rsidRDefault="00501DDD" w:rsidP="00501DDD">
      <w:pPr>
        <w:spacing w:after="0" w:line="240" w:lineRule="auto"/>
        <w:ind w:firstLine="5103"/>
        <w:jc w:val="both"/>
        <w:rPr>
          <w:rFonts w:ascii="Times New Roman" w:hAnsi="Times New Roman" w:cs="Times New Roman"/>
          <w:sz w:val="28"/>
          <w:szCs w:val="28"/>
        </w:rPr>
      </w:pPr>
    </w:p>
    <w:p w:rsidR="00501DDD" w:rsidRPr="001D1816" w:rsidRDefault="00501DDD" w:rsidP="00501DD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г. Камышлов, 2023 </w:t>
      </w:r>
    </w:p>
    <w:p w:rsidR="003D4A9F" w:rsidRDefault="003D4A9F" w:rsidP="003D7CDC">
      <w:pPr>
        <w:jc w:val="center"/>
        <w:rPr>
          <w:rFonts w:ascii="Times New Roman" w:hAnsi="Times New Roman" w:cs="Times New Roman"/>
          <w:b/>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092"/>
        <w:gridCol w:w="1122"/>
      </w:tblGrid>
      <w:tr w:rsidR="00501DDD" w:rsidRPr="00501DDD" w:rsidTr="002542EF">
        <w:tc>
          <w:tcPr>
            <w:tcW w:w="9060" w:type="dxa"/>
            <w:gridSpan w:val="3"/>
            <w:tcBorders>
              <w:bottom w:val="single" w:sz="4" w:space="0" w:color="auto"/>
            </w:tcBorders>
          </w:tcPr>
          <w:p w:rsidR="00501DDD" w:rsidRPr="00501DDD" w:rsidRDefault="00501DDD" w:rsidP="00501DDD">
            <w:pPr>
              <w:pageBreakBefore/>
              <w:jc w:val="center"/>
              <w:rPr>
                <w:rFonts w:ascii="Times New Roman" w:hAnsi="Times New Roman" w:cs="Times New Roman"/>
                <w:sz w:val="28"/>
                <w:szCs w:val="28"/>
              </w:rPr>
            </w:pPr>
            <w:r w:rsidRPr="00501DDD">
              <w:rPr>
                <w:rFonts w:ascii="Times New Roman" w:hAnsi="Times New Roman" w:cs="Times New Roman"/>
                <w:sz w:val="28"/>
                <w:szCs w:val="28"/>
              </w:rPr>
              <w:lastRenderedPageBreak/>
              <w:t xml:space="preserve">Оглавление </w:t>
            </w:r>
          </w:p>
        </w:tc>
      </w:tr>
      <w:tr w:rsidR="00501DDD" w:rsidRPr="00501DDD" w:rsidTr="002542EF">
        <w:trPr>
          <w:trHeight w:val="390"/>
        </w:trPr>
        <w:tc>
          <w:tcPr>
            <w:tcW w:w="846" w:type="dxa"/>
            <w:tcBorders>
              <w:top w:val="single" w:sz="4" w:space="0" w:color="auto"/>
              <w:left w:val="single" w:sz="4" w:space="0" w:color="auto"/>
              <w:bottom w:val="single" w:sz="6" w:space="0" w:color="auto"/>
              <w:right w:val="single" w:sz="6" w:space="0" w:color="auto"/>
            </w:tcBorders>
          </w:tcPr>
          <w:p w:rsidR="00501DDD" w:rsidRPr="00501DDD" w:rsidRDefault="00501DDD" w:rsidP="00501DDD">
            <w:pPr>
              <w:jc w:val="center"/>
              <w:rPr>
                <w:rFonts w:ascii="Times New Roman" w:hAnsi="Times New Roman" w:cs="Times New Roman"/>
                <w:sz w:val="28"/>
                <w:szCs w:val="28"/>
                <w:lang w:val="en-US"/>
              </w:rPr>
            </w:pPr>
            <w:r w:rsidRPr="00501DDD">
              <w:rPr>
                <w:rFonts w:ascii="Times New Roman" w:hAnsi="Times New Roman" w:cs="Times New Roman"/>
                <w:sz w:val="28"/>
                <w:szCs w:val="28"/>
                <w:lang w:val="en-US"/>
              </w:rPr>
              <w:t>I.</w:t>
            </w:r>
          </w:p>
        </w:tc>
        <w:tc>
          <w:tcPr>
            <w:tcW w:w="7092" w:type="dxa"/>
            <w:tcBorders>
              <w:top w:val="single" w:sz="4" w:space="0" w:color="auto"/>
              <w:left w:val="single" w:sz="6" w:space="0" w:color="auto"/>
              <w:bottom w:val="single" w:sz="6" w:space="0" w:color="auto"/>
              <w:right w:val="single" w:sz="6" w:space="0" w:color="auto"/>
            </w:tcBorders>
          </w:tcPr>
          <w:p w:rsidR="00501DDD" w:rsidRPr="00501DDD" w:rsidRDefault="00501DDD" w:rsidP="00501DDD">
            <w:pPr>
              <w:pageBreakBefore/>
              <w:rPr>
                <w:rFonts w:ascii="Times New Roman" w:hAnsi="Times New Roman" w:cs="Times New Roman"/>
                <w:sz w:val="28"/>
                <w:szCs w:val="28"/>
              </w:rPr>
            </w:pPr>
            <w:r w:rsidRPr="00501DDD">
              <w:rPr>
                <w:rFonts w:ascii="Times New Roman" w:hAnsi="Times New Roman" w:cs="Times New Roman"/>
                <w:sz w:val="28"/>
                <w:szCs w:val="28"/>
              </w:rPr>
              <w:t>Общие положения</w:t>
            </w:r>
          </w:p>
        </w:tc>
        <w:tc>
          <w:tcPr>
            <w:tcW w:w="1122" w:type="dxa"/>
            <w:tcBorders>
              <w:top w:val="single" w:sz="4" w:space="0" w:color="auto"/>
              <w:left w:val="single" w:sz="6" w:space="0" w:color="auto"/>
              <w:bottom w:val="single" w:sz="6" w:space="0" w:color="auto"/>
              <w:right w:val="single" w:sz="4" w:space="0" w:color="auto"/>
            </w:tcBorders>
          </w:tcPr>
          <w:p w:rsidR="00501DDD" w:rsidRPr="00200EC6" w:rsidRDefault="00200EC6" w:rsidP="00501DDD">
            <w:pPr>
              <w:pageBreakBefore/>
              <w:jc w:val="center"/>
              <w:rPr>
                <w:rFonts w:ascii="Times New Roman" w:hAnsi="Times New Roman" w:cs="Times New Roman"/>
                <w:sz w:val="28"/>
                <w:szCs w:val="28"/>
              </w:rPr>
            </w:pPr>
            <w:r>
              <w:rPr>
                <w:rFonts w:ascii="Times New Roman" w:hAnsi="Times New Roman" w:cs="Times New Roman"/>
                <w:sz w:val="28"/>
                <w:szCs w:val="28"/>
              </w:rPr>
              <w:t>3</w:t>
            </w:r>
          </w:p>
        </w:tc>
      </w:tr>
      <w:tr w:rsidR="00501DDD" w:rsidRPr="00501DDD" w:rsidTr="002542EF">
        <w:tc>
          <w:tcPr>
            <w:tcW w:w="846" w:type="dxa"/>
            <w:tcBorders>
              <w:top w:val="single" w:sz="6" w:space="0" w:color="auto"/>
              <w:left w:val="single" w:sz="4" w:space="0" w:color="auto"/>
              <w:bottom w:val="single" w:sz="6" w:space="0" w:color="auto"/>
              <w:right w:val="single" w:sz="6" w:space="0" w:color="auto"/>
            </w:tcBorders>
          </w:tcPr>
          <w:p w:rsidR="00501DDD" w:rsidRPr="00501DDD" w:rsidRDefault="00501DDD" w:rsidP="00501DDD">
            <w:pPr>
              <w:jc w:val="center"/>
              <w:rPr>
                <w:rFonts w:ascii="Times New Roman" w:hAnsi="Times New Roman" w:cs="Times New Roman"/>
                <w:sz w:val="28"/>
                <w:szCs w:val="28"/>
                <w:lang w:val="en-US"/>
              </w:rPr>
            </w:pPr>
            <w:r w:rsidRPr="00501DDD">
              <w:rPr>
                <w:rFonts w:ascii="Times New Roman" w:hAnsi="Times New Roman" w:cs="Times New Roman"/>
                <w:sz w:val="28"/>
                <w:szCs w:val="28"/>
                <w:lang w:val="en-US"/>
              </w:rPr>
              <w:t>II.</w:t>
            </w:r>
          </w:p>
        </w:tc>
        <w:tc>
          <w:tcPr>
            <w:tcW w:w="7092" w:type="dxa"/>
            <w:tcBorders>
              <w:top w:val="single" w:sz="6" w:space="0" w:color="auto"/>
              <w:left w:val="single" w:sz="6" w:space="0" w:color="auto"/>
              <w:bottom w:val="single" w:sz="6" w:space="0" w:color="auto"/>
              <w:right w:val="single" w:sz="6" w:space="0" w:color="auto"/>
            </w:tcBorders>
          </w:tcPr>
          <w:p w:rsidR="00501DDD" w:rsidRPr="00501DDD" w:rsidRDefault="00501DDD" w:rsidP="00501DDD">
            <w:pPr>
              <w:keepNext/>
              <w:keepLines/>
              <w:tabs>
                <w:tab w:val="left" w:pos="142"/>
                <w:tab w:val="left" w:pos="780"/>
              </w:tabs>
              <w:rPr>
                <w:rFonts w:ascii="Times New Roman" w:hAnsi="Times New Roman" w:cs="Times New Roman"/>
                <w:sz w:val="28"/>
                <w:szCs w:val="28"/>
              </w:rPr>
            </w:pPr>
            <w:r w:rsidRPr="00501DDD">
              <w:rPr>
                <w:rFonts w:ascii="Times New Roman" w:hAnsi="Times New Roman" w:cs="Times New Roman"/>
                <w:sz w:val="28"/>
                <w:szCs w:val="28"/>
              </w:rPr>
              <w:t>Характеристика дополнительной образовательной программы спортивной подготовки по виду спорта «</w:t>
            </w:r>
            <w:r>
              <w:rPr>
                <w:rFonts w:ascii="Times New Roman" w:hAnsi="Times New Roman" w:cs="Times New Roman"/>
                <w:sz w:val="28"/>
                <w:szCs w:val="28"/>
              </w:rPr>
              <w:t>Джиу-джитсу</w:t>
            </w:r>
            <w:r w:rsidRPr="00501DDD">
              <w:rPr>
                <w:rFonts w:ascii="Times New Roman" w:hAnsi="Times New Roman" w:cs="Times New Roman"/>
                <w:sz w:val="28"/>
                <w:szCs w:val="28"/>
              </w:rPr>
              <w:t>»</w:t>
            </w:r>
          </w:p>
        </w:tc>
        <w:tc>
          <w:tcPr>
            <w:tcW w:w="1122" w:type="dxa"/>
            <w:tcBorders>
              <w:top w:val="single" w:sz="6" w:space="0" w:color="auto"/>
              <w:left w:val="single" w:sz="6" w:space="0" w:color="auto"/>
              <w:bottom w:val="single" w:sz="6" w:space="0" w:color="auto"/>
              <w:right w:val="single" w:sz="4" w:space="0" w:color="auto"/>
            </w:tcBorders>
          </w:tcPr>
          <w:p w:rsidR="00501DDD" w:rsidRPr="00200EC6" w:rsidRDefault="00200EC6" w:rsidP="00501DDD">
            <w:pPr>
              <w:jc w:val="center"/>
              <w:rPr>
                <w:rFonts w:ascii="Times New Roman" w:hAnsi="Times New Roman" w:cs="Times New Roman"/>
                <w:sz w:val="28"/>
                <w:szCs w:val="28"/>
              </w:rPr>
            </w:pPr>
            <w:r>
              <w:rPr>
                <w:rFonts w:ascii="Times New Roman" w:hAnsi="Times New Roman" w:cs="Times New Roman"/>
                <w:sz w:val="28"/>
                <w:szCs w:val="28"/>
              </w:rPr>
              <w:t>4</w:t>
            </w:r>
          </w:p>
        </w:tc>
      </w:tr>
      <w:tr w:rsidR="00501DDD" w:rsidRPr="00501DDD" w:rsidTr="002542EF">
        <w:tc>
          <w:tcPr>
            <w:tcW w:w="846" w:type="dxa"/>
            <w:tcBorders>
              <w:top w:val="single" w:sz="6" w:space="0" w:color="auto"/>
              <w:left w:val="single" w:sz="4" w:space="0" w:color="auto"/>
              <w:bottom w:val="single" w:sz="6" w:space="0" w:color="auto"/>
              <w:right w:val="single" w:sz="6" w:space="0" w:color="auto"/>
            </w:tcBorders>
          </w:tcPr>
          <w:p w:rsidR="00501DDD" w:rsidRPr="00501DDD" w:rsidRDefault="00501DDD" w:rsidP="00501DDD">
            <w:pPr>
              <w:jc w:val="center"/>
              <w:rPr>
                <w:rFonts w:ascii="Times New Roman" w:hAnsi="Times New Roman" w:cs="Times New Roman"/>
                <w:sz w:val="28"/>
                <w:szCs w:val="28"/>
              </w:rPr>
            </w:pPr>
            <w:r w:rsidRPr="00501DDD">
              <w:rPr>
                <w:rFonts w:ascii="Times New Roman" w:hAnsi="Times New Roman" w:cs="Times New Roman"/>
                <w:sz w:val="28"/>
                <w:szCs w:val="28"/>
              </w:rPr>
              <w:t>2.1.</w:t>
            </w:r>
          </w:p>
        </w:tc>
        <w:tc>
          <w:tcPr>
            <w:tcW w:w="7092" w:type="dxa"/>
            <w:tcBorders>
              <w:top w:val="single" w:sz="6" w:space="0" w:color="auto"/>
              <w:left w:val="single" w:sz="6" w:space="0" w:color="auto"/>
              <w:bottom w:val="single" w:sz="6" w:space="0" w:color="auto"/>
              <w:right w:val="single" w:sz="6" w:space="0" w:color="auto"/>
            </w:tcBorders>
          </w:tcPr>
          <w:p w:rsidR="00501DDD" w:rsidRPr="00501DDD" w:rsidRDefault="00501DDD" w:rsidP="00501DDD">
            <w:pPr>
              <w:contextualSpacing/>
              <w:rPr>
                <w:rFonts w:ascii="Times New Roman" w:hAnsi="Times New Roman" w:cs="Times New Roman"/>
                <w:sz w:val="28"/>
                <w:szCs w:val="28"/>
              </w:rPr>
            </w:pPr>
            <w:r w:rsidRPr="00501DDD">
              <w:rPr>
                <w:rFonts w:ascii="Times New Roman" w:hAnsi="Times New Roman" w:cs="Times New Roman"/>
                <w:sz w:val="28"/>
                <w:szCs w:val="28"/>
              </w:rPr>
              <w:t>Сроки реализации этапов спортивной подготовки и возрастные границы лиц, проходящих спортивную подготовку, по отдельным этапам, количество лиц, проходящих спортивную подготовку в группах на этапах спортивной подготовки</w:t>
            </w:r>
          </w:p>
          <w:p w:rsidR="00501DDD" w:rsidRPr="00501DDD" w:rsidRDefault="00501DDD" w:rsidP="00501DDD">
            <w:pPr>
              <w:jc w:val="center"/>
              <w:rPr>
                <w:rFonts w:ascii="Times New Roman" w:hAnsi="Times New Roman" w:cs="Times New Roman"/>
                <w:sz w:val="28"/>
                <w:szCs w:val="28"/>
              </w:rPr>
            </w:pPr>
          </w:p>
        </w:tc>
        <w:tc>
          <w:tcPr>
            <w:tcW w:w="1122" w:type="dxa"/>
            <w:tcBorders>
              <w:top w:val="single" w:sz="6" w:space="0" w:color="auto"/>
              <w:left w:val="single" w:sz="6" w:space="0" w:color="auto"/>
              <w:bottom w:val="single" w:sz="6" w:space="0" w:color="auto"/>
              <w:right w:val="single" w:sz="4" w:space="0" w:color="auto"/>
            </w:tcBorders>
          </w:tcPr>
          <w:p w:rsidR="00501DDD" w:rsidRPr="00501DDD" w:rsidRDefault="00200EC6" w:rsidP="00501DDD">
            <w:pPr>
              <w:jc w:val="center"/>
              <w:rPr>
                <w:rFonts w:ascii="Times New Roman" w:hAnsi="Times New Roman" w:cs="Times New Roman"/>
                <w:sz w:val="28"/>
                <w:szCs w:val="28"/>
              </w:rPr>
            </w:pPr>
            <w:r>
              <w:rPr>
                <w:rFonts w:ascii="Times New Roman" w:hAnsi="Times New Roman" w:cs="Times New Roman"/>
                <w:sz w:val="28"/>
                <w:szCs w:val="28"/>
              </w:rPr>
              <w:t>5</w:t>
            </w:r>
          </w:p>
        </w:tc>
      </w:tr>
      <w:tr w:rsidR="00501DDD" w:rsidRPr="00501DDD" w:rsidTr="002542EF">
        <w:tc>
          <w:tcPr>
            <w:tcW w:w="846" w:type="dxa"/>
            <w:tcBorders>
              <w:top w:val="single" w:sz="6" w:space="0" w:color="auto"/>
              <w:left w:val="single" w:sz="4" w:space="0" w:color="auto"/>
              <w:bottom w:val="single" w:sz="6" w:space="0" w:color="auto"/>
              <w:right w:val="single" w:sz="6" w:space="0" w:color="auto"/>
            </w:tcBorders>
          </w:tcPr>
          <w:p w:rsidR="00501DDD" w:rsidRPr="00501DDD" w:rsidRDefault="00501DDD" w:rsidP="00501DDD">
            <w:pPr>
              <w:jc w:val="center"/>
              <w:rPr>
                <w:rFonts w:ascii="Times New Roman" w:hAnsi="Times New Roman" w:cs="Times New Roman"/>
                <w:sz w:val="28"/>
                <w:szCs w:val="28"/>
              </w:rPr>
            </w:pPr>
            <w:r w:rsidRPr="00501DDD">
              <w:rPr>
                <w:rFonts w:ascii="Times New Roman" w:hAnsi="Times New Roman" w:cs="Times New Roman"/>
                <w:sz w:val="28"/>
                <w:szCs w:val="28"/>
              </w:rPr>
              <w:t>2.2.</w:t>
            </w:r>
          </w:p>
        </w:tc>
        <w:tc>
          <w:tcPr>
            <w:tcW w:w="7092" w:type="dxa"/>
            <w:tcBorders>
              <w:top w:val="single" w:sz="6" w:space="0" w:color="auto"/>
              <w:left w:val="single" w:sz="6" w:space="0" w:color="auto"/>
              <w:bottom w:val="single" w:sz="6" w:space="0" w:color="auto"/>
              <w:right w:val="single" w:sz="6" w:space="0" w:color="auto"/>
            </w:tcBorders>
          </w:tcPr>
          <w:p w:rsidR="00501DDD" w:rsidRPr="00501DDD" w:rsidRDefault="00501DDD" w:rsidP="00D60E4C">
            <w:pPr>
              <w:contextualSpacing/>
              <w:jc w:val="both"/>
              <w:rPr>
                <w:rFonts w:ascii="Times New Roman" w:hAnsi="Times New Roman" w:cs="Times New Roman"/>
                <w:sz w:val="28"/>
                <w:szCs w:val="28"/>
              </w:rPr>
            </w:pPr>
            <w:r w:rsidRPr="00501DDD">
              <w:rPr>
                <w:rFonts w:ascii="Times New Roman" w:hAnsi="Times New Roman" w:cs="Times New Roman"/>
                <w:sz w:val="28"/>
                <w:szCs w:val="28"/>
              </w:rPr>
              <w:t>Объем дополнительной образовательной программы спортивной подготовки «</w:t>
            </w:r>
            <w:r w:rsidR="00D60E4C">
              <w:rPr>
                <w:rFonts w:ascii="Times New Roman" w:hAnsi="Times New Roman" w:cs="Times New Roman"/>
                <w:sz w:val="28"/>
                <w:szCs w:val="28"/>
              </w:rPr>
              <w:t>джиу-джитсу</w:t>
            </w:r>
            <w:r w:rsidRPr="00501DDD">
              <w:rPr>
                <w:rFonts w:ascii="Times New Roman" w:hAnsi="Times New Roman" w:cs="Times New Roman"/>
                <w:sz w:val="28"/>
                <w:szCs w:val="28"/>
              </w:rPr>
              <w:t>»</w:t>
            </w:r>
          </w:p>
        </w:tc>
        <w:tc>
          <w:tcPr>
            <w:tcW w:w="1122" w:type="dxa"/>
            <w:tcBorders>
              <w:top w:val="single" w:sz="6" w:space="0" w:color="auto"/>
              <w:left w:val="single" w:sz="6" w:space="0" w:color="auto"/>
              <w:bottom w:val="single" w:sz="6" w:space="0" w:color="auto"/>
              <w:right w:val="single" w:sz="4" w:space="0" w:color="auto"/>
            </w:tcBorders>
          </w:tcPr>
          <w:p w:rsidR="00501DDD" w:rsidRPr="00501DDD" w:rsidRDefault="00200EC6" w:rsidP="00501DDD">
            <w:pPr>
              <w:jc w:val="center"/>
              <w:rPr>
                <w:rFonts w:ascii="Times New Roman" w:hAnsi="Times New Roman" w:cs="Times New Roman"/>
                <w:sz w:val="28"/>
                <w:szCs w:val="28"/>
              </w:rPr>
            </w:pPr>
            <w:r>
              <w:rPr>
                <w:rFonts w:ascii="Times New Roman" w:hAnsi="Times New Roman" w:cs="Times New Roman"/>
                <w:sz w:val="28"/>
                <w:szCs w:val="28"/>
              </w:rPr>
              <w:t>5</w:t>
            </w:r>
          </w:p>
        </w:tc>
      </w:tr>
      <w:tr w:rsidR="00501DDD" w:rsidRPr="00501DDD" w:rsidTr="002542EF">
        <w:tc>
          <w:tcPr>
            <w:tcW w:w="846" w:type="dxa"/>
            <w:tcBorders>
              <w:top w:val="single" w:sz="6" w:space="0" w:color="auto"/>
              <w:left w:val="single" w:sz="4" w:space="0" w:color="auto"/>
              <w:bottom w:val="single" w:sz="6" w:space="0" w:color="auto"/>
              <w:right w:val="single" w:sz="6" w:space="0" w:color="auto"/>
            </w:tcBorders>
          </w:tcPr>
          <w:p w:rsidR="00501DDD" w:rsidRPr="00501DDD" w:rsidRDefault="00501DDD" w:rsidP="00501DDD">
            <w:pPr>
              <w:jc w:val="center"/>
              <w:rPr>
                <w:rFonts w:ascii="Times New Roman" w:hAnsi="Times New Roman" w:cs="Times New Roman"/>
                <w:sz w:val="28"/>
                <w:szCs w:val="28"/>
              </w:rPr>
            </w:pPr>
            <w:r w:rsidRPr="00501DDD">
              <w:rPr>
                <w:rFonts w:ascii="Times New Roman" w:hAnsi="Times New Roman" w:cs="Times New Roman"/>
                <w:sz w:val="28"/>
                <w:szCs w:val="28"/>
              </w:rPr>
              <w:t>2.3.</w:t>
            </w:r>
          </w:p>
        </w:tc>
        <w:tc>
          <w:tcPr>
            <w:tcW w:w="7092" w:type="dxa"/>
            <w:tcBorders>
              <w:top w:val="single" w:sz="6" w:space="0" w:color="auto"/>
              <w:left w:val="single" w:sz="6" w:space="0" w:color="auto"/>
              <w:bottom w:val="single" w:sz="6" w:space="0" w:color="auto"/>
              <w:right w:val="single" w:sz="6" w:space="0" w:color="auto"/>
            </w:tcBorders>
          </w:tcPr>
          <w:p w:rsidR="00501DDD" w:rsidRPr="00501DDD" w:rsidRDefault="00501DDD" w:rsidP="00501DDD">
            <w:pPr>
              <w:rPr>
                <w:rFonts w:ascii="Times New Roman" w:hAnsi="Times New Roman" w:cs="Times New Roman"/>
                <w:sz w:val="28"/>
                <w:szCs w:val="28"/>
              </w:rPr>
            </w:pPr>
            <w:r w:rsidRPr="00501DDD">
              <w:rPr>
                <w:rFonts w:ascii="Times New Roman" w:hAnsi="Times New Roman" w:cs="Times New Roman"/>
                <w:sz w:val="28"/>
                <w:szCs w:val="28"/>
              </w:rPr>
              <w:t>Виды (формы) обучения, применяющиеся при реализации дополнительной образовательной программы спортивной подготовки</w:t>
            </w:r>
          </w:p>
        </w:tc>
        <w:tc>
          <w:tcPr>
            <w:tcW w:w="1122" w:type="dxa"/>
            <w:tcBorders>
              <w:top w:val="single" w:sz="6" w:space="0" w:color="auto"/>
              <w:left w:val="single" w:sz="6" w:space="0" w:color="auto"/>
              <w:bottom w:val="single" w:sz="6" w:space="0" w:color="auto"/>
              <w:right w:val="single" w:sz="4" w:space="0" w:color="auto"/>
            </w:tcBorders>
          </w:tcPr>
          <w:p w:rsidR="00501DDD" w:rsidRPr="00501DDD" w:rsidRDefault="00200EC6" w:rsidP="00501DDD">
            <w:pPr>
              <w:jc w:val="center"/>
              <w:rPr>
                <w:rFonts w:ascii="Times New Roman" w:hAnsi="Times New Roman" w:cs="Times New Roman"/>
                <w:sz w:val="28"/>
                <w:szCs w:val="28"/>
              </w:rPr>
            </w:pPr>
            <w:r>
              <w:rPr>
                <w:rFonts w:ascii="Times New Roman" w:hAnsi="Times New Roman" w:cs="Times New Roman"/>
                <w:sz w:val="28"/>
                <w:szCs w:val="28"/>
              </w:rPr>
              <w:t>6</w:t>
            </w:r>
          </w:p>
        </w:tc>
      </w:tr>
      <w:tr w:rsidR="00501DDD" w:rsidRPr="00501DDD" w:rsidTr="002542EF">
        <w:tc>
          <w:tcPr>
            <w:tcW w:w="846" w:type="dxa"/>
            <w:tcBorders>
              <w:top w:val="single" w:sz="6" w:space="0" w:color="auto"/>
              <w:left w:val="single" w:sz="4" w:space="0" w:color="auto"/>
              <w:bottom w:val="single" w:sz="6" w:space="0" w:color="auto"/>
              <w:right w:val="single" w:sz="6" w:space="0" w:color="auto"/>
            </w:tcBorders>
          </w:tcPr>
          <w:p w:rsidR="00501DDD" w:rsidRPr="00501DDD" w:rsidRDefault="00501DDD" w:rsidP="00501DDD">
            <w:pPr>
              <w:jc w:val="center"/>
              <w:rPr>
                <w:rFonts w:ascii="Times New Roman" w:hAnsi="Times New Roman" w:cs="Times New Roman"/>
                <w:sz w:val="28"/>
                <w:szCs w:val="28"/>
              </w:rPr>
            </w:pPr>
            <w:r w:rsidRPr="00501DDD">
              <w:rPr>
                <w:rFonts w:ascii="Times New Roman" w:hAnsi="Times New Roman" w:cs="Times New Roman"/>
                <w:sz w:val="28"/>
                <w:szCs w:val="28"/>
              </w:rPr>
              <w:t>2.4.</w:t>
            </w:r>
          </w:p>
        </w:tc>
        <w:tc>
          <w:tcPr>
            <w:tcW w:w="7092" w:type="dxa"/>
            <w:tcBorders>
              <w:top w:val="single" w:sz="6" w:space="0" w:color="auto"/>
              <w:left w:val="single" w:sz="6" w:space="0" w:color="auto"/>
              <w:bottom w:val="single" w:sz="6" w:space="0" w:color="auto"/>
              <w:right w:val="single" w:sz="6" w:space="0" w:color="auto"/>
            </w:tcBorders>
          </w:tcPr>
          <w:p w:rsidR="00501DDD" w:rsidRPr="00501DDD" w:rsidRDefault="00501DDD" w:rsidP="00501DDD">
            <w:pPr>
              <w:rPr>
                <w:rFonts w:ascii="Times New Roman" w:hAnsi="Times New Roman" w:cs="Times New Roman"/>
                <w:sz w:val="28"/>
                <w:szCs w:val="28"/>
              </w:rPr>
            </w:pPr>
            <w:r w:rsidRPr="00501DDD">
              <w:rPr>
                <w:rFonts w:ascii="Times New Roman" w:hAnsi="Times New Roman" w:cs="Times New Roman"/>
                <w:sz w:val="28"/>
                <w:szCs w:val="28"/>
              </w:rPr>
              <w:t>Спортивные соревнования</w:t>
            </w:r>
          </w:p>
        </w:tc>
        <w:tc>
          <w:tcPr>
            <w:tcW w:w="1122" w:type="dxa"/>
            <w:tcBorders>
              <w:top w:val="single" w:sz="6" w:space="0" w:color="auto"/>
              <w:left w:val="single" w:sz="6" w:space="0" w:color="auto"/>
              <w:bottom w:val="single" w:sz="6" w:space="0" w:color="auto"/>
              <w:right w:val="single" w:sz="4" w:space="0" w:color="auto"/>
            </w:tcBorders>
          </w:tcPr>
          <w:p w:rsidR="00501DDD" w:rsidRPr="00501DDD" w:rsidRDefault="00200EC6" w:rsidP="00501DDD">
            <w:pPr>
              <w:jc w:val="center"/>
              <w:rPr>
                <w:rFonts w:ascii="Times New Roman" w:hAnsi="Times New Roman" w:cs="Times New Roman"/>
                <w:sz w:val="28"/>
                <w:szCs w:val="28"/>
              </w:rPr>
            </w:pPr>
            <w:r>
              <w:rPr>
                <w:rFonts w:ascii="Times New Roman" w:hAnsi="Times New Roman" w:cs="Times New Roman"/>
                <w:sz w:val="28"/>
                <w:szCs w:val="28"/>
              </w:rPr>
              <w:t>8</w:t>
            </w:r>
          </w:p>
        </w:tc>
      </w:tr>
      <w:tr w:rsidR="00501DDD" w:rsidRPr="00501DDD" w:rsidTr="002542EF">
        <w:tc>
          <w:tcPr>
            <w:tcW w:w="846" w:type="dxa"/>
            <w:tcBorders>
              <w:top w:val="single" w:sz="6" w:space="0" w:color="auto"/>
              <w:left w:val="single" w:sz="4" w:space="0" w:color="auto"/>
              <w:bottom w:val="single" w:sz="6" w:space="0" w:color="auto"/>
              <w:right w:val="single" w:sz="6" w:space="0" w:color="auto"/>
            </w:tcBorders>
          </w:tcPr>
          <w:p w:rsidR="00501DDD" w:rsidRPr="00501DDD" w:rsidRDefault="00501DDD" w:rsidP="00501DDD">
            <w:pPr>
              <w:jc w:val="center"/>
              <w:rPr>
                <w:rFonts w:ascii="Times New Roman" w:hAnsi="Times New Roman" w:cs="Times New Roman"/>
                <w:sz w:val="28"/>
                <w:szCs w:val="28"/>
              </w:rPr>
            </w:pPr>
            <w:r w:rsidRPr="00501DDD">
              <w:rPr>
                <w:rFonts w:ascii="Times New Roman" w:hAnsi="Times New Roman" w:cs="Times New Roman"/>
                <w:sz w:val="28"/>
                <w:szCs w:val="28"/>
              </w:rPr>
              <w:t>2.5.</w:t>
            </w:r>
          </w:p>
        </w:tc>
        <w:tc>
          <w:tcPr>
            <w:tcW w:w="7092" w:type="dxa"/>
            <w:tcBorders>
              <w:top w:val="single" w:sz="6" w:space="0" w:color="auto"/>
              <w:left w:val="single" w:sz="6" w:space="0" w:color="auto"/>
              <w:bottom w:val="single" w:sz="6" w:space="0" w:color="auto"/>
              <w:right w:val="single" w:sz="6" w:space="0" w:color="auto"/>
            </w:tcBorders>
          </w:tcPr>
          <w:p w:rsidR="00501DDD" w:rsidRPr="00501DDD" w:rsidRDefault="00501DDD" w:rsidP="00501DDD">
            <w:pPr>
              <w:jc w:val="both"/>
              <w:rPr>
                <w:rFonts w:ascii="Times New Roman" w:hAnsi="Times New Roman" w:cs="Times New Roman"/>
                <w:sz w:val="28"/>
                <w:szCs w:val="28"/>
              </w:rPr>
            </w:pPr>
            <w:r w:rsidRPr="00501DDD">
              <w:rPr>
                <w:rFonts w:ascii="Times New Roman" w:hAnsi="Times New Roman" w:cs="Times New Roman"/>
                <w:sz w:val="28"/>
                <w:szCs w:val="28"/>
              </w:rPr>
              <w:t>Годовой учебно-тренировочный план</w:t>
            </w:r>
          </w:p>
        </w:tc>
        <w:tc>
          <w:tcPr>
            <w:tcW w:w="1122" w:type="dxa"/>
            <w:tcBorders>
              <w:top w:val="single" w:sz="6" w:space="0" w:color="auto"/>
              <w:left w:val="single" w:sz="6" w:space="0" w:color="auto"/>
              <w:bottom w:val="single" w:sz="6" w:space="0" w:color="auto"/>
              <w:right w:val="single" w:sz="4" w:space="0" w:color="auto"/>
            </w:tcBorders>
          </w:tcPr>
          <w:p w:rsidR="00501DDD" w:rsidRPr="00501DDD" w:rsidRDefault="00200EC6" w:rsidP="00501DDD">
            <w:pPr>
              <w:jc w:val="center"/>
              <w:rPr>
                <w:rFonts w:ascii="Times New Roman" w:hAnsi="Times New Roman" w:cs="Times New Roman"/>
                <w:sz w:val="28"/>
                <w:szCs w:val="28"/>
              </w:rPr>
            </w:pPr>
            <w:r>
              <w:rPr>
                <w:rFonts w:ascii="Times New Roman" w:hAnsi="Times New Roman" w:cs="Times New Roman"/>
                <w:sz w:val="28"/>
                <w:szCs w:val="28"/>
              </w:rPr>
              <w:t>8</w:t>
            </w:r>
          </w:p>
        </w:tc>
      </w:tr>
      <w:tr w:rsidR="00501DDD" w:rsidRPr="00501DDD" w:rsidTr="002542EF">
        <w:tc>
          <w:tcPr>
            <w:tcW w:w="846" w:type="dxa"/>
            <w:tcBorders>
              <w:top w:val="single" w:sz="6" w:space="0" w:color="auto"/>
              <w:left w:val="single" w:sz="4" w:space="0" w:color="auto"/>
              <w:bottom w:val="single" w:sz="6" w:space="0" w:color="auto"/>
              <w:right w:val="single" w:sz="6" w:space="0" w:color="auto"/>
            </w:tcBorders>
          </w:tcPr>
          <w:p w:rsidR="00501DDD" w:rsidRPr="00501DDD" w:rsidRDefault="00501DDD" w:rsidP="00501DDD">
            <w:pPr>
              <w:jc w:val="center"/>
              <w:rPr>
                <w:rFonts w:ascii="Times New Roman" w:hAnsi="Times New Roman" w:cs="Times New Roman"/>
                <w:sz w:val="28"/>
                <w:szCs w:val="28"/>
              </w:rPr>
            </w:pPr>
            <w:r w:rsidRPr="00501DDD">
              <w:rPr>
                <w:rFonts w:ascii="Times New Roman" w:hAnsi="Times New Roman" w:cs="Times New Roman"/>
                <w:sz w:val="28"/>
                <w:szCs w:val="28"/>
              </w:rPr>
              <w:t>2.6.</w:t>
            </w:r>
          </w:p>
        </w:tc>
        <w:tc>
          <w:tcPr>
            <w:tcW w:w="7092" w:type="dxa"/>
            <w:tcBorders>
              <w:top w:val="single" w:sz="6" w:space="0" w:color="auto"/>
              <w:left w:val="single" w:sz="6" w:space="0" w:color="auto"/>
              <w:bottom w:val="single" w:sz="6" w:space="0" w:color="auto"/>
              <w:right w:val="single" w:sz="6" w:space="0" w:color="auto"/>
            </w:tcBorders>
          </w:tcPr>
          <w:p w:rsidR="00501DDD" w:rsidRPr="00501DDD" w:rsidRDefault="00501DDD" w:rsidP="00501DDD">
            <w:pPr>
              <w:jc w:val="both"/>
              <w:rPr>
                <w:rFonts w:ascii="Times New Roman" w:hAnsi="Times New Roman" w:cs="Times New Roman"/>
                <w:sz w:val="28"/>
                <w:szCs w:val="28"/>
              </w:rPr>
            </w:pPr>
            <w:r w:rsidRPr="00501DDD">
              <w:rPr>
                <w:rFonts w:ascii="Times New Roman" w:hAnsi="Times New Roman" w:cs="Times New Roman"/>
                <w:sz w:val="28"/>
                <w:szCs w:val="28"/>
              </w:rPr>
              <w:t>Календарный план воспитательной работы</w:t>
            </w:r>
          </w:p>
          <w:p w:rsidR="00501DDD" w:rsidRPr="00501DDD" w:rsidRDefault="00501DDD" w:rsidP="00501DDD">
            <w:pPr>
              <w:jc w:val="both"/>
              <w:rPr>
                <w:rFonts w:ascii="Times New Roman" w:hAnsi="Times New Roman" w:cs="Times New Roman"/>
                <w:sz w:val="28"/>
                <w:szCs w:val="28"/>
              </w:rPr>
            </w:pPr>
          </w:p>
        </w:tc>
        <w:tc>
          <w:tcPr>
            <w:tcW w:w="1122" w:type="dxa"/>
            <w:tcBorders>
              <w:top w:val="single" w:sz="6" w:space="0" w:color="auto"/>
              <w:left w:val="single" w:sz="6" w:space="0" w:color="auto"/>
              <w:bottom w:val="single" w:sz="6" w:space="0" w:color="auto"/>
              <w:right w:val="single" w:sz="4" w:space="0" w:color="auto"/>
            </w:tcBorders>
          </w:tcPr>
          <w:p w:rsidR="00501DDD" w:rsidRPr="00501DDD" w:rsidRDefault="00200EC6" w:rsidP="00501DDD">
            <w:pPr>
              <w:jc w:val="center"/>
              <w:rPr>
                <w:rFonts w:ascii="Times New Roman" w:hAnsi="Times New Roman" w:cs="Times New Roman"/>
                <w:sz w:val="28"/>
                <w:szCs w:val="28"/>
              </w:rPr>
            </w:pPr>
            <w:r>
              <w:rPr>
                <w:rFonts w:ascii="Times New Roman" w:hAnsi="Times New Roman" w:cs="Times New Roman"/>
                <w:sz w:val="28"/>
                <w:szCs w:val="28"/>
              </w:rPr>
              <w:t>12</w:t>
            </w:r>
          </w:p>
        </w:tc>
      </w:tr>
      <w:tr w:rsidR="00501DDD" w:rsidRPr="00501DDD" w:rsidTr="002542EF">
        <w:tc>
          <w:tcPr>
            <w:tcW w:w="846" w:type="dxa"/>
            <w:tcBorders>
              <w:top w:val="single" w:sz="6" w:space="0" w:color="auto"/>
              <w:left w:val="single" w:sz="4" w:space="0" w:color="auto"/>
              <w:bottom w:val="single" w:sz="6" w:space="0" w:color="auto"/>
              <w:right w:val="single" w:sz="6" w:space="0" w:color="auto"/>
            </w:tcBorders>
          </w:tcPr>
          <w:p w:rsidR="00501DDD" w:rsidRPr="00501DDD" w:rsidRDefault="00501DDD" w:rsidP="00501DDD">
            <w:pPr>
              <w:jc w:val="center"/>
              <w:rPr>
                <w:rFonts w:ascii="Times New Roman" w:hAnsi="Times New Roman" w:cs="Times New Roman"/>
                <w:sz w:val="28"/>
                <w:szCs w:val="28"/>
              </w:rPr>
            </w:pPr>
            <w:r w:rsidRPr="00501DDD">
              <w:rPr>
                <w:rFonts w:ascii="Times New Roman" w:hAnsi="Times New Roman" w:cs="Times New Roman"/>
                <w:sz w:val="28"/>
                <w:szCs w:val="28"/>
              </w:rPr>
              <w:t>2.7.</w:t>
            </w:r>
          </w:p>
        </w:tc>
        <w:tc>
          <w:tcPr>
            <w:tcW w:w="7092" w:type="dxa"/>
            <w:tcBorders>
              <w:top w:val="single" w:sz="6" w:space="0" w:color="auto"/>
              <w:left w:val="single" w:sz="6" w:space="0" w:color="auto"/>
              <w:bottom w:val="single" w:sz="6" w:space="0" w:color="auto"/>
              <w:right w:val="single" w:sz="6" w:space="0" w:color="auto"/>
            </w:tcBorders>
          </w:tcPr>
          <w:p w:rsidR="00501DDD" w:rsidRPr="00501DDD" w:rsidRDefault="00501DDD" w:rsidP="00501DDD">
            <w:pPr>
              <w:jc w:val="both"/>
              <w:rPr>
                <w:rFonts w:ascii="Times New Roman" w:hAnsi="Times New Roman" w:cs="Times New Roman"/>
                <w:sz w:val="28"/>
                <w:szCs w:val="28"/>
              </w:rPr>
            </w:pPr>
            <w:r w:rsidRPr="00501DDD">
              <w:rPr>
                <w:rFonts w:ascii="Times New Roman" w:hAnsi="Times New Roman" w:cs="Times New Roman"/>
                <w:sz w:val="28"/>
                <w:szCs w:val="28"/>
              </w:rPr>
              <w:t xml:space="preserve">План мероприятий, направленный на предотвращение допинга в спорте и борьбу с ним </w:t>
            </w:r>
          </w:p>
        </w:tc>
        <w:tc>
          <w:tcPr>
            <w:tcW w:w="1122" w:type="dxa"/>
            <w:tcBorders>
              <w:top w:val="single" w:sz="6" w:space="0" w:color="auto"/>
              <w:left w:val="single" w:sz="6" w:space="0" w:color="auto"/>
              <w:bottom w:val="single" w:sz="6" w:space="0" w:color="auto"/>
              <w:right w:val="single" w:sz="4" w:space="0" w:color="auto"/>
            </w:tcBorders>
          </w:tcPr>
          <w:p w:rsidR="00501DDD" w:rsidRPr="00501DDD" w:rsidRDefault="00200EC6" w:rsidP="00501DDD">
            <w:pPr>
              <w:jc w:val="center"/>
              <w:rPr>
                <w:rFonts w:ascii="Times New Roman" w:hAnsi="Times New Roman" w:cs="Times New Roman"/>
                <w:sz w:val="28"/>
                <w:szCs w:val="28"/>
              </w:rPr>
            </w:pPr>
            <w:r>
              <w:rPr>
                <w:rFonts w:ascii="Times New Roman" w:hAnsi="Times New Roman" w:cs="Times New Roman"/>
                <w:sz w:val="28"/>
                <w:szCs w:val="28"/>
              </w:rPr>
              <w:t>15</w:t>
            </w:r>
          </w:p>
        </w:tc>
      </w:tr>
      <w:tr w:rsidR="00501DDD" w:rsidRPr="00501DDD" w:rsidTr="002542EF">
        <w:tc>
          <w:tcPr>
            <w:tcW w:w="846" w:type="dxa"/>
            <w:tcBorders>
              <w:top w:val="single" w:sz="6" w:space="0" w:color="auto"/>
              <w:left w:val="single" w:sz="4" w:space="0" w:color="auto"/>
              <w:bottom w:val="single" w:sz="6" w:space="0" w:color="auto"/>
              <w:right w:val="single" w:sz="6" w:space="0" w:color="auto"/>
            </w:tcBorders>
          </w:tcPr>
          <w:p w:rsidR="00501DDD" w:rsidRPr="00501DDD" w:rsidRDefault="00501DDD" w:rsidP="00501DDD">
            <w:pPr>
              <w:jc w:val="center"/>
              <w:rPr>
                <w:rFonts w:ascii="Times New Roman" w:hAnsi="Times New Roman" w:cs="Times New Roman"/>
                <w:sz w:val="28"/>
                <w:szCs w:val="28"/>
              </w:rPr>
            </w:pPr>
            <w:r w:rsidRPr="00501DDD">
              <w:rPr>
                <w:rFonts w:ascii="Times New Roman" w:hAnsi="Times New Roman" w:cs="Times New Roman"/>
                <w:sz w:val="28"/>
                <w:szCs w:val="28"/>
              </w:rPr>
              <w:t>2.8.</w:t>
            </w:r>
          </w:p>
        </w:tc>
        <w:tc>
          <w:tcPr>
            <w:tcW w:w="7092" w:type="dxa"/>
            <w:tcBorders>
              <w:top w:val="single" w:sz="6" w:space="0" w:color="auto"/>
              <w:left w:val="single" w:sz="6" w:space="0" w:color="auto"/>
              <w:bottom w:val="single" w:sz="6" w:space="0" w:color="auto"/>
              <w:right w:val="single" w:sz="6" w:space="0" w:color="auto"/>
            </w:tcBorders>
          </w:tcPr>
          <w:p w:rsidR="00501DDD" w:rsidRPr="00501DDD" w:rsidRDefault="00501DDD" w:rsidP="00501DDD">
            <w:pPr>
              <w:rPr>
                <w:rFonts w:ascii="Times New Roman" w:hAnsi="Times New Roman" w:cs="Times New Roman"/>
                <w:sz w:val="28"/>
                <w:szCs w:val="28"/>
              </w:rPr>
            </w:pPr>
            <w:r w:rsidRPr="00501DDD">
              <w:rPr>
                <w:rFonts w:ascii="Times New Roman" w:hAnsi="Times New Roman" w:cs="Times New Roman"/>
                <w:sz w:val="28"/>
                <w:szCs w:val="28"/>
              </w:rPr>
              <w:t>Планы инструкторской и судейской практики</w:t>
            </w:r>
          </w:p>
        </w:tc>
        <w:tc>
          <w:tcPr>
            <w:tcW w:w="1122" w:type="dxa"/>
            <w:tcBorders>
              <w:top w:val="single" w:sz="6" w:space="0" w:color="auto"/>
              <w:left w:val="single" w:sz="6" w:space="0" w:color="auto"/>
              <w:bottom w:val="single" w:sz="6" w:space="0" w:color="auto"/>
              <w:right w:val="single" w:sz="4" w:space="0" w:color="auto"/>
            </w:tcBorders>
          </w:tcPr>
          <w:p w:rsidR="00501DDD" w:rsidRPr="00501DDD" w:rsidRDefault="00200EC6" w:rsidP="00501DDD">
            <w:pPr>
              <w:jc w:val="center"/>
              <w:rPr>
                <w:rFonts w:ascii="Times New Roman" w:hAnsi="Times New Roman" w:cs="Times New Roman"/>
                <w:sz w:val="28"/>
                <w:szCs w:val="28"/>
              </w:rPr>
            </w:pPr>
            <w:r>
              <w:rPr>
                <w:rFonts w:ascii="Times New Roman" w:hAnsi="Times New Roman" w:cs="Times New Roman"/>
                <w:sz w:val="28"/>
                <w:szCs w:val="28"/>
              </w:rPr>
              <w:t>18</w:t>
            </w:r>
          </w:p>
        </w:tc>
      </w:tr>
      <w:tr w:rsidR="00501DDD" w:rsidRPr="00501DDD" w:rsidTr="002542EF">
        <w:tc>
          <w:tcPr>
            <w:tcW w:w="846" w:type="dxa"/>
            <w:tcBorders>
              <w:top w:val="single" w:sz="6" w:space="0" w:color="auto"/>
              <w:left w:val="single" w:sz="4" w:space="0" w:color="auto"/>
              <w:bottom w:val="single" w:sz="6" w:space="0" w:color="auto"/>
              <w:right w:val="single" w:sz="6" w:space="0" w:color="auto"/>
            </w:tcBorders>
          </w:tcPr>
          <w:p w:rsidR="00501DDD" w:rsidRPr="00501DDD" w:rsidRDefault="00501DDD" w:rsidP="00501DDD">
            <w:pPr>
              <w:jc w:val="center"/>
              <w:rPr>
                <w:rFonts w:ascii="Times New Roman" w:hAnsi="Times New Roman" w:cs="Times New Roman"/>
                <w:sz w:val="28"/>
                <w:szCs w:val="28"/>
              </w:rPr>
            </w:pPr>
            <w:r w:rsidRPr="00501DDD">
              <w:rPr>
                <w:rFonts w:ascii="Times New Roman" w:hAnsi="Times New Roman" w:cs="Times New Roman"/>
                <w:sz w:val="28"/>
                <w:szCs w:val="28"/>
              </w:rPr>
              <w:t>2.9.</w:t>
            </w:r>
          </w:p>
        </w:tc>
        <w:tc>
          <w:tcPr>
            <w:tcW w:w="7092" w:type="dxa"/>
            <w:tcBorders>
              <w:top w:val="single" w:sz="6" w:space="0" w:color="auto"/>
              <w:left w:val="single" w:sz="6" w:space="0" w:color="auto"/>
              <w:bottom w:val="single" w:sz="6" w:space="0" w:color="auto"/>
              <w:right w:val="single" w:sz="6" w:space="0" w:color="auto"/>
            </w:tcBorders>
          </w:tcPr>
          <w:p w:rsidR="00501DDD" w:rsidRPr="00501DDD" w:rsidRDefault="00501DDD" w:rsidP="00501DDD">
            <w:pPr>
              <w:rPr>
                <w:rFonts w:ascii="Times New Roman" w:hAnsi="Times New Roman" w:cs="Times New Roman"/>
                <w:sz w:val="28"/>
                <w:szCs w:val="28"/>
              </w:rPr>
            </w:pPr>
            <w:r w:rsidRPr="00501DDD">
              <w:rPr>
                <w:rFonts w:ascii="Times New Roman" w:hAnsi="Times New Roman" w:cs="Times New Roman"/>
                <w:sz w:val="28"/>
                <w:szCs w:val="28"/>
              </w:rPr>
              <w:t>Планы медицинских, медико-биологических мероприятий и применения восстановительных средств</w:t>
            </w:r>
          </w:p>
        </w:tc>
        <w:tc>
          <w:tcPr>
            <w:tcW w:w="1122" w:type="dxa"/>
            <w:tcBorders>
              <w:top w:val="single" w:sz="6" w:space="0" w:color="auto"/>
              <w:left w:val="single" w:sz="6" w:space="0" w:color="auto"/>
              <w:bottom w:val="single" w:sz="6" w:space="0" w:color="auto"/>
              <w:right w:val="single" w:sz="4" w:space="0" w:color="auto"/>
            </w:tcBorders>
          </w:tcPr>
          <w:p w:rsidR="00501DDD" w:rsidRPr="00501DDD" w:rsidRDefault="00200EC6" w:rsidP="00501DDD">
            <w:pPr>
              <w:jc w:val="center"/>
              <w:rPr>
                <w:rFonts w:ascii="Times New Roman" w:hAnsi="Times New Roman" w:cs="Times New Roman"/>
                <w:sz w:val="28"/>
                <w:szCs w:val="28"/>
              </w:rPr>
            </w:pPr>
            <w:r>
              <w:rPr>
                <w:rFonts w:ascii="Times New Roman" w:hAnsi="Times New Roman" w:cs="Times New Roman"/>
                <w:sz w:val="28"/>
                <w:szCs w:val="28"/>
              </w:rPr>
              <w:t>19</w:t>
            </w:r>
          </w:p>
        </w:tc>
      </w:tr>
      <w:tr w:rsidR="00501DDD" w:rsidRPr="00501DDD" w:rsidTr="002542EF">
        <w:tc>
          <w:tcPr>
            <w:tcW w:w="846" w:type="dxa"/>
            <w:tcBorders>
              <w:top w:val="single" w:sz="6" w:space="0" w:color="auto"/>
              <w:left w:val="single" w:sz="4" w:space="0" w:color="auto"/>
              <w:bottom w:val="single" w:sz="6" w:space="0" w:color="auto"/>
              <w:right w:val="single" w:sz="6" w:space="0" w:color="auto"/>
            </w:tcBorders>
          </w:tcPr>
          <w:p w:rsidR="00501DDD" w:rsidRPr="00501DDD" w:rsidRDefault="00501DDD" w:rsidP="00501DDD">
            <w:pPr>
              <w:jc w:val="center"/>
              <w:rPr>
                <w:rFonts w:ascii="Times New Roman" w:hAnsi="Times New Roman" w:cs="Times New Roman"/>
                <w:sz w:val="28"/>
                <w:szCs w:val="28"/>
              </w:rPr>
            </w:pPr>
            <w:r w:rsidRPr="00501DDD">
              <w:rPr>
                <w:rFonts w:ascii="Times New Roman" w:hAnsi="Times New Roman" w:cs="Times New Roman"/>
                <w:sz w:val="28"/>
                <w:szCs w:val="28"/>
                <w:lang w:val="en-US"/>
              </w:rPr>
              <w:t>III</w:t>
            </w:r>
            <w:r w:rsidRPr="00501DDD">
              <w:rPr>
                <w:rFonts w:ascii="Times New Roman" w:hAnsi="Times New Roman" w:cs="Times New Roman"/>
                <w:sz w:val="28"/>
                <w:szCs w:val="28"/>
              </w:rPr>
              <w:t xml:space="preserve">. </w:t>
            </w:r>
          </w:p>
        </w:tc>
        <w:tc>
          <w:tcPr>
            <w:tcW w:w="7092" w:type="dxa"/>
            <w:tcBorders>
              <w:top w:val="single" w:sz="6" w:space="0" w:color="auto"/>
              <w:left w:val="single" w:sz="6" w:space="0" w:color="auto"/>
              <w:bottom w:val="single" w:sz="6" w:space="0" w:color="auto"/>
              <w:right w:val="single" w:sz="6" w:space="0" w:color="auto"/>
            </w:tcBorders>
          </w:tcPr>
          <w:p w:rsidR="00501DDD" w:rsidRPr="00501DDD" w:rsidRDefault="00501DDD" w:rsidP="00501DDD">
            <w:pPr>
              <w:rPr>
                <w:rFonts w:ascii="Times New Roman" w:hAnsi="Times New Roman" w:cs="Times New Roman"/>
                <w:sz w:val="28"/>
                <w:szCs w:val="28"/>
              </w:rPr>
            </w:pPr>
            <w:r w:rsidRPr="00501DDD">
              <w:rPr>
                <w:rFonts w:ascii="Times New Roman" w:hAnsi="Times New Roman" w:cs="Times New Roman"/>
                <w:sz w:val="28"/>
                <w:szCs w:val="28"/>
              </w:rPr>
              <w:t>Система контроля</w:t>
            </w:r>
          </w:p>
        </w:tc>
        <w:tc>
          <w:tcPr>
            <w:tcW w:w="1122" w:type="dxa"/>
            <w:tcBorders>
              <w:top w:val="single" w:sz="6" w:space="0" w:color="auto"/>
              <w:left w:val="single" w:sz="6" w:space="0" w:color="auto"/>
              <w:bottom w:val="single" w:sz="6" w:space="0" w:color="auto"/>
              <w:right w:val="single" w:sz="4" w:space="0" w:color="auto"/>
            </w:tcBorders>
          </w:tcPr>
          <w:p w:rsidR="00501DDD" w:rsidRPr="00501DDD" w:rsidRDefault="00200EC6" w:rsidP="00501DDD">
            <w:pPr>
              <w:jc w:val="center"/>
              <w:rPr>
                <w:rFonts w:ascii="Times New Roman" w:hAnsi="Times New Roman" w:cs="Times New Roman"/>
                <w:sz w:val="28"/>
                <w:szCs w:val="28"/>
              </w:rPr>
            </w:pPr>
            <w:r>
              <w:rPr>
                <w:rFonts w:ascii="Times New Roman" w:hAnsi="Times New Roman" w:cs="Times New Roman"/>
                <w:sz w:val="28"/>
                <w:szCs w:val="28"/>
              </w:rPr>
              <w:t>25</w:t>
            </w:r>
          </w:p>
        </w:tc>
      </w:tr>
      <w:tr w:rsidR="00501DDD" w:rsidRPr="00501DDD" w:rsidTr="002542EF">
        <w:tc>
          <w:tcPr>
            <w:tcW w:w="846" w:type="dxa"/>
            <w:tcBorders>
              <w:top w:val="single" w:sz="6" w:space="0" w:color="auto"/>
              <w:left w:val="single" w:sz="4" w:space="0" w:color="auto"/>
              <w:bottom w:val="single" w:sz="6" w:space="0" w:color="auto"/>
              <w:right w:val="single" w:sz="6" w:space="0" w:color="auto"/>
            </w:tcBorders>
          </w:tcPr>
          <w:p w:rsidR="00501DDD" w:rsidRPr="00501DDD" w:rsidRDefault="00501DDD" w:rsidP="00501DDD">
            <w:pPr>
              <w:jc w:val="center"/>
              <w:rPr>
                <w:rFonts w:ascii="Times New Roman" w:hAnsi="Times New Roman" w:cs="Times New Roman"/>
                <w:sz w:val="28"/>
                <w:szCs w:val="28"/>
                <w:lang w:val="en-US"/>
              </w:rPr>
            </w:pPr>
            <w:r w:rsidRPr="00501DDD">
              <w:rPr>
                <w:rFonts w:ascii="Times New Roman" w:hAnsi="Times New Roman" w:cs="Times New Roman"/>
                <w:sz w:val="28"/>
                <w:szCs w:val="28"/>
                <w:lang w:val="en-US"/>
              </w:rPr>
              <w:t>IV</w:t>
            </w:r>
          </w:p>
        </w:tc>
        <w:tc>
          <w:tcPr>
            <w:tcW w:w="7092" w:type="dxa"/>
            <w:tcBorders>
              <w:top w:val="single" w:sz="6" w:space="0" w:color="auto"/>
              <w:left w:val="single" w:sz="6" w:space="0" w:color="auto"/>
              <w:bottom w:val="single" w:sz="6" w:space="0" w:color="auto"/>
              <w:right w:val="single" w:sz="6" w:space="0" w:color="auto"/>
            </w:tcBorders>
          </w:tcPr>
          <w:p w:rsidR="00501DDD" w:rsidRPr="00501DDD" w:rsidRDefault="00501DDD" w:rsidP="005A0EC1">
            <w:pPr>
              <w:rPr>
                <w:rFonts w:ascii="Times New Roman" w:hAnsi="Times New Roman" w:cs="Times New Roman"/>
                <w:sz w:val="28"/>
                <w:szCs w:val="28"/>
              </w:rPr>
            </w:pPr>
            <w:r w:rsidRPr="00501DDD">
              <w:rPr>
                <w:rFonts w:ascii="Times New Roman" w:hAnsi="Times New Roman" w:cs="Times New Roman"/>
                <w:sz w:val="28"/>
                <w:szCs w:val="28"/>
              </w:rPr>
              <w:t>Рабочая программа по виду спорта «</w:t>
            </w:r>
            <w:r w:rsidR="005A0EC1">
              <w:rPr>
                <w:rFonts w:ascii="Times New Roman" w:hAnsi="Times New Roman" w:cs="Times New Roman"/>
                <w:sz w:val="28"/>
                <w:szCs w:val="28"/>
              </w:rPr>
              <w:t>джиу-джитсу</w:t>
            </w:r>
            <w:r w:rsidRPr="00501DDD">
              <w:rPr>
                <w:rFonts w:ascii="Times New Roman" w:hAnsi="Times New Roman" w:cs="Times New Roman"/>
                <w:sz w:val="28"/>
                <w:szCs w:val="28"/>
              </w:rPr>
              <w:t>»</w:t>
            </w:r>
          </w:p>
        </w:tc>
        <w:tc>
          <w:tcPr>
            <w:tcW w:w="1122" w:type="dxa"/>
            <w:tcBorders>
              <w:top w:val="single" w:sz="6" w:space="0" w:color="auto"/>
              <w:left w:val="single" w:sz="6" w:space="0" w:color="auto"/>
              <w:bottom w:val="single" w:sz="6" w:space="0" w:color="auto"/>
              <w:right w:val="single" w:sz="4" w:space="0" w:color="auto"/>
            </w:tcBorders>
          </w:tcPr>
          <w:p w:rsidR="00501DDD" w:rsidRPr="00501DDD" w:rsidRDefault="00200EC6" w:rsidP="00501DDD">
            <w:pPr>
              <w:jc w:val="center"/>
              <w:rPr>
                <w:rFonts w:ascii="Times New Roman" w:hAnsi="Times New Roman" w:cs="Times New Roman"/>
                <w:sz w:val="28"/>
                <w:szCs w:val="28"/>
              </w:rPr>
            </w:pPr>
            <w:r>
              <w:rPr>
                <w:rFonts w:ascii="Times New Roman" w:hAnsi="Times New Roman" w:cs="Times New Roman"/>
                <w:sz w:val="28"/>
                <w:szCs w:val="28"/>
              </w:rPr>
              <w:t>29</w:t>
            </w:r>
          </w:p>
        </w:tc>
      </w:tr>
      <w:tr w:rsidR="00501DDD" w:rsidRPr="00501DDD" w:rsidTr="002542EF">
        <w:tc>
          <w:tcPr>
            <w:tcW w:w="846" w:type="dxa"/>
            <w:tcBorders>
              <w:top w:val="single" w:sz="6" w:space="0" w:color="auto"/>
              <w:left w:val="single" w:sz="4" w:space="0" w:color="auto"/>
              <w:bottom w:val="single" w:sz="6" w:space="0" w:color="auto"/>
              <w:right w:val="single" w:sz="6" w:space="0" w:color="auto"/>
            </w:tcBorders>
          </w:tcPr>
          <w:p w:rsidR="00501DDD" w:rsidRPr="00501DDD" w:rsidRDefault="00501DDD" w:rsidP="00501DDD">
            <w:pPr>
              <w:jc w:val="center"/>
              <w:rPr>
                <w:rFonts w:ascii="Times New Roman" w:hAnsi="Times New Roman" w:cs="Times New Roman"/>
                <w:sz w:val="28"/>
                <w:szCs w:val="28"/>
              </w:rPr>
            </w:pPr>
            <w:r w:rsidRPr="00501DDD">
              <w:rPr>
                <w:rFonts w:ascii="Times New Roman" w:hAnsi="Times New Roman" w:cs="Times New Roman"/>
                <w:sz w:val="28"/>
                <w:szCs w:val="28"/>
              </w:rPr>
              <w:t>4.1.</w:t>
            </w:r>
          </w:p>
        </w:tc>
        <w:tc>
          <w:tcPr>
            <w:tcW w:w="7092" w:type="dxa"/>
            <w:tcBorders>
              <w:top w:val="single" w:sz="6" w:space="0" w:color="auto"/>
              <w:left w:val="single" w:sz="6" w:space="0" w:color="auto"/>
              <w:bottom w:val="single" w:sz="6" w:space="0" w:color="auto"/>
              <w:right w:val="single" w:sz="6" w:space="0" w:color="auto"/>
            </w:tcBorders>
          </w:tcPr>
          <w:p w:rsidR="00501DDD" w:rsidRPr="00501DDD" w:rsidRDefault="00501DDD" w:rsidP="00501DDD">
            <w:pPr>
              <w:rPr>
                <w:rFonts w:ascii="Times New Roman" w:hAnsi="Times New Roman" w:cs="Times New Roman"/>
                <w:sz w:val="28"/>
                <w:szCs w:val="28"/>
              </w:rPr>
            </w:pPr>
            <w:r w:rsidRPr="00501DDD">
              <w:rPr>
                <w:rFonts w:ascii="Times New Roman" w:hAnsi="Times New Roman" w:cs="Times New Roman"/>
                <w:sz w:val="28"/>
                <w:szCs w:val="28"/>
              </w:rPr>
              <w:t>Программный материал для учебно-тренировочных занятий на этапе начальной подготовке</w:t>
            </w:r>
          </w:p>
        </w:tc>
        <w:tc>
          <w:tcPr>
            <w:tcW w:w="1122" w:type="dxa"/>
            <w:tcBorders>
              <w:top w:val="single" w:sz="6" w:space="0" w:color="auto"/>
              <w:left w:val="single" w:sz="6" w:space="0" w:color="auto"/>
              <w:bottom w:val="single" w:sz="6" w:space="0" w:color="auto"/>
              <w:right w:val="single" w:sz="4" w:space="0" w:color="auto"/>
            </w:tcBorders>
          </w:tcPr>
          <w:p w:rsidR="00501DDD" w:rsidRPr="00501DDD" w:rsidRDefault="00200EC6" w:rsidP="00501DDD">
            <w:pPr>
              <w:jc w:val="center"/>
              <w:rPr>
                <w:rFonts w:ascii="Times New Roman" w:hAnsi="Times New Roman" w:cs="Times New Roman"/>
                <w:sz w:val="28"/>
                <w:szCs w:val="28"/>
              </w:rPr>
            </w:pPr>
            <w:r>
              <w:rPr>
                <w:rFonts w:ascii="Times New Roman" w:hAnsi="Times New Roman" w:cs="Times New Roman"/>
                <w:sz w:val="28"/>
                <w:szCs w:val="28"/>
              </w:rPr>
              <w:t>36</w:t>
            </w:r>
          </w:p>
        </w:tc>
      </w:tr>
      <w:tr w:rsidR="00501DDD" w:rsidRPr="00501DDD" w:rsidTr="002542EF">
        <w:tc>
          <w:tcPr>
            <w:tcW w:w="846" w:type="dxa"/>
            <w:tcBorders>
              <w:top w:val="single" w:sz="6" w:space="0" w:color="auto"/>
              <w:left w:val="single" w:sz="4" w:space="0" w:color="auto"/>
              <w:bottom w:val="single" w:sz="6" w:space="0" w:color="auto"/>
              <w:right w:val="single" w:sz="6" w:space="0" w:color="auto"/>
            </w:tcBorders>
          </w:tcPr>
          <w:p w:rsidR="00501DDD" w:rsidRPr="00501DDD" w:rsidRDefault="00501DDD" w:rsidP="00501DDD">
            <w:pPr>
              <w:jc w:val="center"/>
              <w:rPr>
                <w:rFonts w:ascii="Times New Roman" w:hAnsi="Times New Roman" w:cs="Times New Roman"/>
                <w:sz w:val="28"/>
                <w:szCs w:val="28"/>
              </w:rPr>
            </w:pPr>
            <w:r w:rsidRPr="00501DDD">
              <w:rPr>
                <w:rFonts w:ascii="Times New Roman" w:hAnsi="Times New Roman" w:cs="Times New Roman"/>
                <w:sz w:val="28"/>
                <w:szCs w:val="28"/>
              </w:rPr>
              <w:t>4.2.</w:t>
            </w:r>
          </w:p>
        </w:tc>
        <w:tc>
          <w:tcPr>
            <w:tcW w:w="7092" w:type="dxa"/>
            <w:tcBorders>
              <w:top w:val="single" w:sz="6" w:space="0" w:color="auto"/>
              <w:left w:val="single" w:sz="6" w:space="0" w:color="auto"/>
              <w:bottom w:val="single" w:sz="6" w:space="0" w:color="auto"/>
              <w:right w:val="single" w:sz="6" w:space="0" w:color="auto"/>
            </w:tcBorders>
          </w:tcPr>
          <w:p w:rsidR="00501DDD" w:rsidRPr="00501DDD" w:rsidRDefault="00501DDD" w:rsidP="00501DDD">
            <w:pPr>
              <w:widowControl w:val="0"/>
              <w:ind w:right="-1"/>
              <w:jc w:val="both"/>
              <w:rPr>
                <w:rFonts w:ascii="Times New Roman" w:hAnsi="Times New Roman" w:cs="Times New Roman"/>
                <w:sz w:val="28"/>
                <w:szCs w:val="28"/>
              </w:rPr>
            </w:pPr>
            <w:r w:rsidRPr="00501DDD">
              <w:rPr>
                <w:rFonts w:ascii="Times New Roman" w:hAnsi="Times New Roman" w:cs="Times New Roman"/>
                <w:sz w:val="28"/>
                <w:szCs w:val="28"/>
              </w:rPr>
              <w:t>Программный материал для учебно-тренировочных занятий на учебно-тренировочном этапе (этапе спортивной специализации)</w:t>
            </w:r>
          </w:p>
        </w:tc>
        <w:tc>
          <w:tcPr>
            <w:tcW w:w="1122" w:type="dxa"/>
            <w:tcBorders>
              <w:top w:val="single" w:sz="6" w:space="0" w:color="auto"/>
              <w:left w:val="single" w:sz="6" w:space="0" w:color="auto"/>
              <w:bottom w:val="single" w:sz="6" w:space="0" w:color="auto"/>
              <w:right w:val="single" w:sz="4" w:space="0" w:color="auto"/>
            </w:tcBorders>
          </w:tcPr>
          <w:p w:rsidR="00501DDD" w:rsidRPr="00501DDD" w:rsidRDefault="00200EC6" w:rsidP="00501DDD">
            <w:pPr>
              <w:jc w:val="center"/>
              <w:rPr>
                <w:rFonts w:ascii="Times New Roman" w:hAnsi="Times New Roman" w:cs="Times New Roman"/>
                <w:sz w:val="28"/>
                <w:szCs w:val="28"/>
              </w:rPr>
            </w:pPr>
            <w:r>
              <w:rPr>
                <w:rFonts w:ascii="Times New Roman" w:hAnsi="Times New Roman" w:cs="Times New Roman"/>
                <w:sz w:val="28"/>
                <w:szCs w:val="28"/>
              </w:rPr>
              <w:t>40</w:t>
            </w:r>
          </w:p>
        </w:tc>
      </w:tr>
      <w:tr w:rsidR="00501DDD" w:rsidRPr="00501DDD" w:rsidTr="002542EF">
        <w:tc>
          <w:tcPr>
            <w:tcW w:w="846" w:type="dxa"/>
            <w:tcBorders>
              <w:top w:val="single" w:sz="6" w:space="0" w:color="auto"/>
              <w:left w:val="single" w:sz="4" w:space="0" w:color="auto"/>
              <w:bottom w:val="single" w:sz="6" w:space="0" w:color="auto"/>
              <w:right w:val="single" w:sz="6" w:space="0" w:color="auto"/>
            </w:tcBorders>
          </w:tcPr>
          <w:p w:rsidR="00501DDD" w:rsidRPr="00501DDD" w:rsidRDefault="00501DDD" w:rsidP="00501DDD">
            <w:pPr>
              <w:jc w:val="center"/>
              <w:rPr>
                <w:rFonts w:ascii="Times New Roman" w:hAnsi="Times New Roman" w:cs="Times New Roman"/>
                <w:sz w:val="28"/>
                <w:szCs w:val="28"/>
                <w:lang w:val="en-US"/>
              </w:rPr>
            </w:pPr>
            <w:r w:rsidRPr="00501DDD">
              <w:rPr>
                <w:rFonts w:ascii="Times New Roman" w:hAnsi="Times New Roman" w:cs="Times New Roman"/>
                <w:sz w:val="28"/>
                <w:szCs w:val="28"/>
                <w:lang w:val="en-US"/>
              </w:rPr>
              <w:t>v.</w:t>
            </w:r>
          </w:p>
        </w:tc>
        <w:tc>
          <w:tcPr>
            <w:tcW w:w="7092" w:type="dxa"/>
            <w:tcBorders>
              <w:top w:val="single" w:sz="6" w:space="0" w:color="auto"/>
              <w:left w:val="single" w:sz="6" w:space="0" w:color="auto"/>
              <w:bottom w:val="single" w:sz="6" w:space="0" w:color="auto"/>
              <w:right w:val="single" w:sz="6" w:space="0" w:color="auto"/>
            </w:tcBorders>
          </w:tcPr>
          <w:p w:rsidR="00501DDD" w:rsidRPr="00501DDD" w:rsidRDefault="00501DDD" w:rsidP="00501DDD">
            <w:pPr>
              <w:rPr>
                <w:rFonts w:ascii="Times New Roman" w:hAnsi="Times New Roman" w:cs="Times New Roman"/>
                <w:sz w:val="28"/>
                <w:szCs w:val="28"/>
              </w:rPr>
            </w:pPr>
            <w:r w:rsidRPr="00501DDD">
              <w:rPr>
                <w:rFonts w:ascii="Times New Roman" w:hAnsi="Times New Roman" w:cs="Times New Roman"/>
                <w:sz w:val="28"/>
                <w:szCs w:val="28"/>
              </w:rPr>
              <w:t>Особенности осуществления спортивной подготовки по отдельным спортивным дисциплинам</w:t>
            </w:r>
          </w:p>
        </w:tc>
        <w:tc>
          <w:tcPr>
            <w:tcW w:w="1122" w:type="dxa"/>
            <w:tcBorders>
              <w:top w:val="single" w:sz="6" w:space="0" w:color="auto"/>
              <w:left w:val="single" w:sz="6" w:space="0" w:color="auto"/>
              <w:bottom w:val="single" w:sz="6" w:space="0" w:color="auto"/>
              <w:right w:val="single" w:sz="4" w:space="0" w:color="auto"/>
            </w:tcBorders>
          </w:tcPr>
          <w:p w:rsidR="00501DDD" w:rsidRPr="00501DDD" w:rsidRDefault="00720757" w:rsidP="00501DDD">
            <w:pPr>
              <w:jc w:val="center"/>
              <w:rPr>
                <w:rFonts w:ascii="Times New Roman" w:hAnsi="Times New Roman" w:cs="Times New Roman"/>
                <w:sz w:val="28"/>
                <w:szCs w:val="28"/>
              </w:rPr>
            </w:pPr>
            <w:r>
              <w:rPr>
                <w:rFonts w:ascii="Times New Roman" w:hAnsi="Times New Roman" w:cs="Times New Roman"/>
                <w:sz w:val="28"/>
                <w:szCs w:val="28"/>
              </w:rPr>
              <w:t>54</w:t>
            </w:r>
          </w:p>
        </w:tc>
      </w:tr>
      <w:tr w:rsidR="00501DDD" w:rsidRPr="00501DDD" w:rsidTr="002542EF">
        <w:tc>
          <w:tcPr>
            <w:tcW w:w="846" w:type="dxa"/>
            <w:tcBorders>
              <w:top w:val="single" w:sz="6" w:space="0" w:color="auto"/>
              <w:left w:val="single" w:sz="4" w:space="0" w:color="auto"/>
              <w:bottom w:val="single" w:sz="6" w:space="0" w:color="auto"/>
              <w:right w:val="single" w:sz="6" w:space="0" w:color="auto"/>
            </w:tcBorders>
          </w:tcPr>
          <w:p w:rsidR="00501DDD" w:rsidRPr="00501DDD" w:rsidRDefault="00501DDD" w:rsidP="00501DDD">
            <w:pPr>
              <w:jc w:val="center"/>
              <w:rPr>
                <w:rFonts w:ascii="Times New Roman" w:hAnsi="Times New Roman" w:cs="Times New Roman"/>
                <w:sz w:val="28"/>
                <w:szCs w:val="28"/>
                <w:lang w:val="en-US"/>
              </w:rPr>
            </w:pPr>
            <w:r w:rsidRPr="00501DDD">
              <w:rPr>
                <w:rFonts w:ascii="Times New Roman" w:hAnsi="Times New Roman" w:cs="Times New Roman"/>
                <w:sz w:val="28"/>
                <w:szCs w:val="28"/>
                <w:lang w:val="en-US"/>
              </w:rPr>
              <w:t>VI.</w:t>
            </w:r>
          </w:p>
        </w:tc>
        <w:tc>
          <w:tcPr>
            <w:tcW w:w="7092" w:type="dxa"/>
            <w:tcBorders>
              <w:top w:val="single" w:sz="6" w:space="0" w:color="auto"/>
              <w:left w:val="single" w:sz="6" w:space="0" w:color="auto"/>
              <w:bottom w:val="single" w:sz="6" w:space="0" w:color="auto"/>
              <w:right w:val="single" w:sz="6" w:space="0" w:color="auto"/>
            </w:tcBorders>
          </w:tcPr>
          <w:p w:rsidR="00501DDD" w:rsidRPr="00501DDD" w:rsidRDefault="00501DDD" w:rsidP="00501DDD">
            <w:pPr>
              <w:jc w:val="both"/>
              <w:rPr>
                <w:rFonts w:ascii="Times New Roman" w:hAnsi="Times New Roman" w:cs="Times New Roman"/>
                <w:sz w:val="28"/>
                <w:szCs w:val="28"/>
              </w:rPr>
            </w:pPr>
            <w:r w:rsidRPr="00501DDD">
              <w:rPr>
                <w:rFonts w:ascii="Times New Roman" w:hAnsi="Times New Roman" w:cs="Times New Roman"/>
                <w:sz w:val="28"/>
                <w:szCs w:val="28"/>
              </w:rPr>
              <w:t>Условия реализации дополнительной образовательной программы спортивной подготовки</w:t>
            </w:r>
          </w:p>
        </w:tc>
        <w:tc>
          <w:tcPr>
            <w:tcW w:w="1122" w:type="dxa"/>
            <w:tcBorders>
              <w:top w:val="single" w:sz="6" w:space="0" w:color="auto"/>
              <w:left w:val="single" w:sz="6" w:space="0" w:color="auto"/>
              <w:bottom w:val="single" w:sz="6" w:space="0" w:color="auto"/>
              <w:right w:val="single" w:sz="4" w:space="0" w:color="auto"/>
            </w:tcBorders>
          </w:tcPr>
          <w:p w:rsidR="00501DDD" w:rsidRPr="00501DDD" w:rsidRDefault="00720757" w:rsidP="00501DDD">
            <w:pPr>
              <w:jc w:val="center"/>
              <w:rPr>
                <w:rFonts w:ascii="Times New Roman" w:hAnsi="Times New Roman" w:cs="Times New Roman"/>
                <w:sz w:val="28"/>
                <w:szCs w:val="28"/>
              </w:rPr>
            </w:pPr>
            <w:r>
              <w:rPr>
                <w:rFonts w:ascii="Times New Roman" w:hAnsi="Times New Roman" w:cs="Times New Roman"/>
                <w:sz w:val="28"/>
                <w:szCs w:val="28"/>
              </w:rPr>
              <w:t>55</w:t>
            </w:r>
          </w:p>
        </w:tc>
      </w:tr>
      <w:tr w:rsidR="00501DDD" w:rsidRPr="00501DDD" w:rsidTr="002542EF">
        <w:tc>
          <w:tcPr>
            <w:tcW w:w="846" w:type="dxa"/>
            <w:tcBorders>
              <w:top w:val="single" w:sz="6" w:space="0" w:color="auto"/>
              <w:left w:val="single" w:sz="4" w:space="0" w:color="auto"/>
              <w:bottom w:val="single" w:sz="6" w:space="0" w:color="auto"/>
              <w:right w:val="single" w:sz="6" w:space="0" w:color="auto"/>
            </w:tcBorders>
          </w:tcPr>
          <w:p w:rsidR="00501DDD" w:rsidRPr="00501DDD" w:rsidRDefault="00501DDD" w:rsidP="00501DDD">
            <w:pPr>
              <w:jc w:val="center"/>
              <w:rPr>
                <w:rFonts w:ascii="Times New Roman" w:hAnsi="Times New Roman" w:cs="Times New Roman"/>
                <w:sz w:val="28"/>
                <w:szCs w:val="28"/>
                <w:lang w:val="en-US"/>
              </w:rPr>
            </w:pPr>
            <w:r w:rsidRPr="00501DDD">
              <w:rPr>
                <w:rFonts w:ascii="Times New Roman" w:hAnsi="Times New Roman" w:cs="Times New Roman"/>
                <w:sz w:val="28"/>
                <w:szCs w:val="28"/>
                <w:lang w:val="en-US"/>
              </w:rPr>
              <w:t>VII.</w:t>
            </w:r>
          </w:p>
        </w:tc>
        <w:tc>
          <w:tcPr>
            <w:tcW w:w="7092" w:type="dxa"/>
            <w:tcBorders>
              <w:top w:val="single" w:sz="6" w:space="0" w:color="auto"/>
              <w:left w:val="single" w:sz="6" w:space="0" w:color="auto"/>
              <w:bottom w:val="single" w:sz="6" w:space="0" w:color="auto"/>
              <w:right w:val="single" w:sz="6" w:space="0" w:color="auto"/>
            </w:tcBorders>
          </w:tcPr>
          <w:p w:rsidR="00501DDD" w:rsidRPr="00501DDD" w:rsidRDefault="00501DDD" w:rsidP="00501DDD">
            <w:pPr>
              <w:jc w:val="both"/>
              <w:rPr>
                <w:rFonts w:ascii="Times New Roman" w:hAnsi="Times New Roman" w:cs="Times New Roman"/>
                <w:sz w:val="28"/>
                <w:szCs w:val="28"/>
              </w:rPr>
            </w:pPr>
            <w:r w:rsidRPr="00501DDD">
              <w:rPr>
                <w:rFonts w:ascii="Times New Roman" w:hAnsi="Times New Roman" w:cs="Times New Roman"/>
                <w:sz w:val="28"/>
                <w:szCs w:val="28"/>
              </w:rPr>
              <w:t>Кадровые условия реализации Программы: укомплектованность Спортивной школы педагогическими, руководящими и иными работниками</w:t>
            </w:r>
          </w:p>
        </w:tc>
        <w:tc>
          <w:tcPr>
            <w:tcW w:w="1122" w:type="dxa"/>
            <w:tcBorders>
              <w:top w:val="single" w:sz="6" w:space="0" w:color="auto"/>
              <w:left w:val="single" w:sz="6" w:space="0" w:color="auto"/>
              <w:bottom w:val="single" w:sz="6" w:space="0" w:color="auto"/>
              <w:right w:val="single" w:sz="4" w:space="0" w:color="auto"/>
            </w:tcBorders>
          </w:tcPr>
          <w:p w:rsidR="00501DDD" w:rsidRPr="00501DDD" w:rsidRDefault="00720757" w:rsidP="00501DDD">
            <w:pPr>
              <w:jc w:val="center"/>
              <w:rPr>
                <w:rFonts w:ascii="Times New Roman" w:hAnsi="Times New Roman" w:cs="Times New Roman"/>
                <w:sz w:val="28"/>
                <w:szCs w:val="28"/>
              </w:rPr>
            </w:pPr>
            <w:r>
              <w:rPr>
                <w:rFonts w:ascii="Times New Roman" w:hAnsi="Times New Roman" w:cs="Times New Roman"/>
                <w:sz w:val="28"/>
                <w:szCs w:val="28"/>
              </w:rPr>
              <w:t>58</w:t>
            </w:r>
          </w:p>
        </w:tc>
      </w:tr>
      <w:tr w:rsidR="00501DDD" w:rsidRPr="00501DDD" w:rsidTr="002542EF">
        <w:tc>
          <w:tcPr>
            <w:tcW w:w="846" w:type="dxa"/>
            <w:tcBorders>
              <w:top w:val="single" w:sz="6" w:space="0" w:color="auto"/>
              <w:left w:val="single" w:sz="4" w:space="0" w:color="auto"/>
              <w:bottom w:val="single" w:sz="4" w:space="0" w:color="auto"/>
              <w:right w:val="single" w:sz="6" w:space="0" w:color="auto"/>
            </w:tcBorders>
          </w:tcPr>
          <w:p w:rsidR="00501DDD" w:rsidRPr="00501DDD" w:rsidRDefault="00501DDD" w:rsidP="00501DDD">
            <w:pPr>
              <w:jc w:val="center"/>
              <w:rPr>
                <w:rFonts w:ascii="Times New Roman" w:hAnsi="Times New Roman" w:cs="Times New Roman"/>
                <w:sz w:val="28"/>
                <w:szCs w:val="28"/>
                <w:lang w:val="en-US"/>
              </w:rPr>
            </w:pPr>
            <w:r w:rsidRPr="00501DDD">
              <w:rPr>
                <w:rFonts w:ascii="Times New Roman" w:hAnsi="Times New Roman" w:cs="Times New Roman"/>
                <w:sz w:val="28"/>
                <w:szCs w:val="28"/>
                <w:lang w:val="en-US"/>
              </w:rPr>
              <w:t>VIII.</w:t>
            </w:r>
          </w:p>
        </w:tc>
        <w:tc>
          <w:tcPr>
            <w:tcW w:w="7092" w:type="dxa"/>
            <w:tcBorders>
              <w:top w:val="single" w:sz="6" w:space="0" w:color="auto"/>
              <w:left w:val="single" w:sz="6" w:space="0" w:color="auto"/>
              <w:bottom w:val="single" w:sz="4" w:space="0" w:color="auto"/>
              <w:right w:val="single" w:sz="6" w:space="0" w:color="auto"/>
            </w:tcBorders>
          </w:tcPr>
          <w:p w:rsidR="00501DDD" w:rsidRPr="00501DDD" w:rsidRDefault="00501DDD" w:rsidP="00501DDD">
            <w:pPr>
              <w:widowControl w:val="0"/>
              <w:suppressAutoHyphens/>
              <w:autoSpaceDE w:val="0"/>
              <w:jc w:val="both"/>
              <w:rPr>
                <w:rFonts w:ascii="Times New Roman" w:eastAsia="Times New Roman" w:hAnsi="Times New Roman" w:cs="Times New Roman"/>
                <w:sz w:val="28"/>
                <w:szCs w:val="28"/>
                <w:lang w:eastAsia="zh-CN"/>
              </w:rPr>
            </w:pPr>
            <w:r w:rsidRPr="00501DDD">
              <w:rPr>
                <w:rFonts w:ascii="Times New Roman" w:eastAsia="Times New Roman" w:hAnsi="Times New Roman" w:cs="Times New Roman"/>
                <w:sz w:val="28"/>
                <w:szCs w:val="28"/>
                <w:lang w:eastAsia="zh-CN"/>
              </w:rPr>
              <w:t>Информационно-методические условия реализации Программы</w:t>
            </w:r>
          </w:p>
          <w:p w:rsidR="00501DDD" w:rsidRPr="00501DDD" w:rsidRDefault="00501DDD" w:rsidP="00501DDD">
            <w:pPr>
              <w:jc w:val="both"/>
              <w:rPr>
                <w:rFonts w:ascii="Times New Roman" w:hAnsi="Times New Roman" w:cs="Times New Roman"/>
                <w:sz w:val="28"/>
                <w:szCs w:val="28"/>
              </w:rPr>
            </w:pPr>
          </w:p>
        </w:tc>
        <w:tc>
          <w:tcPr>
            <w:tcW w:w="1122" w:type="dxa"/>
            <w:tcBorders>
              <w:top w:val="single" w:sz="6" w:space="0" w:color="auto"/>
              <w:left w:val="single" w:sz="6" w:space="0" w:color="auto"/>
              <w:bottom w:val="single" w:sz="4" w:space="0" w:color="auto"/>
              <w:right w:val="single" w:sz="4" w:space="0" w:color="auto"/>
            </w:tcBorders>
          </w:tcPr>
          <w:p w:rsidR="00501DDD" w:rsidRPr="00501DDD" w:rsidRDefault="00720757" w:rsidP="00501DDD">
            <w:pPr>
              <w:jc w:val="center"/>
              <w:rPr>
                <w:rFonts w:ascii="Times New Roman" w:hAnsi="Times New Roman" w:cs="Times New Roman"/>
                <w:sz w:val="28"/>
                <w:szCs w:val="28"/>
              </w:rPr>
            </w:pPr>
            <w:r>
              <w:rPr>
                <w:rFonts w:ascii="Times New Roman" w:hAnsi="Times New Roman" w:cs="Times New Roman"/>
                <w:sz w:val="28"/>
                <w:szCs w:val="28"/>
              </w:rPr>
              <w:t>59</w:t>
            </w:r>
          </w:p>
        </w:tc>
      </w:tr>
    </w:tbl>
    <w:p w:rsidR="00501DDD" w:rsidRDefault="00501DDD" w:rsidP="003D7CDC">
      <w:pPr>
        <w:jc w:val="center"/>
        <w:rPr>
          <w:rFonts w:ascii="Times New Roman" w:hAnsi="Times New Roman" w:cs="Times New Roman"/>
          <w:b/>
          <w:sz w:val="28"/>
          <w:szCs w:val="28"/>
        </w:rPr>
      </w:pPr>
    </w:p>
    <w:p w:rsidR="001B6687" w:rsidRDefault="001B6687" w:rsidP="003D7CDC">
      <w:pPr>
        <w:jc w:val="center"/>
        <w:rPr>
          <w:rFonts w:ascii="Times New Roman" w:hAnsi="Times New Roman" w:cs="Times New Roman"/>
          <w:b/>
          <w:sz w:val="28"/>
          <w:szCs w:val="28"/>
        </w:rPr>
      </w:pPr>
    </w:p>
    <w:p w:rsidR="001B6687" w:rsidRDefault="001B6687" w:rsidP="003D7CDC">
      <w:pPr>
        <w:jc w:val="center"/>
        <w:rPr>
          <w:rFonts w:ascii="Times New Roman" w:hAnsi="Times New Roman" w:cs="Times New Roman"/>
          <w:b/>
          <w:sz w:val="28"/>
          <w:szCs w:val="28"/>
        </w:rPr>
      </w:pPr>
    </w:p>
    <w:p w:rsidR="003D4A9F" w:rsidRPr="00E148E1" w:rsidRDefault="003D4A9F" w:rsidP="00F144EE">
      <w:pPr>
        <w:pStyle w:val="a4"/>
        <w:numPr>
          <w:ilvl w:val="0"/>
          <w:numId w:val="10"/>
        </w:numPr>
        <w:jc w:val="center"/>
        <w:rPr>
          <w:rFonts w:ascii="Times New Roman" w:hAnsi="Times New Roman" w:cs="Times New Roman"/>
          <w:b/>
          <w:sz w:val="28"/>
          <w:szCs w:val="28"/>
        </w:rPr>
      </w:pPr>
      <w:r w:rsidRPr="00E148E1">
        <w:rPr>
          <w:rFonts w:ascii="Times New Roman" w:hAnsi="Times New Roman" w:cs="Times New Roman"/>
          <w:b/>
          <w:sz w:val="28"/>
          <w:szCs w:val="28"/>
        </w:rPr>
        <w:t>Общие положения</w:t>
      </w:r>
    </w:p>
    <w:p w:rsidR="00B22AA4" w:rsidRPr="00B22AA4" w:rsidRDefault="005C4A26" w:rsidP="00B22AA4">
      <w:pPr>
        <w:pStyle w:val="a4"/>
        <w:numPr>
          <w:ilvl w:val="0"/>
          <w:numId w:val="1"/>
        </w:numPr>
        <w:ind w:left="0" w:firstLine="0"/>
        <w:jc w:val="both"/>
        <w:rPr>
          <w:rFonts w:ascii="Times New Roman" w:hAnsi="Times New Roman" w:cs="Times New Roman"/>
          <w:sz w:val="28"/>
          <w:szCs w:val="28"/>
        </w:rPr>
      </w:pPr>
      <w:r w:rsidRPr="005C4A26">
        <w:rPr>
          <w:rFonts w:ascii="Times New Roman" w:hAnsi="Times New Roman" w:cs="Times New Roman"/>
          <w:sz w:val="28"/>
          <w:szCs w:val="28"/>
        </w:rPr>
        <w:t>Дополнительная образовательная программа спортивной подготовки по виду спорта «</w:t>
      </w:r>
      <w:r w:rsidR="005F34B7">
        <w:rPr>
          <w:rFonts w:ascii="Times New Roman" w:hAnsi="Times New Roman" w:cs="Times New Roman"/>
          <w:sz w:val="28"/>
          <w:szCs w:val="28"/>
        </w:rPr>
        <w:t>джиу-джитсу</w:t>
      </w:r>
      <w:r w:rsidRPr="005C4A26">
        <w:rPr>
          <w:rFonts w:ascii="Times New Roman" w:hAnsi="Times New Roman" w:cs="Times New Roman"/>
          <w:sz w:val="28"/>
          <w:szCs w:val="28"/>
        </w:rPr>
        <w:t>»</w:t>
      </w:r>
      <w:r>
        <w:rPr>
          <w:rFonts w:ascii="Times New Roman" w:hAnsi="Times New Roman" w:cs="Times New Roman"/>
          <w:sz w:val="28"/>
          <w:szCs w:val="28"/>
        </w:rPr>
        <w:t xml:space="preserve"> (далее – программа) предназначена для организации образовательной деятельности по спортивной подготовке «</w:t>
      </w:r>
      <w:r w:rsidR="00BC3C2B">
        <w:rPr>
          <w:rFonts w:ascii="Times New Roman" w:hAnsi="Times New Roman" w:cs="Times New Roman"/>
          <w:sz w:val="28"/>
          <w:szCs w:val="28"/>
        </w:rPr>
        <w:t>д</w:t>
      </w:r>
      <w:r w:rsidR="005F34B7">
        <w:rPr>
          <w:rFonts w:ascii="Times New Roman" w:hAnsi="Times New Roman" w:cs="Times New Roman"/>
          <w:sz w:val="28"/>
          <w:szCs w:val="28"/>
        </w:rPr>
        <w:t>жиу-джитсу</w:t>
      </w:r>
      <w:r>
        <w:rPr>
          <w:rFonts w:ascii="Times New Roman" w:hAnsi="Times New Roman" w:cs="Times New Roman"/>
          <w:sz w:val="28"/>
          <w:szCs w:val="28"/>
        </w:rPr>
        <w:t>» с учетом совокупности</w:t>
      </w:r>
      <w:r w:rsidR="008B7AAC">
        <w:rPr>
          <w:rFonts w:ascii="Times New Roman" w:hAnsi="Times New Roman" w:cs="Times New Roman"/>
          <w:sz w:val="28"/>
          <w:szCs w:val="28"/>
        </w:rPr>
        <w:t xml:space="preserve"> </w:t>
      </w:r>
      <w:r w:rsidR="00605C30">
        <w:rPr>
          <w:rFonts w:ascii="Times New Roman" w:hAnsi="Times New Roman" w:cs="Times New Roman"/>
          <w:sz w:val="28"/>
          <w:szCs w:val="28"/>
        </w:rPr>
        <w:t>минимальных требований к спортивной подготовке, определенных федеральным стандартом спортивной подготовки по виду спорта «</w:t>
      </w:r>
      <w:r w:rsidR="00BC3C2B">
        <w:rPr>
          <w:rFonts w:ascii="Times New Roman" w:hAnsi="Times New Roman" w:cs="Times New Roman"/>
          <w:sz w:val="28"/>
          <w:szCs w:val="28"/>
        </w:rPr>
        <w:t>д</w:t>
      </w:r>
      <w:r w:rsidR="005F34B7">
        <w:rPr>
          <w:rFonts w:ascii="Times New Roman" w:hAnsi="Times New Roman" w:cs="Times New Roman"/>
          <w:sz w:val="28"/>
          <w:szCs w:val="28"/>
        </w:rPr>
        <w:t>жиу-джитсу</w:t>
      </w:r>
      <w:r w:rsidR="00605C30">
        <w:rPr>
          <w:rFonts w:ascii="Times New Roman" w:hAnsi="Times New Roman" w:cs="Times New Roman"/>
          <w:sz w:val="28"/>
          <w:szCs w:val="28"/>
        </w:rPr>
        <w:t xml:space="preserve">», </w:t>
      </w:r>
      <w:r w:rsidR="00584FE6">
        <w:rPr>
          <w:rFonts w:ascii="Times New Roman" w:hAnsi="Times New Roman" w:cs="Times New Roman"/>
          <w:sz w:val="28"/>
          <w:szCs w:val="28"/>
        </w:rPr>
        <w:t xml:space="preserve">утвержденным приказом Минспорта России от </w:t>
      </w:r>
      <w:r w:rsidR="00454697">
        <w:rPr>
          <w:rFonts w:ascii="Times New Roman" w:hAnsi="Times New Roman" w:cs="Times New Roman"/>
          <w:sz w:val="28"/>
          <w:szCs w:val="28"/>
        </w:rPr>
        <w:t>23</w:t>
      </w:r>
      <w:r w:rsidR="00BC3C2B">
        <w:rPr>
          <w:rFonts w:ascii="Times New Roman" w:hAnsi="Times New Roman" w:cs="Times New Roman"/>
          <w:sz w:val="28"/>
          <w:szCs w:val="28"/>
        </w:rPr>
        <w:t xml:space="preserve"> ноября</w:t>
      </w:r>
      <w:r w:rsidR="00584FE6">
        <w:rPr>
          <w:rFonts w:ascii="Times New Roman" w:hAnsi="Times New Roman" w:cs="Times New Roman"/>
          <w:sz w:val="28"/>
          <w:szCs w:val="28"/>
        </w:rPr>
        <w:t xml:space="preserve"> 2022 г. № </w:t>
      </w:r>
      <w:r w:rsidR="00454697">
        <w:rPr>
          <w:rFonts w:ascii="Times New Roman" w:hAnsi="Times New Roman" w:cs="Times New Roman"/>
          <w:sz w:val="28"/>
          <w:szCs w:val="28"/>
        </w:rPr>
        <w:t>1061</w:t>
      </w:r>
      <w:r w:rsidR="00B22AA4">
        <w:rPr>
          <w:rFonts w:ascii="Times New Roman" w:hAnsi="Times New Roman" w:cs="Times New Roman"/>
          <w:sz w:val="28"/>
          <w:szCs w:val="28"/>
        </w:rPr>
        <w:t xml:space="preserve">, </w:t>
      </w:r>
      <w:r w:rsidR="00B22AA4" w:rsidRPr="00B22AA4">
        <w:rPr>
          <w:rFonts w:ascii="Times New Roman" w:hAnsi="Times New Roman" w:cs="Times New Roman"/>
          <w:sz w:val="28"/>
          <w:szCs w:val="28"/>
        </w:rPr>
        <w:t>а также следующих нормативных правовых актов:</w:t>
      </w:r>
    </w:p>
    <w:p w:rsidR="00B22AA4" w:rsidRPr="00FA7342" w:rsidRDefault="00B22AA4" w:rsidP="00B22AA4">
      <w:pPr>
        <w:pStyle w:val="a4"/>
        <w:spacing w:after="0" w:line="240" w:lineRule="auto"/>
        <w:ind w:left="0" w:firstLine="851"/>
        <w:jc w:val="both"/>
        <w:rPr>
          <w:rFonts w:ascii="Times New Roman" w:hAnsi="Times New Roman" w:cs="Times New Roman"/>
          <w:sz w:val="28"/>
          <w:szCs w:val="28"/>
        </w:rPr>
      </w:pPr>
      <w:r w:rsidRPr="00FA7342">
        <w:rPr>
          <w:rFonts w:ascii="Times New Roman" w:hAnsi="Times New Roman" w:cs="Times New Roman"/>
          <w:sz w:val="28"/>
          <w:szCs w:val="28"/>
        </w:rPr>
        <w:t>- федеральный закон от 29.12.2012 № 273-ФЗ «Об образовании в Российской Федерации» (с изменениями и дополнениями);</w:t>
      </w:r>
    </w:p>
    <w:p w:rsidR="00B22AA4" w:rsidRPr="00FA7342" w:rsidRDefault="00B22AA4" w:rsidP="00B22AA4">
      <w:pPr>
        <w:pStyle w:val="25"/>
        <w:numPr>
          <w:ilvl w:val="0"/>
          <w:numId w:val="29"/>
        </w:numPr>
        <w:shd w:val="clear" w:color="auto" w:fill="auto"/>
        <w:tabs>
          <w:tab w:val="left" w:pos="1050"/>
        </w:tabs>
        <w:spacing w:before="0" w:after="0" w:line="240" w:lineRule="auto"/>
        <w:ind w:firstLine="851"/>
        <w:jc w:val="both"/>
        <w:rPr>
          <w:rFonts w:ascii="Times New Roman" w:hAnsi="Times New Roman" w:cs="Times New Roman"/>
        </w:rPr>
      </w:pPr>
      <w:r w:rsidRPr="00FA7342">
        <w:rPr>
          <w:rFonts w:ascii="Times New Roman" w:hAnsi="Times New Roman" w:cs="Times New Roman"/>
        </w:rPr>
        <w:t>Федеральный закон от 04.12.2007 № 329-ФЗ «О физической культуре и спорте в Российской Федерации» (с изменениями и дополнениями);</w:t>
      </w:r>
    </w:p>
    <w:p w:rsidR="00B22AA4" w:rsidRPr="00FA7342" w:rsidRDefault="00B22AA4" w:rsidP="00B22AA4">
      <w:pPr>
        <w:pStyle w:val="25"/>
        <w:numPr>
          <w:ilvl w:val="0"/>
          <w:numId w:val="29"/>
        </w:numPr>
        <w:shd w:val="clear" w:color="auto" w:fill="auto"/>
        <w:tabs>
          <w:tab w:val="left" w:pos="1059"/>
        </w:tabs>
        <w:spacing w:before="0" w:after="0" w:line="240" w:lineRule="auto"/>
        <w:ind w:firstLine="740"/>
        <w:jc w:val="both"/>
        <w:rPr>
          <w:rFonts w:ascii="Times New Roman" w:hAnsi="Times New Roman" w:cs="Times New Roman"/>
        </w:rPr>
      </w:pPr>
      <w:r w:rsidRPr="00FA7342">
        <w:rPr>
          <w:rFonts w:ascii="Times New Roman" w:hAnsi="Times New Roman" w:cs="Times New Roman"/>
        </w:rPr>
        <w:t>Приказ Минспорта России от 30.10.2015 № 999 «Об утверждении требований к обеспечению подготовки спортивного резерва для спортивных сборных команд Российской Федерации» (с изменениями и дополнениями);</w:t>
      </w:r>
    </w:p>
    <w:p w:rsidR="00B22AA4" w:rsidRPr="00FA7342" w:rsidRDefault="00B22AA4" w:rsidP="00B22AA4">
      <w:pPr>
        <w:pStyle w:val="25"/>
        <w:numPr>
          <w:ilvl w:val="0"/>
          <w:numId w:val="29"/>
        </w:numPr>
        <w:shd w:val="clear" w:color="auto" w:fill="auto"/>
        <w:tabs>
          <w:tab w:val="left" w:pos="1059"/>
        </w:tabs>
        <w:spacing w:before="0" w:after="0" w:line="240" w:lineRule="auto"/>
        <w:ind w:firstLine="740"/>
        <w:jc w:val="both"/>
        <w:rPr>
          <w:rFonts w:ascii="Times New Roman" w:hAnsi="Times New Roman" w:cs="Times New Roman"/>
        </w:rPr>
      </w:pPr>
      <w:r w:rsidRPr="00FA7342">
        <w:rPr>
          <w:rFonts w:ascii="Times New Roman" w:hAnsi="Times New Roman" w:cs="Times New Roman"/>
        </w:rPr>
        <w:t>Приказ Минспорта России от 03.08.2022 № 634 «Об особенностях организации и осуществления образовательной деятельности по дополнительным образовательным программам спортивной подготовки» (с изменениями и дополнениями);</w:t>
      </w:r>
    </w:p>
    <w:p w:rsidR="00B22AA4" w:rsidRPr="00FA7342" w:rsidRDefault="00B22AA4" w:rsidP="00B22AA4">
      <w:pPr>
        <w:pStyle w:val="25"/>
        <w:numPr>
          <w:ilvl w:val="0"/>
          <w:numId w:val="29"/>
        </w:numPr>
        <w:shd w:val="clear" w:color="auto" w:fill="auto"/>
        <w:tabs>
          <w:tab w:val="left" w:pos="1059"/>
        </w:tabs>
        <w:spacing w:before="0" w:after="0" w:line="240" w:lineRule="auto"/>
        <w:ind w:firstLine="740"/>
        <w:jc w:val="both"/>
        <w:rPr>
          <w:rFonts w:ascii="Times New Roman" w:hAnsi="Times New Roman" w:cs="Times New Roman"/>
        </w:rPr>
      </w:pPr>
      <w:r w:rsidRPr="00FA7342">
        <w:rPr>
          <w:rFonts w:ascii="Times New Roman" w:hAnsi="Times New Roman" w:cs="Times New Roman"/>
        </w:rPr>
        <w:t>Приказ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 (с изменениями и дополнениями);</w:t>
      </w:r>
    </w:p>
    <w:p w:rsidR="00B22AA4" w:rsidRPr="00FA7342" w:rsidRDefault="00B22AA4" w:rsidP="00B22AA4">
      <w:pPr>
        <w:pStyle w:val="25"/>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 Постановление Главного государственного санитарного врача РФ от 28.09.2020 № 28 «Об утверждении санитарных правил СП 2.4.3648-20 «Санитарно- эпидемиологические требования к организациям воспитания и обучения, отдыха и оздоровления детей и молодежи».</w:t>
      </w:r>
    </w:p>
    <w:p w:rsidR="00B22AA4" w:rsidRPr="00FA7342" w:rsidRDefault="00B22AA4" w:rsidP="00B22AA4">
      <w:pPr>
        <w:pStyle w:val="25"/>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 xml:space="preserve">Реализация Программы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w:t>
      </w:r>
      <w:r w:rsidRPr="00FA7342">
        <w:rPr>
          <w:rFonts w:ascii="Times New Roman" w:hAnsi="Times New Roman" w:cs="Times New Roman"/>
        </w:rPr>
        <w:lastRenderedPageBreak/>
        <w:t>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w:t>
      </w:r>
      <w:r w:rsidR="001B6687">
        <w:rPr>
          <w:rFonts w:ascii="Times New Roman" w:hAnsi="Times New Roman" w:cs="Times New Roman"/>
        </w:rPr>
        <w:t>ской культуры и спорта, (ч. 1 cт</w:t>
      </w:r>
      <w:r w:rsidRPr="00FA7342">
        <w:rPr>
          <w:rFonts w:ascii="Times New Roman" w:hAnsi="Times New Roman" w:cs="Times New Roman"/>
        </w:rPr>
        <w:t>. 84 Федерального закона № 273-ФЗ)</w:t>
      </w:r>
    </w:p>
    <w:p w:rsidR="00B22AA4" w:rsidRPr="00FA7342" w:rsidRDefault="00B22AA4" w:rsidP="00B22AA4">
      <w:pPr>
        <w:pStyle w:val="25"/>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Программа определяет содержание следующих этапов спортивной подготовки:</w:t>
      </w:r>
    </w:p>
    <w:p w:rsidR="00B22AA4" w:rsidRPr="00FA7342" w:rsidRDefault="00B22AA4" w:rsidP="00B22AA4">
      <w:pPr>
        <w:pStyle w:val="25"/>
        <w:numPr>
          <w:ilvl w:val="0"/>
          <w:numId w:val="30"/>
        </w:numPr>
        <w:shd w:val="clear" w:color="auto" w:fill="auto"/>
        <w:spacing w:before="0" w:after="0" w:line="240" w:lineRule="auto"/>
        <w:ind w:firstLine="709"/>
        <w:jc w:val="both"/>
        <w:rPr>
          <w:rFonts w:ascii="Times New Roman" w:hAnsi="Times New Roman" w:cs="Times New Roman"/>
        </w:rPr>
      </w:pPr>
      <w:r w:rsidRPr="00FA7342">
        <w:rPr>
          <w:rFonts w:ascii="Times New Roman" w:hAnsi="Times New Roman" w:cs="Times New Roman"/>
        </w:rPr>
        <w:t>Этап начальной подготовки (далее - НП);</w:t>
      </w:r>
    </w:p>
    <w:p w:rsidR="00B22AA4" w:rsidRPr="00FA7342" w:rsidRDefault="00B22AA4" w:rsidP="00B22AA4">
      <w:pPr>
        <w:pStyle w:val="25"/>
        <w:numPr>
          <w:ilvl w:val="0"/>
          <w:numId w:val="30"/>
        </w:numPr>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учебно-тренировочный этап (этап спортив</w:t>
      </w:r>
      <w:r>
        <w:rPr>
          <w:rFonts w:ascii="Times New Roman" w:hAnsi="Times New Roman" w:cs="Times New Roman"/>
        </w:rPr>
        <w:t>ной специализации) (далее - УТ).</w:t>
      </w:r>
    </w:p>
    <w:p w:rsidR="00584FE6" w:rsidRDefault="00584FE6" w:rsidP="00F144EE">
      <w:pPr>
        <w:pStyle w:val="a4"/>
        <w:numPr>
          <w:ilvl w:val="0"/>
          <w:numId w:val="1"/>
        </w:numPr>
        <w:ind w:left="0" w:firstLine="0"/>
        <w:jc w:val="both"/>
        <w:rPr>
          <w:rFonts w:ascii="Times New Roman" w:hAnsi="Times New Roman" w:cs="Times New Roman"/>
          <w:sz w:val="28"/>
          <w:szCs w:val="28"/>
        </w:rPr>
      </w:pPr>
      <w:r w:rsidRPr="00B22AA4">
        <w:rPr>
          <w:rFonts w:ascii="Times New Roman" w:hAnsi="Times New Roman" w:cs="Times New Roman"/>
          <w:b/>
          <w:sz w:val="28"/>
          <w:szCs w:val="28"/>
        </w:rPr>
        <w:t>Целью программы</w:t>
      </w:r>
      <w:r>
        <w:rPr>
          <w:rFonts w:ascii="Times New Roman" w:hAnsi="Times New Roman" w:cs="Times New Roman"/>
          <w:sz w:val="28"/>
          <w:szCs w:val="28"/>
        </w:rPr>
        <w:t xml:space="preserve"> является достижение спортивных результатов на основе соблюдения спортивных и педагогических принципов в учебно-тренировочном процессе в условиях многолетнего, круглогодичного и поэтапного процесса</w:t>
      </w:r>
      <w:r w:rsidR="000E3298">
        <w:rPr>
          <w:rFonts w:ascii="Times New Roman" w:hAnsi="Times New Roman" w:cs="Times New Roman"/>
          <w:sz w:val="28"/>
          <w:szCs w:val="28"/>
        </w:rPr>
        <w:t xml:space="preserve"> спортивной подготовки.</w:t>
      </w:r>
    </w:p>
    <w:p w:rsidR="000E3298" w:rsidRDefault="000E3298" w:rsidP="000E3298">
      <w:pPr>
        <w:pStyle w:val="a4"/>
        <w:ind w:left="0"/>
        <w:jc w:val="both"/>
        <w:rPr>
          <w:rFonts w:ascii="Times New Roman" w:hAnsi="Times New Roman" w:cs="Times New Roman"/>
          <w:sz w:val="28"/>
          <w:szCs w:val="28"/>
        </w:rPr>
      </w:pPr>
    </w:p>
    <w:p w:rsidR="009B7F84" w:rsidRDefault="000E3298" w:rsidP="009B7F84">
      <w:pPr>
        <w:pStyle w:val="a4"/>
        <w:numPr>
          <w:ilvl w:val="0"/>
          <w:numId w:val="10"/>
        </w:numPr>
        <w:jc w:val="center"/>
        <w:rPr>
          <w:rFonts w:ascii="Times New Roman" w:hAnsi="Times New Roman" w:cs="Times New Roman"/>
          <w:b/>
          <w:sz w:val="28"/>
          <w:szCs w:val="28"/>
        </w:rPr>
      </w:pPr>
      <w:r w:rsidRPr="000E3298">
        <w:rPr>
          <w:rFonts w:ascii="Times New Roman" w:hAnsi="Times New Roman" w:cs="Times New Roman"/>
          <w:b/>
          <w:sz w:val="28"/>
          <w:szCs w:val="28"/>
        </w:rPr>
        <w:t xml:space="preserve">Характеристика дополнительной образовательной программы спортивной подготовки по виду спорта </w:t>
      </w:r>
    </w:p>
    <w:p w:rsidR="00C155EE" w:rsidRDefault="000E3298" w:rsidP="009B7F84">
      <w:pPr>
        <w:pStyle w:val="a4"/>
        <w:ind w:left="1080"/>
        <w:jc w:val="center"/>
        <w:rPr>
          <w:rFonts w:ascii="Times New Roman" w:hAnsi="Times New Roman" w:cs="Times New Roman"/>
          <w:b/>
          <w:sz w:val="28"/>
          <w:szCs w:val="28"/>
        </w:rPr>
      </w:pPr>
      <w:r w:rsidRPr="000E3298">
        <w:rPr>
          <w:rFonts w:ascii="Times New Roman" w:hAnsi="Times New Roman" w:cs="Times New Roman"/>
          <w:b/>
          <w:sz w:val="28"/>
          <w:szCs w:val="28"/>
        </w:rPr>
        <w:t>«</w:t>
      </w:r>
      <w:r w:rsidR="00081132">
        <w:rPr>
          <w:rFonts w:ascii="Times New Roman" w:hAnsi="Times New Roman" w:cs="Times New Roman"/>
          <w:b/>
          <w:sz w:val="28"/>
          <w:szCs w:val="28"/>
        </w:rPr>
        <w:t>Д</w:t>
      </w:r>
      <w:r w:rsidR="00454697">
        <w:rPr>
          <w:rFonts w:ascii="Times New Roman" w:hAnsi="Times New Roman" w:cs="Times New Roman"/>
          <w:b/>
          <w:sz w:val="28"/>
          <w:szCs w:val="28"/>
        </w:rPr>
        <w:t>жиу-джитсу</w:t>
      </w:r>
      <w:r w:rsidRPr="000E3298">
        <w:rPr>
          <w:rFonts w:ascii="Times New Roman" w:hAnsi="Times New Roman" w:cs="Times New Roman"/>
          <w:b/>
          <w:sz w:val="28"/>
          <w:szCs w:val="28"/>
        </w:rPr>
        <w:t>»</w:t>
      </w:r>
    </w:p>
    <w:p w:rsidR="000E7D94" w:rsidRPr="000E7D94" w:rsidRDefault="000E7D94" w:rsidP="000E7D94">
      <w:pPr>
        <w:spacing w:after="0" w:line="268" w:lineRule="auto"/>
        <w:ind w:right="40" w:firstLine="851"/>
        <w:jc w:val="both"/>
        <w:rPr>
          <w:rFonts w:ascii="Times New Roman" w:eastAsia="Times New Roman" w:hAnsi="Times New Roman" w:cs="Times New Roman"/>
          <w:sz w:val="28"/>
          <w:szCs w:val="28"/>
          <w:lang w:eastAsia="ar-SA"/>
        </w:rPr>
      </w:pPr>
      <w:r w:rsidRPr="000E7D94">
        <w:rPr>
          <w:rFonts w:ascii="Times New Roman" w:eastAsia="Times New Roman" w:hAnsi="Times New Roman" w:cs="Times New Roman"/>
          <w:b/>
          <w:sz w:val="28"/>
          <w:szCs w:val="28"/>
          <w:lang w:eastAsia="ar-SA"/>
        </w:rPr>
        <w:t>ДЖИУ-ДЖИТСУ</w:t>
      </w:r>
      <w:r w:rsidRPr="000E7D94">
        <w:rPr>
          <w:rFonts w:ascii="Times New Roman" w:eastAsia="Times New Roman" w:hAnsi="Times New Roman" w:cs="Times New Roman"/>
          <w:sz w:val="28"/>
          <w:szCs w:val="28"/>
          <w:lang w:eastAsia="ar-SA"/>
        </w:rPr>
        <w:t xml:space="preserve"> - вид восточных единоборств, сочетающий в себе бросковые и ударные техники, наряду с техниками нейтрализации вооружённых атак и контроля над противником, в том числе посредством болевых и удушающих действий, включающий в себя техники самозащиты, работу с традиционным оружием (палка, верёвка, макет ножа) и против оружия.</w:t>
      </w:r>
    </w:p>
    <w:p w:rsidR="000E7D94" w:rsidRPr="00F12DC0" w:rsidRDefault="000E7D94" w:rsidP="000E7D94">
      <w:pPr>
        <w:pStyle w:val="ab"/>
        <w:tabs>
          <w:tab w:val="left" w:pos="142"/>
        </w:tabs>
        <w:ind w:firstLine="709"/>
        <w:contextualSpacing/>
        <w:jc w:val="both"/>
        <w:rPr>
          <w:sz w:val="28"/>
          <w:szCs w:val="28"/>
        </w:rPr>
      </w:pPr>
      <w:r>
        <w:rPr>
          <w:sz w:val="28"/>
          <w:szCs w:val="28"/>
        </w:rPr>
        <w:t>В виде спорта «джиу-джитсу» п</w:t>
      </w:r>
      <w:r w:rsidRPr="00FB21E8">
        <w:rPr>
          <w:sz w:val="28"/>
          <w:szCs w:val="28"/>
        </w:rPr>
        <w:t xml:space="preserve">равилами предусмотрены соревнования в </w:t>
      </w:r>
      <w:r w:rsidRPr="00F12DC0">
        <w:rPr>
          <w:sz w:val="28"/>
          <w:szCs w:val="28"/>
        </w:rPr>
        <w:t xml:space="preserve">следующих дисциплинах: </w:t>
      </w:r>
      <w:r w:rsidRPr="000E7D94">
        <w:rPr>
          <w:sz w:val="28"/>
          <w:szCs w:val="28"/>
        </w:rPr>
        <w:t>«борьба лежа», «ката-парное» и «по весовым категориям».</w:t>
      </w:r>
    </w:p>
    <w:p w:rsidR="000E7D94" w:rsidRPr="00F12DC0" w:rsidRDefault="000E7D94" w:rsidP="000E7D94">
      <w:pPr>
        <w:pStyle w:val="ab"/>
        <w:tabs>
          <w:tab w:val="left" w:pos="142"/>
        </w:tabs>
        <w:ind w:firstLine="709"/>
        <w:contextualSpacing/>
        <w:jc w:val="both"/>
        <w:rPr>
          <w:sz w:val="28"/>
          <w:szCs w:val="28"/>
        </w:rPr>
      </w:pPr>
      <w:r w:rsidRPr="000E7D94">
        <w:rPr>
          <w:b/>
          <w:i/>
          <w:sz w:val="28"/>
          <w:szCs w:val="28"/>
        </w:rPr>
        <w:t>«Ката – парное»</w:t>
      </w:r>
      <w:r w:rsidRPr="00F12DC0">
        <w:rPr>
          <w:sz w:val="28"/>
          <w:szCs w:val="28"/>
        </w:rPr>
        <w:t xml:space="preserve"> – дисциплина «джиу-джитсу», отличительной особенностью которой является демонстрация прикладной техники атак и защит, участники должны продемонстрировать высокий уровень контроля и концентрации.</w:t>
      </w:r>
    </w:p>
    <w:p w:rsidR="000839DD" w:rsidRDefault="000E7D94" w:rsidP="000E7D94">
      <w:pPr>
        <w:pStyle w:val="ab"/>
        <w:tabs>
          <w:tab w:val="left" w:pos="142"/>
        </w:tabs>
        <w:ind w:firstLine="709"/>
        <w:contextualSpacing/>
        <w:jc w:val="both"/>
        <w:rPr>
          <w:sz w:val="28"/>
          <w:szCs w:val="28"/>
        </w:rPr>
      </w:pPr>
      <w:r w:rsidRPr="000E7D94">
        <w:rPr>
          <w:b/>
          <w:i/>
          <w:sz w:val="28"/>
          <w:szCs w:val="28"/>
        </w:rPr>
        <w:t>Соревнования в весовых категориях</w:t>
      </w:r>
      <w:r w:rsidRPr="00F12DC0">
        <w:rPr>
          <w:sz w:val="28"/>
          <w:szCs w:val="28"/>
        </w:rPr>
        <w:t xml:space="preserve"> подразумевают свободный спарринг с применением ударной, бросковых техник, а также техники борьбы лежа. Деление спортсменов по весу производится в зависимости от возраста и пола участников. </w:t>
      </w:r>
    </w:p>
    <w:p w:rsidR="000E7D94" w:rsidRDefault="000E7D94" w:rsidP="000839DD">
      <w:pPr>
        <w:pStyle w:val="ab"/>
        <w:tabs>
          <w:tab w:val="left" w:pos="142"/>
        </w:tabs>
        <w:ind w:firstLine="709"/>
        <w:contextualSpacing/>
        <w:jc w:val="both"/>
        <w:rPr>
          <w:sz w:val="28"/>
          <w:szCs w:val="28"/>
        </w:rPr>
      </w:pPr>
      <w:r w:rsidRPr="000E7D94">
        <w:rPr>
          <w:b/>
          <w:i/>
          <w:sz w:val="28"/>
          <w:szCs w:val="28"/>
        </w:rPr>
        <w:t>«Борьба лежа»</w:t>
      </w:r>
      <w:r w:rsidRPr="00F12DC0">
        <w:rPr>
          <w:sz w:val="28"/>
          <w:szCs w:val="28"/>
        </w:rPr>
        <w:t xml:space="preserve"> – особенностью этой дисциплины является борьба в партере, а также использование болевых и удушающих приемов во время поединка. </w:t>
      </w:r>
    </w:p>
    <w:p w:rsidR="000839DD" w:rsidRDefault="000839DD" w:rsidP="000839DD">
      <w:pPr>
        <w:pStyle w:val="ab"/>
        <w:tabs>
          <w:tab w:val="left" w:pos="142"/>
        </w:tabs>
        <w:ind w:firstLine="709"/>
        <w:contextualSpacing/>
        <w:jc w:val="both"/>
        <w:rPr>
          <w:sz w:val="28"/>
          <w:szCs w:val="28"/>
        </w:rPr>
      </w:pPr>
    </w:p>
    <w:p w:rsidR="001606F2" w:rsidRDefault="001606F2" w:rsidP="000839DD">
      <w:pPr>
        <w:pStyle w:val="ab"/>
        <w:tabs>
          <w:tab w:val="left" w:pos="142"/>
        </w:tabs>
        <w:ind w:firstLine="709"/>
        <w:contextualSpacing/>
        <w:jc w:val="both"/>
        <w:rPr>
          <w:sz w:val="28"/>
          <w:szCs w:val="28"/>
        </w:rPr>
      </w:pPr>
    </w:p>
    <w:p w:rsidR="001606F2" w:rsidRDefault="001606F2" w:rsidP="000839DD">
      <w:pPr>
        <w:pStyle w:val="ab"/>
        <w:tabs>
          <w:tab w:val="left" w:pos="142"/>
        </w:tabs>
        <w:ind w:firstLine="709"/>
        <w:contextualSpacing/>
        <w:jc w:val="both"/>
        <w:rPr>
          <w:sz w:val="28"/>
          <w:szCs w:val="28"/>
        </w:rPr>
      </w:pPr>
    </w:p>
    <w:p w:rsidR="001606F2" w:rsidRDefault="001606F2" w:rsidP="000839DD">
      <w:pPr>
        <w:pStyle w:val="ab"/>
        <w:tabs>
          <w:tab w:val="left" w:pos="142"/>
        </w:tabs>
        <w:ind w:firstLine="709"/>
        <w:contextualSpacing/>
        <w:jc w:val="both"/>
        <w:rPr>
          <w:sz w:val="28"/>
          <w:szCs w:val="28"/>
        </w:rPr>
      </w:pPr>
    </w:p>
    <w:p w:rsidR="001606F2" w:rsidRDefault="001606F2" w:rsidP="000839DD">
      <w:pPr>
        <w:pStyle w:val="ab"/>
        <w:tabs>
          <w:tab w:val="left" w:pos="142"/>
        </w:tabs>
        <w:ind w:firstLine="709"/>
        <w:contextualSpacing/>
        <w:jc w:val="both"/>
        <w:rPr>
          <w:sz w:val="28"/>
          <w:szCs w:val="28"/>
        </w:rPr>
      </w:pPr>
    </w:p>
    <w:p w:rsidR="00C155EE" w:rsidRDefault="00C155EE" w:rsidP="006F6A62">
      <w:pPr>
        <w:pStyle w:val="a4"/>
        <w:numPr>
          <w:ilvl w:val="1"/>
          <w:numId w:val="10"/>
        </w:numPr>
        <w:ind w:left="0" w:firstLine="0"/>
        <w:jc w:val="both"/>
        <w:rPr>
          <w:rFonts w:ascii="Times New Roman" w:hAnsi="Times New Roman" w:cs="Times New Roman"/>
          <w:b/>
          <w:sz w:val="28"/>
          <w:szCs w:val="28"/>
        </w:rPr>
      </w:pPr>
      <w:r w:rsidRPr="006F6A62">
        <w:rPr>
          <w:rFonts w:ascii="Times New Roman" w:hAnsi="Times New Roman" w:cs="Times New Roman"/>
          <w:b/>
          <w:sz w:val="28"/>
          <w:szCs w:val="28"/>
        </w:rPr>
        <w:lastRenderedPageBreak/>
        <w:t>Сроки реализации этапов спортивной подготовки и возрастные границы</w:t>
      </w:r>
      <w:r w:rsidR="00D31320" w:rsidRPr="006F6A62">
        <w:rPr>
          <w:rFonts w:ascii="Times New Roman" w:hAnsi="Times New Roman" w:cs="Times New Roman"/>
          <w:b/>
          <w:sz w:val="28"/>
          <w:szCs w:val="28"/>
        </w:rPr>
        <w:t xml:space="preserve"> лиц, проходящих спортивную подготовку, по отдельным этапам, количество лиц, проходящих спортивную подготовку в группах на этапах спортивной подготовки</w:t>
      </w:r>
    </w:p>
    <w:p w:rsidR="001606F2" w:rsidRPr="006F6A62" w:rsidRDefault="006A7085" w:rsidP="006A7085">
      <w:pPr>
        <w:pStyle w:val="a4"/>
        <w:ind w:left="0"/>
        <w:jc w:val="right"/>
        <w:rPr>
          <w:rFonts w:ascii="Times New Roman" w:hAnsi="Times New Roman" w:cs="Times New Roman"/>
          <w:b/>
          <w:sz w:val="28"/>
          <w:szCs w:val="28"/>
        </w:rPr>
      </w:pPr>
      <w:r>
        <w:rPr>
          <w:rFonts w:ascii="Times New Roman" w:hAnsi="Times New Roman" w:cs="Times New Roman"/>
          <w:b/>
          <w:sz w:val="28"/>
          <w:szCs w:val="28"/>
        </w:rPr>
        <w:t>Таблица № 1</w:t>
      </w:r>
    </w:p>
    <w:tbl>
      <w:tblPr>
        <w:tblStyle w:val="a3"/>
        <w:tblW w:w="0" w:type="auto"/>
        <w:tblInd w:w="-147" w:type="dxa"/>
        <w:tblLayout w:type="fixed"/>
        <w:tblLook w:val="04A0" w:firstRow="1" w:lastRow="0" w:firstColumn="1" w:lastColumn="0" w:noHBand="0" w:noVBand="1"/>
      </w:tblPr>
      <w:tblGrid>
        <w:gridCol w:w="2868"/>
        <w:gridCol w:w="2236"/>
        <w:gridCol w:w="2409"/>
        <w:gridCol w:w="1694"/>
      </w:tblGrid>
      <w:tr w:rsidR="006C15EE" w:rsidTr="007B7406">
        <w:trPr>
          <w:trHeight w:val="161"/>
        </w:trPr>
        <w:tc>
          <w:tcPr>
            <w:tcW w:w="2868" w:type="dxa"/>
          </w:tcPr>
          <w:p w:rsidR="00FD6CD1" w:rsidRDefault="00FD6CD1" w:rsidP="00FD6CD1">
            <w:pPr>
              <w:pStyle w:val="a4"/>
              <w:ind w:left="0"/>
              <w:jc w:val="both"/>
              <w:rPr>
                <w:rFonts w:ascii="Times New Roman" w:hAnsi="Times New Roman" w:cs="Times New Roman"/>
                <w:sz w:val="28"/>
                <w:szCs w:val="28"/>
              </w:rPr>
            </w:pPr>
            <w:r>
              <w:rPr>
                <w:rFonts w:ascii="Times New Roman" w:hAnsi="Times New Roman" w:cs="Times New Roman"/>
                <w:sz w:val="28"/>
                <w:szCs w:val="28"/>
              </w:rPr>
              <w:t>Этап спортивной подготовки</w:t>
            </w:r>
          </w:p>
        </w:tc>
        <w:tc>
          <w:tcPr>
            <w:tcW w:w="2236" w:type="dxa"/>
          </w:tcPr>
          <w:p w:rsidR="00FD6CD1" w:rsidRDefault="000918DB" w:rsidP="00FD6CD1">
            <w:pPr>
              <w:pStyle w:val="a4"/>
              <w:ind w:left="0"/>
              <w:jc w:val="both"/>
              <w:rPr>
                <w:rFonts w:ascii="Times New Roman" w:hAnsi="Times New Roman" w:cs="Times New Roman"/>
                <w:sz w:val="28"/>
                <w:szCs w:val="28"/>
              </w:rPr>
            </w:pPr>
            <w:r>
              <w:rPr>
                <w:rFonts w:ascii="Times New Roman" w:hAnsi="Times New Roman" w:cs="Times New Roman"/>
                <w:sz w:val="28"/>
                <w:szCs w:val="28"/>
              </w:rPr>
              <w:t>Срок реализации этапов спортивной подготовки (лет)</w:t>
            </w:r>
          </w:p>
        </w:tc>
        <w:tc>
          <w:tcPr>
            <w:tcW w:w="2409" w:type="dxa"/>
          </w:tcPr>
          <w:p w:rsidR="00FD6CD1" w:rsidRDefault="000918DB" w:rsidP="00FD6CD1">
            <w:pPr>
              <w:pStyle w:val="a4"/>
              <w:ind w:left="0"/>
              <w:jc w:val="both"/>
              <w:rPr>
                <w:rFonts w:ascii="Times New Roman" w:hAnsi="Times New Roman" w:cs="Times New Roman"/>
                <w:sz w:val="28"/>
                <w:szCs w:val="28"/>
              </w:rPr>
            </w:pPr>
            <w:r>
              <w:rPr>
                <w:rFonts w:ascii="Times New Roman" w:hAnsi="Times New Roman" w:cs="Times New Roman"/>
                <w:sz w:val="28"/>
                <w:szCs w:val="28"/>
              </w:rPr>
              <w:t>Возрастные границы лиц, проходящих спортивную подготовку (лет)</w:t>
            </w:r>
          </w:p>
        </w:tc>
        <w:tc>
          <w:tcPr>
            <w:tcW w:w="1694" w:type="dxa"/>
          </w:tcPr>
          <w:p w:rsidR="00FD6CD1" w:rsidRDefault="000918DB" w:rsidP="00FD6CD1">
            <w:pPr>
              <w:pStyle w:val="a4"/>
              <w:ind w:left="0"/>
              <w:jc w:val="both"/>
              <w:rPr>
                <w:rFonts w:ascii="Times New Roman" w:hAnsi="Times New Roman" w:cs="Times New Roman"/>
                <w:sz w:val="28"/>
                <w:szCs w:val="28"/>
              </w:rPr>
            </w:pPr>
            <w:r>
              <w:rPr>
                <w:rFonts w:ascii="Times New Roman" w:hAnsi="Times New Roman" w:cs="Times New Roman"/>
                <w:sz w:val="28"/>
                <w:szCs w:val="28"/>
              </w:rPr>
              <w:t>Наполняемость (человек)</w:t>
            </w:r>
          </w:p>
        </w:tc>
      </w:tr>
      <w:tr w:rsidR="006C15EE" w:rsidTr="007B7406">
        <w:trPr>
          <w:trHeight w:val="64"/>
        </w:trPr>
        <w:tc>
          <w:tcPr>
            <w:tcW w:w="2868" w:type="dxa"/>
          </w:tcPr>
          <w:p w:rsidR="00FD6CD1" w:rsidRDefault="000918DB" w:rsidP="00FD6CD1">
            <w:pPr>
              <w:pStyle w:val="a4"/>
              <w:ind w:left="0"/>
              <w:jc w:val="both"/>
              <w:rPr>
                <w:rFonts w:ascii="Times New Roman" w:hAnsi="Times New Roman" w:cs="Times New Roman"/>
                <w:sz w:val="28"/>
                <w:szCs w:val="28"/>
              </w:rPr>
            </w:pPr>
            <w:r>
              <w:rPr>
                <w:rFonts w:ascii="Times New Roman" w:hAnsi="Times New Roman" w:cs="Times New Roman"/>
                <w:sz w:val="28"/>
                <w:szCs w:val="28"/>
              </w:rPr>
              <w:t>Этап начальной подготовки</w:t>
            </w:r>
          </w:p>
        </w:tc>
        <w:tc>
          <w:tcPr>
            <w:tcW w:w="2236" w:type="dxa"/>
          </w:tcPr>
          <w:p w:rsidR="00FD6CD1" w:rsidRDefault="00CB41AA" w:rsidP="008E11BB">
            <w:pPr>
              <w:pStyle w:val="a4"/>
              <w:ind w:left="0"/>
              <w:jc w:val="center"/>
              <w:rPr>
                <w:rFonts w:ascii="Times New Roman" w:hAnsi="Times New Roman" w:cs="Times New Roman"/>
                <w:sz w:val="28"/>
                <w:szCs w:val="28"/>
              </w:rPr>
            </w:pPr>
            <w:r>
              <w:rPr>
                <w:rFonts w:ascii="Times New Roman" w:hAnsi="Times New Roman" w:cs="Times New Roman"/>
                <w:sz w:val="28"/>
                <w:szCs w:val="28"/>
              </w:rPr>
              <w:t>2</w:t>
            </w:r>
          </w:p>
        </w:tc>
        <w:tc>
          <w:tcPr>
            <w:tcW w:w="2409" w:type="dxa"/>
          </w:tcPr>
          <w:p w:rsidR="00FD6CD1" w:rsidRDefault="00CB41AA" w:rsidP="008E11BB">
            <w:pPr>
              <w:pStyle w:val="a4"/>
              <w:ind w:left="0"/>
              <w:jc w:val="center"/>
              <w:rPr>
                <w:rFonts w:ascii="Times New Roman" w:hAnsi="Times New Roman" w:cs="Times New Roman"/>
                <w:sz w:val="28"/>
                <w:szCs w:val="28"/>
              </w:rPr>
            </w:pPr>
            <w:r>
              <w:rPr>
                <w:rFonts w:ascii="Times New Roman" w:hAnsi="Times New Roman" w:cs="Times New Roman"/>
                <w:sz w:val="28"/>
                <w:szCs w:val="28"/>
              </w:rPr>
              <w:t>10</w:t>
            </w:r>
          </w:p>
        </w:tc>
        <w:tc>
          <w:tcPr>
            <w:tcW w:w="1694" w:type="dxa"/>
          </w:tcPr>
          <w:p w:rsidR="00FD6CD1" w:rsidRDefault="00CB41AA" w:rsidP="00E54F09">
            <w:pPr>
              <w:pStyle w:val="a4"/>
              <w:ind w:left="0"/>
              <w:jc w:val="center"/>
              <w:rPr>
                <w:rFonts w:ascii="Times New Roman" w:hAnsi="Times New Roman" w:cs="Times New Roman"/>
                <w:sz w:val="28"/>
                <w:szCs w:val="28"/>
              </w:rPr>
            </w:pPr>
            <w:r>
              <w:rPr>
                <w:rFonts w:ascii="Times New Roman" w:hAnsi="Times New Roman" w:cs="Times New Roman"/>
                <w:sz w:val="28"/>
                <w:szCs w:val="28"/>
              </w:rPr>
              <w:t>14</w:t>
            </w:r>
          </w:p>
        </w:tc>
      </w:tr>
      <w:tr w:rsidR="006C15EE" w:rsidTr="007B7406">
        <w:trPr>
          <w:trHeight w:val="159"/>
        </w:trPr>
        <w:tc>
          <w:tcPr>
            <w:tcW w:w="2868" w:type="dxa"/>
          </w:tcPr>
          <w:p w:rsidR="00FD6CD1" w:rsidRDefault="000918DB" w:rsidP="00FD6CD1">
            <w:pPr>
              <w:pStyle w:val="a4"/>
              <w:ind w:left="0"/>
              <w:jc w:val="both"/>
              <w:rPr>
                <w:rFonts w:ascii="Times New Roman" w:hAnsi="Times New Roman" w:cs="Times New Roman"/>
                <w:sz w:val="28"/>
                <w:szCs w:val="28"/>
              </w:rPr>
            </w:pPr>
            <w:r>
              <w:rPr>
                <w:rFonts w:ascii="Times New Roman" w:hAnsi="Times New Roman" w:cs="Times New Roman"/>
                <w:sz w:val="28"/>
                <w:szCs w:val="28"/>
              </w:rPr>
              <w:t>Учебно-тренировочный этап (этап спортивной специализации)</w:t>
            </w:r>
          </w:p>
        </w:tc>
        <w:tc>
          <w:tcPr>
            <w:tcW w:w="2236" w:type="dxa"/>
          </w:tcPr>
          <w:p w:rsidR="00FD6CD1" w:rsidRDefault="00CB41AA" w:rsidP="008E11BB">
            <w:pPr>
              <w:pStyle w:val="a4"/>
              <w:ind w:left="0"/>
              <w:jc w:val="center"/>
              <w:rPr>
                <w:rFonts w:ascii="Times New Roman" w:hAnsi="Times New Roman" w:cs="Times New Roman"/>
                <w:sz w:val="28"/>
                <w:szCs w:val="28"/>
              </w:rPr>
            </w:pPr>
            <w:r>
              <w:rPr>
                <w:rFonts w:ascii="Times New Roman" w:hAnsi="Times New Roman" w:cs="Times New Roman"/>
                <w:sz w:val="28"/>
                <w:szCs w:val="28"/>
              </w:rPr>
              <w:t>4</w:t>
            </w:r>
          </w:p>
        </w:tc>
        <w:tc>
          <w:tcPr>
            <w:tcW w:w="2409" w:type="dxa"/>
          </w:tcPr>
          <w:p w:rsidR="00FD6CD1" w:rsidRDefault="00CB41AA" w:rsidP="008E11BB">
            <w:pPr>
              <w:pStyle w:val="a4"/>
              <w:ind w:left="0"/>
              <w:jc w:val="center"/>
              <w:rPr>
                <w:rFonts w:ascii="Times New Roman" w:hAnsi="Times New Roman" w:cs="Times New Roman"/>
                <w:sz w:val="28"/>
                <w:szCs w:val="28"/>
              </w:rPr>
            </w:pPr>
            <w:r>
              <w:rPr>
                <w:rFonts w:ascii="Times New Roman" w:hAnsi="Times New Roman" w:cs="Times New Roman"/>
                <w:sz w:val="28"/>
                <w:szCs w:val="28"/>
              </w:rPr>
              <w:t>12</w:t>
            </w:r>
          </w:p>
        </w:tc>
        <w:tc>
          <w:tcPr>
            <w:tcW w:w="1694" w:type="dxa"/>
          </w:tcPr>
          <w:p w:rsidR="00FD6CD1" w:rsidRDefault="00CB41AA" w:rsidP="008E11BB">
            <w:pPr>
              <w:pStyle w:val="a4"/>
              <w:ind w:left="0"/>
              <w:jc w:val="center"/>
              <w:rPr>
                <w:rFonts w:ascii="Times New Roman" w:hAnsi="Times New Roman" w:cs="Times New Roman"/>
                <w:sz w:val="28"/>
                <w:szCs w:val="28"/>
              </w:rPr>
            </w:pPr>
            <w:r>
              <w:rPr>
                <w:rFonts w:ascii="Times New Roman" w:hAnsi="Times New Roman" w:cs="Times New Roman"/>
                <w:sz w:val="28"/>
                <w:szCs w:val="28"/>
              </w:rPr>
              <w:t>12</w:t>
            </w:r>
          </w:p>
        </w:tc>
      </w:tr>
    </w:tbl>
    <w:p w:rsidR="006F6A62" w:rsidRPr="00FA7342" w:rsidRDefault="006F6A62" w:rsidP="006F6A62">
      <w:pPr>
        <w:pStyle w:val="25"/>
        <w:shd w:val="clear" w:color="auto" w:fill="auto"/>
        <w:spacing w:before="0" w:after="0" w:line="240" w:lineRule="auto"/>
        <w:ind w:left="760"/>
        <w:jc w:val="both"/>
        <w:rPr>
          <w:rFonts w:ascii="Times New Roman" w:hAnsi="Times New Roman" w:cs="Times New Roman"/>
        </w:rPr>
      </w:pPr>
      <w:r w:rsidRPr="00FA7342">
        <w:rPr>
          <w:rFonts w:ascii="Times New Roman" w:hAnsi="Times New Roman" w:cs="Times New Roman"/>
          <w:color w:val="000000"/>
          <w:lang w:eastAsia="ru-RU" w:bidi="ru-RU"/>
        </w:rPr>
        <w:t>При комплектовании учебно-тренировочных групп в Спортивной школе:</w:t>
      </w:r>
    </w:p>
    <w:p w:rsidR="006F6A62" w:rsidRPr="00FA7342" w:rsidRDefault="006F6A62" w:rsidP="006F6A62">
      <w:pPr>
        <w:pStyle w:val="25"/>
        <w:numPr>
          <w:ilvl w:val="0"/>
          <w:numId w:val="31"/>
        </w:numPr>
        <w:shd w:val="clear" w:color="auto" w:fill="auto"/>
        <w:tabs>
          <w:tab w:val="left" w:pos="1131"/>
        </w:tabs>
        <w:spacing w:before="0" w:after="0" w:line="240" w:lineRule="auto"/>
        <w:ind w:firstLine="760"/>
        <w:jc w:val="both"/>
        <w:rPr>
          <w:rFonts w:ascii="Times New Roman" w:hAnsi="Times New Roman" w:cs="Times New Roman"/>
        </w:rPr>
      </w:pPr>
      <w:r w:rsidRPr="00FA7342">
        <w:rPr>
          <w:rFonts w:ascii="Times New Roman" w:hAnsi="Times New Roman" w:cs="Times New Roman"/>
          <w:color w:val="000000"/>
          <w:lang w:eastAsia="ru-RU" w:bidi="ru-RU"/>
        </w:rPr>
        <w:t>формируются учебно-тренировочные группы по виду спорта (спортивной дисциплине) и этапам спортивной подготовки, с учетом:</w:t>
      </w:r>
    </w:p>
    <w:p w:rsidR="006F6A62" w:rsidRPr="00FA7342" w:rsidRDefault="006F6A62" w:rsidP="006F6A62">
      <w:pPr>
        <w:pStyle w:val="25"/>
        <w:numPr>
          <w:ilvl w:val="0"/>
          <w:numId w:val="29"/>
        </w:numPr>
        <w:shd w:val="clear" w:color="auto" w:fill="auto"/>
        <w:tabs>
          <w:tab w:val="left" w:pos="1005"/>
        </w:tabs>
        <w:spacing w:before="0" w:after="0" w:line="240" w:lineRule="auto"/>
        <w:ind w:firstLine="760"/>
        <w:jc w:val="both"/>
        <w:rPr>
          <w:rFonts w:ascii="Times New Roman" w:hAnsi="Times New Roman" w:cs="Times New Roman"/>
        </w:rPr>
      </w:pPr>
      <w:r w:rsidRPr="00FA7342">
        <w:rPr>
          <w:rFonts w:ascii="Times New Roman" w:hAnsi="Times New Roman" w:cs="Times New Roman"/>
          <w:color w:val="000000"/>
          <w:lang w:eastAsia="ru-RU" w:bidi="ru-RU"/>
        </w:rPr>
        <w:t>возрастных закономерностей, становления спортивного мастерства (выполнения разрядных нормативов);</w:t>
      </w:r>
    </w:p>
    <w:p w:rsidR="006F6A62" w:rsidRPr="00FA7342" w:rsidRDefault="006F6A62" w:rsidP="006F6A62">
      <w:pPr>
        <w:pStyle w:val="25"/>
        <w:numPr>
          <w:ilvl w:val="0"/>
          <w:numId w:val="29"/>
        </w:numPr>
        <w:shd w:val="clear" w:color="auto" w:fill="auto"/>
        <w:tabs>
          <w:tab w:val="left" w:pos="1037"/>
        </w:tabs>
        <w:spacing w:before="0" w:after="0" w:line="240" w:lineRule="auto"/>
        <w:ind w:left="760"/>
        <w:jc w:val="both"/>
        <w:rPr>
          <w:rFonts w:ascii="Times New Roman" w:hAnsi="Times New Roman" w:cs="Times New Roman"/>
        </w:rPr>
      </w:pPr>
      <w:r w:rsidRPr="00FA7342">
        <w:rPr>
          <w:rFonts w:ascii="Times New Roman" w:hAnsi="Times New Roman" w:cs="Times New Roman"/>
          <w:color w:val="000000"/>
          <w:lang w:eastAsia="ru-RU" w:bidi="ru-RU"/>
        </w:rPr>
        <w:t>объемов недельной тренировочной нагрузки;</w:t>
      </w:r>
    </w:p>
    <w:p w:rsidR="006F6A62" w:rsidRPr="00FA7342" w:rsidRDefault="006F6A62" w:rsidP="006F6A62">
      <w:pPr>
        <w:pStyle w:val="25"/>
        <w:numPr>
          <w:ilvl w:val="0"/>
          <w:numId w:val="29"/>
        </w:numPr>
        <w:shd w:val="clear" w:color="auto" w:fill="auto"/>
        <w:tabs>
          <w:tab w:val="left" w:pos="1037"/>
        </w:tabs>
        <w:spacing w:before="0" w:after="0" w:line="240" w:lineRule="auto"/>
        <w:ind w:left="760"/>
        <w:jc w:val="both"/>
        <w:rPr>
          <w:rFonts w:ascii="Times New Roman" w:hAnsi="Times New Roman" w:cs="Times New Roman"/>
        </w:rPr>
      </w:pPr>
      <w:r w:rsidRPr="00FA7342">
        <w:rPr>
          <w:rFonts w:ascii="Times New Roman" w:hAnsi="Times New Roman" w:cs="Times New Roman"/>
          <w:color w:val="000000"/>
          <w:lang w:eastAsia="ru-RU" w:bidi="ru-RU"/>
        </w:rPr>
        <w:t>выполнения нормативов по общей и специальной физической подготовке;</w:t>
      </w:r>
    </w:p>
    <w:p w:rsidR="006F6A62" w:rsidRPr="00FA7342" w:rsidRDefault="006F6A62" w:rsidP="006F6A62">
      <w:pPr>
        <w:pStyle w:val="25"/>
        <w:numPr>
          <w:ilvl w:val="0"/>
          <w:numId w:val="29"/>
        </w:numPr>
        <w:shd w:val="clear" w:color="auto" w:fill="auto"/>
        <w:tabs>
          <w:tab w:val="left" w:pos="1037"/>
        </w:tabs>
        <w:spacing w:before="0" w:after="0" w:line="240" w:lineRule="auto"/>
        <w:ind w:left="760"/>
        <w:jc w:val="both"/>
        <w:rPr>
          <w:rFonts w:ascii="Times New Roman" w:hAnsi="Times New Roman" w:cs="Times New Roman"/>
        </w:rPr>
      </w:pPr>
      <w:r w:rsidRPr="00FA7342">
        <w:rPr>
          <w:rFonts w:ascii="Times New Roman" w:hAnsi="Times New Roman" w:cs="Times New Roman"/>
          <w:color w:val="000000"/>
          <w:lang w:eastAsia="ru-RU" w:bidi="ru-RU"/>
        </w:rPr>
        <w:t>спортивных результатов;</w:t>
      </w:r>
    </w:p>
    <w:p w:rsidR="006F6A62" w:rsidRPr="00FA7342" w:rsidRDefault="006F6A62" w:rsidP="006F6A62">
      <w:pPr>
        <w:pStyle w:val="25"/>
        <w:numPr>
          <w:ilvl w:val="0"/>
          <w:numId w:val="29"/>
        </w:numPr>
        <w:shd w:val="clear" w:color="auto" w:fill="auto"/>
        <w:tabs>
          <w:tab w:val="left" w:pos="1037"/>
        </w:tabs>
        <w:spacing w:before="0" w:after="0" w:line="240" w:lineRule="auto"/>
        <w:ind w:left="760"/>
        <w:jc w:val="both"/>
        <w:rPr>
          <w:rFonts w:ascii="Times New Roman" w:hAnsi="Times New Roman" w:cs="Times New Roman"/>
        </w:rPr>
      </w:pPr>
      <w:r w:rsidRPr="00FA7342">
        <w:rPr>
          <w:rFonts w:ascii="Times New Roman" w:hAnsi="Times New Roman" w:cs="Times New Roman"/>
          <w:color w:val="000000"/>
          <w:lang w:eastAsia="ru-RU" w:bidi="ru-RU"/>
        </w:rPr>
        <w:t xml:space="preserve">возраста обучающегося; </w:t>
      </w:r>
      <w:r w:rsidRPr="00FA7342">
        <w:rPr>
          <w:rStyle w:val="26"/>
          <w:rFonts w:eastAsiaTheme="minorHAnsi"/>
          <w:sz w:val="28"/>
          <w:szCs w:val="28"/>
        </w:rPr>
        <w:t xml:space="preserve">(пп. </w:t>
      </w:r>
      <w:r w:rsidRPr="00FA7342">
        <w:rPr>
          <w:rStyle w:val="213pt"/>
          <w:rFonts w:eastAsiaTheme="minorHAnsi"/>
          <w:sz w:val="28"/>
          <w:szCs w:val="28"/>
        </w:rPr>
        <w:t>4.</w:t>
      </w:r>
      <w:r w:rsidRPr="00FA7342">
        <w:rPr>
          <w:rStyle w:val="26"/>
          <w:rFonts w:eastAsiaTheme="minorHAnsi"/>
          <w:sz w:val="28"/>
          <w:szCs w:val="28"/>
        </w:rPr>
        <w:t xml:space="preserve">1. Приказа № </w:t>
      </w:r>
      <w:r w:rsidRPr="00FA7342">
        <w:rPr>
          <w:rStyle w:val="213pt"/>
          <w:rFonts w:eastAsiaTheme="minorHAnsi"/>
          <w:sz w:val="28"/>
          <w:szCs w:val="28"/>
        </w:rPr>
        <w:t>634)</w:t>
      </w:r>
    </w:p>
    <w:p w:rsidR="006F6A62" w:rsidRPr="00FA7342" w:rsidRDefault="006F6A62" w:rsidP="006F6A62">
      <w:pPr>
        <w:pStyle w:val="25"/>
        <w:numPr>
          <w:ilvl w:val="0"/>
          <w:numId w:val="29"/>
        </w:numPr>
        <w:shd w:val="clear" w:color="auto" w:fill="auto"/>
        <w:tabs>
          <w:tab w:val="left" w:pos="1037"/>
        </w:tabs>
        <w:spacing w:before="0" w:after="0" w:line="240" w:lineRule="auto"/>
        <w:ind w:left="760"/>
        <w:jc w:val="both"/>
        <w:rPr>
          <w:rFonts w:ascii="Times New Roman" w:hAnsi="Times New Roman" w:cs="Times New Roman"/>
        </w:rPr>
      </w:pPr>
      <w:r w:rsidRPr="00FA7342">
        <w:rPr>
          <w:rFonts w:ascii="Times New Roman" w:hAnsi="Times New Roman" w:cs="Times New Roman"/>
          <w:color w:val="000000"/>
          <w:lang w:eastAsia="ru-RU" w:bidi="ru-RU"/>
        </w:rPr>
        <w:t>наличия у обучающегося в установленном законодательством Российской Федерации порядке медицинского заключения о допуске к занятиям видом спорта «</w:t>
      </w:r>
      <w:r w:rsidR="007B7406">
        <w:rPr>
          <w:rFonts w:ascii="Times New Roman" w:hAnsi="Times New Roman" w:cs="Times New Roman"/>
          <w:color w:val="000000"/>
          <w:lang w:eastAsia="ru-RU" w:bidi="ru-RU"/>
        </w:rPr>
        <w:t>джиу-джитсу</w:t>
      </w:r>
      <w:r w:rsidRPr="00FA7342">
        <w:rPr>
          <w:rFonts w:ascii="Times New Roman" w:hAnsi="Times New Roman" w:cs="Times New Roman"/>
          <w:color w:val="000000"/>
          <w:lang w:eastAsia="ru-RU" w:bidi="ru-RU"/>
        </w:rPr>
        <w:t xml:space="preserve">». </w:t>
      </w:r>
      <w:r w:rsidRPr="00FA7342">
        <w:rPr>
          <w:rStyle w:val="26"/>
          <w:rFonts w:eastAsiaTheme="minorHAnsi"/>
          <w:sz w:val="28"/>
          <w:szCs w:val="28"/>
        </w:rPr>
        <w:t xml:space="preserve">(п. </w:t>
      </w:r>
      <w:r w:rsidRPr="00FA7342">
        <w:rPr>
          <w:rStyle w:val="213pt"/>
          <w:rFonts w:eastAsiaTheme="minorHAnsi"/>
          <w:sz w:val="28"/>
          <w:szCs w:val="28"/>
        </w:rPr>
        <w:t xml:space="preserve">36 </w:t>
      </w:r>
      <w:r w:rsidRPr="00FA7342">
        <w:rPr>
          <w:rStyle w:val="26"/>
          <w:rFonts w:eastAsiaTheme="minorHAnsi"/>
          <w:sz w:val="28"/>
          <w:szCs w:val="28"/>
        </w:rPr>
        <w:t xml:space="preserve">и п. </w:t>
      </w:r>
      <w:r w:rsidRPr="00FA7342">
        <w:rPr>
          <w:rStyle w:val="213pt"/>
          <w:rFonts w:eastAsiaTheme="minorHAnsi"/>
          <w:sz w:val="28"/>
          <w:szCs w:val="28"/>
        </w:rPr>
        <w:t xml:space="preserve">42 </w:t>
      </w:r>
      <w:r w:rsidRPr="00FA7342">
        <w:rPr>
          <w:rStyle w:val="26"/>
          <w:rFonts w:eastAsiaTheme="minorHAnsi"/>
          <w:sz w:val="28"/>
          <w:szCs w:val="28"/>
        </w:rPr>
        <w:t xml:space="preserve">Приказа </w:t>
      </w:r>
      <w:r w:rsidRPr="00FA7342">
        <w:rPr>
          <w:rStyle w:val="213pt0"/>
          <w:rFonts w:eastAsiaTheme="minorHAnsi"/>
          <w:sz w:val="28"/>
          <w:szCs w:val="28"/>
          <w:lang w:val="en-US" w:bidi="en-US"/>
        </w:rPr>
        <w:t>N</w:t>
      </w:r>
      <w:r w:rsidRPr="00FA7342">
        <w:rPr>
          <w:rStyle w:val="213pt0"/>
          <w:rFonts w:eastAsiaTheme="minorHAnsi"/>
          <w:sz w:val="28"/>
          <w:szCs w:val="28"/>
          <w:lang w:bidi="en-US"/>
        </w:rPr>
        <w:t xml:space="preserve">- </w:t>
      </w:r>
      <w:r w:rsidRPr="00FA7342">
        <w:rPr>
          <w:rStyle w:val="213pt0"/>
          <w:rFonts w:eastAsiaTheme="minorHAnsi"/>
          <w:sz w:val="28"/>
          <w:szCs w:val="28"/>
        </w:rPr>
        <w:t>1144н)</w:t>
      </w:r>
    </w:p>
    <w:p w:rsidR="006F6A62" w:rsidRPr="00FA7342" w:rsidRDefault="006F6A62" w:rsidP="006F6A62">
      <w:pPr>
        <w:pStyle w:val="25"/>
        <w:numPr>
          <w:ilvl w:val="0"/>
          <w:numId w:val="31"/>
        </w:numPr>
        <w:shd w:val="clear" w:color="auto" w:fill="auto"/>
        <w:tabs>
          <w:tab w:val="left" w:pos="1146"/>
        </w:tabs>
        <w:spacing w:before="0" w:after="0" w:line="240" w:lineRule="auto"/>
        <w:ind w:firstLine="760"/>
        <w:jc w:val="both"/>
        <w:rPr>
          <w:rFonts w:ascii="Times New Roman" w:hAnsi="Times New Roman" w:cs="Times New Roman"/>
          <w:color w:val="000000"/>
          <w:lang w:eastAsia="ru-RU" w:bidi="ru-RU"/>
        </w:rPr>
      </w:pPr>
      <w:r w:rsidRPr="00FA7342">
        <w:rPr>
          <w:rFonts w:ascii="Times New Roman" w:hAnsi="Times New Roman" w:cs="Times New Roman"/>
          <w:color w:val="000000"/>
          <w:lang w:eastAsia="ru-RU" w:bidi="ru-RU"/>
        </w:rPr>
        <w:t xml:space="preserve">возможен перевод обучающихся из других Организаций, </w:t>
      </w:r>
      <w:r w:rsidRPr="00FA7342">
        <w:rPr>
          <w:rStyle w:val="26"/>
          <w:rFonts w:eastAsiaTheme="minorHAnsi"/>
          <w:sz w:val="28"/>
          <w:szCs w:val="28"/>
        </w:rPr>
        <w:t xml:space="preserve">(пп. </w:t>
      </w:r>
      <w:r w:rsidRPr="00FA7342">
        <w:rPr>
          <w:rStyle w:val="213pt"/>
          <w:rFonts w:eastAsiaTheme="minorHAnsi"/>
          <w:sz w:val="28"/>
          <w:szCs w:val="28"/>
        </w:rPr>
        <w:t xml:space="preserve">4.2. </w:t>
      </w:r>
      <w:r w:rsidRPr="00FA7342">
        <w:rPr>
          <w:rFonts w:ascii="Times New Roman" w:hAnsi="Times New Roman" w:cs="Times New Roman"/>
          <w:i/>
          <w:iCs/>
        </w:rPr>
        <w:t>Приказа № 634)</w:t>
      </w:r>
    </w:p>
    <w:p w:rsidR="006F6A62" w:rsidRPr="00FA7342" w:rsidRDefault="006F6A62" w:rsidP="006F6A62">
      <w:pPr>
        <w:pStyle w:val="25"/>
        <w:numPr>
          <w:ilvl w:val="0"/>
          <w:numId w:val="31"/>
        </w:numPr>
        <w:shd w:val="clear" w:color="auto" w:fill="auto"/>
        <w:tabs>
          <w:tab w:val="left" w:pos="1152"/>
        </w:tabs>
        <w:spacing w:before="0" w:after="0" w:line="240" w:lineRule="auto"/>
        <w:ind w:firstLine="760"/>
        <w:jc w:val="both"/>
        <w:rPr>
          <w:rFonts w:ascii="Times New Roman" w:hAnsi="Times New Roman" w:cs="Times New Roman"/>
          <w:color w:val="000000"/>
          <w:lang w:eastAsia="ru-RU" w:bidi="ru-RU"/>
        </w:rPr>
      </w:pPr>
      <w:r w:rsidRPr="00FA7342">
        <w:rPr>
          <w:rFonts w:ascii="Times New Roman" w:hAnsi="Times New Roman" w:cs="Times New Roman"/>
          <w:color w:val="000000"/>
          <w:lang w:eastAsia="ru-RU" w:bidi="ru-RU"/>
        </w:rPr>
        <w:t>максимальная наполняемость учебно-тренировочных групп на этапах спортивной подготовки не превышает двукратного количества об</w:t>
      </w:r>
      <w:r w:rsidR="00352436">
        <w:rPr>
          <w:rFonts w:ascii="Times New Roman" w:hAnsi="Times New Roman" w:cs="Times New Roman"/>
          <w:color w:val="000000"/>
          <w:lang w:eastAsia="ru-RU" w:bidi="ru-RU"/>
        </w:rPr>
        <w:t>учающихся, указанных в таблице 1</w:t>
      </w:r>
      <w:r w:rsidRPr="00FA7342">
        <w:rPr>
          <w:rFonts w:ascii="Times New Roman" w:hAnsi="Times New Roman" w:cs="Times New Roman"/>
          <w:color w:val="000000"/>
          <w:lang w:eastAsia="ru-RU" w:bidi="ru-RU"/>
        </w:rPr>
        <w:t xml:space="preserve">. </w:t>
      </w:r>
      <w:r w:rsidRPr="00FA7342">
        <w:rPr>
          <w:rFonts w:ascii="Times New Roman" w:hAnsi="Times New Roman" w:cs="Times New Roman"/>
          <w:i/>
          <w:iCs/>
        </w:rPr>
        <w:t>(пп. 4.3. Приказа № 634)</w:t>
      </w:r>
    </w:p>
    <w:p w:rsidR="006F6A62" w:rsidRDefault="006F6A62" w:rsidP="006F6A62">
      <w:pPr>
        <w:pStyle w:val="a4"/>
        <w:ind w:left="567"/>
        <w:jc w:val="both"/>
        <w:rPr>
          <w:rFonts w:ascii="Times New Roman" w:hAnsi="Times New Roman" w:cs="Times New Roman"/>
          <w:b/>
          <w:sz w:val="28"/>
          <w:szCs w:val="28"/>
        </w:rPr>
      </w:pPr>
    </w:p>
    <w:p w:rsidR="006C15EE" w:rsidRDefault="006C15EE" w:rsidP="000839DD">
      <w:pPr>
        <w:pStyle w:val="a4"/>
        <w:numPr>
          <w:ilvl w:val="1"/>
          <w:numId w:val="10"/>
        </w:numPr>
        <w:jc w:val="both"/>
        <w:rPr>
          <w:rFonts w:ascii="Times New Roman" w:hAnsi="Times New Roman" w:cs="Times New Roman"/>
          <w:b/>
          <w:sz w:val="28"/>
          <w:szCs w:val="28"/>
        </w:rPr>
      </w:pPr>
      <w:r w:rsidRPr="00505BE2">
        <w:rPr>
          <w:rFonts w:ascii="Times New Roman" w:hAnsi="Times New Roman" w:cs="Times New Roman"/>
          <w:b/>
          <w:sz w:val="28"/>
          <w:szCs w:val="28"/>
        </w:rPr>
        <w:t>Объем дополнительной образовательной программы спортивной подготовки</w:t>
      </w:r>
      <w:r w:rsidR="00081132">
        <w:rPr>
          <w:rFonts w:ascii="Times New Roman" w:hAnsi="Times New Roman" w:cs="Times New Roman"/>
          <w:b/>
          <w:sz w:val="28"/>
          <w:szCs w:val="28"/>
        </w:rPr>
        <w:t xml:space="preserve"> «Д</w:t>
      </w:r>
      <w:r w:rsidR="00BA0345">
        <w:rPr>
          <w:rFonts w:ascii="Times New Roman" w:hAnsi="Times New Roman" w:cs="Times New Roman"/>
          <w:b/>
          <w:sz w:val="28"/>
          <w:szCs w:val="28"/>
        </w:rPr>
        <w:t>жиу-джитсу</w:t>
      </w:r>
      <w:r w:rsidR="00081132">
        <w:rPr>
          <w:rFonts w:ascii="Times New Roman" w:hAnsi="Times New Roman" w:cs="Times New Roman"/>
          <w:b/>
          <w:sz w:val="28"/>
          <w:szCs w:val="28"/>
        </w:rPr>
        <w:t>»</w:t>
      </w:r>
    </w:p>
    <w:p w:rsidR="006A7085" w:rsidRPr="00505BE2" w:rsidRDefault="006A7085" w:rsidP="006A7085">
      <w:pPr>
        <w:pStyle w:val="a4"/>
        <w:jc w:val="right"/>
        <w:rPr>
          <w:rFonts w:ascii="Times New Roman" w:hAnsi="Times New Roman" w:cs="Times New Roman"/>
          <w:b/>
          <w:sz w:val="28"/>
          <w:szCs w:val="28"/>
        </w:rPr>
      </w:pPr>
      <w:r>
        <w:rPr>
          <w:rFonts w:ascii="Times New Roman" w:hAnsi="Times New Roman" w:cs="Times New Roman"/>
          <w:b/>
          <w:sz w:val="28"/>
          <w:szCs w:val="28"/>
        </w:rPr>
        <w:t>Таблица № 2</w:t>
      </w:r>
    </w:p>
    <w:tbl>
      <w:tblPr>
        <w:tblStyle w:val="a3"/>
        <w:tblW w:w="9889" w:type="dxa"/>
        <w:tblInd w:w="-147" w:type="dxa"/>
        <w:tblLook w:val="04A0" w:firstRow="1" w:lastRow="0" w:firstColumn="1" w:lastColumn="0" w:noHBand="0" w:noVBand="1"/>
      </w:tblPr>
      <w:tblGrid>
        <w:gridCol w:w="2428"/>
        <w:gridCol w:w="1121"/>
        <w:gridCol w:w="1120"/>
        <w:gridCol w:w="1166"/>
        <w:gridCol w:w="861"/>
        <w:gridCol w:w="960"/>
        <w:gridCol w:w="1121"/>
        <w:gridCol w:w="1112"/>
      </w:tblGrid>
      <w:tr w:rsidR="006F6A62" w:rsidTr="002542EF">
        <w:trPr>
          <w:trHeight w:val="291"/>
        </w:trPr>
        <w:tc>
          <w:tcPr>
            <w:tcW w:w="2428" w:type="dxa"/>
          </w:tcPr>
          <w:p w:rsidR="006F6A62" w:rsidRDefault="006F6A62" w:rsidP="00FD6CD1">
            <w:pPr>
              <w:pStyle w:val="a4"/>
              <w:ind w:left="0"/>
              <w:jc w:val="both"/>
              <w:rPr>
                <w:rFonts w:ascii="Times New Roman" w:hAnsi="Times New Roman" w:cs="Times New Roman"/>
                <w:sz w:val="28"/>
                <w:szCs w:val="28"/>
              </w:rPr>
            </w:pPr>
            <w:r>
              <w:rPr>
                <w:rFonts w:ascii="Times New Roman" w:hAnsi="Times New Roman" w:cs="Times New Roman"/>
                <w:sz w:val="28"/>
                <w:szCs w:val="28"/>
              </w:rPr>
              <w:t>Этапный норматив</w:t>
            </w:r>
          </w:p>
        </w:tc>
        <w:tc>
          <w:tcPr>
            <w:tcW w:w="7461" w:type="dxa"/>
            <w:gridSpan w:val="7"/>
          </w:tcPr>
          <w:p w:rsidR="006F6A62" w:rsidRDefault="006F6A62" w:rsidP="006F6A62">
            <w:pPr>
              <w:pStyle w:val="a4"/>
              <w:ind w:left="0"/>
              <w:jc w:val="center"/>
              <w:rPr>
                <w:rFonts w:ascii="Times New Roman" w:hAnsi="Times New Roman" w:cs="Times New Roman"/>
                <w:sz w:val="28"/>
                <w:szCs w:val="28"/>
              </w:rPr>
            </w:pPr>
            <w:r>
              <w:rPr>
                <w:rFonts w:ascii="Times New Roman" w:hAnsi="Times New Roman" w:cs="Times New Roman"/>
                <w:sz w:val="28"/>
                <w:szCs w:val="28"/>
              </w:rPr>
              <w:t>Этапы и годы спортивной подготовки</w:t>
            </w:r>
          </w:p>
        </w:tc>
      </w:tr>
      <w:tr w:rsidR="006F6A62" w:rsidTr="006F6A62">
        <w:trPr>
          <w:trHeight w:val="291"/>
        </w:trPr>
        <w:tc>
          <w:tcPr>
            <w:tcW w:w="2428" w:type="dxa"/>
            <w:vMerge w:val="restart"/>
          </w:tcPr>
          <w:p w:rsidR="006F6A62" w:rsidRDefault="006F6A62" w:rsidP="00FD6CD1">
            <w:pPr>
              <w:pStyle w:val="a4"/>
              <w:ind w:left="0"/>
              <w:jc w:val="both"/>
              <w:rPr>
                <w:rFonts w:ascii="Times New Roman" w:hAnsi="Times New Roman" w:cs="Times New Roman"/>
                <w:sz w:val="28"/>
                <w:szCs w:val="28"/>
              </w:rPr>
            </w:pPr>
          </w:p>
        </w:tc>
        <w:tc>
          <w:tcPr>
            <w:tcW w:w="2241" w:type="dxa"/>
            <w:gridSpan w:val="2"/>
          </w:tcPr>
          <w:p w:rsidR="006F6A62" w:rsidRDefault="006F6A62" w:rsidP="00FD6CD1">
            <w:pPr>
              <w:pStyle w:val="a4"/>
              <w:ind w:left="0"/>
              <w:jc w:val="both"/>
              <w:rPr>
                <w:rFonts w:ascii="Times New Roman" w:hAnsi="Times New Roman" w:cs="Times New Roman"/>
                <w:sz w:val="28"/>
                <w:szCs w:val="28"/>
              </w:rPr>
            </w:pPr>
            <w:r>
              <w:rPr>
                <w:rFonts w:ascii="Times New Roman" w:hAnsi="Times New Roman" w:cs="Times New Roman"/>
                <w:sz w:val="28"/>
                <w:szCs w:val="28"/>
              </w:rPr>
              <w:t>Этап начальной подготовки</w:t>
            </w:r>
          </w:p>
        </w:tc>
        <w:tc>
          <w:tcPr>
            <w:tcW w:w="5220" w:type="dxa"/>
            <w:gridSpan w:val="5"/>
          </w:tcPr>
          <w:p w:rsidR="006F6A62" w:rsidRDefault="006F6A62" w:rsidP="00FD6CD1">
            <w:pPr>
              <w:pStyle w:val="a4"/>
              <w:ind w:left="0"/>
              <w:jc w:val="both"/>
              <w:rPr>
                <w:rFonts w:ascii="Times New Roman" w:hAnsi="Times New Roman" w:cs="Times New Roman"/>
                <w:sz w:val="28"/>
                <w:szCs w:val="28"/>
              </w:rPr>
            </w:pPr>
            <w:r>
              <w:rPr>
                <w:rFonts w:ascii="Times New Roman" w:hAnsi="Times New Roman" w:cs="Times New Roman"/>
                <w:sz w:val="28"/>
                <w:szCs w:val="28"/>
              </w:rPr>
              <w:t>Учебно-тренировочный этап (этап спортивной специализации)</w:t>
            </w:r>
          </w:p>
        </w:tc>
      </w:tr>
      <w:tr w:rsidR="006F6A62" w:rsidTr="006F6A62">
        <w:trPr>
          <w:trHeight w:val="291"/>
        </w:trPr>
        <w:tc>
          <w:tcPr>
            <w:tcW w:w="2428" w:type="dxa"/>
            <w:vMerge/>
          </w:tcPr>
          <w:p w:rsidR="006F6A62" w:rsidRDefault="006F6A62" w:rsidP="00BC3C2B">
            <w:pPr>
              <w:pStyle w:val="a4"/>
              <w:ind w:left="0"/>
              <w:jc w:val="both"/>
              <w:rPr>
                <w:rFonts w:ascii="Times New Roman" w:hAnsi="Times New Roman" w:cs="Times New Roman"/>
                <w:sz w:val="28"/>
                <w:szCs w:val="28"/>
              </w:rPr>
            </w:pPr>
          </w:p>
        </w:tc>
        <w:tc>
          <w:tcPr>
            <w:tcW w:w="1121" w:type="dxa"/>
          </w:tcPr>
          <w:p w:rsidR="006F6A62" w:rsidRDefault="006F6A62"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НП-1</w:t>
            </w:r>
          </w:p>
        </w:tc>
        <w:tc>
          <w:tcPr>
            <w:tcW w:w="1120" w:type="dxa"/>
          </w:tcPr>
          <w:p w:rsidR="006F6A62" w:rsidRDefault="006F6A62"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НП-2</w:t>
            </w:r>
          </w:p>
        </w:tc>
        <w:tc>
          <w:tcPr>
            <w:tcW w:w="1166" w:type="dxa"/>
          </w:tcPr>
          <w:p w:rsidR="006F6A62" w:rsidRDefault="006F6A62"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ТГ-1</w:t>
            </w:r>
          </w:p>
        </w:tc>
        <w:tc>
          <w:tcPr>
            <w:tcW w:w="861" w:type="dxa"/>
          </w:tcPr>
          <w:p w:rsidR="006F6A62" w:rsidRDefault="006F6A62"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ТГ-2</w:t>
            </w:r>
          </w:p>
        </w:tc>
        <w:tc>
          <w:tcPr>
            <w:tcW w:w="960" w:type="dxa"/>
          </w:tcPr>
          <w:p w:rsidR="006F6A62" w:rsidRDefault="006F6A62"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ТГ-3</w:t>
            </w:r>
          </w:p>
        </w:tc>
        <w:tc>
          <w:tcPr>
            <w:tcW w:w="1121" w:type="dxa"/>
          </w:tcPr>
          <w:p w:rsidR="006F6A62" w:rsidRDefault="006F6A62"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ТГ-4</w:t>
            </w:r>
          </w:p>
        </w:tc>
        <w:tc>
          <w:tcPr>
            <w:tcW w:w="1112" w:type="dxa"/>
          </w:tcPr>
          <w:p w:rsidR="006F6A62" w:rsidRDefault="006F6A62"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ТГ-5</w:t>
            </w:r>
          </w:p>
        </w:tc>
      </w:tr>
      <w:tr w:rsidR="006F6A62" w:rsidTr="006F6A62">
        <w:trPr>
          <w:trHeight w:val="291"/>
        </w:trPr>
        <w:tc>
          <w:tcPr>
            <w:tcW w:w="2428" w:type="dxa"/>
          </w:tcPr>
          <w:p w:rsidR="006F6A62" w:rsidRDefault="006F6A62"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lastRenderedPageBreak/>
              <w:t>Количество часов в неделю</w:t>
            </w:r>
          </w:p>
        </w:tc>
        <w:tc>
          <w:tcPr>
            <w:tcW w:w="1121" w:type="dxa"/>
          </w:tcPr>
          <w:p w:rsidR="006F6A62" w:rsidRDefault="006F6A62"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6</w:t>
            </w:r>
          </w:p>
        </w:tc>
        <w:tc>
          <w:tcPr>
            <w:tcW w:w="1120" w:type="dxa"/>
          </w:tcPr>
          <w:p w:rsidR="006F6A62" w:rsidRDefault="006F6A62"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8</w:t>
            </w:r>
          </w:p>
        </w:tc>
        <w:tc>
          <w:tcPr>
            <w:tcW w:w="1166" w:type="dxa"/>
          </w:tcPr>
          <w:p w:rsidR="006F6A62" w:rsidRDefault="006F6A62"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10</w:t>
            </w:r>
          </w:p>
        </w:tc>
        <w:tc>
          <w:tcPr>
            <w:tcW w:w="861" w:type="dxa"/>
          </w:tcPr>
          <w:p w:rsidR="006F6A62" w:rsidRDefault="006F6A62" w:rsidP="00081132">
            <w:pPr>
              <w:pStyle w:val="a4"/>
              <w:ind w:left="0"/>
              <w:jc w:val="both"/>
              <w:rPr>
                <w:rFonts w:ascii="Times New Roman" w:hAnsi="Times New Roman" w:cs="Times New Roman"/>
                <w:sz w:val="28"/>
                <w:szCs w:val="28"/>
              </w:rPr>
            </w:pPr>
            <w:r>
              <w:rPr>
                <w:rFonts w:ascii="Times New Roman" w:hAnsi="Times New Roman" w:cs="Times New Roman"/>
                <w:sz w:val="28"/>
                <w:szCs w:val="28"/>
              </w:rPr>
              <w:t>12</w:t>
            </w:r>
          </w:p>
        </w:tc>
        <w:tc>
          <w:tcPr>
            <w:tcW w:w="960" w:type="dxa"/>
          </w:tcPr>
          <w:p w:rsidR="006F6A62" w:rsidRDefault="006F6A62"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14</w:t>
            </w:r>
          </w:p>
        </w:tc>
        <w:tc>
          <w:tcPr>
            <w:tcW w:w="1121" w:type="dxa"/>
          </w:tcPr>
          <w:p w:rsidR="006F6A62" w:rsidRDefault="006F6A62"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16</w:t>
            </w:r>
          </w:p>
        </w:tc>
        <w:tc>
          <w:tcPr>
            <w:tcW w:w="1112" w:type="dxa"/>
          </w:tcPr>
          <w:p w:rsidR="006F6A62" w:rsidRDefault="006F6A62"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18</w:t>
            </w:r>
          </w:p>
        </w:tc>
      </w:tr>
      <w:tr w:rsidR="006F6A62" w:rsidTr="006F6A62">
        <w:trPr>
          <w:trHeight w:val="291"/>
        </w:trPr>
        <w:tc>
          <w:tcPr>
            <w:tcW w:w="2428" w:type="dxa"/>
          </w:tcPr>
          <w:p w:rsidR="006F6A62" w:rsidRDefault="006F6A62"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Общее количество часов в год</w:t>
            </w:r>
          </w:p>
        </w:tc>
        <w:tc>
          <w:tcPr>
            <w:tcW w:w="1121" w:type="dxa"/>
          </w:tcPr>
          <w:p w:rsidR="006F6A62" w:rsidRDefault="006F6A62"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312</w:t>
            </w:r>
          </w:p>
        </w:tc>
        <w:tc>
          <w:tcPr>
            <w:tcW w:w="1120" w:type="dxa"/>
          </w:tcPr>
          <w:p w:rsidR="006F6A62" w:rsidRDefault="006F6A62"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416</w:t>
            </w:r>
          </w:p>
        </w:tc>
        <w:tc>
          <w:tcPr>
            <w:tcW w:w="1166" w:type="dxa"/>
          </w:tcPr>
          <w:p w:rsidR="006F6A62" w:rsidRDefault="006F6A62" w:rsidP="00081132">
            <w:pPr>
              <w:pStyle w:val="a4"/>
              <w:ind w:left="0"/>
              <w:jc w:val="both"/>
              <w:rPr>
                <w:rFonts w:ascii="Times New Roman" w:hAnsi="Times New Roman" w:cs="Times New Roman"/>
                <w:sz w:val="28"/>
                <w:szCs w:val="28"/>
              </w:rPr>
            </w:pPr>
            <w:r>
              <w:rPr>
                <w:rFonts w:ascii="Times New Roman" w:hAnsi="Times New Roman" w:cs="Times New Roman"/>
                <w:sz w:val="28"/>
                <w:szCs w:val="28"/>
              </w:rPr>
              <w:t>520</w:t>
            </w:r>
          </w:p>
        </w:tc>
        <w:tc>
          <w:tcPr>
            <w:tcW w:w="861" w:type="dxa"/>
          </w:tcPr>
          <w:p w:rsidR="006F6A62" w:rsidRDefault="006F6A62"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624</w:t>
            </w:r>
          </w:p>
        </w:tc>
        <w:tc>
          <w:tcPr>
            <w:tcW w:w="960" w:type="dxa"/>
          </w:tcPr>
          <w:p w:rsidR="006F6A62" w:rsidRDefault="006F6A62"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728</w:t>
            </w:r>
          </w:p>
        </w:tc>
        <w:tc>
          <w:tcPr>
            <w:tcW w:w="1121" w:type="dxa"/>
          </w:tcPr>
          <w:p w:rsidR="006F6A62" w:rsidRDefault="006F6A62"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832</w:t>
            </w:r>
          </w:p>
        </w:tc>
        <w:tc>
          <w:tcPr>
            <w:tcW w:w="1112" w:type="dxa"/>
          </w:tcPr>
          <w:p w:rsidR="006F6A62" w:rsidRDefault="006F6A62" w:rsidP="00BC3C2B">
            <w:pPr>
              <w:pStyle w:val="a4"/>
              <w:ind w:left="0"/>
              <w:jc w:val="both"/>
              <w:rPr>
                <w:rFonts w:ascii="Times New Roman" w:hAnsi="Times New Roman" w:cs="Times New Roman"/>
                <w:sz w:val="28"/>
                <w:szCs w:val="28"/>
              </w:rPr>
            </w:pPr>
            <w:r>
              <w:rPr>
                <w:rFonts w:ascii="Times New Roman" w:hAnsi="Times New Roman" w:cs="Times New Roman"/>
                <w:sz w:val="28"/>
                <w:szCs w:val="28"/>
              </w:rPr>
              <w:t>936</w:t>
            </w:r>
          </w:p>
        </w:tc>
      </w:tr>
    </w:tbl>
    <w:p w:rsidR="002542EF" w:rsidRPr="00FA7342" w:rsidRDefault="002542EF" w:rsidP="002542EF">
      <w:pPr>
        <w:pStyle w:val="25"/>
        <w:shd w:val="clear" w:color="auto" w:fill="auto"/>
        <w:tabs>
          <w:tab w:val="left" w:pos="1037"/>
        </w:tabs>
        <w:spacing w:before="0" w:after="0" w:line="240" w:lineRule="auto"/>
        <w:ind w:firstLine="851"/>
        <w:jc w:val="both"/>
        <w:rPr>
          <w:rFonts w:ascii="Times New Roman" w:hAnsi="Times New Roman" w:cs="Times New Roman"/>
          <w:color w:val="000000"/>
          <w:lang w:eastAsia="ru-RU" w:bidi="ru-RU"/>
        </w:rPr>
      </w:pPr>
      <w:r w:rsidRPr="00FA7342">
        <w:rPr>
          <w:rFonts w:ascii="Times New Roman" w:hAnsi="Times New Roman" w:cs="Times New Roman"/>
          <w:color w:val="000000"/>
          <w:lang w:eastAsia="ru-RU" w:bidi="ru-RU"/>
        </w:rPr>
        <w:t xml:space="preserve">В зависимости от специфики вида спорта и периода подготовки (переходный, подготовительный, соревновательный), начиная с учебно-тренировочного этапа (этапа спортивной специализации), недельная учебно-тренировочная нагрузка может увеличиваться или уменьшаться в пределах годового учебно-тренировочного плана, определенного для данного этапа спортивной подготовки, </w:t>
      </w:r>
      <w:r w:rsidRPr="00FA7342">
        <w:rPr>
          <w:rFonts w:ascii="Times New Roman" w:hAnsi="Times New Roman" w:cs="Times New Roman"/>
          <w:i/>
          <w:iCs/>
        </w:rPr>
        <w:t>(п. 46 Приказа № 999)</w:t>
      </w:r>
    </w:p>
    <w:p w:rsidR="006C15EE" w:rsidRDefault="006C15EE" w:rsidP="00FD6CD1">
      <w:pPr>
        <w:pStyle w:val="a4"/>
        <w:ind w:left="284"/>
        <w:jc w:val="both"/>
        <w:rPr>
          <w:rFonts w:ascii="Times New Roman" w:hAnsi="Times New Roman" w:cs="Times New Roman"/>
          <w:sz w:val="28"/>
          <w:szCs w:val="28"/>
        </w:rPr>
      </w:pPr>
    </w:p>
    <w:p w:rsidR="007645C6" w:rsidRDefault="007645C6" w:rsidP="000839DD">
      <w:pPr>
        <w:pStyle w:val="a4"/>
        <w:numPr>
          <w:ilvl w:val="1"/>
          <w:numId w:val="32"/>
        </w:numPr>
        <w:spacing w:after="0"/>
        <w:ind w:left="0" w:firstLine="851"/>
        <w:jc w:val="center"/>
        <w:rPr>
          <w:rFonts w:ascii="Times New Roman" w:hAnsi="Times New Roman" w:cs="Times New Roman"/>
          <w:b/>
          <w:sz w:val="28"/>
          <w:szCs w:val="28"/>
        </w:rPr>
      </w:pPr>
      <w:r w:rsidRPr="000839DD">
        <w:rPr>
          <w:rFonts w:ascii="Times New Roman" w:hAnsi="Times New Roman" w:cs="Times New Roman"/>
          <w:b/>
          <w:sz w:val="28"/>
          <w:szCs w:val="28"/>
        </w:rPr>
        <w:t xml:space="preserve">Виды (формы) обучения, применяющиеся при реализации дополнительной образовательной </w:t>
      </w:r>
      <w:r w:rsidR="001606F2">
        <w:rPr>
          <w:rFonts w:ascii="Times New Roman" w:hAnsi="Times New Roman" w:cs="Times New Roman"/>
          <w:b/>
          <w:sz w:val="28"/>
          <w:szCs w:val="28"/>
        </w:rPr>
        <w:t>программы спортивной подготовки</w:t>
      </w:r>
    </w:p>
    <w:p w:rsidR="001606F2" w:rsidRPr="000839DD" w:rsidRDefault="001606F2" w:rsidP="001606F2">
      <w:pPr>
        <w:pStyle w:val="a4"/>
        <w:spacing w:after="0"/>
        <w:ind w:left="851"/>
        <w:rPr>
          <w:rFonts w:ascii="Times New Roman" w:hAnsi="Times New Roman" w:cs="Times New Roman"/>
          <w:b/>
          <w:sz w:val="28"/>
          <w:szCs w:val="28"/>
        </w:rPr>
      </w:pPr>
    </w:p>
    <w:p w:rsidR="000839DD" w:rsidRDefault="000839DD" w:rsidP="001606F2">
      <w:pPr>
        <w:pStyle w:val="25"/>
        <w:shd w:val="clear" w:color="auto" w:fill="auto"/>
        <w:spacing w:before="0" w:after="0" w:line="240" w:lineRule="auto"/>
        <w:ind w:firstLine="851"/>
        <w:jc w:val="both"/>
        <w:rPr>
          <w:rFonts w:ascii="Times New Roman" w:hAnsi="Times New Roman" w:cs="Times New Roman"/>
          <w:color w:val="000000"/>
          <w:lang w:eastAsia="ru-RU" w:bidi="ru-RU"/>
        </w:rPr>
      </w:pPr>
      <w:r w:rsidRPr="00FA7342">
        <w:rPr>
          <w:rFonts w:ascii="Times New Roman" w:hAnsi="Times New Roman" w:cs="Times New Roman"/>
          <w:color w:val="000000"/>
          <w:lang w:eastAsia="ru-RU" w:bidi="ru-RU"/>
        </w:rPr>
        <w:t>Учебно-тренировочные занятия проводятся со сформированной учебно</w:t>
      </w:r>
      <w:r w:rsidRPr="00FA7342">
        <w:rPr>
          <w:rFonts w:ascii="Times New Roman" w:hAnsi="Times New Roman" w:cs="Times New Roman"/>
          <w:color w:val="000000"/>
          <w:lang w:eastAsia="ru-RU" w:bidi="ru-RU"/>
        </w:rPr>
        <w:softHyphen/>
      </w:r>
      <w:r w:rsidR="001606F2">
        <w:rPr>
          <w:rFonts w:ascii="Times New Roman" w:hAnsi="Times New Roman" w:cs="Times New Roman"/>
          <w:color w:val="000000"/>
          <w:lang w:eastAsia="ru-RU" w:bidi="ru-RU"/>
        </w:rPr>
        <w:t>-</w:t>
      </w:r>
      <w:r w:rsidRPr="00FA7342">
        <w:rPr>
          <w:rFonts w:ascii="Times New Roman" w:hAnsi="Times New Roman" w:cs="Times New Roman"/>
          <w:color w:val="000000"/>
          <w:lang w:eastAsia="ru-RU" w:bidi="ru-RU"/>
        </w:rPr>
        <w:t>тренировочной группой (подгруппой).</w:t>
      </w:r>
    </w:p>
    <w:p w:rsidR="000839DD" w:rsidRPr="00046BD4" w:rsidRDefault="000839DD" w:rsidP="000839DD">
      <w:pPr>
        <w:pStyle w:val="25"/>
        <w:shd w:val="clear" w:color="auto" w:fill="auto"/>
        <w:spacing w:before="0" w:after="0" w:line="240" w:lineRule="auto"/>
        <w:jc w:val="both"/>
        <w:rPr>
          <w:rFonts w:ascii="Times New Roman" w:hAnsi="Times New Roman" w:cs="Times New Roman"/>
          <w:i/>
          <w:u w:val="single"/>
        </w:rPr>
      </w:pPr>
      <w:r w:rsidRPr="00FA7342">
        <w:rPr>
          <w:rFonts w:ascii="Times New Roman" w:hAnsi="Times New Roman" w:cs="Times New Roman"/>
          <w:i/>
          <w:u w:val="single"/>
        </w:rPr>
        <w:t>Учебно-</w:t>
      </w:r>
      <w:r w:rsidRPr="00046BD4">
        <w:rPr>
          <w:rFonts w:ascii="Times New Roman" w:hAnsi="Times New Roman" w:cs="Times New Roman"/>
          <w:i/>
          <w:u w:val="single"/>
        </w:rPr>
        <w:t xml:space="preserve">тренировочные занятия: </w:t>
      </w:r>
    </w:p>
    <w:p w:rsidR="000839DD" w:rsidRPr="00046BD4" w:rsidRDefault="000839DD" w:rsidP="001606F2">
      <w:pPr>
        <w:spacing w:after="0" w:line="240" w:lineRule="auto"/>
        <w:ind w:firstLine="851"/>
        <w:jc w:val="both"/>
        <w:rPr>
          <w:rFonts w:ascii="Times New Roman" w:eastAsia="Times New Roman" w:hAnsi="Times New Roman" w:cs="Times New Roman"/>
          <w:sz w:val="28"/>
          <w:szCs w:val="28"/>
        </w:rPr>
      </w:pPr>
      <w:r w:rsidRPr="00046BD4">
        <w:rPr>
          <w:rFonts w:ascii="Times New Roman" w:eastAsia="Times New Roman" w:hAnsi="Times New Roman" w:cs="Times New Roman"/>
          <w:sz w:val="28"/>
          <w:szCs w:val="28"/>
        </w:rPr>
        <w:t>Основными формами осуществления спортивной подготовки являются:</w:t>
      </w:r>
    </w:p>
    <w:p w:rsidR="000839DD" w:rsidRPr="00046BD4" w:rsidRDefault="000839DD" w:rsidP="000839DD">
      <w:pPr>
        <w:spacing w:after="0" w:line="240" w:lineRule="auto"/>
        <w:jc w:val="both"/>
        <w:rPr>
          <w:rFonts w:ascii="Times New Roman" w:eastAsia="Times New Roman" w:hAnsi="Times New Roman" w:cs="Times New Roman"/>
          <w:sz w:val="28"/>
          <w:szCs w:val="28"/>
        </w:rPr>
      </w:pPr>
      <w:r w:rsidRPr="00046BD4">
        <w:rPr>
          <w:rFonts w:ascii="Times New Roman" w:eastAsia="Times New Roman" w:hAnsi="Times New Roman" w:cs="Times New Roman"/>
          <w:sz w:val="28"/>
          <w:szCs w:val="28"/>
        </w:rPr>
        <w:t xml:space="preserve">   - групповые и индивидуальные тренировочные и теоретические занятия;</w:t>
      </w:r>
    </w:p>
    <w:p w:rsidR="000839DD" w:rsidRPr="00046BD4" w:rsidRDefault="000839DD" w:rsidP="000839DD">
      <w:pPr>
        <w:spacing w:after="0" w:line="240" w:lineRule="auto"/>
        <w:jc w:val="both"/>
        <w:rPr>
          <w:rFonts w:ascii="Times New Roman" w:eastAsia="Times New Roman" w:hAnsi="Times New Roman" w:cs="Times New Roman"/>
          <w:sz w:val="28"/>
          <w:szCs w:val="28"/>
        </w:rPr>
      </w:pPr>
      <w:r w:rsidRPr="00046BD4">
        <w:rPr>
          <w:rFonts w:ascii="Times New Roman" w:eastAsia="Times New Roman" w:hAnsi="Times New Roman" w:cs="Times New Roman"/>
          <w:sz w:val="28"/>
          <w:szCs w:val="28"/>
        </w:rPr>
        <w:t xml:space="preserve">   - смешанные и иные виды (формы) учебно-тренировочных занятий, в том числе с использованием дистанционных технологий;</w:t>
      </w:r>
    </w:p>
    <w:p w:rsidR="000839DD" w:rsidRPr="00046BD4" w:rsidRDefault="000839DD" w:rsidP="000839DD">
      <w:pPr>
        <w:spacing w:after="0" w:line="240" w:lineRule="auto"/>
        <w:jc w:val="both"/>
        <w:rPr>
          <w:rFonts w:ascii="Times New Roman" w:eastAsia="Times New Roman" w:hAnsi="Times New Roman" w:cs="Times New Roman"/>
          <w:sz w:val="28"/>
          <w:szCs w:val="28"/>
        </w:rPr>
      </w:pPr>
      <w:r w:rsidRPr="00046BD4">
        <w:rPr>
          <w:rFonts w:ascii="Times New Roman" w:eastAsia="Times New Roman" w:hAnsi="Times New Roman" w:cs="Times New Roman"/>
          <w:sz w:val="28"/>
          <w:szCs w:val="28"/>
        </w:rPr>
        <w:t xml:space="preserve">   - работа по индивидуальным планам;</w:t>
      </w:r>
    </w:p>
    <w:p w:rsidR="000839DD" w:rsidRPr="00046BD4" w:rsidRDefault="000839DD" w:rsidP="000839DD">
      <w:pPr>
        <w:spacing w:after="0" w:line="240" w:lineRule="auto"/>
        <w:jc w:val="both"/>
        <w:rPr>
          <w:rFonts w:ascii="Times New Roman" w:eastAsia="Times New Roman" w:hAnsi="Times New Roman" w:cs="Times New Roman"/>
          <w:sz w:val="28"/>
          <w:szCs w:val="28"/>
        </w:rPr>
      </w:pPr>
      <w:r w:rsidRPr="00046BD4">
        <w:rPr>
          <w:rFonts w:ascii="Times New Roman" w:eastAsia="Times New Roman" w:hAnsi="Times New Roman" w:cs="Times New Roman"/>
          <w:sz w:val="28"/>
          <w:szCs w:val="28"/>
        </w:rPr>
        <w:t xml:space="preserve">   - тренировочные сборы;</w:t>
      </w:r>
    </w:p>
    <w:p w:rsidR="000839DD" w:rsidRPr="00046BD4" w:rsidRDefault="000839DD" w:rsidP="000839DD">
      <w:pPr>
        <w:spacing w:after="0" w:line="240" w:lineRule="auto"/>
        <w:jc w:val="both"/>
        <w:rPr>
          <w:rFonts w:ascii="Times New Roman" w:eastAsia="Times New Roman" w:hAnsi="Times New Roman" w:cs="Times New Roman"/>
          <w:sz w:val="28"/>
          <w:szCs w:val="28"/>
        </w:rPr>
      </w:pPr>
      <w:r w:rsidRPr="00046BD4">
        <w:rPr>
          <w:rFonts w:ascii="Times New Roman" w:eastAsia="Times New Roman" w:hAnsi="Times New Roman" w:cs="Times New Roman"/>
          <w:sz w:val="28"/>
          <w:szCs w:val="28"/>
        </w:rPr>
        <w:t xml:space="preserve">   - участие в спортивных соревнованиях и мероприятиях;</w:t>
      </w:r>
    </w:p>
    <w:p w:rsidR="000839DD" w:rsidRPr="00046BD4" w:rsidRDefault="000839DD" w:rsidP="000839DD">
      <w:pPr>
        <w:spacing w:after="0" w:line="240" w:lineRule="auto"/>
        <w:jc w:val="both"/>
        <w:rPr>
          <w:rFonts w:ascii="Times New Roman" w:eastAsia="Times New Roman" w:hAnsi="Times New Roman" w:cs="Times New Roman"/>
          <w:sz w:val="28"/>
          <w:szCs w:val="28"/>
        </w:rPr>
      </w:pPr>
      <w:r w:rsidRPr="00046BD4">
        <w:rPr>
          <w:rFonts w:ascii="Times New Roman" w:eastAsia="Times New Roman" w:hAnsi="Times New Roman" w:cs="Times New Roman"/>
          <w:sz w:val="28"/>
          <w:szCs w:val="28"/>
        </w:rPr>
        <w:t xml:space="preserve">   - инструкторская и судейская практика;</w:t>
      </w:r>
    </w:p>
    <w:p w:rsidR="000839DD" w:rsidRPr="00046BD4" w:rsidRDefault="000839DD" w:rsidP="000839DD">
      <w:pPr>
        <w:spacing w:after="0" w:line="240" w:lineRule="auto"/>
        <w:jc w:val="both"/>
        <w:rPr>
          <w:rFonts w:ascii="Times New Roman" w:eastAsia="Times New Roman" w:hAnsi="Times New Roman" w:cs="Times New Roman"/>
          <w:sz w:val="28"/>
          <w:szCs w:val="28"/>
        </w:rPr>
      </w:pPr>
      <w:r w:rsidRPr="00046BD4">
        <w:rPr>
          <w:rFonts w:ascii="Times New Roman" w:eastAsia="Times New Roman" w:hAnsi="Times New Roman" w:cs="Times New Roman"/>
          <w:sz w:val="28"/>
          <w:szCs w:val="28"/>
        </w:rPr>
        <w:t xml:space="preserve">   - медико-восстановительные мероприятия.</w:t>
      </w:r>
    </w:p>
    <w:p w:rsidR="000839DD" w:rsidRPr="00046BD4" w:rsidRDefault="000839DD" w:rsidP="000839DD">
      <w:pPr>
        <w:spacing w:after="0" w:line="240" w:lineRule="auto"/>
        <w:ind w:left="720"/>
        <w:jc w:val="both"/>
        <w:rPr>
          <w:rFonts w:ascii="Times New Roman" w:hAnsi="Times New Roman" w:cs="Times New Roman"/>
          <w:i/>
          <w:sz w:val="28"/>
          <w:szCs w:val="28"/>
          <w:u w:val="single"/>
        </w:rPr>
      </w:pPr>
      <w:r w:rsidRPr="00046BD4">
        <w:rPr>
          <w:rFonts w:ascii="Times New Roman" w:eastAsia="Times New Roman" w:hAnsi="Times New Roman" w:cs="Times New Roman"/>
          <w:sz w:val="28"/>
          <w:szCs w:val="28"/>
        </w:rPr>
        <w:t xml:space="preserve">   </w:t>
      </w:r>
      <w:r w:rsidRPr="00046BD4">
        <w:rPr>
          <w:rFonts w:ascii="Times New Roman" w:hAnsi="Times New Roman" w:cs="Times New Roman"/>
          <w:i/>
          <w:sz w:val="28"/>
          <w:szCs w:val="28"/>
          <w:u w:val="single"/>
        </w:rPr>
        <w:t>Учебно-тренировочные мероприятия:</w:t>
      </w:r>
    </w:p>
    <w:p w:rsidR="000839DD" w:rsidRPr="00046BD4" w:rsidRDefault="000839DD" w:rsidP="000839DD">
      <w:pPr>
        <w:pStyle w:val="25"/>
        <w:shd w:val="clear" w:color="auto" w:fill="auto"/>
        <w:spacing w:before="0" w:after="0" w:line="240" w:lineRule="auto"/>
        <w:ind w:firstLine="851"/>
        <w:jc w:val="left"/>
        <w:rPr>
          <w:rFonts w:ascii="Times New Roman" w:hAnsi="Times New Roman" w:cs="Times New Roman"/>
        </w:rPr>
      </w:pPr>
      <w:r w:rsidRPr="00046BD4">
        <w:rPr>
          <w:rFonts w:ascii="Times New Roman" w:hAnsi="Times New Roman" w:cs="Times New Roman"/>
        </w:rPr>
        <w:t xml:space="preserve">Учебно-тренировочные мероприятия - мероприятия, включающие в себя теоретическую и организационную части, и другие мероприятия по подготовке к спортивным соревнованиям, </w:t>
      </w:r>
      <w:r w:rsidRPr="00046BD4">
        <w:rPr>
          <w:rStyle w:val="26"/>
          <w:rFonts w:eastAsiaTheme="minorHAnsi"/>
          <w:color w:val="auto"/>
        </w:rPr>
        <w:t xml:space="preserve">(п. 19 </w:t>
      </w:r>
      <w:r w:rsidRPr="00046BD4">
        <w:rPr>
          <w:rStyle w:val="26"/>
          <w:rFonts w:eastAsiaTheme="minorHAnsi"/>
          <w:color w:val="auto"/>
          <w:lang w:val="en-US" w:eastAsia="en-US" w:bidi="en-US"/>
        </w:rPr>
        <w:t>cm</w:t>
      </w:r>
      <w:r w:rsidRPr="00046BD4">
        <w:rPr>
          <w:rStyle w:val="26"/>
          <w:rFonts w:eastAsiaTheme="minorHAnsi"/>
          <w:color w:val="auto"/>
          <w:lang w:eastAsia="en-US" w:bidi="en-US"/>
        </w:rPr>
        <w:t xml:space="preserve">. </w:t>
      </w:r>
      <w:r w:rsidRPr="00046BD4">
        <w:rPr>
          <w:rStyle w:val="26"/>
          <w:rFonts w:eastAsiaTheme="minorHAnsi"/>
          <w:color w:val="auto"/>
        </w:rPr>
        <w:t>2 Федерального закона № 329-ФЗ)</w:t>
      </w:r>
    </w:p>
    <w:p w:rsidR="000839DD" w:rsidRPr="00046BD4" w:rsidRDefault="000839DD" w:rsidP="000839DD">
      <w:pPr>
        <w:pStyle w:val="25"/>
        <w:shd w:val="clear" w:color="auto" w:fill="auto"/>
        <w:spacing w:before="0" w:after="0" w:line="240" w:lineRule="auto"/>
        <w:ind w:firstLine="851"/>
        <w:jc w:val="both"/>
        <w:rPr>
          <w:rFonts w:ascii="Times New Roman" w:hAnsi="Times New Roman" w:cs="Times New Roman"/>
        </w:rPr>
      </w:pPr>
      <w:r w:rsidRPr="00046BD4">
        <w:rPr>
          <w:rFonts w:ascii="Times New Roman" w:hAnsi="Times New Roman" w:cs="Times New Roman"/>
        </w:rPr>
        <w:t>Учебно-тренировочные мероприятия (сборы) проводятся Спортивной школой в целях качественной подготовки обучающихся и повышения их спортивного мастерства. Направленность, содержание и продолжительность учебно</w:t>
      </w:r>
      <w:r w:rsidRPr="00046BD4">
        <w:rPr>
          <w:rFonts w:ascii="Times New Roman" w:hAnsi="Times New Roman" w:cs="Times New Roman"/>
        </w:rPr>
        <w:softHyphen/>
        <w:t xml:space="preserve">-тренировочных мероприятий (сборов) определяется в зависимости от уровня подготовленности обучающихся, задач и ранга предстоящих или прошедших спортивных соревнований с учетом классификации учебно-тренировочных мероприятий (сборов), </w:t>
      </w:r>
      <w:r w:rsidRPr="00046BD4">
        <w:rPr>
          <w:rStyle w:val="26"/>
          <w:rFonts w:eastAsiaTheme="minorHAnsi"/>
          <w:color w:val="auto"/>
        </w:rPr>
        <w:t>(п. 39 Приказа № 999)</w:t>
      </w:r>
    </w:p>
    <w:p w:rsidR="000839DD" w:rsidRPr="00046BD4" w:rsidRDefault="000839DD" w:rsidP="000839DD">
      <w:pPr>
        <w:pStyle w:val="25"/>
        <w:shd w:val="clear" w:color="auto" w:fill="auto"/>
        <w:spacing w:before="0" w:after="0" w:line="240" w:lineRule="auto"/>
        <w:ind w:firstLine="851"/>
        <w:jc w:val="both"/>
        <w:rPr>
          <w:rFonts w:ascii="Times New Roman" w:hAnsi="Times New Roman" w:cs="Times New Roman"/>
        </w:rPr>
      </w:pPr>
      <w:r w:rsidRPr="00046BD4">
        <w:rPr>
          <w:rFonts w:ascii="Times New Roman" w:hAnsi="Times New Roman" w:cs="Times New Roman"/>
        </w:rPr>
        <w:t>Виды учебно-тренировочных мероприятий и предельная продолжительность учебно-тренировочных мероприятий по этапам спортивной подготовки указаны в таблице № 3.</w:t>
      </w:r>
    </w:p>
    <w:p w:rsidR="001606F2" w:rsidRDefault="001606F2" w:rsidP="000839DD">
      <w:pPr>
        <w:pStyle w:val="a4"/>
        <w:jc w:val="right"/>
        <w:rPr>
          <w:rFonts w:ascii="Times New Roman" w:hAnsi="Times New Roman" w:cs="Times New Roman"/>
          <w:b/>
          <w:sz w:val="28"/>
          <w:szCs w:val="28"/>
        </w:rPr>
      </w:pPr>
    </w:p>
    <w:p w:rsidR="001606F2" w:rsidRDefault="001606F2" w:rsidP="000839DD">
      <w:pPr>
        <w:pStyle w:val="a4"/>
        <w:jc w:val="right"/>
        <w:rPr>
          <w:rFonts w:ascii="Times New Roman" w:hAnsi="Times New Roman" w:cs="Times New Roman"/>
          <w:b/>
          <w:sz w:val="28"/>
          <w:szCs w:val="28"/>
        </w:rPr>
      </w:pPr>
    </w:p>
    <w:p w:rsidR="00ED38D8" w:rsidRPr="00046BD4" w:rsidRDefault="000839DD" w:rsidP="000839DD">
      <w:pPr>
        <w:pStyle w:val="a4"/>
        <w:jc w:val="right"/>
        <w:rPr>
          <w:rFonts w:ascii="Times New Roman" w:hAnsi="Times New Roman" w:cs="Times New Roman"/>
          <w:i/>
          <w:sz w:val="28"/>
          <w:szCs w:val="28"/>
          <w:u w:val="single"/>
        </w:rPr>
      </w:pPr>
      <w:r w:rsidRPr="00046BD4">
        <w:rPr>
          <w:rFonts w:ascii="Times New Roman" w:hAnsi="Times New Roman" w:cs="Times New Roman"/>
          <w:b/>
          <w:sz w:val="28"/>
          <w:szCs w:val="28"/>
        </w:rPr>
        <w:t>Таблица № 3</w:t>
      </w:r>
    </w:p>
    <w:tbl>
      <w:tblPr>
        <w:tblStyle w:val="a3"/>
        <w:tblW w:w="9634" w:type="dxa"/>
        <w:tblLayout w:type="fixed"/>
        <w:tblLook w:val="04A0" w:firstRow="1" w:lastRow="0" w:firstColumn="1" w:lastColumn="0" w:noHBand="0" w:noVBand="1"/>
      </w:tblPr>
      <w:tblGrid>
        <w:gridCol w:w="680"/>
        <w:gridCol w:w="3851"/>
        <w:gridCol w:w="2552"/>
        <w:gridCol w:w="2551"/>
      </w:tblGrid>
      <w:tr w:rsidR="002B4A3E" w:rsidRPr="00046BD4" w:rsidTr="002B4A3E">
        <w:tc>
          <w:tcPr>
            <w:tcW w:w="680" w:type="dxa"/>
            <w:vMerge w:val="restart"/>
          </w:tcPr>
          <w:p w:rsidR="002B4A3E" w:rsidRPr="00046BD4" w:rsidRDefault="002B4A3E" w:rsidP="000839DD">
            <w:pPr>
              <w:jc w:val="both"/>
              <w:rPr>
                <w:rFonts w:ascii="Times New Roman" w:hAnsi="Times New Roman" w:cs="Times New Roman"/>
                <w:sz w:val="24"/>
                <w:szCs w:val="24"/>
              </w:rPr>
            </w:pPr>
            <w:r w:rsidRPr="00046BD4">
              <w:rPr>
                <w:rFonts w:ascii="Times New Roman" w:hAnsi="Times New Roman" w:cs="Times New Roman"/>
                <w:sz w:val="24"/>
                <w:szCs w:val="24"/>
              </w:rPr>
              <w:t>№</w:t>
            </w:r>
          </w:p>
        </w:tc>
        <w:tc>
          <w:tcPr>
            <w:tcW w:w="3851" w:type="dxa"/>
            <w:vMerge w:val="restart"/>
          </w:tcPr>
          <w:p w:rsidR="002B4A3E" w:rsidRPr="00046BD4" w:rsidRDefault="002B4A3E" w:rsidP="000839DD">
            <w:pPr>
              <w:jc w:val="both"/>
              <w:rPr>
                <w:rFonts w:ascii="Times New Roman" w:hAnsi="Times New Roman" w:cs="Times New Roman"/>
                <w:sz w:val="24"/>
                <w:szCs w:val="24"/>
              </w:rPr>
            </w:pPr>
            <w:r w:rsidRPr="00046BD4">
              <w:rPr>
                <w:rFonts w:ascii="Times New Roman" w:hAnsi="Times New Roman" w:cs="Times New Roman"/>
                <w:sz w:val="24"/>
                <w:szCs w:val="24"/>
              </w:rPr>
              <w:t>Виды учебно-тренировочных мероприятий</w:t>
            </w:r>
          </w:p>
        </w:tc>
        <w:tc>
          <w:tcPr>
            <w:tcW w:w="5103" w:type="dxa"/>
            <w:gridSpan w:val="2"/>
          </w:tcPr>
          <w:p w:rsidR="002B4A3E" w:rsidRPr="00046BD4" w:rsidRDefault="002B4A3E" w:rsidP="000839DD">
            <w:pPr>
              <w:jc w:val="both"/>
              <w:rPr>
                <w:rFonts w:ascii="Times New Roman" w:hAnsi="Times New Roman" w:cs="Times New Roman"/>
                <w:sz w:val="24"/>
                <w:szCs w:val="24"/>
              </w:rPr>
            </w:pPr>
            <w:r w:rsidRPr="00046BD4">
              <w:rPr>
                <w:rFonts w:ascii="Times New Roman" w:hAnsi="Times New Roman" w:cs="Times New Roman"/>
                <w:sz w:val="24"/>
                <w:szCs w:val="24"/>
              </w:rPr>
              <w:t>Предельная продолжительность учебно-тренировочных мероприятий по этапам спортивной подготовки (количество суток) (без учета времени следования к месту проведения учебно-тренировочных мероприятий и обратно)</w:t>
            </w:r>
          </w:p>
        </w:tc>
      </w:tr>
      <w:tr w:rsidR="002B4A3E" w:rsidRPr="00046BD4" w:rsidTr="002B4A3E">
        <w:trPr>
          <w:trHeight w:val="1459"/>
        </w:trPr>
        <w:tc>
          <w:tcPr>
            <w:tcW w:w="680" w:type="dxa"/>
            <w:vMerge/>
          </w:tcPr>
          <w:p w:rsidR="002B4A3E" w:rsidRPr="00046BD4" w:rsidRDefault="002B4A3E" w:rsidP="000839DD">
            <w:pPr>
              <w:jc w:val="both"/>
              <w:rPr>
                <w:rFonts w:ascii="Times New Roman" w:hAnsi="Times New Roman" w:cs="Times New Roman"/>
                <w:sz w:val="24"/>
                <w:szCs w:val="24"/>
              </w:rPr>
            </w:pPr>
          </w:p>
        </w:tc>
        <w:tc>
          <w:tcPr>
            <w:tcW w:w="3851" w:type="dxa"/>
            <w:vMerge/>
          </w:tcPr>
          <w:p w:rsidR="002B4A3E" w:rsidRPr="00046BD4" w:rsidRDefault="002B4A3E" w:rsidP="000839DD">
            <w:pPr>
              <w:jc w:val="both"/>
              <w:rPr>
                <w:rFonts w:ascii="Times New Roman" w:hAnsi="Times New Roman" w:cs="Times New Roman"/>
                <w:sz w:val="24"/>
                <w:szCs w:val="24"/>
              </w:rPr>
            </w:pPr>
          </w:p>
        </w:tc>
        <w:tc>
          <w:tcPr>
            <w:tcW w:w="2552" w:type="dxa"/>
          </w:tcPr>
          <w:p w:rsidR="002B4A3E" w:rsidRPr="00046BD4" w:rsidRDefault="002B4A3E" w:rsidP="000839DD">
            <w:pPr>
              <w:jc w:val="both"/>
              <w:rPr>
                <w:rFonts w:ascii="Times New Roman" w:hAnsi="Times New Roman" w:cs="Times New Roman"/>
                <w:sz w:val="24"/>
                <w:szCs w:val="24"/>
              </w:rPr>
            </w:pPr>
            <w:r w:rsidRPr="00046BD4">
              <w:rPr>
                <w:rFonts w:ascii="Times New Roman" w:hAnsi="Times New Roman" w:cs="Times New Roman"/>
                <w:sz w:val="24"/>
                <w:szCs w:val="24"/>
              </w:rPr>
              <w:t>Этап начальной подготовки</w:t>
            </w:r>
          </w:p>
        </w:tc>
        <w:tc>
          <w:tcPr>
            <w:tcW w:w="2551" w:type="dxa"/>
          </w:tcPr>
          <w:p w:rsidR="002B4A3E" w:rsidRPr="00046BD4" w:rsidRDefault="002B4A3E" w:rsidP="000839DD">
            <w:pPr>
              <w:jc w:val="both"/>
              <w:rPr>
                <w:rFonts w:ascii="Times New Roman" w:hAnsi="Times New Roman" w:cs="Times New Roman"/>
                <w:sz w:val="24"/>
                <w:szCs w:val="24"/>
              </w:rPr>
            </w:pPr>
            <w:r w:rsidRPr="00046BD4">
              <w:rPr>
                <w:rFonts w:ascii="Times New Roman" w:hAnsi="Times New Roman" w:cs="Times New Roman"/>
                <w:sz w:val="24"/>
                <w:szCs w:val="24"/>
              </w:rPr>
              <w:t>Учебно-тренировочный этап (этап спортивной специализации)</w:t>
            </w:r>
          </w:p>
        </w:tc>
      </w:tr>
      <w:tr w:rsidR="002B4A3E" w:rsidRPr="00046BD4" w:rsidTr="002B4A3E">
        <w:tc>
          <w:tcPr>
            <w:tcW w:w="9634" w:type="dxa"/>
            <w:gridSpan w:val="4"/>
          </w:tcPr>
          <w:p w:rsidR="002B4A3E" w:rsidRPr="00046BD4" w:rsidRDefault="002B4A3E" w:rsidP="000839DD">
            <w:pPr>
              <w:pStyle w:val="a4"/>
              <w:numPr>
                <w:ilvl w:val="0"/>
                <w:numId w:val="33"/>
              </w:numPr>
              <w:jc w:val="both"/>
              <w:rPr>
                <w:rFonts w:ascii="Times New Roman" w:hAnsi="Times New Roman" w:cs="Times New Roman"/>
                <w:sz w:val="24"/>
                <w:szCs w:val="24"/>
              </w:rPr>
            </w:pPr>
            <w:r w:rsidRPr="00046BD4">
              <w:rPr>
                <w:rFonts w:ascii="Times New Roman" w:hAnsi="Times New Roman" w:cs="Times New Roman"/>
                <w:sz w:val="24"/>
                <w:szCs w:val="24"/>
              </w:rPr>
              <w:t>Учебно-тренировочные мероприятия по подготовке к спортивным соревнованиям</w:t>
            </w:r>
          </w:p>
        </w:tc>
      </w:tr>
      <w:tr w:rsidR="002B4A3E" w:rsidRPr="00046BD4" w:rsidTr="002B4A3E">
        <w:tc>
          <w:tcPr>
            <w:tcW w:w="680" w:type="dxa"/>
          </w:tcPr>
          <w:p w:rsidR="002B4A3E" w:rsidRPr="00046BD4" w:rsidRDefault="002B4A3E" w:rsidP="000839DD">
            <w:pPr>
              <w:jc w:val="both"/>
              <w:rPr>
                <w:rFonts w:ascii="Times New Roman" w:hAnsi="Times New Roman" w:cs="Times New Roman"/>
                <w:sz w:val="24"/>
                <w:szCs w:val="24"/>
              </w:rPr>
            </w:pPr>
            <w:r w:rsidRPr="00046BD4">
              <w:rPr>
                <w:rFonts w:ascii="Times New Roman" w:hAnsi="Times New Roman" w:cs="Times New Roman"/>
                <w:sz w:val="24"/>
                <w:szCs w:val="24"/>
              </w:rPr>
              <w:t>1.1.</w:t>
            </w:r>
          </w:p>
        </w:tc>
        <w:tc>
          <w:tcPr>
            <w:tcW w:w="3851" w:type="dxa"/>
          </w:tcPr>
          <w:p w:rsidR="002B4A3E" w:rsidRPr="00046BD4" w:rsidRDefault="002B4A3E" w:rsidP="000839DD">
            <w:pPr>
              <w:jc w:val="both"/>
              <w:rPr>
                <w:rFonts w:ascii="Times New Roman" w:hAnsi="Times New Roman" w:cs="Times New Roman"/>
                <w:sz w:val="24"/>
                <w:szCs w:val="24"/>
              </w:rPr>
            </w:pPr>
            <w:r w:rsidRPr="00046BD4">
              <w:rPr>
                <w:rFonts w:ascii="Times New Roman" w:hAnsi="Times New Roman" w:cs="Times New Roman"/>
                <w:sz w:val="24"/>
                <w:szCs w:val="24"/>
              </w:rPr>
              <w:t>Учебно-тренировочные мероприятия по подготовке к международным спортивным соревнованиям</w:t>
            </w:r>
          </w:p>
        </w:tc>
        <w:tc>
          <w:tcPr>
            <w:tcW w:w="2552" w:type="dxa"/>
          </w:tcPr>
          <w:p w:rsidR="002B4A3E" w:rsidRPr="00046BD4" w:rsidRDefault="002B4A3E" w:rsidP="000839DD">
            <w:pPr>
              <w:jc w:val="both"/>
              <w:rPr>
                <w:rFonts w:ascii="Times New Roman" w:hAnsi="Times New Roman" w:cs="Times New Roman"/>
                <w:sz w:val="24"/>
                <w:szCs w:val="24"/>
              </w:rPr>
            </w:pPr>
            <w:r w:rsidRPr="00046BD4">
              <w:rPr>
                <w:rFonts w:ascii="Times New Roman" w:hAnsi="Times New Roman" w:cs="Times New Roman"/>
                <w:sz w:val="24"/>
                <w:szCs w:val="24"/>
              </w:rPr>
              <w:t>-</w:t>
            </w:r>
          </w:p>
        </w:tc>
        <w:tc>
          <w:tcPr>
            <w:tcW w:w="2551" w:type="dxa"/>
          </w:tcPr>
          <w:p w:rsidR="002B4A3E" w:rsidRPr="00046BD4" w:rsidRDefault="002B4A3E" w:rsidP="000839DD">
            <w:pPr>
              <w:jc w:val="both"/>
              <w:rPr>
                <w:rFonts w:ascii="Times New Roman" w:hAnsi="Times New Roman" w:cs="Times New Roman"/>
                <w:sz w:val="24"/>
                <w:szCs w:val="24"/>
              </w:rPr>
            </w:pPr>
            <w:r w:rsidRPr="00046BD4">
              <w:rPr>
                <w:rFonts w:ascii="Times New Roman" w:hAnsi="Times New Roman" w:cs="Times New Roman"/>
                <w:sz w:val="24"/>
                <w:szCs w:val="24"/>
              </w:rPr>
              <w:t>-</w:t>
            </w:r>
          </w:p>
        </w:tc>
      </w:tr>
      <w:tr w:rsidR="002B4A3E" w:rsidRPr="00046BD4" w:rsidTr="002B4A3E">
        <w:tc>
          <w:tcPr>
            <w:tcW w:w="680" w:type="dxa"/>
          </w:tcPr>
          <w:p w:rsidR="002B4A3E" w:rsidRPr="00046BD4" w:rsidRDefault="002B4A3E" w:rsidP="000839DD">
            <w:pPr>
              <w:jc w:val="both"/>
              <w:rPr>
                <w:rFonts w:ascii="Times New Roman" w:hAnsi="Times New Roman" w:cs="Times New Roman"/>
                <w:sz w:val="24"/>
                <w:szCs w:val="24"/>
              </w:rPr>
            </w:pPr>
            <w:r w:rsidRPr="00046BD4">
              <w:rPr>
                <w:rFonts w:ascii="Times New Roman" w:hAnsi="Times New Roman" w:cs="Times New Roman"/>
                <w:sz w:val="24"/>
                <w:szCs w:val="24"/>
              </w:rPr>
              <w:t>1.2.</w:t>
            </w:r>
          </w:p>
        </w:tc>
        <w:tc>
          <w:tcPr>
            <w:tcW w:w="3851" w:type="dxa"/>
          </w:tcPr>
          <w:p w:rsidR="002B4A3E" w:rsidRPr="00046BD4" w:rsidRDefault="002B4A3E" w:rsidP="000839DD">
            <w:pPr>
              <w:jc w:val="both"/>
              <w:rPr>
                <w:rFonts w:ascii="Times New Roman" w:hAnsi="Times New Roman" w:cs="Times New Roman"/>
                <w:sz w:val="24"/>
                <w:szCs w:val="24"/>
              </w:rPr>
            </w:pPr>
            <w:r w:rsidRPr="00046BD4">
              <w:rPr>
                <w:rFonts w:ascii="Times New Roman" w:hAnsi="Times New Roman" w:cs="Times New Roman"/>
                <w:sz w:val="24"/>
                <w:szCs w:val="24"/>
              </w:rPr>
              <w:t>Учебно-тренировочные мероприятия по подготовке к чемпионатам России, кубкам России, первенствам России</w:t>
            </w:r>
          </w:p>
        </w:tc>
        <w:tc>
          <w:tcPr>
            <w:tcW w:w="2552" w:type="dxa"/>
          </w:tcPr>
          <w:p w:rsidR="002B4A3E" w:rsidRPr="00046BD4" w:rsidRDefault="002B4A3E" w:rsidP="000839DD">
            <w:pPr>
              <w:jc w:val="both"/>
              <w:rPr>
                <w:rFonts w:ascii="Times New Roman" w:hAnsi="Times New Roman" w:cs="Times New Roman"/>
                <w:sz w:val="24"/>
                <w:szCs w:val="24"/>
              </w:rPr>
            </w:pPr>
            <w:r w:rsidRPr="00046BD4">
              <w:rPr>
                <w:rFonts w:ascii="Times New Roman" w:hAnsi="Times New Roman" w:cs="Times New Roman"/>
                <w:sz w:val="24"/>
                <w:szCs w:val="24"/>
              </w:rPr>
              <w:t>-</w:t>
            </w:r>
          </w:p>
        </w:tc>
        <w:tc>
          <w:tcPr>
            <w:tcW w:w="2551" w:type="dxa"/>
          </w:tcPr>
          <w:p w:rsidR="002B4A3E" w:rsidRPr="00046BD4" w:rsidRDefault="002B4A3E" w:rsidP="000839DD">
            <w:pPr>
              <w:jc w:val="both"/>
              <w:rPr>
                <w:rFonts w:ascii="Times New Roman" w:hAnsi="Times New Roman" w:cs="Times New Roman"/>
                <w:sz w:val="24"/>
                <w:szCs w:val="24"/>
              </w:rPr>
            </w:pPr>
            <w:r w:rsidRPr="00046BD4">
              <w:rPr>
                <w:rFonts w:ascii="Times New Roman" w:hAnsi="Times New Roman" w:cs="Times New Roman"/>
                <w:sz w:val="24"/>
                <w:szCs w:val="24"/>
              </w:rPr>
              <w:t>14</w:t>
            </w:r>
          </w:p>
        </w:tc>
      </w:tr>
      <w:tr w:rsidR="002B4A3E" w:rsidRPr="00046BD4" w:rsidTr="002B4A3E">
        <w:tc>
          <w:tcPr>
            <w:tcW w:w="680" w:type="dxa"/>
          </w:tcPr>
          <w:p w:rsidR="002B4A3E" w:rsidRPr="00046BD4" w:rsidRDefault="002B4A3E" w:rsidP="000839DD">
            <w:pPr>
              <w:jc w:val="both"/>
              <w:rPr>
                <w:rFonts w:ascii="Times New Roman" w:hAnsi="Times New Roman" w:cs="Times New Roman"/>
                <w:sz w:val="24"/>
                <w:szCs w:val="24"/>
              </w:rPr>
            </w:pPr>
            <w:r w:rsidRPr="00046BD4">
              <w:rPr>
                <w:rFonts w:ascii="Times New Roman" w:hAnsi="Times New Roman" w:cs="Times New Roman"/>
                <w:sz w:val="24"/>
                <w:szCs w:val="24"/>
              </w:rPr>
              <w:t>1.3.</w:t>
            </w:r>
          </w:p>
        </w:tc>
        <w:tc>
          <w:tcPr>
            <w:tcW w:w="3851" w:type="dxa"/>
          </w:tcPr>
          <w:p w:rsidR="002B4A3E" w:rsidRPr="00046BD4" w:rsidRDefault="002B4A3E" w:rsidP="000839DD">
            <w:pPr>
              <w:jc w:val="both"/>
              <w:rPr>
                <w:rFonts w:ascii="Times New Roman" w:hAnsi="Times New Roman" w:cs="Times New Roman"/>
                <w:sz w:val="24"/>
                <w:szCs w:val="24"/>
              </w:rPr>
            </w:pPr>
            <w:r w:rsidRPr="00046BD4">
              <w:rPr>
                <w:rFonts w:ascii="Times New Roman" w:hAnsi="Times New Roman" w:cs="Times New Roman"/>
                <w:sz w:val="24"/>
                <w:szCs w:val="24"/>
              </w:rPr>
              <w:t>Учебно-тренировочные мероприятия по подготовке к другим всероссийским спортивным соревнованиям</w:t>
            </w:r>
          </w:p>
        </w:tc>
        <w:tc>
          <w:tcPr>
            <w:tcW w:w="2552" w:type="dxa"/>
          </w:tcPr>
          <w:p w:rsidR="002B4A3E" w:rsidRPr="00046BD4" w:rsidRDefault="002B4A3E" w:rsidP="000839DD">
            <w:pPr>
              <w:jc w:val="both"/>
              <w:rPr>
                <w:rFonts w:ascii="Times New Roman" w:hAnsi="Times New Roman" w:cs="Times New Roman"/>
                <w:sz w:val="24"/>
                <w:szCs w:val="24"/>
              </w:rPr>
            </w:pPr>
            <w:r w:rsidRPr="00046BD4">
              <w:rPr>
                <w:rFonts w:ascii="Times New Roman" w:hAnsi="Times New Roman" w:cs="Times New Roman"/>
                <w:sz w:val="24"/>
                <w:szCs w:val="24"/>
              </w:rPr>
              <w:t>-</w:t>
            </w:r>
          </w:p>
        </w:tc>
        <w:tc>
          <w:tcPr>
            <w:tcW w:w="2551" w:type="dxa"/>
          </w:tcPr>
          <w:p w:rsidR="002B4A3E" w:rsidRPr="00046BD4" w:rsidRDefault="002B4A3E" w:rsidP="000839DD">
            <w:pPr>
              <w:jc w:val="both"/>
              <w:rPr>
                <w:rFonts w:ascii="Times New Roman" w:hAnsi="Times New Roman" w:cs="Times New Roman"/>
                <w:sz w:val="24"/>
                <w:szCs w:val="24"/>
              </w:rPr>
            </w:pPr>
            <w:r w:rsidRPr="00046BD4">
              <w:rPr>
                <w:rFonts w:ascii="Times New Roman" w:hAnsi="Times New Roman" w:cs="Times New Roman"/>
                <w:sz w:val="24"/>
                <w:szCs w:val="24"/>
              </w:rPr>
              <w:t>14</w:t>
            </w:r>
          </w:p>
        </w:tc>
      </w:tr>
      <w:tr w:rsidR="002B4A3E" w:rsidRPr="00046BD4" w:rsidTr="002B4A3E">
        <w:tc>
          <w:tcPr>
            <w:tcW w:w="680" w:type="dxa"/>
          </w:tcPr>
          <w:p w:rsidR="002B4A3E" w:rsidRPr="00046BD4" w:rsidRDefault="002B4A3E" w:rsidP="000839DD">
            <w:pPr>
              <w:jc w:val="both"/>
              <w:rPr>
                <w:rFonts w:ascii="Times New Roman" w:hAnsi="Times New Roman" w:cs="Times New Roman"/>
                <w:sz w:val="24"/>
                <w:szCs w:val="24"/>
              </w:rPr>
            </w:pPr>
            <w:r w:rsidRPr="00046BD4">
              <w:rPr>
                <w:rFonts w:ascii="Times New Roman" w:hAnsi="Times New Roman" w:cs="Times New Roman"/>
                <w:sz w:val="24"/>
                <w:szCs w:val="24"/>
              </w:rPr>
              <w:t>1.4.</w:t>
            </w:r>
          </w:p>
        </w:tc>
        <w:tc>
          <w:tcPr>
            <w:tcW w:w="3851" w:type="dxa"/>
          </w:tcPr>
          <w:p w:rsidR="002B4A3E" w:rsidRPr="00046BD4" w:rsidRDefault="002B4A3E" w:rsidP="000839DD">
            <w:pPr>
              <w:jc w:val="both"/>
              <w:rPr>
                <w:rFonts w:ascii="Times New Roman" w:hAnsi="Times New Roman" w:cs="Times New Roman"/>
                <w:sz w:val="24"/>
                <w:szCs w:val="24"/>
              </w:rPr>
            </w:pPr>
            <w:r w:rsidRPr="00046BD4">
              <w:rPr>
                <w:rFonts w:ascii="Times New Roman" w:hAnsi="Times New Roman" w:cs="Times New Roman"/>
                <w:sz w:val="24"/>
                <w:szCs w:val="24"/>
              </w:rPr>
              <w:t>Учебно-тренировочные мероприятия по подготовке к официальным спортивным соревнованиям субъекта Российской Федерации</w:t>
            </w:r>
          </w:p>
        </w:tc>
        <w:tc>
          <w:tcPr>
            <w:tcW w:w="2552" w:type="dxa"/>
          </w:tcPr>
          <w:p w:rsidR="002B4A3E" w:rsidRPr="00046BD4" w:rsidRDefault="002B4A3E" w:rsidP="000839DD">
            <w:pPr>
              <w:jc w:val="both"/>
              <w:rPr>
                <w:rFonts w:ascii="Times New Roman" w:hAnsi="Times New Roman" w:cs="Times New Roman"/>
                <w:sz w:val="24"/>
                <w:szCs w:val="24"/>
              </w:rPr>
            </w:pPr>
            <w:r w:rsidRPr="00046BD4">
              <w:rPr>
                <w:rFonts w:ascii="Times New Roman" w:hAnsi="Times New Roman" w:cs="Times New Roman"/>
                <w:sz w:val="24"/>
                <w:szCs w:val="24"/>
              </w:rPr>
              <w:t>-</w:t>
            </w:r>
          </w:p>
        </w:tc>
        <w:tc>
          <w:tcPr>
            <w:tcW w:w="2551" w:type="dxa"/>
          </w:tcPr>
          <w:p w:rsidR="002B4A3E" w:rsidRPr="00046BD4" w:rsidRDefault="002B4A3E" w:rsidP="000839DD">
            <w:pPr>
              <w:jc w:val="both"/>
              <w:rPr>
                <w:rFonts w:ascii="Times New Roman" w:hAnsi="Times New Roman" w:cs="Times New Roman"/>
                <w:sz w:val="24"/>
                <w:szCs w:val="24"/>
              </w:rPr>
            </w:pPr>
            <w:r w:rsidRPr="00046BD4">
              <w:rPr>
                <w:rFonts w:ascii="Times New Roman" w:hAnsi="Times New Roman" w:cs="Times New Roman"/>
                <w:sz w:val="24"/>
                <w:szCs w:val="24"/>
              </w:rPr>
              <w:t>14</w:t>
            </w:r>
          </w:p>
        </w:tc>
      </w:tr>
      <w:tr w:rsidR="002B4A3E" w:rsidRPr="0059683D" w:rsidTr="002B4A3E">
        <w:tc>
          <w:tcPr>
            <w:tcW w:w="9634" w:type="dxa"/>
            <w:gridSpan w:val="4"/>
          </w:tcPr>
          <w:p w:rsidR="002B4A3E" w:rsidRPr="002C4552" w:rsidRDefault="002B4A3E" w:rsidP="002B4A3E">
            <w:pPr>
              <w:pStyle w:val="a4"/>
              <w:numPr>
                <w:ilvl w:val="0"/>
                <w:numId w:val="33"/>
              </w:numPr>
              <w:jc w:val="both"/>
              <w:rPr>
                <w:rFonts w:ascii="Times New Roman" w:hAnsi="Times New Roman" w:cs="Times New Roman"/>
                <w:sz w:val="24"/>
                <w:szCs w:val="24"/>
              </w:rPr>
            </w:pPr>
            <w:r>
              <w:rPr>
                <w:rFonts w:ascii="Times New Roman" w:hAnsi="Times New Roman" w:cs="Times New Roman"/>
                <w:sz w:val="24"/>
                <w:szCs w:val="24"/>
              </w:rPr>
              <w:t>Специальные учебно-тренировочные мероприятия</w:t>
            </w:r>
          </w:p>
        </w:tc>
      </w:tr>
      <w:tr w:rsidR="002B4A3E" w:rsidRPr="0059683D" w:rsidTr="002B4A3E">
        <w:tc>
          <w:tcPr>
            <w:tcW w:w="680" w:type="dxa"/>
          </w:tcPr>
          <w:p w:rsidR="002B4A3E" w:rsidRPr="0059683D" w:rsidRDefault="002B4A3E" w:rsidP="002B4A3E">
            <w:pPr>
              <w:jc w:val="both"/>
              <w:rPr>
                <w:rFonts w:ascii="Times New Roman" w:hAnsi="Times New Roman" w:cs="Times New Roman"/>
                <w:sz w:val="24"/>
                <w:szCs w:val="24"/>
              </w:rPr>
            </w:pPr>
            <w:r>
              <w:rPr>
                <w:rFonts w:ascii="Times New Roman" w:hAnsi="Times New Roman" w:cs="Times New Roman"/>
                <w:sz w:val="24"/>
                <w:szCs w:val="24"/>
              </w:rPr>
              <w:t>2.1.</w:t>
            </w:r>
          </w:p>
        </w:tc>
        <w:tc>
          <w:tcPr>
            <w:tcW w:w="3851" w:type="dxa"/>
          </w:tcPr>
          <w:p w:rsidR="002B4A3E" w:rsidRPr="0059683D" w:rsidRDefault="002B4A3E" w:rsidP="002B4A3E">
            <w:pPr>
              <w:jc w:val="both"/>
              <w:rPr>
                <w:rFonts w:ascii="Times New Roman" w:hAnsi="Times New Roman" w:cs="Times New Roman"/>
                <w:sz w:val="24"/>
                <w:szCs w:val="24"/>
              </w:rPr>
            </w:pPr>
            <w:r>
              <w:rPr>
                <w:rFonts w:ascii="Times New Roman" w:hAnsi="Times New Roman" w:cs="Times New Roman"/>
                <w:sz w:val="24"/>
                <w:szCs w:val="24"/>
              </w:rPr>
              <w:t>Учебно-тренировочные мероприятия по общей и (или) специальной физической подготовке</w:t>
            </w:r>
          </w:p>
        </w:tc>
        <w:tc>
          <w:tcPr>
            <w:tcW w:w="2552" w:type="dxa"/>
          </w:tcPr>
          <w:p w:rsidR="002B4A3E" w:rsidRPr="0059683D" w:rsidRDefault="002B4A3E" w:rsidP="002B4A3E">
            <w:pPr>
              <w:jc w:val="both"/>
              <w:rPr>
                <w:rFonts w:ascii="Times New Roman" w:hAnsi="Times New Roman" w:cs="Times New Roman"/>
                <w:sz w:val="24"/>
                <w:szCs w:val="24"/>
              </w:rPr>
            </w:pPr>
            <w:r>
              <w:rPr>
                <w:rFonts w:ascii="Times New Roman" w:hAnsi="Times New Roman" w:cs="Times New Roman"/>
                <w:sz w:val="24"/>
                <w:szCs w:val="24"/>
              </w:rPr>
              <w:t>-</w:t>
            </w:r>
          </w:p>
        </w:tc>
        <w:tc>
          <w:tcPr>
            <w:tcW w:w="2551" w:type="dxa"/>
          </w:tcPr>
          <w:p w:rsidR="002B4A3E" w:rsidRPr="0059683D" w:rsidRDefault="002B4A3E" w:rsidP="002B4A3E">
            <w:pPr>
              <w:jc w:val="both"/>
              <w:rPr>
                <w:rFonts w:ascii="Times New Roman" w:hAnsi="Times New Roman" w:cs="Times New Roman"/>
                <w:sz w:val="24"/>
                <w:szCs w:val="24"/>
              </w:rPr>
            </w:pPr>
            <w:r>
              <w:rPr>
                <w:rFonts w:ascii="Times New Roman" w:hAnsi="Times New Roman" w:cs="Times New Roman"/>
                <w:sz w:val="24"/>
                <w:szCs w:val="24"/>
              </w:rPr>
              <w:t>14</w:t>
            </w:r>
          </w:p>
        </w:tc>
      </w:tr>
      <w:tr w:rsidR="002B4A3E" w:rsidRPr="0059683D" w:rsidTr="002B4A3E">
        <w:tc>
          <w:tcPr>
            <w:tcW w:w="680" w:type="dxa"/>
          </w:tcPr>
          <w:p w:rsidR="002B4A3E" w:rsidRPr="0059683D" w:rsidRDefault="002B4A3E" w:rsidP="002B4A3E">
            <w:pPr>
              <w:jc w:val="both"/>
              <w:rPr>
                <w:rFonts w:ascii="Times New Roman" w:hAnsi="Times New Roman" w:cs="Times New Roman"/>
                <w:sz w:val="24"/>
                <w:szCs w:val="24"/>
              </w:rPr>
            </w:pPr>
            <w:r>
              <w:rPr>
                <w:rFonts w:ascii="Times New Roman" w:hAnsi="Times New Roman" w:cs="Times New Roman"/>
                <w:sz w:val="24"/>
                <w:szCs w:val="24"/>
              </w:rPr>
              <w:t>2.2.</w:t>
            </w:r>
          </w:p>
        </w:tc>
        <w:tc>
          <w:tcPr>
            <w:tcW w:w="3851" w:type="dxa"/>
          </w:tcPr>
          <w:p w:rsidR="002B4A3E" w:rsidRPr="0059683D" w:rsidRDefault="002B4A3E" w:rsidP="002B4A3E">
            <w:pPr>
              <w:jc w:val="both"/>
              <w:rPr>
                <w:rFonts w:ascii="Times New Roman" w:hAnsi="Times New Roman" w:cs="Times New Roman"/>
                <w:sz w:val="24"/>
                <w:szCs w:val="24"/>
              </w:rPr>
            </w:pPr>
            <w:r>
              <w:rPr>
                <w:rFonts w:ascii="Times New Roman" w:hAnsi="Times New Roman" w:cs="Times New Roman"/>
                <w:sz w:val="24"/>
                <w:szCs w:val="24"/>
              </w:rPr>
              <w:t>Восстановительные мероприятия</w:t>
            </w:r>
          </w:p>
        </w:tc>
        <w:tc>
          <w:tcPr>
            <w:tcW w:w="2552" w:type="dxa"/>
          </w:tcPr>
          <w:p w:rsidR="002B4A3E" w:rsidRPr="0059683D" w:rsidRDefault="002B4A3E" w:rsidP="002B4A3E">
            <w:pPr>
              <w:jc w:val="both"/>
              <w:rPr>
                <w:rFonts w:ascii="Times New Roman" w:hAnsi="Times New Roman" w:cs="Times New Roman"/>
                <w:sz w:val="24"/>
                <w:szCs w:val="24"/>
              </w:rPr>
            </w:pPr>
            <w:r>
              <w:rPr>
                <w:rFonts w:ascii="Times New Roman" w:hAnsi="Times New Roman" w:cs="Times New Roman"/>
                <w:sz w:val="24"/>
                <w:szCs w:val="24"/>
              </w:rPr>
              <w:t>-</w:t>
            </w:r>
          </w:p>
        </w:tc>
        <w:tc>
          <w:tcPr>
            <w:tcW w:w="2551" w:type="dxa"/>
          </w:tcPr>
          <w:p w:rsidR="002B4A3E" w:rsidRPr="0059683D" w:rsidRDefault="002B4A3E" w:rsidP="002B4A3E">
            <w:pPr>
              <w:jc w:val="both"/>
              <w:rPr>
                <w:rFonts w:ascii="Times New Roman" w:hAnsi="Times New Roman" w:cs="Times New Roman"/>
                <w:sz w:val="24"/>
                <w:szCs w:val="24"/>
              </w:rPr>
            </w:pPr>
            <w:r>
              <w:rPr>
                <w:rFonts w:ascii="Times New Roman" w:hAnsi="Times New Roman" w:cs="Times New Roman"/>
                <w:sz w:val="24"/>
                <w:szCs w:val="24"/>
              </w:rPr>
              <w:t>-</w:t>
            </w:r>
          </w:p>
        </w:tc>
      </w:tr>
      <w:tr w:rsidR="002B4A3E" w:rsidRPr="0059683D" w:rsidTr="002B4A3E">
        <w:tc>
          <w:tcPr>
            <w:tcW w:w="680" w:type="dxa"/>
          </w:tcPr>
          <w:p w:rsidR="002B4A3E" w:rsidRDefault="002B4A3E" w:rsidP="002B4A3E">
            <w:pPr>
              <w:jc w:val="both"/>
              <w:rPr>
                <w:rFonts w:ascii="Times New Roman" w:hAnsi="Times New Roman" w:cs="Times New Roman"/>
                <w:sz w:val="24"/>
                <w:szCs w:val="24"/>
              </w:rPr>
            </w:pPr>
            <w:r>
              <w:rPr>
                <w:rFonts w:ascii="Times New Roman" w:hAnsi="Times New Roman" w:cs="Times New Roman"/>
                <w:sz w:val="24"/>
                <w:szCs w:val="24"/>
              </w:rPr>
              <w:t>2.3.</w:t>
            </w:r>
          </w:p>
        </w:tc>
        <w:tc>
          <w:tcPr>
            <w:tcW w:w="3851" w:type="dxa"/>
          </w:tcPr>
          <w:p w:rsidR="002B4A3E" w:rsidRDefault="002B4A3E" w:rsidP="002B4A3E">
            <w:pPr>
              <w:jc w:val="both"/>
              <w:rPr>
                <w:rFonts w:ascii="Times New Roman" w:hAnsi="Times New Roman" w:cs="Times New Roman"/>
                <w:sz w:val="24"/>
                <w:szCs w:val="24"/>
              </w:rPr>
            </w:pPr>
            <w:r>
              <w:rPr>
                <w:rFonts w:ascii="Times New Roman" w:hAnsi="Times New Roman" w:cs="Times New Roman"/>
                <w:sz w:val="24"/>
                <w:szCs w:val="24"/>
              </w:rPr>
              <w:t>Мероприятия для комплексного медицинского обследования</w:t>
            </w:r>
          </w:p>
        </w:tc>
        <w:tc>
          <w:tcPr>
            <w:tcW w:w="2552" w:type="dxa"/>
          </w:tcPr>
          <w:p w:rsidR="002B4A3E" w:rsidRDefault="002B4A3E" w:rsidP="002B4A3E">
            <w:pPr>
              <w:jc w:val="both"/>
              <w:rPr>
                <w:rFonts w:ascii="Times New Roman" w:hAnsi="Times New Roman" w:cs="Times New Roman"/>
                <w:sz w:val="24"/>
                <w:szCs w:val="24"/>
              </w:rPr>
            </w:pPr>
            <w:r>
              <w:rPr>
                <w:rFonts w:ascii="Times New Roman" w:hAnsi="Times New Roman" w:cs="Times New Roman"/>
                <w:sz w:val="24"/>
                <w:szCs w:val="24"/>
              </w:rPr>
              <w:t>-</w:t>
            </w:r>
          </w:p>
        </w:tc>
        <w:tc>
          <w:tcPr>
            <w:tcW w:w="2551" w:type="dxa"/>
          </w:tcPr>
          <w:p w:rsidR="002B4A3E" w:rsidRDefault="002B4A3E" w:rsidP="002B4A3E">
            <w:pPr>
              <w:jc w:val="both"/>
              <w:rPr>
                <w:rFonts w:ascii="Times New Roman" w:hAnsi="Times New Roman" w:cs="Times New Roman"/>
                <w:sz w:val="24"/>
                <w:szCs w:val="24"/>
              </w:rPr>
            </w:pPr>
            <w:r>
              <w:rPr>
                <w:rFonts w:ascii="Times New Roman" w:hAnsi="Times New Roman" w:cs="Times New Roman"/>
                <w:sz w:val="24"/>
                <w:szCs w:val="24"/>
              </w:rPr>
              <w:t>-</w:t>
            </w:r>
          </w:p>
        </w:tc>
      </w:tr>
      <w:tr w:rsidR="002B4A3E" w:rsidRPr="0059683D" w:rsidTr="002B4A3E">
        <w:tc>
          <w:tcPr>
            <w:tcW w:w="680" w:type="dxa"/>
          </w:tcPr>
          <w:p w:rsidR="002B4A3E" w:rsidRDefault="002B4A3E" w:rsidP="002B4A3E">
            <w:pPr>
              <w:jc w:val="both"/>
              <w:rPr>
                <w:rFonts w:ascii="Times New Roman" w:hAnsi="Times New Roman" w:cs="Times New Roman"/>
                <w:sz w:val="24"/>
                <w:szCs w:val="24"/>
              </w:rPr>
            </w:pPr>
            <w:r>
              <w:rPr>
                <w:rFonts w:ascii="Times New Roman" w:hAnsi="Times New Roman" w:cs="Times New Roman"/>
                <w:sz w:val="24"/>
                <w:szCs w:val="24"/>
              </w:rPr>
              <w:t>2.4.</w:t>
            </w:r>
          </w:p>
        </w:tc>
        <w:tc>
          <w:tcPr>
            <w:tcW w:w="3851" w:type="dxa"/>
          </w:tcPr>
          <w:p w:rsidR="002B4A3E" w:rsidRDefault="002B4A3E" w:rsidP="002B4A3E">
            <w:pPr>
              <w:jc w:val="both"/>
              <w:rPr>
                <w:rFonts w:ascii="Times New Roman" w:hAnsi="Times New Roman" w:cs="Times New Roman"/>
                <w:sz w:val="24"/>
                <w:szCs w:val="24"/>
              </w:rPr>
            </w:pPr>
            <w:r>
              <w:rPr>
                <w:rFonts w:ascii="Times New Roman" w:hAnsi="Times New Roman" w:cs="Times New Roman"/>
                <w:sz w:val="24"/>
                <w:szCs w:val="24"/>
              </w:rPr>
              <w:t>Учебно-тренировочные мероприятия в каникулярный период</w:t>
            </w:r>
          </w:p>
        </w:tc>
        <w:tc>
          <w:tcPr>
            <w:tcW w:w="5103" w:type="dxa"/>
            <w:gridSpan w:val="2"/>
          </w:tcPr>
          <w:p w:rsidR="002B4A3E" w:rsidRDefault="002B4A3E" w:rsidP="002B4A3E">
            <w:pPr>
              <w:jc w:val="center"/>
              <w:rPr>
                <w:rFonts w:ascii="Times New Roman" w:hAnsi="Times New Roman" w:cs="Times New Roman"/>
                <w:sz w:val="24"/>
                <w:szCs w:val="24"/>
              </w:rPr>
            </w:pPr>
            <w:r>
              <w:rPr>
                <w:rFonts w:ascii="Times New Roman" w:hAnsi="Times New Roman" w:cs="Times New Roman"/>
                <w:sz w:val="24"/>
                <w:szCs w:val="24"/>
              </w:rPr>
              <w:t>До 21 дня подряд и не более двух учебно-тренировочных мероприятий в год</w:t>
            </w:r>
          </w:p>
        </w:tc>
      </w:tr>
      <w:tr w:rsidR="002B4A3E" w:rsidRPr="0059683D" w:rsidTr="002B4A3E">
        <w:tc>
          <w:tcPr>
            <w:tcW w:w="680" w:type="dxa"/>
          </w:tcPr>
          <w:p w:rsidR="002B4A3E" w:rsidRDefault="002B4A3E" w:rsidP="002B4A3E">
            <w:pPr>
              <w:jc w:val="both"/>
              <w:rPr>
                <w:rFonts w:ascii="Times New Roman" w:hAnsi="Times New Roman" w:cs="Times New Roman"/>
                <w:sz w:val="24"/>
                <w:szCs w:val="24"/>
              </w:rPr>
            </w:pPr>
            <w:r>
              <w:rPr>
                <w:rFonts w:ascii="Times New Roman" w:hAnsi="Times New Roman" w:cs="Times New Roman"/>
                <w:sz w:val="24"/>
                <w:szCs w:val="24"/>
              </w:rPr>
              <w:t>2.5.</w:t>
            </w:r>
          </w:p>
        </w:tc>
        <w:tc>
          <w:tcPr>
            <w:tcW w:w="3851" w:type="dxa"/>
          </w:tcPr>
          <w:p w:rsidR="002B4A3E" w:rsidRDefault="002B4A3E" w:rsidP="002B4A3E">
            <w:pPr>
              <w:jc w:val="both"/>
              <w:rPr>
                <w:rFonts w:ascii="Times New Roman" w:hAnsi="Times New Roman" w:cs="Times New Roman"/>
                <w:sz w:val="24"/>
                <w:szCs w:val="24"/>
              </w:rPr>
            </w:pPr>
            <w:r>
              <w:rPr>
                <w:rFonts w:ascii="Times New Roman" w:hAnsi="Times New Roman" w:cs="Times New Roman"/>
                <w:sz w:val="24"/>
                <w:szCs w:val="24"/>
              </w:rPr>
              <w:t>Просмотровые учебно-тренировочные мероприятия</w:t>
            </w:r>
          </w:p>
        </w:tc>
        <w:tc>
          <w:tcPr>
            <w:tcW w:w="2552" w:type="dxa"/>
          </w:tcPr>
          <w:p w:rsidR="002B4A3E" w:rsidRDefault="002B4A3E" w:rsidP="002B4A3E">
            <w:pPr>
              <w:jc w:val="both"/>
              <w:rPr>
                <w:rFonts w:ascii="Times New Roman" w:hAnsi="Times New Roman" w:cs="Times New Roman"/>
                <w:sz w:val="24"/>
                <w:szCs w:val="24"/>
              </w:rPr>
            </w:pPr>
            <w:r>
              <w:rPr>
                <w:rFonts w:ascii="Times New Roman" w:hAnsi="Times New Roman" w:cs="Times New Roman"/>
                <w:sz w:val="24"/>
                <w:szCs w:val="24"/>
              </w:rPr>
              <w:t>-</w:t>
            </w:r>
          </w:p>
        </w:tc>
        <w:tc>
          <w:tcPr>
            <w:tcW w:w="2551" w:type="dxa"/>
          </w:tcPr>
          <w:p w:rsidR="002B4A3E" w:rsidRDefault="002B4A3E" w:rsidP="002B4A3E">
            <w:pPr>
              <w:jc w:val="center"/>
              <w:rPr>
                <w:rFonts w:ascii="Times New Roman" w:hAnsi="Times New Roman" w:cs="Times New Roman"/>
                <w:sz w:val="24"/>
                <w:szCs w:val="24"/>
              </w:rPr>
            </w:pPr>
            <w:r>
              <w:rPr>
                <w:rFonts w:ascii="Times New Roman" w:hAnsi="Times New Roman" w:cs="Times New Roman"/>
                <w:sz w:val="24"/>
                <w:szCs w:val="24"/>
              </w:rPr>
              <w:t>До 60 суток</w:t>
            </w:r>
          </w:p>
        </w:tc>
      </w:tr>
    </w:tbl>
    <w:p w:rsidR="002B4A3E" w:rsidRDefault="002B4A3E" w:rsidP="002B4A3E">
      <w:pPr>
        <w:pStyle w:val="25"/>
        <w:shd w:val="clear" w:color="auto" w:fill="auto"/>
        <w:spacing w:before="0" w:after="0" w:line="240" w:lineRule="auto"/>
        <w:ind w:left="180" w:firstLine="700"/>
        <w:jc w:val="both"/>
        <w:rPr>
          <w:rStyle w:val="26"/>
          <w:rFonts w:eastAsiaTheme="minorHAnsi"/>
        </w:rPr>
      </w:pPr>
      <w:r w:rsidRPr="00FA7342">
        <w:rPr>
          <w:rFonts w:ascii="Times New Roman" w:hAnsi="Times New Roman" w:cs="Times New Roman"/>
        </w:rPr>
        <w:t xml:space="preserve">Для обеспечения непрерывности учебно-тренировочного процесса Спортивная школа формирует количественный состав обучающихся для участия в учебно-тренировочных мероприятиях (сборах) с учетом планирования участия обучающихся в физкультурных мероприятиях и спортивных мероприятиях, включенных в Единый календарный план межрегиональных, всероссийских и международных физкультурных </w:t>
      </w:r>
      <w:r w:rsidRPr="00FA7342">
        <w:rPr>
          <w:rFonts w:ascii="Times New Roman" w:hAnsi="Times New Roman" w:cs="Times New Roman"/>
        </w:rPr>
        <w:lastRenderedPageBreak/>
        <w:t xml:space="preserve">мероприятий и спортивных мероприятий, а также в календарные планы субъектов Российской Федерации и муниципальных образований, в соответствии с положениями (регламентами) об их проведении, но не более 1,5-кратного численного состава команды, </w:t>
      </w:r>
      <w:r w:rsidRPr="00FA7342">
        <w:rPr>
          <w:rStyle w:val="26"/>
          <w:rFonts w:eastAsiaTheme="minorHAnsi"/>
        </w:rPr>
        <w:t>(указывается с учетом пп. 3.5 Приказа № 634)</w:t>
      </w:r>
      <w:r>
        <w:rPr>
          <w:rStyle w:val="26"/>
          <w:rFonts w:eastAsiaTheme="minorHAnsi"/>
        </w:rPr>
        <w:t>.</w:t>
      </w:r>
    </w:p>
    <w:p w:rsidR="001606F2" w:rsidRDefault="001606F2" w:rsidP="002B4A3E">
      <w:pPr>
        <w:pStyle w:val="25"/>
        <w:shd w:val="clear" w:color="auto" w:fill="auto"/>
        <w:spacing w:before="0" w:after="0" w:line="240" w:lineRule="auto"/>
        <w:ind w:left="180" w:firstLine="700"/>
        <w:jc w:val="both"/>
        <w:rPr>
          <w:rStyle w:val="26"/>
          <w:rFonts w:eastAsiaTheme="minorHAnsi"/>
        </w:rPr>
      </w:pPr>
    </w:p>
    <w:p w:rsidR="002B4A3E" w:rsidRPr="002B4A3E" w:rsidRDefault="002B4A3E" w:rsidP="002B4A3E">
      <w:pPr>
        <w:pStyle w:val="25"/>
        <w:numPr>
          <w:ilvl w:val="1"/>
          <w:numId w:val="33"/>
        </w:numPr>
        <w:shd w:val="clear" w:color="auto" w:fill="auto"/>
        <w:spacing w:before="0" w:after="0" w:line="240" w:lineRule="auto"/>
        <w:jc w:val="both"/>
        <w:rPr>
          <w:rFonts w:ascii="Times New Roman" w:hAnsi="Times New Roman" w:cs="Times New Roman"/>
          <w:b/>
        </w:rPr>
      </w:pPr>
      <w:r w:rsidRPr="002B4A3E">
        <w:rPr>
          <w:rFonts w:ascii="Times New Roman" w:hAnsi="Times New Roman" w:cs="Times New Roman"/>
          <w:b/>
        </w:rPr>
        <w:t>Спортивные соревнования</w:t>
      </w:r>
    </w:p>
    <w:p w:rsidR="002B4A3E" w:rsidRDefault="002B4A3E" w:rsidP="0075762B">
      <w:pPr>
        <w:pStyle w:val="a4"/>
        <w:ind w:left="1440"/>
        <w:jc w:val="both"/>
        <w:rPr>
          <w:rFonts w:ascii="Times New Roman" w:hAnsi="Times New Roman" w:cs="Times New Roman"/>
          <w:i/>
          <w:sz w:val="28"/>
          <w:szCs w:val="28"/>
          <w:u w:val="single"/>
        </w:rPr>
      </w:pPr>
    </w:p>
    <w:p w:rsidR="00612DDB" w:rsidRPr="00DB6C7D" w:rsidRDefault="00612DDB" w:rsidP="000839DD">
      <w:pPr>
        <w:pStyle w:val="a4"/>
        <w:numPr>
          <w:ilvl w:val="1"/>
          <w:numId w:val="10"/>
        </w:numPr>
        <w:jc w:val="both"/>
        <w:rPr>
          <w:rFonts w:ascii="Times New Roman" w:hAnsi="Times New Roman" w:cs="Times New Roman"/>
          <w:i/>
          <w:sz w:val="28"/>
          <w:szCs w:val="28"/>
          <w:u w:val="single"/>
        </w:rPr>
      </w:pPr>
      <w:r w:rsidRPr="00DB6C7D">
        <w:rPr>
          <w:rFonts w:ascii="Times New Roman" w:hAnsi="Times New Roman" w:cs="Times New Roman"/>
          <w:i/>
          <w:sz w:val="28"/>
          <w:szCs w:val="28"/>
          <w:u w:val="single"/>
        </w:rPr>
        <w:t>Объем соревновательной деятельности</w:t>
      </w:r>
    </w:p>
    <w:tbl>
      <w:tblPr>
        <w:tblStyle w:val="a3"/>
        <w:tblW w:w="9663" w:type="dxa"/>
        <w:tblLook w:val="04A0" w:firstRow="1" w:lastRow="0" w:firstColumn="1" w:lastColumn="0" w:noHBand="0" w:noVBand="1"/>
      </w:tblPr>
      <w:tblGrid>
        <w:gridCol w:w="2566"/>
        <w:gridCol w:w="1780"/>
        <w:gridCol w:w="1622"/>
        <w:gridCol w:w="1962"/>
        <w:gridCol w:w="1733"/>
      </w:tblGrid>
      <w:tr w:rsidR="00046BD4" w:rsidTr="00046BD4">
        <w:trPr>
          <w:trHeight w:val="297"/>
        </w:trPr>
        <w:tc>
          <w:tcPr>
            <w:tcW w:w="2566" w:type="dxa"/>
            <w:vMerge w:val="restart"/>
          </w:tcPr>
          <w:p w:rsidR="00046BD4" w:rsidRDefault="00046BD4" w:rsidP="007645C6">
            <w:pPr>
              <w:jc w:val="both"/>
              <w:rPr>
                <w:rFonts w:ascii="Times New Roman" w:hAnsi="Times New Roman" w:cs="Times New Roman"/>
                <w:sz w:val="28"/>
                <w:szCs w:val="28"/>
              </w:rPr>
            </w:pPr>
            <w:r>
              <w:rPr>
                <w:rFonts w:ascii="Times New Roman" w:hAnsi="Times New Roman" w:cs="Times New Roman"/>
                <w:sz w:val="28"/>
                <w:szCs w:val="28"/>
              </w:rPr>
              <w:t>Виды спортивных соревнований</w:t>
            </w:r>
          </w:p>
        </w:tc>
        <w:tc>
          <w:tcPr>
            <w:tcW w:w="7097" w:type="dxa"/>
            <w:gridSpan w:val="4"/>
          </w:tcPr>
          <w:p w:rsidR="00046BD4" w:rsidRDefault="00046BD4" w:rsidP="00612DDB">
            <w:pPr>
              <w:jc w:val="center"/>
              <w:rPr>
                <w:rFonts w:ascii="Times New Roman" w:hAnsi="Times New Roman" w:cs="Times New Roman"/>
                <w:sz w:val="28"/>
                <w:szCs w:val="28"/>
              </w:rPr>
            </w:pPr>
            <w:r>
              <w:rPr>
                <w:rFonts w:ascii="Times New Roman" w:hAnsi="Times New Roman" w:cs="Times New Roman"/>
                <w:sz w:val="28"/>
                <w:szCs w:val="28"/>
              </w:rPr>
              <w:t>Этапы и годы спортивной подготовки</w:t>
            </w:r>
          </w:p>
        </w:tc>
      </w:tr>
      <w:tr w:rsidR="00046BD4" w:rsidTr="00046BD4">
        <w:trPr>
          <w:trHeight w:val="1233"/>
        </w:trPr>
        <w:tc>
          <w:tcPr>
            <w:tcW w:w="2566" w:type="dxa"/>
            <w:vMerge/>
          </w:tcPr>
          <w:p w:rsidR="00046BD4" w:rsidRDefault="00046BD4" w:rsidP="007645C6">
            <w:pPr>
              <w:jc w:val="both"/>
              <w:rPr>
                <w:rFonts w:ascii="Times New Roman" w:hAnsi="Times New Roman" w:cs="Times New Roman"/>
                <w:sz w:val="28"/>
                <w:szCs w:val="28"/>
              </w:rPr>
            </w:pPr>
          </w:p>
        </w:tc>
        <w:tc>
          <w:tcPr>
            <w:tcW w:w="3402" w:type="dxa"/>
            <w:gridSpan w:val="2"/>
          </w:tcPr>
          <w:p w:rsidR="00046BD4" w:rsidRDefault="00046BD4" w:rsidP="007645C6">
            <w:pPr>
              <w:jc w:val="both"/>
              <w:rPr>
                <w:rFonts w:ascii="Times New Roman" w:hAnsi="Times New Roman" w:cs="Times New Roman"/>
                <w:sz w:val="28"/>
                <w:szCs w:val="28"/>
              </w:rPr>
            </w:pPr>
            <w:r>
              <w:rPr>
                <w:rFonts w:ascii="Times New Roman" w:hAnsi="Times New Roman" w:cs="Times New Roman"/>
                <w:sz w:val="28"/>
                <w:szCs w:val="28"/>
              </w:rPr>
              <w:t>Этап начальной подготовки</w:t>
            </w:r>
          </w:p>
        </w:tc>
        <w:tc>
          <w:tcPr>
            <w:tcW w:w="3694" w:type="dxa"/>
            <w:gridSpan w:val="2"/>
          </w:tcPr>
          <w:p w:rsidR="00046BD4" w:rsidRDefault="00046BD4" w:rsidP="007645C6">
            <w:pPr>
              <w:jc w:val="both"/>
              <w:rPr>
                <w:rFonts w:ascii="Times New Roman" w:hAnsi="Times New Roman" w:cs="Times New Roman"/>
                <w:sz w:val="28"/>
                <w:szCs w:val="28"/>
              </w:rPr>
            </w:pPr>
            <w:r>
              <w:rPr>
                <w:rFonts w:ascii="Times New Roman" w:hAnsi="Times New Roman" w:cs="Times New Roman"/>
                <w:sz w:val="28"/>
                <w:szCs w:val="28"/>
              </w:rPr>
              <w:t>Учебно-тренировочный этап (этап спортивной специализации)</w:t>
            </w:r>
          </w:p>
        </w:tc>
      </w:tr>
      <w:tr w:rsidR="00046BD4" w:rsidTr="00046BD4">
        <w:trPr>
          <w:trHeight w:val="609"/>
        </w:trPr>
        <w:tc>
          <w:tcPr>
            <w:tcW w:w="2566" w:type="dxa"/>
            <w:vMerge/>
          </w:tcPr>
          <w:p w:rsidR="00046BD4" w:rsidRDefault="00046BD4" w:rsidP="007645C6">
            <w:pPr>
              <w:jc w:val="both"/>
              <w:rPr>
                <w:rFonts w:ascii="Times New Roman" w:hAnsi="Times New Roman" w:cs="Times New Roman"/>
                <w:sz w:val="28"/>
                <w:szCs w:val="28"/>
              </w:rPr>
            </w:pPr>
          </w:p>
        </w:tc>
        <w:tc>
          <w:tcPr>
            <w:tcW w:w="1780" w:type="dxa"/>
          </w:tcPr>
          <w:p w:rsidR="00046BD4" w:rsidRDefault="00046BD4" w:rsidP="007645C6">
            <w:pPr>
              <w:jc w:val="both"/>
              <w:rPr>
                <w:rFonts w:ascii="Times New Roman" w:hAnsi="Times New Roman" w:cs="Times New Roman"/>
                <w:sz w:val="28"/>
                <w:szCs w:val="28"/>
              </w:rPr>
            </w:pPr>
            <w:r>
              <w:rPr>
                <w:rFonts w:ascii="Times New Roman" w:hAnsi="Times New Roman" w:cs="Times New Roman"/>
                <w:sz w:val="28"/>
                <w:szCs w:val="28"/>
              </w:rPr>
              <w:t>До года</w:t>
            </w:r>
          </w:p>
        </w:tc>
        <w:tc>
          <w:tcPr>
            <w:tcW w:w="1622" w:type="dxa"/>
          </w:tcPr>
          <w:p w:rsidR="00046BD4" w:rsidRDefault="00046BD4" w:rsidP="007645C6">
            <w:pPr>
              <w:jc w:val="both"/>
              <w:rPr>
                <w:rFonts w:ascii="Times New Roman" w:hAnsi="Times New Roman" w:cs="Times New Roman"/>
                <w:sz w:val="28"/>
                <w:szCs w:val="28"/>
              </w:rPr>
            </w:pPr>
            <w:r>
              <w:rPr>
                <w:rFonts w:ascii="Times New Roman" w:hAnsi="Times New Roman" w:cs="Times New Roman"/>
                <w:sz w:val="28"/>
                <w:szCs w:val="28"/>
              </w:rPr>
              <w:t>Свыше года</w:t>
            </w:r>
          </w:p>
        </w:tc>
        <w:tc>
          <w:tcPr>
            <w:tcW w:w="1962" w:type="dxa"/>
          </w:tcPr>
          <w:p w:rsidR="00046BD4" w:rsidRDefault="00046BD4" w:rsidP="007645C6">
            <w:pPr>
              <w:jc w:val="both"/>
              <w:rPr>
                <w:rFonts w:ascii="Times New Roman" w:hAnsi="Times New Roman" w:cs="Times New Roman"/>
                <w:sz w:val="28"/>
                <w:szCs w:val="28"/>
              </w:rPr>
            </w:pPr>
            <w:r>
              <w:rPr>
                <w:rFonts w:ascii="Times New Roman" w:hAnsi="Times New Roman" w:cs="Times New Roman"/>
                <w:sz w:val="28"/>
                <w:szCs w:val="28"/>
              </w:rPr>
              <w:t>До двух лет</w:t>
            </w:r>
          </w:p>
        </w:tc>
        <w:tc>
          <w:tcPr>
            <w:tcW w:w="1732" w:type="dxa"/>
          </w:tcPr>
          <w:p w:rsidR="00046BD4" w:rsidRDefault="00046BD4" w:rsidP="007645C6">
            <w:pPr>
              <w:jc w:val="both"/>
              <w:rPr>
                <w:rFonts w:ascii="Times New Roman" w:hAnsi="Times New Roman" w:cs="Times New Roman"/>
                <w:sz w:val="28"/>
                <w:szCs w:val="28"/>
              </w:rPr>
            </w:pPr>
            <w:r>
              <w:rPr>
                <w:rFonts w:ascii="Times New Roman" w:hAnsi="Times New Roman" w:cs="Times New Roman"/>
                <w:sz w:val="28"/>
                <w:szCs w:val="28"/>
              </w:rPr>
              <w:t>Свыше двух лет</w:t>
            </w:r>
          </w:p>
        </w:tc>
      </w:tr>
      <w:tr w:rsidR="00046BD4" w:rsidTr="00046BD4">
        <w:trPr>
          <w:trHeight w:val="297"/>
        </w:trPr>
        <w:tc>
          <w:tcPr>
            <w:tcW w:w="2566" w:type="dxa"/>
          </w:tcPr>
          <w:p w:rsidR="00046BD4" w:rsidRDefault="00046BD4" w:rsidP="00F67B5A">
            <w:pPr>
              <w:jc w:val="both"/>
              <w:rPr>
                <w:rFonts w:ascii="Times New Roman" w:hAnsi="Times New Roman" w:cs="Times New Roman"/>
                <w:sz w:val="28"/>
                <w:szCs w:val="28"/>
              </w:rPr>
            </w:pPr>
            <w:r>
              <w:rPr>
                <w:rFonts w:ascii="Times New Roman" w:hAnsi="Times New Roman" w:cs="Times New Roman"/>
                <w:sz w:val="28"/>
                <w:szCs w:val="28"/>
              </w:rPr>
              <w:t>Контрольные</w:t>
            </w:r>
          </w:p>
        </w:tc>
        <w:tc>
          <w:tcPr>
            <w:tcW w:w="1780" w:type="dxa"/>
          </w:tcPr>
          <w:p w:rsidR="00046BD4" w:rsidRPr="00DB6C7D" w:rsidRDefault="00046BD4" w:rsidP="00F67B5A">
            <w:pPr>
              <w:jc w:val="both"/>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622" w:type="dxa"/>
          </w:tcPr>
          <w:p w:rsidR="00046BD4" w:rsidRPr="00DB6C7D" w:rsidRDefault="00046BD4" w:rsidP="00F67B5A">
            <w:pPr>
              <w:jc w:val="both"/>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962" w:type="dxa"/>
          </w:tcPr>
          <w:p w:rsidR="00046BD4" w:rsidRPr="00DB6C7D" w:rsidRDefault="00046BD4" w:rsidP="00F67B5A">
            <w:pPr>
              <w:jc w:val="both"/>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732" w:type="dxa"/>
          </w:tcPr>
          <w:p w:rsidR="00046BD4" w:rsidRPr="00DB6C7D" w:rsidRDefault="00046BD4" w:rsidP="00F67B5A">
            <w:pPr>
              <w:jc w:val="both"/>
              <w:rPr>
                <w:rFonts w:ascii="Times New Roman" w:hAnsi="Times New Roman" w:cs="Times New Roman"/>
                <w:sz w:val="28"/>
                <w:szCs w:val="28"/>
                <w:lang w:val="en-US"/>
              </w:rPr>
            </w:pPr>
            <w:r>
              <w:rPr>
                <w:rFonts w:ascii="Times New Roman" w:hAnsi="Times New Roman" w:cs="Times New Roman"/>
                <w:sz w:val="28"/>
                <w:szCs w:val="28"/>
                <w:lang w:val="en-US"/>
              </w:rPr>
              <w:t>4</w:t>
            </w:r>
          </w:p>
        </w:tc>
      </w:tr>
      <w:tr w:rsidR="00046BD4" w:rsidTr="00046BD4">
        <w:trPr>
          <w:trHeight w:val="311"/>
        </w:trPr>
        <w:tc>
          <w:tcPr>
            <w:tcW w:w="2566" w:type="dxa"/>
          </w:tcPr>
          <w:p w:rsidR="00046BD4" w:rsidRDefault="00046BD4" w:rsidP="00F67B5A">
            <w:pPr>
              <w:jc w:val="both"/>
              <w:rPr>
                <w:rFonts w:ascii="Times New Roman" w:hAnsi="Times New Roman" w:cs="Times New Roman"/>
                <w:sz w:val="28"/>
                <w:szCs w:val="28"/>
              </w:rPr>
            </w:pPr>
            <w:r>
              <w:rPr>
                <w:rFonts w:ascii="Times New Roman" w:hAnsi="Times New Roman" w:cs="Times New Roman"/>
                <w:sz w:val="28"/>
                <w:szCs w:val="28"/>
              </w:rPr>
              <w:t>Отборочные</w:t>
            </w:r>
          </w:p>
        </w:tc>
        <w:tc>
          <w:tcPr>
            <w:tcW w:w="1780" w:type="dxa"/>
          </w:tcPr>
          <w:p w:rsidR="00046BD4" w:rsidRDefault="00046BD4" w:rsidP="00F67B5A">
            <w:pPr>
              <w:jc w:val="both"/>
              <w:rPr>
                <w:rFonts w:ascii="Times New Roman" w:hAnsi="Times New Roman" w:cs="Times New Roman"/>
                <w:sz w:val="28"/>
                <w:szCs w:val="28"/>
              </w:rPr>
            </w:pPr>
            <w:r>
              <w:rPr>
                <w:rFonts w:ascii="Times New Roman" w:hAnsi="Times New Roman" w:cs="Times New Roman"/>
                <w:sz w:val="28"/>
                <w:szCs w:val="28"/>
              </w:rPr>
              <w:t>-</w:t>
            </w:r>
          </w:p>
        </w:tc>
        <w:tc>
          <w:tcPr>
            <w:tcW w:w="1622" w:type="dxa"/>
          </w:tcPr>
          <w:p w:rsidR="00046BD4" w:rsidRDefault="00046BD4" w:rsidP="00F67B5A">
            <w:pPr>
              <w:jc w:val="both"/>
              <w:rPr>
                <w:rFonts w:ascii="Times New Roman" w:hAnsi="Times New Roman" w:cs="Times New Roman"/>
                <w:sz w:val="28"/>
                <w:szCs w:val="28"/>
              </w:rPr>
            </w:pPr>
            <w:r>
              <w:rPr>
                <w:rFonts w:ascii="Times New Roman" w:hAnsi="Times New Roman" w:cs="Times New Roman"/>
                <w:sz w:val="28"/>
                <w:szCs w:val="28"/>
              </w:rPr>
              <w:t>-</w:t>
            </w:r>
          </w:p>
        </w:tc>
        <w:tc>
          <w:tcPr>
            <w:tcW w:w="1962" w:type="dxa"/>
          </w:tcPr>
          <w:p w:rsidR="00046BD4" w:rsidRPr="00DB6C7D" w:rsidRDefault="00046BD4" w:rsidP="00F67B5A">
            <w:pPr>
              <w:jc w:val="both"/>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732" w:type="dxa"/>
          </w:tcPr>
          <w:p w:rsidR="00046BD4" w:rsidRPr="00DB6C7D" w:rsidRDefault="00046BD4" w:rsidP="00F67B5A">
            <w:pPr>
              <w:jc w:val="both"/>
              <w:rPr>
                <w:rFonts w:ascii="Times New Roman" w:hAnsi="Times New Roman" w:cs="Times New Roman"/>
                <w:sz w:val="28"/>
                <w:szCs w:val="28"/>
                <w:lang w:val="en-US"/>
              </w:rPr>
            </w:pPr>
            <w:r>
              <w:rPr>
                <w:rFonts w:ascii="Times New Roman" w:hAnsi="Times New Roman" w:cs="Times New Roman"/>
                <w:sz w:val="28"/>
                <w:szCs w:val="28"/>
                <w:lang w:val="en-US"/>
              </w:rPr>
              <w:t>2</w:t>
            </w:r>
          </w:p>
        </w:tc>
      </w:tr>
      <w:tr w:rsidR="00046BD4" w:rsidTr="00046BD4">
        <w:trPr>
          <w:trHeight w:val="283"/>
        </w:trPr>
        <w:tc>
          <w:tcPr>
            <w:tcW w:w="2566" w:type="dxa"/>
          </w:tcPr>
          <w:p w:rsidR="00046BD4" w:rsidRDefault="00046BD4" w:rsidP="00F67B5A">
            <w:pPr>
              <w:jc w:val="both"/>
              <w:rPr>
                <w:rFonts w:ascii="Times New Roman" w:hAnsi="Times New Roman" w:cs="Times New Roman"/>
                <w:sz w:val="28"/>
                <w:szCs w:val="28"/>
              </w:rPr>
            </w:pPr>
            <w:r>
              <w:rPr>
                <w:rFonts w:ascii="Times New Roman" w:hAnsi="Times New Roman" w:cs="Times New Roman"/>
                <w:sz w:val="28"/>
                <w:szCs w:val="28"/>
              </w:rPr>
              <w:t>Основные</w:t>
            </w:r>
          </w:p>
        </w:tc>
        <w:tc>
          <w:tcPr>
            <w:tcW w:w="1780" w:type="dxa"/>
          </w:tcPr>
          <w:p w:rsidR="00046BD4" w:rsidRDefault="00046BD4" w:rsidP="00F67B5A">
            <w:pPr>
              <w:jc w:val="both"/>
              <w:rPr>
                <w:rFonts w:ascii="Times New Roman" w:hAnsi="Times New Roman" w:cs="Times New Roman"/>
                <w:sz w:val="28"/>
                <w:szCs w:val="28"/>
              </w:rPr>
            </w:pPr>
            <w:r>
              <w:rPr>
                <w:rFonts w:ascii="Times New Roman" w:hAnsi="Times New Roman" w:cs="Times New Roman"/>
                <w:sz w:val="28"/>
                <w:szCs w:val="28"/>
              </w:rPr>
              <w:t>-</w:t>
            </w:r>
          </w:p>
        </w:tc>
        <w:tc>
          <w:tcPr>
            <w:tcW w:w="1622" w:type="dxa"/>
          </w:tcPr>
          <w:p w:rsidR="00046BD4" w:rsidRDefault="00046BD4" w:rsidP="00F67B5A">
            <w:pPr>
              <w:jc w:val="both"/>
              <w:rPr>
                <w:rFonts w:ascii="Times New Roman" w:hAnsi="Times New Roman" w:cs="Times New Roman"/>
                <w:sz w:val="28"/>
                <w:szCs w:val="28"/>
              </w:rPr>
            </w:pPr>
            <w:r>
              <w:rPr>
                <w:rFonts w:ascii="Times New Roman" w:hAnsi="Times New Roman" w:cs="Times New Roman"/>
                <w:sz w:val="28"/>
                <w:szCs w:val="28"/>
              </w:rPr>
              <w:t>-</w:t>
            </w:r>
          </w:p>
        </w:tc>
        <w:tc>
          <w:tcPr>
            <w:tcW w:w="1962" w:type="dxa"/>
          </w:tcPr>
          <w:p w:rsidR="00046BD4" w:rsidRPr="00DB6C7D" w:rsidRDefault="00046BD4" w:rsidP="00F67B5A">
            <w:pPr>
              <w:jc w:val="both"/>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732" w:type="dxa"/>
          </w:tcPr>
          <w:p w:rsidR="00046BD4" w:rsidRPr="00DB6C7D" w:rsidRDefault="00046BD4" w:rsidP="00F67B5A">
            <w:pPr>
              <w:jc w:val="both"/>
              <w:rPr>
                <w:rFonts w:ascii="Times New Roman" w:hAnsi="Times New Roman" w:cs="Times New Roman"/>
                <w:sz w:val="28"/>
                <w:szCs w:val="28"/>
                <w:lang w:val="en-US"/>
              </w:rPr>
            </w:pPr>
            <w:r>
              <w:rPr>
                <w:rFonts w:ascii="Times New Roman" w:hAnsi="Times New Roman" w:cs="Times New Roman"/>
                <w:sz w:val="28"/>
                <w:szCs w:val="28"/>
                <w:lang w:val="en-US"/>
              </w:rPr>
              <w:t>2</w:t>
            </w:r>
          </w:p>
        </w:tc>
      </w:tr>
    </w:tbl>
    <w:p w:rsidR="00DB6C7D" w:rsidRPr="00DB6C7D" w:rsidRDefault="00DB6C7D" w:rsidP="00DB6C7D">
      <w:pPr>
        <w:shd w:val="clear" w:color="auto" w:fill="FFFFFF"/>
        <w:spacing w:after="0" w:line="240" w:lineRule="auto"/>
        <w:ind w:firstLine="851"/>
        <w:jc w:val="both"/>
        <w:rPr>
          <w:rFonts w:ascii="Times New Roman" w:hAnsi="Times New Roman" w:cs="Times New Roman"/>
          <w:sz w:val="28"/>
          <w:szCs w:val="28"/>
        </w:rPr>
      </w:pPr>
      <w:r w:rsidRPr="00DB6C7D">
        <w:rPr>
          <w:rFonts w:ascii="Times New Roman" w:hAnsi="Times New Roman" w:cs="Times New Roman"/>
          <w:sz w:val="28"/>
          <w:szCs w:val="28"/>
        </w:rPr>
        <w:t xml:space="preserve">Требования к участию </w:t>
      </w:r>
      <w:r w:rsidR="00BB2F59" w:rsidRPr="00DB6C7D">
        <w:rPr>
          <w:rFonts w:ascii="Times New Roman" w:hAnsi="Times New Roman" w:cs="Times New Roman"/>
          <w:sz w:val="28"/>
          <w:szCs w:val="28"/>
        </w:rPr>
        <w:t>в спортивных</w:t>
      </w:r>
      <w:r w:rsidR="00BB2F59">
        <w:rPr>
          <w:rFonts w:ascii="Times New Roman" w:hAnsi="Times New Roman" w:cs="Times New Roman"/>
          <w:sz w:val="28"/>
          <w:szCs w:val="28"/>
        </w:rPr>
        <w:t xml:space="preserve"> </w:t>
      </w:r>
      <w:r w:rsidR="00BB2F59" w:rsidRPr="00DB6C7D">
        <w:rPr>
          <w:rFonts w:ascii="Times New Roman" w:hAnsi="Times New Roman" w:cs="Times New Roman"/>
          <w:sz w:val="28"/>
          <w:szCs w:val="28"/>
        </w:rPr>
        <w:t>соревнованиях,</w:t>
      </w:r>
      <w:r w:rsidRPr="00DB6C7D">
        <w:rPr>
          <w:rFonts w:ascii="Times New Roman" w:hAnsi="Times New Roman" w:cs="Times New Roman"/>
          <w:sz w:val="28"/>
          <w:szCs w:val="28"/>
        </w:rPr>
        <w:t xml:space="preserve"> обучающихся:</w:t>
      </w:r>
    </w:p>
    <w:p w:rsidR="00DB6C7D" w:rsidRPr="00DB6C7D" w:rsidRDefault="00DB6C7D" w:rsidP="00DB6C7D">
      <w:pPr>
        <w:shd w:val="clear" w:color="auto" w:fill="FFFFFF"/>
        <w:spacing w:after="0" w:line="240" w:lineRule="auto"/>
        <w:ind w:firstLine="851"/>
        <w:jc w:val="both"/>
        <w:rPr>
          <w:rFonts w:ascii="Times New Roman" w:hAnsi="Times New Roman" w:cs="Times New Roman"/>
          <w:sz w:val="28"/>
          <w:szCs w:val="28"/>
        </w:rPr>
      </w:pPr>
      <w:r w:rsidRPr="00DB6C7D">
        <w:rPr>
          <w:rFonts w:ascii="Times New Roman" w:hAnsi="Times New Roman" w:cs="Times New Roman"/>
          <w:sz w:val="28"/>
          <w:szCs w:val="28"/>
        </w:rPr>
        <w:t>соответствие возраста, пола и уровня спортивной квалификации обучающихся положениям (регламентам) об официальных спортивных соревнованиях согласно Единой всероссийской спортивной классификации и правилам вида спорта "джиу-джитсу";</w:t>
      </w:r>
    </w:p>
    <w:p w:rsidR="00DB6C7D" w:rsidRPr="00DB6C7D" w:rsidRDefault="00DB6C7D" w:rsidP="00DB6C7D">
      <w:pPr>
        <w:shd w:val="clear" w:color="auto" w:fill="FFFFFF"/>
        <w:spacing w:after="0" w:line="240" w:lineRule="auto"/>
        <w:ind w:firstLine="851"/>
        <w:jc w:val="both"/>
        <w:rPr>
          <w:rFonts w:ascii="Times New Roman" w:hAnsi="Times New Roman" w:cs="Times New Roman"/>
          <w:sz w:val="28"/>
          <w:szCs w:val="28"/>
        </w:rPr>
      </w:pPr>
      <w:r w:rsidRPr="00DB6C7D">
        <w:rPr>
          <w:rFonts w:ascii="Times New Roman" w:hAnsi="Times New Roman" w:cs="Times New Roman"/>
          <w:sz w:val="28"/>
          <w:szCs w:val="28"/>
        </w:rPr>
        <w:t>наличие медицинского заключения о допуске к участию в спортивных соревнованиях;</w:t>
      </w:r>
    </w:p>
    <w:p w:rsidR="00DB6C7D" w:rsidRPr="00DB6C7D" w:rsidRDefault="00DB6C7D" w:rsidP="00DB6C7D">
      <w:pPr>
        <w:shd w:val="clear" w:color="auto" w:fill="FFFFFF"/>
        <w:spacing w:after="0" w:line="240" w:lineRule="auto"/>
        <w:ind w:firstLine="851"/>
        <w:jc w:val="both"/>
        <w:rPr>
          <w:rFonts w:ascii="Times New Roman" w:hAnsi="Times New Roman" w:cs="Times New Roman"/>
          <w:sz w:val="28"/>
          <w:szCs w:val="28"/>
        </w:rPr>
      </w:pPr>
      <w:r w:rsidRPr="00DB6C7D">
        <w:rPr>
          <w:rFonts w:ascii="Times New Roman" w:hAnsi="Times New Roman" w:cs="Times New Roman"/>
          <w:sz w:val="28"/>
          <w:szCs w:val="28"/>
        </w:rPr>
        <w:t>соблюдение </w:t>
      </w:r>
      <w:hyperlink r:id="rId9" w:anchor="0" w:history="1">
        <w:r w:rsidRPr="00DB6C7D">
          <w:rPr>
            <w:rFonts w:ascii="Times New Roman" w:hAnsi="Times New Roman" w:cs="Times New Roman"/>
            <w:sz w:val="28"/>
            <w:szCs w:val="28"/>
          </w:rPr>
          <w:t>общероссийских антидопинговых правил</w:t>
        </w:r>
      </w:hyperlink>
      <w:r w:rsidRPr="00DB6C7D">
        <w:rPr>
          <w:rFonts w:ascii="Times New Roman" w:hAnsi="Times New Roman" w:cs="Times New Roman"/>
          <w:sz w:val="28"/>
          <w:szCs w:val="28"/>
        </w:rPr>
        <w:t> и антидопинговых правил, утвержденных международными антидопинговыми организациями.</w:t>
      </w:r>
    </w:p>
    <w:p w:rsidR="00DB6C7D" w:rsidRPr="00DB6C7D" w:rsidRDefault="00BB2F59" w:rsidP="00DB6C7D">
      <w:pPr>
        <w:shd w:val="clear" w:color="auto" w:fill="FFFFFF"/>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Спортивная школа</w:t>
      </w:r>
      <w:r w:rsidR="00DB6C7D" w:rsidRPr="00DB6C7D">
        <w:rPr>
          <w:rFonts w:ascii="Times New Roman" w:hAnsi="Times New Roman" w:cs="Times New Roman"/>
          <w:sz w:val="28"/>
          <w:szCs w:val="28"/>
        </w:rPr>
        <w:t>, реализующая дополнительные образовательные программы спортивной подготовки, направляет обучающегося и лиц, осуществляющих спортивную подготовку, на спортивные соревнования на основании утвержденного плана физкультурных и спортивных мероприятий, формируемого в том числе в соответствии с Единым календарным планом межрегиональных, всероссийских и международных физкультурных мероприятий и спортивных мероприятий, и соответствующих положений (регламентов) об официальных спортивных соревнованиях.</w:t>
      </w:r>
    </w:p>
    <w:p w:rsidR="00612DDB" w:rsidRPr="00612DDB" w:rsidRDefault="00612DDB" w:rsidP="007645C6">
      <w:pPr>
        <w:jc w:val="both"/>
        <w:rPr>
          <w:rFonts w:ascii="Times New Roman" w:hAnsi="Times New Roman" w:cs="Times New Roman"/>
          <w:sz w:val="28"/>
          <w:szCs w:val="28"/>
        </w:rPr>
      </w:pPr>
    </w:p>
    <w:p w:rsidR="00612DDB" w:rsidRDefault="00544371" w:rsidP="001606F2">
      <w:pPr>
        <w:pStyle w:val="a4"/>
        <w:numPr>
          <w:ilvl w:val="1"/>
          <w:numId w:val="33"/>
        </w:numPr>
        <w:jc w:val="center"/>
        <w:rPr>
          <w:rFonts w:ascii="Times New Roman" w:hAnsi="Times New Roman" w:cs="Times New Roman"/>
          <w:b/>
          <w:sz w:val="28"/>
          <w:szCs w:val="28"/>
        </w:rPr>
      </w:pPr>
      <w:r w:rsidRPr="00505BE2">
        <w:rPr>
          <w:rFonts w:ascii="Times New Roman" w:hAnsi="Times New Roman" w:cs="Times New Roman"/>
          <w:b/>
          <w:sz w:val="28"/>
          <w:szCs w:val="28"/>
        </w:rPr>
        <w:t>Годовой учебно-тренировочный план</w:t>
      </w:r>
    </w:p>
    <w:p w:rsidR="001606F2" w:rsidRPr="00505BE2" w:rsidRDefault="001606F2" w:rsidP="001606F2">
      <w:pPr>
        <w:pStyle w:val="a4"/>
        <w:ind w:left="1600"/>
        <w:jc w:val="both"/>
        <w:rPr>
          <w:rFonts w:ascii="Times New Roman" w:hAnsi="Times New Roman" w:cs="Times New Roman"/>
          <w:b/>
          <w:sz w:val="28"/>
          <w:szCs w:val="28"/>
        </w:rPr>
      </w:pPr>
    </w:p>
    <w:p w:rsidR="00544371" w:rsidRDefault="00544371" w:rsidP="00544371">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Дополнительная образовательная программа спортивной подготовки рассчитывается на 52 недели в год.</w:t>
      </w:r>
    </w:p>
    <w:p w:rsidR="00544371" w:rsidRDefault="00544371" w:rsidP="00544371">
      <w:pPr>
        <w:pStyle w:val="a4"/>
        <w:ind w:left="0" w:firstLine="851"/>
        <w:jc w:val="both"/>
        <w:rPr>
          <w:rFonts w:ascii="Times New Roman" w:hAnsi="Times New Roman" w:cs="Times New Roman"/>
          <w:sz w:val="28"/>
          <w:szCs w:val="28"/>
        </w:rPr>
      </w:pPr>
      <w:r>
        <w:rPr>
          <w:rFonts w:ascii="Times New Roman" w:hAnsi="Times New Roman" w:cs="Times New Roman"/>
          <w:sz w:val="28"/>
          <w:szCs w:val="28"/>
        </w:rPr>
        <w:lastRenderedPageBreak/>
        <w:t>Учебно-тренировочный процесс в организации, реализующей дополнительную образовательную программу спортивной подготовки, должен вестись в соответствии с годовым учебно-тренировочным планом (включая период самостоятельной подготовки по индивидуальным пла</w:t>
      </w:r>
      <w:r w:rsidR="00EE5668">
        <w:rPr>
          <w:rFonts w:ascii="Times New Roman" w:hAnsi="Times New Roman" w:cs="Times New Roman"/>
          <w:sz w:val="28"/>
          <w:szCs w:val="28"/>
        </w:rPr>
        <w:t>н</w:t>
      </w:r>
      <w:r>
        <w:rPr>
          <w:rFonts w:ascii="Times New Roman" w:hAnsi="Times New Roman" w:cs="Times New Roman"/>
          <w:sz w:val="28"/>
          <w:szCs w:val="28"/>
        </w:rPr>
        <w:t>ом спортивной подготовки для обеспечения не</w:t>
      </w:r>
      <w:r w:rsidR="00EE5668">
        <w:rPr>
          <w:rFonts w:ascii="Times New Roman" w:hAnsi="Times New Roman" w:cs="Times New Roman"/>
          <w:sz w:val="28"/>
          <w:szCs w:val="28"/>
        </w:rPr>
        <w:t>прерывности учебно-тренировочного процесса).</w:t>
      </w:r>
    </w:p>
    <w:p w:rsidR="00EE5668" w:rsidRDefault="00EE5668" w:rsidP="00544371">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Самостоятельная подготовка может составлять не менее 10% и не более 20% от общего количества часов, предусмотренных годовым учебно-тренировочным планом организации, реализующей дополнительную образовательную программу спортивной подготовки.</w:t>
      </w:r>
    </w:p>
    <w:p w:rsidR="00EE5668" w:rsidRDefault="00EE5668" w:rsidP="00544371">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Продолжительность одного учебно-тренировочного занятия при реализации дополнительной образовательной программы спортивной подготовки устанавливается в часах и не должна превышать:</w:t>
      </w:r>
    </w:p>
    <w:p w:rsidR="00EE5668" w:rsidRDefault="00EE5668" w:rsidP="00544371">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На этапе начальной подготовки – двух часов;</w:t>
      </w:r>
    </w:p>
    <w:p w:rsidR="00EE5668" w:rsidRDefault="00EE5668" w:rsidP="00544371">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На учебно-тренировочном этапе (этапе спортивной специализации) – трех часов;</w:t>
      </w:r>
    </w:p>
    <w:p w:rsidR="00EE5668" w:rsidRDefault="00EE5668" w:rsidP="00544371">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При проведении более одного учебно-тренировочного занятия в один день</w:t>
      </w:r>
      <w:r w:rsidR="005155CA">
        <w:rPr>
          <w:rFonts w:ascii="Times New Roman" w:hAnsi="Times New Roman" w:cs="Times New Roman"/>
          <w:sz w:val="28"/>
          <w:szCs w:val="28"/>
        </w:rPr>
        <w:t xml:space="preserve"> суммарная продолжительность занятий не должна составлять более восьми часов.</w:t>
      </w:r>
    </w:p>
    <w:p w:rsidR="005155CA" w:rsidRDefault="005155CA" w:rsidP="00544371">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В часовой объем учебно-тренировочного занятия входят теоретические, практические, восстановительные, медико-биологические мероприятия, инструкторская и судейская практика</w:t>
      </w:r>
      <w:r w:rsidR="00603402">
        <w:rPr>
          <w:rFonts w:ascii="Times New Roman" w:hAnsi="Times New Roman" w:cs="Times New Roman"/>
          <w:sz w:val="28"/>
          <w:szCs w:val="28"/>
        </w:rPr>
        <w:t xml:space="preserve"> </w:t>
      </w:r>
      <w:r w:rsidR="00603402">
        <w:rPr>
          <w:rFonts w:ascii="Times New Roman" w:hAnsi="Times New Roman" w:cs="Times New Roman"/>
          <w:i/>
          <w:sz w:val="28"/>
          <w:szCs w:val="28"/>
        </w:rPr>
        <w:t xml:space="preserve">(пп.15.2 главы </w:t>
      </w:r>
      <w:r w:rsidR="00603402">
        <w:rPr>
          <w:rFonts w:ascii="Times New Roman" w:hAnsi="Times New Roman" w:cs="Times New Roman"/>
          <w:i/>
          <w:sz w:val="28"/>
          <w:szCs w:val="28"/>
          <w:lang w:val="en-US"/>
        </w:rPr>
        <w:t>VI</w:t>
      </w:r>
      <w:r w:rsidR="00603402">
        <w:rPr>
          <w:rFonts w:ascii="Times New Roman" w:hAnsi="Times New Roman" w:cs="Times New Roman"/>
          <w:i/>
          <w:sz w:val="28"/>
          <w:szCs w:val="28"/>
        </w:rPr>
        <w:t xml:space="preserve"> ФССП по виду спорта)</w:t>
      </w:r>
      <w:r>
        <w:rPr>
          <w:rFonts w:ascii="Times New Roman" w:hAnsi="Times New Roman" w:cs="Times New Roman"/>
          <w:sz w:val="28"/>
          <w:szCs w:val="28"/>
        </w:rPr>
        <w:t>.</w:t>
      </w:r>
    </w:p>
    <w:p w:rsidR="005155CA" w:rsidRDefault="005155CA" w:rsidP="00544371">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Работа по индивидуальным планам спортивной подготовки может осуществляться на этапах спортивного мастерства, а также на всех этапах спортивной подготовки в период проведения учебно-тренировочных мероприятий и участия спортивных</w:t>
      </w:r>
      <w:r w:rsidR="00814F9B">
        <w:rPr>
          <w:rFonts w:ascii="Times New Roman" w:hAnsi="Times New Roman" w:cs="Times New Roman"/>
          <w:sz w:val="28"/>
          <w:szCs w:val="28"/>
        </w:rPr>
        <w:t xml:space="preserve"> </w:t>
      </w:r>
      <w:r>
        <w:rPr>
          <w:rFonts w:ascii="Times New Roman" w:hAnsi="Times New Roman" w:cs="Times New Roman"/>
          <w:sz w:val="28"/>
          <w:szCs w:val="28"/>
        </w:rPr>
        <w:t>соревнований.</w:t>
      </w:r>
    </w:p>
    <w:p w:rsidR="00603402" w:rsidRPr="00FA7342" w:rsidRDefault="00603402" w:rsidP="00603402">
      <w:pPr>
        <w:pStyle w:val="a4"/>
        <w:spacing w:after="0" w:line="240" w:lineRule="auto"/>
        <w:ind w:left="0" w:firstLine="851"/>
        <w:jc w:val="both"/>
        <w:rPr>
          <w:rFonts w:ascii="Times New Roman" w:hAnsi="Times New Roman" w:cs="Times New Roman"/>
          <w:i/>
          <w:sz w:val="28"/>
          <w:szCs w:val="28"/>
        </w:rPr>
      </w:pPr>
      <w:r w:rsidRPr="00FA7342">
        <w:rPr>
          <w:rFonts w:ascii="Times New Roman" w:hAnsi="Times New Roman" w:cs="Times New Roman"/>
          <w:sz w:val="28"/>
          <w:szCs w:val="28"/>
        </w:rPr>
        <w:t xml:space="preserve">Для обеспечения непрерывности учебно-тренировочного процесса </w:t>
      </w:r>
      <w:r w:rsidR="00046BD4">
        <w:rPr>
          <w:rFonts w:ascii="Times New Roman" w:hAnsi="Times New Roman" w:cs="Times New Roman"/>
          <w:sz w:val="28"/>
          <w:szCs w:val="28"/>
        </w:rPr>
        <w:t>Спортивная школа</w:t>
      </w:r>
      <w:r w:rsidRPr="00FA7342">
        <w:rPr>
          <w:rFonts w:ascii="Times New Roman" w:hAnsi="Times New Roman" w:cs="Times New Roman"/>
          <w:sz w:val="28"/>
          <w:szCs w:val="28"/>
        </w:rPr>
        <w:t xml:space="preserve"> составляет и использует индивидуальные учебно-тренировочные планы для обучающихся, включенных в списки кандидатов в спортивные сборные команды субъекта Российской Федерации и (или) в спортивные сборные команды Российской Федерации (</w:t>
      </w:r>
      <w:r w:rsidRPr="00FA7342">
        <w:rPr>
          <w:rFonts w:ascii="Times New Roman" w:hAnsi="Times New Roman" w:cs="Times New Roman"/>
          <w:i/>
          <w:sz w:val="28"/>
          <w:szCs w:val="28"/>
        </w:rPr>
        <w:t>пп. 3.4. Приказа № 634).</w:t>
      </w:r>
    </w:p>
    <w:p w:rsidR="00603402" w:rsidRPr="00FA7342" w:rsidRDefault="00603402" w:rsidP="00603402">
      <w:pPr>
        <w:pStyle w:val="25"/>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 xml:space="preserve">Занятия начинаются не ранее 8:00 часов утра и заканчиваются не позднее 20:00 часов. Для обучающихся в возрасте 16-18 лет допускается окончание занятий в 21:00 часов, </w:t>
      </w:r>
      <w:r w:rsidRPr="00FA7342">
        <w:rPr>
          <w:rFonts w:ascii="Times New Roman" w:hAnsi="Times New Roman" w:cs="Times New Roman"/>
          <w:i/>
          <w:iCs/>
        </w:rPr>
        <w:t>(п. 3.6.2 СП2.4.3648-20)</w:t>
      </w:r>
    </w:p>
    <w:p w:rsidR="00603402" w:rsidRPr="00FA7342" w:rsidRDefault="00603402" w:rsidP="00603402">
      <w:pPr>
        <w:pStyle w:val="25"/>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Для обеспечения непрерывности учебно-тренировочного процесса в Спортивной школе:</w:t>
      </w:r>
    </w:p>
    <w:p w:rsidR="00603402" w:rsidRPr="00FA7342" w:rsidRDefault="00603402" w:rsidP="00603402">
      <w:pPr>
        <w:pStyle w:val="25"/>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1) объединяются (при необходимости) на временной основе учебно</w:t>
      </w:r>
      <w:r w:rsidRPr="00FA7342">
        <w:rPr>
          <w:rFonts w:ascii="Times New Roman" w:hAnsi="Times New Roman" w:cs="Times New Roman"/>
        </w:rPr>
        <w:softHyphen/>
        <w:t>тренировочные группы для проведения учебно-тренировочных занятий в связи с</w:t>
      </w:r>
    </w:p>
    <w:p w:rsidR="00603402" w:rsidRPr="00FA7342" w:rsidRDefault="00603402" w:rsidP="00603402">
      <w:pPr>
        <w:pStyle w:val="25"/>
        <w:shd w:val="clear" w:color="auto" w:fill="auto"/>
        <w:spacing w:before="0" w:after="0" w:line="240" w:lineRule="auto"/>
        <w:jc w:val="both"/>
        <w:rPr>
          <w:rFonts w:ascii="Times New Roman" w:hAnsi="Times New Roman" w:cs="Times New Roman"/>
        </w:rPr>
      </w:pPr>
      <w:r w:rsidRPr="00FA7342">
        <w:rPr>
          <w:rFonts w:ascii="Times New Roman" w:hAnsi="Times New Roman" w:cs="Times New Roman"/>
        </w:rPr>
        <w:t>выездом тренера-преподавателя на спортивные соревнования, учебно</w:t>
      </w:r>
      <w:r w:rsidRPr="00FA7342">
        <w:rPr>
          <w:rFonts w:ascii="Times New Roman" w:hAnsi="Times New Roman" w:cs="Times New Roman"/>
        </w:rPr>
        <w:softHyphen/>
        <w:t xml:space="preserve">тренировочные мероприятия (сборы), его временной нетрудоспособности, </w:t>
      </w:r>
      <w:r w:rsidRPr="00FA7342">
        <w:rPr>
          <w:rFonts w:ascii="Times New Roman" w:hAnsi="Times New Roman" w:cs="Times New Roman"/>
        </w:rPr>
        <w:lastRenderedPageBreak/>
        <w:t xml:space="preserve">болезнью, отпуском; </w:t>
      </w:r>
      <w:r w:rsidRPr="00FA7342">
        <w:rPr>
          <w:rFonts w:ascii="Times New Roman" w:hAnsi="Times New Roman" w:cs="Times New Roman"/>
          <w:i/>
          <w:iCs/>
        </w:rPr>
        <w:t>(пп. 3.7. Приказа № 634)</w:t>
      </w:r>
    </w:p>
    <w:p w:rsidR="00603402" w:rsidRPr="00FA7342" w:rsidRDefault="00603402" w:rsidP="00603402">
      <w:pPr>
        <w:pStyle w:val="25"/>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2) проводятся (при необходимости) учебно-тренировочные занятия одновременно с обучающимися из разных учебно-тренировочных групп при соблюдении следующих условий:</w:t>
      </w:r>
    </w:p>
    <w:p w:rsidR="00603402" w:rsidRPr="00FA7342" w:rsidRDefault="00603402" w:rsidP="00603402">
      <w:pPr>
        <w:pStyle w:val="25"/>
        <w:numPr>
          <w:ilvl w:val="0"/>
          <w:numId w:val="29"/>
        </w:numPr>
        <w:shd w:val="clear" w:color="auto" w:fill="auto"/>
        <w:tabs>
          <w:tab w:val="left" w:pos="947"/>
        </w:tabs>
        <w:spacing w:before="0" w:after="0" w:line="240" w:lineRule="auto"/>
        <w:ind w:firstLine="760"/>
        <w:jc w:val="both"/>
        <w:rPr>
          <w:rFonts w:ascii="Times New Roman" w:hAnsi="Times New Roman" w:cs="Times New Roman"/>
        </w:rPr>
      </w:pPr>
      <w:r w:rsidRPr="00FA7342">
        <w:rPr>
          <w:rFonts w:ascii="Times New Roman" w:hAnsi="Times New Roman" w:cs="Times New Roman"/>
        </w:rPr>
        <w:t>не превышения разницы в уровне подготовки обучающихся двух спортивных разрядов и (или) спортивных званий, в</w:t>
      </w:r>
      <w:r w:rsidRPr="00FA7342">
        <w:rPr>
          <w:rFonts w:ascii="Times New Roman" w:hAnsi="Times New Roman" w:cs="Times New Roman"/>
          <w:i/>
          <w:iCs/>
        </w:rPr>
        <w:t xml:space="preserve"> </w:t>
      </w:r>
      <w:r w:rsidRPr="00FA7342">
        <w:rPr>
          <w:rFonts w:ascii="Times New Roman" w:hAnsi="Times New Roman" w:cs="Times New Roman"/>
          <w:iCs/>
        </w:rPr>
        <w:t>командных игровых видах спорта - трех спортивных разрядов и (или) спортивных званий;</w:t>
      </w:r>
    </w:p>
    <w:p w:rsidR="00603402" w:rsidRPr="00FA7342" w:rsidRDefault="00603402" w:rsidP="00603402">
      <w:pPr>
        <w:pStyle w:val="25"/>
        <w:numPr>
          <w:ilvl w:val="0"/>
          <w:numId w:val="29"/>
        </w:numPr>
        <w:shd w:val="clear" w:color="auto" w:fill="auto"/>
        <w:tabs>
          <w:tab w:val="left" w:pos="947"/>
        </w:tabs>
        <w:spacing w:before="0" w:after="0" w:line="240" w:lineRule="auto"/>
        <w:ind w:firstLine="760"/>
        <w:jc w:val="both"/>
        <w:rPr>
          <w:rFonts w:ascii="Times New Roman" w:hAnsi="Times New Roman" w:cs="Times New Roman"/>
        </w:rPr>
      </w:pPr>
      <w:r w:rsidRPr="00FA7342">
        <w:rPr>
          <w:rFonts w:ascii="Times New Roman" w:hAnsi="Times New Roman" w:cs="Times New Roman"/>
        </w:rPr>
        <w:t>не превышения единовременной пропускной способности спортивного сооружения;</w:t>
      </w:r>
    </w:p>
    <w:p w:rsidR="00603402" w:rsidRPr="00FA7342" w:rsidRDefault="00603402" w:rsidP="00603402">
      <w:pPr>
        <w:pStyle w:val="25"/>
        <w:numPr>
          <w:ilvl w:val="0"/>
          <w:numId w:val="29"/>
        </w:numPr>
        <w:shd w:val="clear" w:color="auto" w:fill="auto"/>
        <w:tabs>
          <w:tab w:val="left" w:pos="947"/>
        </w:tabs>
        <w:spacing w:before="0" w:after="0" w:line="240" w:lineRule="auto"/>
        <w:ind w:firstLine="760"/>
        <w:jc w:val="both"/>
        <w:rPr>
          <w:rFonts w:ascii="Times New Roman" w:hAnsi="Times New Roman" w:cs="Times New Roman"/>
        </w:rPr>
      </w:pPr>
      <w:r w:rsidRPr="00FA7342">
        <w:rPr>
          <w:rFonts w:ascii="Times New Roman" w:hAnsi="Times New Roman" w:cs="Times New Roman"/>
        </w:rPr>
        <w:t xml:space="preserve">обеспечения требований по соблюдению техники безопасности, </w:t>
      </w:r>
      <w:r w:rsidRPr="00FA7342">
        <w:rPr>
          <w:rFonts w:ascii="Times New Roman" w:hAnsi="Times New Roman" w:cs="Times New Roman"/>
          <w:i/>
          <w:iCs/>
        </w:rPr>
        <w:t>(пп. 3.8 Приказ № 634)</w:t>
      </w:r>
    </w:p>
    <w:p w:rsidR="00603402" w:rsidRPr="00FA7342" w:rsidRDefault="00603402" w:rsidP="00603402">
      <w:pPr>
        <w:pStyle w:val="25"/>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Для обеспечения непрерывности учебно-тренировочного процесса:</w:t>
      </w:r>
    </w:p>
    <w:p w:rsidR="00603402" w:rsidRPr="00FA7342" w:rsidRDefault="00603402" w:rsidP="00603402">
      <w:pPr>
        <w:pStyle w:val="25"/>
        <w:numPr>
          <w:ilvl w:val="0"/>
          <w:numId w:val="34"/>
        </w:numPr>
        <w:shd w:val="clear" w:color="auto" w:fill="auto"/>
        <w:tabs>
          <w:tab w:val="left" w:pos="1097"/>
        </w:tabs>
        <w:spacing w:before="0" w:after="0" w:line="240" w:lineRule="auto"/>
        <w:ind w:firstLine="760"/>
        <w:jc w:val="both"/>
        <w:rPr>
          <w:rFonts w:ascii="Times New Roman" w:hAnsi="Times New Roman" w:cs="Times New Roman"/>
        </w:rPr>
      </w:pPr>
      <w:r w:rsidRPr="00FA7342">
        <w:rPr>
          <w:rFonts w:ascii="Times New Roman" w:hAnsi="Times New Roman" w:cs="Times New Roman"/>
        </w:rPr>
        <w:t xml:space="preserve">определяются сроки начала и окончания учебно-тренировочного процесса с учетом сроков проведения физкультурных и спортивных мероприятий (далее - спортивный сезон), в которых планируется участие обучающихся, </w:t>
      </w:r>
      <w:r w:rsidRPr="00FA7342">
        <w:rPr>
          <w:rStyle w:val="26"/>
          <w:rFonts w:eastAsiaTheme="minorHAnsi"/>
        </w:rPr>
        <w:t>(пп. 3.1 Приказа № 634)</w:t>
      </w:r>
    </w:p>
    <w:p w:rsidR="00603402" w:rsidRPr="00FA7342" w:rsidRDefault="00603402" w:rsidP="00603402">
      <w:pPr>
        <w:pStyle w:val="25"/>
        <w:numPr>
          <w:ilvl w:val="0"/>
          <w:numId w:val="34"/>
        </w:numPr>
        <w:shd w:val="clear" w:color="auto" w:fill="auto"/>
        <w:tabs>
          <w:tab w:val="left" w:pos="1097"/>
        </w:tabs>
        <w:spacing w:before="0" w:after="0" w:line="240" w:lineRule="auto"/>
        <w:ind w:firstLine="760"/>
        <w:jc w:val="both"/>
        <w:rPr>
          <w:rFonts w:ascii="Times New Roman" w:hAnsi="Times New Roman" w:cs="Times New Roman"/>
        </w:rPr>
      </w:pPr>
      <w:r w:rsidRPr="00FA7342">
        <w:rPr>
          <w:rFonts w:ascii="Times New Roman" w:hAnsi="Times New Roman" w:cs="Times New Roman"/>
        </w:rPr>
        <w:t>проводится учебно-тренировочный процесс в соответствии с учебно</w:t>
      </w:r>
      <w:r w:rsidRPr="00FA7342">
        <w:rPr>
          <w:rFonts w:ascii="Times New Roman" w:hAnsi="Times New Roman" w:cs="Times New Roman"/>
        </w:rPr>
        <w:softHyphen/>
        <w:t xml:space="preserve">тренировочным планом круглогодичной подготовки, рассчитанным исходя из астрономического часа (60 минут), </w:t>
      </w:r>
      <w:r w:rsidRPr="00FA7342">
        <w:rPr>
          <w:rStyle w:val="26"/>
          <w:rFonts w:eastAsiaTheme="minorHAnsi"/>
        </w:rPr>
        <w:t>(пп. 3.2 Приказа № 634)</w:t>
      </w:r>
    </w:p>
    <w:p w:rsidR="00603402" w:rsidRPr="00FA7342" w:rsidRDefault="00603402" w:rsidP="00603402">
      <w:pPr>
        <w:pStyle w:val="25"/>
        <w:numPr>
          <w:ilvl w:val="0"/>
          <w:numId w:val="34"/>
        </w:numPr>
        <w:shd w:val="clear" w:color="auto" w:fill="auto"/>
        <w:tabs>
          <w:tab w:val="left" w:pos="1097"/>
        </w:tabs>
        <w:spacing w:before="0" w:after="0" w:line="240" w:lineRule="auto"/>
        <w:ind w:firstLine="760"/>
        <w:jc w:val="both"/>
        <w:rPr>
          <w:rFonts w:ascii="Times New Roman" w:hAnsi="Times New Roman" w:cs="Times New Roman"/>
        </w:rPr>
      </w:pPr>
      <w:r w:rsidRPr="00FA7342">
        <w:rPr>
          <w:rFonts w:ascii="Times New Roman" w:hAnsi="Times New Roman" w:cs="Times New Roman"/>
        </w:rPr>
        <w:t>используются следующие виды планирования учебно-тренировочного процесса:</w:t>
      </w:r>
    </w:p>
    <w:p w:rsidR="00603402" w:rsidRPr="00FA7342" w:rsidRDefault="00603402" w:rsidP="00603402">
      <w:pPr>
        <w:pStyle w:val="25"/>
        <w:numPr>
          <w:ilvl w:val="0"/>
          <w:numId w:val="29"/>
        </w:numPr>
        <w:shd w:val="clear" w:color="auto" w:fill="auto"/>
        <w:tabs>
          <w:tab w:val="left" w:pos="918"/>
        </w:tabs>
        <w:spacing w:before="0" w:after="0" w:line="240" w:lineRule="auto"/>
        <w:ind w:firstLine="760"/>
        <w:jc w:val="both"/>
        <w:rPr>
          <w:rFonts w:ascii="Times New Roman" w:hAnsi="Times New Roman" w:cs="Times New Roman"/>
        </w:rPr>
      </w:pPr>
      <w:r w:rsidRPr="00FA7342">
        <w:rPr>
          <w:rFonts w:ascii="Times New Roman" w:hAnsi="Times New Roman" w:cs="Times New Roman"/>
        </w:rPr>
        <w:t>перспективное, позволяющее определить сроки реализации дополнительной образовательной программы спортивной подготовки с учетом олимпийского цикла;</w:t>
      </w:r>
    </w:p>
    <w:p w:rsidR="00603402" w:rsidRPr="00FA7342" w:rsidRDefault="00603402" w:rsidP="00603402">
      <w:pPr>
        <w:pStyle w:val="25"/>
        <w:numPr>
          <w:ilvl w:val="0"/>
          <w:numId w:val="29"/>
        </w:numPr>
        <w:shd w:val="clear" w:color="auto" w:fill="auto"/>
        <w:tabs>
          <w:tab w:val="left" w:pos="1097"/>
        </w:tabs>
        <w:spacing w:before="0" w:after="0" w:line="240" w:lineRule="auto"/>
        <w:ind w:firstLine="760"/>
        <w:jc w:val="both"/>
        <w:rPr>
          <w:rFonts w:ascii="Times New Roman" w:hAnsi="Times New Roman" w:cs="Times New Roman"/>
        </w:rPr>
      </w:pPr>
      <w:r w:rsidRPr="00FA7342">
        <w:rPr>
          <w:rFonts w:ascii="Times New Roman" w:hAnsi="Times New Roman" w:cs="Times New Roman"/>
        </w:rPr>
        <w:t>ежегодное, позволяющее составить план проведения групповых и индивидуальных учебно-тренировочных занятий, промежуточной и итоговой (в случае ее проведения) аттестации;</w:t>
      </w:r>
    </w:p>
    <w:p w:rsidR="00603402" w:rsidRPr="00FA7342" w:rsidRDefault="00603402" w:rsidP="00603402">
      <w:pPr>
        <w:pStyle w:val="25"/>
        <w:numPr>
          <w:ilvl w:val="0"/>
          <w:numId w:val="29"/>
        </w:numPr>
        <w:shd w:val="clear" w:color="auto" w:fill="auto"/>
        <w:tabs>
          <w:tab w:val="left" w:pos="1097"/>
        </w:tabs>
        <w:spacing w:before="0" w:after="0" w:line="240" w:lineRule="auto"/>
        <w:ind w:firstLine="760"/>
        <w:jc w:val="both"/>
        <w:rPr>
          <w:rFonts w:ascii="Times New Roman" w:hAnsi="Times New Roman" w:cs="Times New Roman"/>
        </w:rPr>
      </w:pPr>
      <w:r w:rsidRPr="00FA7342">
        <w:rPr>
          <w:rFonts w:ascii="Times New Roman" w:hAnsi="Times New Roman" w:cs="Times New Roman"/>
        </w:rPr>
        <w:t>ежеквартальное, позволяющее спланировать работу по проведению индивидуальных учебно-тренировочных занятий, самостоятельную работу обучающихся по индивидуальным планам, учебно-тренировочные мероприятия (сборы), участие в спортивных соревнованиях и иных физкультурных мероприятиях;</w:t>
      </w:r>
    </w:p>
    <w:p w:rsidR="00603402" w:rsidRPr="00046BD4" w:rsidRDefault="00603402" w:rsidP="00603402">
      <w:pPr>
        <w:pStyle w:val="25"/>
        <w:numPr>
          <w:ilvl w:val="0"/>
          <w:numId w:val="29"/>
        </w:numPr>
        <w:shd w:val="clear" w:color="auto" w:fill="auto"/>
        <w:tabs>
          <w:tab w:val="left" w:pos="922"/>
        </w:tabs>
        <w:spacing w:before="0" w:after="0" w:line="240" w:lineRule="auto"/>
        <w:ind w:firstLine="760"/>
        <w:jc w:val="both"/>
        <w:rPr>
          <w:rStyle w:val="26"/>
          <w:rFonts w:eastAsiaTheme="minorHAnsi"/>
          <w:i w:val="0"/>
          <w:iCs w:val="0"/>
          <w:color w:val="auto"/>
          <w:sz w:val="28"/>
          <w:szCs w:val="28"/>
          <w:shd w:val="clear" w:color="auto" w:fill="auto"/>
          <w:lang w:eastAsia="en-US" w:bidi="ar-SA"/>
        </w:rPr>
      </w:pPr>
      <w:r w:rsidRPr="00FA7342">
        <w:rPr>
          <w:rFonts w:ascii="Times New Roman" w:hAnsi="Times New Roman" w:cs="Times New Roman"/>
        </w:rPr>
        <w:t xml:space="preserve">ежемесячное, составляемое не позднее чем за месяц до планируемого срока проведения учебно-тренировочных занятий, включающее инструкторскую и судейскую практику, а также медико-восстановительные и другие мероприятия, </w:t>
      </w:r>
      <w:r w:rsidRPr="00FA7342">
        <w:rPr>
          <w:rStyle w:val="26"/>
          <w:rFonts w:eastAsiaTheme="minorHAnsi"/>
        </w:rPr>
        <w:t>(п. 3.3 Приказа № 634)</w:t>
      </w:r>
    </w:p>
    <w:p w:rsidR="00046BD4" w:rsidRDefault="00046BD4" w:rsidP="00046BD4">
      <w:pPr>
        <w:pStyle w:val="25"/>
        <w:shd w:val="clear" w:color="auto" w:fill="auto"/>
        <w:tabs>
          <w:tab w:val="left" w:pos="922"/>
        </w:tabs>
        <w:spacing w:before="0" w:after="0" w:line="240" w:lineRule="auto"/>
        <w:jc w:val="both"/>
        <w:rPr>
          <w:rFonts w:ascii="Times New Roman" w:hAnsi="Times New Roman" w:cs="Times New Roman"/>
        </w:rPr>
      </w:pPr>
    </w:p>
    <w:p w:rsidR="001606F2" w:rsidRDefault="001606F2" w:rsidP="00046BD4">
      <w:pPr>
        <w:pStyle w:val="25"/>
        <w:shd w:val="clear" w:color="auto" w:fill="auto"/>
        <w:tabs>
          <w:tab w:val="left" w:pos="922"/>
        </w:tabs>
        <w:spacing w:before="0" w:after="0" w:line="240" w:lineRule="auto"/>
        <w:jc w:val="both"/>
        <w:rPr>
          <w:rFonts w:ascii="Times New Roman" w:hAnsi="Times New Roman" w:cs="Times New Roman"/>
        </w:rPr>
      </w:pPr>
    </w:p>
    <w:p w:rsidR="001606F2" w:rsidRDefault="001606F2" w:rsidP="00046BD4">
      <w:pPr>
        <w:pStyle w:val="25"/>
        <w:shd w:val="clear" w:color="auto" w:fill="auto"/>
        <w:tabs>
          <w:tab w:val="left" w:pos="922"/>
        </w:tabs>
        <w:spacing w:before="0" w:after="0" w:line="240" w:lineRule="auto"/>
        <w:jc w:val="both"/>
        <w:rPr>
          <w:rFonts w:ascii="Times New Roman" w:hAnsi="Times New Roman" w:cs="Times New Roman"/>
        </w:rPr>
      </w:pPr>
    </w:p>
    <w:p w:rsidR="001606F2" w:rsidRDefault="001606F2" w:rsidP="00046BD4">
      <w:pPr>
        <w:pStyle w:val="25"/>
        <w:shd w:val="clear" w:color="auto" w:fill="auto"/>
        <w:tabs>
          <w:tab w:val="left" w:pos="922"/>
        </w:tabs>
        <w:spacing w:before="0" w:after="0" w:line="240" w:lineRule="auto"/>
        <w:jc w:val="both"/>
        <w:rPr>
          <w:rFonts w:ascii="Times New Roman" w:hAnsi="Times New Roman" w:cs="Times New Roman"/>
        </w:rPr>
      </w:pPr>
    </w:p>
    <w:p w:rsidR="001606F2" w:rsidRDefault="001606F2" w:rsidP="00046BD4">
      <w:pPr>
        <w:pStyle w:val="25"/>
        <w:shd w:val="clear" w:color="auto" w:fill="auto"/>
        <w:tabs>
          <w:tab w:val="left" w:pos="922"/>
        </w:tabs>
        <w:spacing w:before="0" w:after="0" w:line="240" w:lineRule="auto"/>
        <w:jc w:val="both"/>
        <w:rPr>
          <w:rFonts w:ascii="Times New Roman" w:hAnsi="Times New Roman" w:cs="Times New Roman"/>
        </w:rPr>
      </w:pPr>
    </w:p>
    <w:p w:rsidR="001606F2" w:rsidRDefault="001606F2" w:rsidP="00046BD4">
      <w:pPr>
        <w:pStyle w:val="25"/>
        <w:shd w:val="clear" w:color="auto" w:fill="auto"/>
        <w:tabs>
          <w:tab w:val="left" w:pos="922"/>
        </w:tabs>
        <w:spacing w:before="0" w:after="0" w:line="240" w:lineRule="auto"/>
        <w:jc w:val="both"/>
        <w:rPr>
          <w:rFonts w:ascii="Times New Roman" w:hAnsi="Times New Roman" w:cs="Times New Roman"/>
        </w:rPr>
      </w:pPr>
    </w:p>
    <w:p w:rsidR="001606F2" w:rsidRDefault="001606F2" w:rsidP="00046BD4">
      <w:pPr>
        <w:pStyle w:val="25"/>
        <w:shd w:val="clear" w:color="auto" w:fill="auto"/>
        <w:tabs>
          <w:tab w:val="left" w:pos="922"/>
        </w:tabs>
        <w:spacing w:before="0" w:after="0" w:line="240" w:lineRule="auto"/>
        <w:jc w:val="both"/>
        <w:rPr>
          <w:rFonts w:ascii="Times New Roman" w:hAnsi="Times New Roman" w:cs="Times New Roman"/>
        </w:rPr>
      </w:pPr>
    </w:p>
    <w:p w:rsidR="001606F2" w:rsidRDefault="001606F2" w:rsidP="00046BD4">
      <w:pPr>
        <w:pStyle w:val="25"/>
        <w:shd w:val="clear" w:color="auto" w:fill="auto"/>
        <w:tabs>
          <w:tab w:val="left" w:pos="922"/>
        </w:tabs>
        <w:spacing w:before="0" w:after="0" w:line="240" w:lineRule="auto"/>
        <w:jc w:val="both"/>
        <w:rPr>
          <w:rFonts w:ascii="Times New Roman" w:hAnsi="Times New Roman" w:cs="Times New Roman"/>
        </w:rPr>
      </w:pPr>
    </w:p>
    <w:p w:rsidR="001606F2" w:rsidRDefault="001606F2" w:rsidP="00046BD4">
      <w:pPr>
        <w:pStyle w:val="25"/>
        <w:shd w:val="clear" w:color="auto" w:fill="auto"/>
        <w:tabs>
          <w:tab w:val="left" w:pos="922"/>
        </w:tabs>
        <w:spacing w:before="0" w:after="0" w:line="240" w:lineRule="auto"/>
        <w:jc w:val="both"/>
        <w:rPr>
          <w:rFonts w:ascii="Times New Roman" w:hAnsi="Times New Roman" w:cs="Times New Roman"/>
        </w:rPr>
      </w:pPr>
    </w:p>
    <w:p w:rsidR="001606F2" w:rsidRDefault="001606F2" w:rsidP="00046BD4">
      <w:pPr>
        <w:pStyle w:val="25"/>
        <w:shd w:val="clear" w:color="auto" w:fill="auto"/>
        <w:tabs>
          <w:tab w:val="left" w:pos="922"/>
        </w:tabs>
        <w:spacing w:before="0" w:after="0" w:line="240" w:lineRule="auto"/>
        <w:jc w:val="both"/>
        <w:rPr>
          <w:rFonts w:ascii="Times New Roman" w:hAnsi="Times New Roman" w:cs="Times New Roman"/>
        </w:rPr>
      </w:pPr>
    </w:p>
    <w:p w:rsidR="001606F2" w:rsidRDefault="001606F2" w:rsidP="00046BD4">
      <w:pPr>
        <w:pStyle w:val="25"/>
        <w:shd w:val="clear" w:color="auto" w:fill="auto"/>
        <w:tabs>
          <w:tab w:val="left" w:pos="922"/>
        </w:tabs>
        <w:spacing w:before="0" w:after="0" w:line="240" w:lineRule="auto"/>
        <w:jc w:val="both"/>
        <w:rPr>
          <w:rFonts w:ascii="Times New Roman" w:hAnsi="Times New Roman" w:cs="Times New Roman"/>
        </w:rPr>
      </w:pPr>
    </w:p>
    <w:p w:rsidR="001606F2" w:rsidRDefault="001606F2" w:rsidP="00046BD4">
      <w:pPr>
        <w:pStyle w:val="25"/>
        <w:shd w:val="clear" w:color="auto" w:fill="auto"/>
        <w:tabs>
          <w:tab w:val="left" w:pos="922"/>
        </w:tabs>
        <w:spacing w:before="0" w:after="0" w:line="240" w:lineRule="auto"/>
        <w:jc w:val="both"/>
        <w:rPr>
          <w:rFonts w:ascii="Times New Roman" w:hAnsi="Times New Roman" w:cs="Times New Roman"/>
        </w:rPr>
      </w:pPr>
    </w:p>
    <w:p w:rsidR="001606F2" w:rsidRDefault="001606F2" w:rsidP="00046BD4">
      <w:pPr>
        <w:pStyle w:val="25"/>
        <w:shd w:val="clear" w:color="auto" w:fill="auto"/>
        <w:tabs>
          <w:tab w:val="left" w:pos="922"/>
        </w:tabs>
        <w:spacing w:before="0" w:after="0" w:line="240" w:lineRule="auto"/>
        <w:jc w:val="both"/>
        <w:rPr>
          <w:rFonts w:ascii="Times New Roman" w:hAnsi="Times New Roman" w:cs="Times New Roman"/>
        </w:rPr>
      </w:pPr>
    </w:p>
    <w:p w:rsidR="00603402" w:rsidRPr="00FA7342" w:rsidRDefault="00603402" w:rsidP="00603402">
      <w:pPr>
        <w:pStyle w:val="a4"/>
        <w:spacing w:line="240" w:lineRule="auto"/>
        <w:ind w:left="0" w:firstLine="851"/>
        <w:jc w:val="right"/>
        <w:rPr>
          <w:rFonts w:ascii="Times New Roman" w:hAnsi="Times New Roman" w:cs="Times New Roman"/>
          <w:b/>
          <w:sz w:val="28"/>
          <w:szCs w:val="28"/>
        </w:rPr>
      </w:pPr>
      <w:r>
        <w:rPr>
          <w:rFonts w:ascii="Times New Roman" w:hAnsi="Times New Roman" w:cs="Times New Roman"/>
          <w:b/>
          <w:sz w:val="28"/>
          <w:szCs w:val="28"/>
        </w:rPr>
        <w:t>Таблица № 5</w:t>
      </w:r>
    </w:p>
    <w:p w:rsidR="00814F9B" w:rsidRDefault="00814F9B" w:rsidP="00D52F2F">
      <w:pPr>
        <w:pStyle w:val="a4"/>
        <w:ind w:left="0" w:firstLine="851"/>
        <w:jc w:val="center"/>
        <w:rPr>
          <w:rFonts w:ascii="Times New Roman" w:hAnsi="Times New Roman" w:cs="Times New Roman"/>
          <w:b/>
          <w:sz w:val="28"/>
          <w:szCs w:val="28"/>
        </w:rPr>
      </w:pPr>
      <w:r w:rsidRPr="00814F9B">
        <w:rPr>
          <w:rFonts w:ascii="Times New Roman" w:hAnsi="Times New Roman" w:cs="Times New Roman"/>
          <w:b/>
          <w:sz w:val="28"/>
          <w:szCs w:val="28"/>
        </w:rPr>
        <w:t>Годовой учебно-тренировочный план</w:t>
      </w:r>
    </w:p>
    <w:p w:rsidR="00CD4A5F" w:rsidRDefault="00CD4A5F" w:rsidP="00D52F2F">
      <w:pPr>
        <w:pStyle w:val="a4"/>
        <w:ind w:left="0" w:firstLine="851"/>
        <w:jc w:val="center"/>
        <w:rPr>
          <w:rFonts w:ascii="Times New Roman" w:hAnsi="Times New Roman" w:cs="Times New Roman"/>
          <w:b/>
          <w:sz w:val="28"/>
          <w:szCs w:val="28"/>
        </w:rPr>
      </w:pPr>
    </w:p>
    <w:tbl>
      <w:tblPr>
        <w:tblStyle w:val="a3"/>
        <w:tblW w:w="9869" w:type="dxa"/>
        <w:tblLayout w:type="fixed"/>
        <w:tblLook w:val="04A0" w:firstRow="1" w:lastRow="0" w:firstColumn="1" w:lastColumn="0" w:noHBand="0" w:noVBand="1"/>
      </w:tblPr>
      <w:tblGrid>
        <w:gridCol w:w="615"/>
        <w:gridCol w:w="2924"/>
        <w:gridCol w:w="1000"/>
        <w:gridCol w:w="760"/>
        <w:gridCol w:w="883"/>
        <w:gridCol w:w="884"/>
        <w:gridCol w:w="920"/>
        <w:gridCol w:w="939"/>
        <w:gridCol w:w="944"/>
      </w:tblGrid>
      <w:tr w:rsidR="00603402" w:rsidRPr="00DA42B8" w:rsidTr="00047094">
        <w:trPr>
          <w:trHeight w:val="262"/>
        </w:trPr>
        <w:tc>
          <w:tcPr>
            <w:tcW w:w="615" w:type="dxa"/>
            <w:vMerge w:val="restart"/>
          </w:tcPr>
          <w:p w:rsidR="00603402" w:rsidRPr="00DA42B8" w:rsidRDefault="00603402" w:rsidP="001805B9">
            <w:pPr>
              <w:pStyle w:val="a4"/>
              <w:ind w:left="0"/>
              <w:jc w:val="center"/>
              <w:rPr>
                <w:rFonts w:ascii="Times New Roman" w:hAnsi="Times New Roman" w:cs="Times New Roman"/>
                <w:sz w:val="24"/>
                <w:szCs w:val="24"/>
              </w:rPr>
            </w:pPr>
            <w:r w:rsidRPr="00DA42B8">
              <w:rPr>
                <w:rFonts w:ascii="Times New Roman" w:hAnsi="Times New Roman" w:cs="Times New Roman"/>
                <w:sz w:val="24"/>
                <w:szCs w:val="24"/>
              </w:rPr>
              <w:t>№ п.п.</w:t>
            </w:r>
          </w:p>
        </w:tc>
        <w:tc>
          <w:tcPr>
            <w:tcW w:w="2924" w:type="dxa"/>
            <w:vMerge w:val="restart"/>
          </w:tcPr>
          <w:p w:rsidR="00603402" w:rsidRPr="00DA42B8" w:rsidRDefault="00603402" w:rsidP="001805B9">
            <w:pPr>
              <w:pStyle w:val="a4"/>
              <w:ind w:left="0"/>
              <w:jc w:val="center"/>
              <w:rPr>
                <w:rFonts w:ascii="Times New Roman" w:hAnsi="Times New Roman" w:cs="Times New Roman"/>
                <w:sz w:val="24"/>
                <w:szCs w:val="24"/>
              </w:rPr>
            </w:pPr>
            <w:r w:rsidRPr="00DA42B8">
              <w:rPr>
                <w:rFonts w:ascii="Times New Roman" w:hAnsi="Times New Roman" w:cs="Times New Roman"/>
                <w:sz w:val="24"/>
                <w:szCs w:val="24"/>
              </w:rPr>
              <w:t>Виды подготовки</w:t>
            </w:r>
          </w:p>
        </w:tc>
        <w:tc>
          <w:tcPr>
            <w:tcW w:w="6330" w:type="dxa"/>
            <w:gridSpan w:val="7"/>
          </w:tcPr>
          <w:p w:rsidR="00603402" w:rsidRPr="00DA42B8" w:rsidRDefault="00603402" w:rsidP="001805B9">
            <w:pPr>
              <w:pStyle w:val="a4"/>
              <w:ind w:left="0"/>
              <w:jc w:val="center"/>
              <w:rPr>
                <w:rFonts w:ascii="Times New Roman" w:hAnsi="Times New Roman" w:cs="Times New Roman"/>
                <w:sz w:val="24"/>
                <w:szCs w:val="24"/>
              </w:rPr>
            </w:pPr>
            <w:r w:rsidRPr="00DA42B8">
              <w:rPr>
                <w:rFonts w:ascii="Times New Roman" w:hAnsi="Times New Roman" w:cs="Times New Roman"/>
                <w:sz w:val="24"/>
                <w:szCs w:val="24"/>
              </w:rPr>
              <w:t>Этапы и годы спортивной подготовки</w:t>
            </w:r>
          </w:p>
        </w:tc>
      </w:tr>
      <w:tr w:rsidR="00603402" w:rsidRPr="00DA42B8" w:rsidTr="00047094">
        <w:trPr>
          <w:trHeight w:val="1597"/>
        </w:trPr>
        <w:tc>
          <w:tcPr>
            <w:tcW w:w="615" w:type="dxa"/>
            <w:vMerge/>
          </w:tcPr>
          <w:p w:rsidR="00603402" w:rsidRPr="00DA42B8" w:rsidRDefault="00603402" w:rsidP="001805B9">
            <w:pPr>
              <w:pStyle w:val="a4"/>
              <w:ind w:left="0"/>
              <w:jc w:val="center"/>
              <w:rPr>
                <w:rFonts w:ascii="Times New Roman" w:hAnsi="Times New Roman" w:cs="Times New Roman"/>
                <w:sz w:val="24"/>
                <w:szCs w:val="24"/>
              </w:rPr>
            </w:pPr>
          </w:p>
        </w:tc>
        <w:tc>
          <w:tcPr>
            <w:tcW w:w="2924" w:type="dxa"/>
            <w:vMerge/>
          </w:tcPr>
          <w:p w:rsidR="00603402" w:rsidRPr="00DA42B8" w:rsidRDefault="00603402" w:rsidP="001805B9">
            <w:pPr>
              <w:pStyle w:val="a4"/>
              <w:ind w:left="0"/>
              <w:jc w:val="center"/>
              <w:rPr>
                <w:rFonts w:ascii="Times New Roman" w:hAnsi="Times New Roman" w:cs="Times New Roman"/>
                <w:sz w:val="24"/>
                <w:szCs w:val="24"/>
              </w:rPr>
            </w:pPr>
          </w:p>
        </w:tc>
        <w:tc>
          <w:tcPr>
            <w:tcW w:w="1760" w:type="dxa"/>
            <w:gridSpan w:val="2"/>
          </w:tcPr>
          <w:p w:rsidR="00603402" w:rsidRPr="00DA42B8" w:rsidRDefault="00603402" w:rsidP="001805B9">
            <w:pPr>
              <w:pStyle w:val="a4"/>
              <w:ind w:left="0"/>
              <w:jc w:val="center"/>
              <w:rPr>
                <w:rFonts w:ascii="Times New Roman" w:hAnsi="Times New Roman" w:cs="Times New Roman"/>
                <w:sz w:val="24"/>
                <w:szCs w:val="24"/>
              </w:rPr>
            </w:pPr>
            <w:r w:rsidRPr="00DA42B8">
              <w:rPr>
                <w:rFonts w:ascii="Times New Roman" w:hAnsi="Times New Roman" w:cs="Times New Roman"/>
                <w:sz w:val="24"/>
                <w:szCs w:val="24"/>
              </w:rPr>
              <w:t>Этап начальной подготовки</w:t>
            </w:r>
          </w:p>
        </w:tc>
        <w:tc>
          <w:tcPr>
            <w:tcW w:w="4570" w:type="dxa"/>
            <w:gridSpan w:val="5"/>
          </w:tcPr>
          <w:p w:rsidR="00603402" w:rsidRPr="00DA42B8" w:rsidRDefault="00603402" w:rsidP="001805B9">
            <w:pPr>
              <w:pStyle w:val="a4"/>
              <w:ind w:left="0"/>
              <w:jc w:val="center"/>
              <w:rPr>
                <w:rFonts w:ascii="Times New Roman" w:hAnsi="Times New Roman" w:cs="Times New Roman"/>
                <w:sz w:val="24"/>
                <w:szCs w:val="24"/>
              </w:rPr>
            </w:pPr>
            <w:r w:rsidRPr="00DA42B8">
              <w:rPr>
                <w:rFonts w:ascii="Times New Roman" w:hAnsi="Times New Roman" w:cs="Times New Roman"/>
                <w:sz w:val="24"/>
                <w:szCs w:val="24"/>
              </w:rPr>
              <w:t>Учебно-тренировочный этап (этап спортивной специализации)</w:t>
            </w:r>
          </w:p>
        </w:tc>
      </w:tr>
      <w:tr w:rsidR="00603402" w:rsidRPr="00DA42B8" w:rsidTr="00047094">
        <w:trPr>
          <w:trHeight w:val="277"/>
        </w:trPr>
        <w:tc>
          <w:tcPr>
            <w:tcW w:w="615" w:type="dxa"/>
            <w:vMerge/>
          </w:tcPr>
          <w:p w:rsidR="00603402" w:rsidRPr="00DA42B8" w:rsidRDefault="00603402" w:rsidP="00BC3C2B">
            <w:pPr>
              <w:pStyle w:val="a4"/>
              <w:ind w:left="0"/>
              <w:jc w:val="center"/>
              <w:rPr>
                <w:rFonts w:ascii="Times New Roman" w:hAnsi="Times New Roman" w:cs="Times New Roman"/>
                <w:sz w:val="24"/>
                <w:szCs w:val="24"/>
              </w:rPr>
            </w:pPr>
          </w:p>
        </w:tc>
        <w:tc>
          <w:tcPr>
            <w:tcW w:w="2924" w:type="dxa"/>
            <w:vMerge/>
          </w:tcPr>
          <w:p w:rsidR="00603402" w:rsidRPr="00DA42B8" w:rsidRDefault="00603402" w:rsidP="00BC3C2B">
            <w:pPr>
              <w:pStyle w:val="a4"/>
              <w:ind w:left="0"/>
              <w:jc w:val="center"/>
              <w:rPr>
                <w:rFonts w:ascii="Times New Roman" w:hAnsi="Times New Roman" w:cs="Times New Roman"/>
                <w:sz w:val="24"/>
                <w:szCs w:val="24"/>
              </w:rPr>
            </w:pPr>
          </w:p>
        </w:tc>
        <w:tc>
          <w:tcPr>
            <w:tcW w:w="1000" w:type="dxa"/>
          </w:tcPr>
          <w:p w:rsidR="00603402" w:rsidRPr="00DA42B8" w:rsidRDefault="00603402" w:rsidP="00BC3C2B">
            <w:pPr>
              <w:pStyle w:val="a4"/>
              <w:ind w:left="0"/>
              <w:jc w:val="center"/>
              <w:rPr>
                <w:rFonts w:ascii="Times New Roman" w:hAnsi="Times New Roman" w:cs="Times New Roman"/>
                <w:sz w:val="24"/>
                <w:szCs w:val="24"/>
              </w:rPr>
            </w:pPr>
            <w:r w:rsidRPr="00DA42B8">
              <w:rPr>
                <w:rFonts w:ascii="Times New Roman" w:hAnsi="Times New Roman" w:cs="Times New Roman"/>
                <w:sz w:val="24"/>
                <w:szCs w:val="24"/>
              </w:rPr>
              <w:t>НП- 1</w:t>
            </w:r>
          </w:p>
        </w:tc>
        <w:tc>
          <w:tcPr>
            <w:tcW w:w="760" w:type="dxa"/>
          </w:tcPr>
          <w:p w:rsidR="00603402" w:rsidRPr="00DA42B8" w:rsidRDefault="00603402" w:rsidP="00BC3C2B">
            <w:pPr>
              <w:pStyle w:val="a4"/>
              <w:ind w:left="0"/>
              <w:jc w:val="center"/>
              <w:rPr>
                <w:rFonts w:ascii="Times New Roman" w:hAnsi="Times New Roman" w:cs="Times New Roman"/>
                <w:sz w:val="24"/>
                <w:szCs w:val="24"/>
              </w:rPr>
            </w:pPr>
            <w:r w:rsidRPr="00DA42B8">
              <w:rPr>
                <w:rFonts w:ascii="Times New Roman" w:hAnsi="Times New Roman" w:cs="Times New Roman"/>
                <w:sz w:val="24"/>
                <w:szCs w:val="24"/>
              </w:rPr>
              <w:t>НП-2</w:t>
            </w:r>
          </w:p>
        </w:tc>
        <w:tc>
          <w:tcPr>
            <w:tcW w:w="883" w:type="dxa"/>
          </w:tcPr>
          <w:p w:rsidR="00603402" w:rsidRPr="00DA42B8" w:rsidRDefault="00603402" w:rsidP="00BC3C2B">
            <w:pPr>
              <w:pStyle w:val="a4"/>
              <w:ind w:left="0"/>
              <w:jc w:val="center"/>
              <w:rPr>
                <w:rFonts w:ascii="Times New Roman" w:hAnsi="Times New Roman" w:cs="Times New Roman"/>
                <w:sz w:val="24"/>
                <w:szCs w:val="24"/>
              </w:rPr>
            </w:pPr>
            <w:r w:rsidRPr="00DA42B8">
              <w:rPr>
                <w:rFonts w:ascii="Times New Roman" w:hAnsi="Times New Roman" w:cs="Times New Roman"/>
                <w:sz w:val="24"/>
                <w:szCs w:val="24"/>
              </w:rPr>
              <w:t>ТГ-1</w:t>
            </w:r>
          </w:p>
        </w:tc>
        <w:tc>
          <w:tcPr>
            <w:tcW w:w="884" w:type="dxa"/>
          </w:tcPr>
          <w:p w:rsidR="00603402" w:rsidRPr="00DA42B8" w:rsidRDefault="00603402" w:rsidP="00BC3C2B">
            <w:pPr>
              <w:pStyle w:val="a4"/>
              <w:ind w:left="0"/>
              <w:jc w:val="center"/>
              <w:rPr>
                <w:rFonts w:ascii="Times New Roman" w:hAnsi="Times New Roman" w:cs="Times New Roman"/>
                <w:sz w:val="24"/>
                <w:szCs w:val="24"/>
              </w:rPr>
            </w:pPr>
            <w:r w:rsidRPr="00DA42B8">
              <w:rPr>
                <w:rFonts w:ascii="Times New Roman" w:hAnsi="Times New Roman" w:cs="Times New Roman"/>
                <w:sz w:val="24"/>
                <w:szCs w:val="24"/>
              </w:rPr>
              <w:t>ТГ-2</w:t>
            </w:r>
          </w:p>
        </w:tc>
        <w:tc>
          <w:tcPr>
            <w:tcW w:w="920" w:type="dxa"/>
          </w:tcPr>
          <w:p w:rsidR="00603402" w:rsidRPr="00DA42B8" w:rsidRDefault="00603402" w:rsidP="00BC3C2B">
            <w:pPr>
              <w:pStyle w:val="a4"/>
              <w:ind w:left="0"/>
              <w:jc w:val="center"/>
              <w:rPr>
                <w:rFonts w:ascii="Times New Roman" w:hAnsi="Times New Roman" w:cs="Times New Roman"/>
                <w:sz w:val="24"/>
                <w:szCs w:val="24"/>
              </w:rPr>
            </w:pPr>
            <w:r w:rsidRPr="00DA42B8">
              <w:rPr>
                <w:rFonts w:ascii="Times New Roman" w:hAnsi="Times New Roman" w:cs="Times New Roman"/>
                <w:sz w:val="24"/>
                <w:szCs w:val="24"/>
              </w:rPr>
              <w:t>ТГ-3</w:t>
            </w:r>
          </w:p>
        </w:tc>
        <w:tc>
          <w:tcPr>
            <w:tcW w:w="939" w:type="dxa"/>
          </w:tcPr>
          <w:p w:rsidR="00603402" w:rsidRPr="00DA42B8" w:rsidRDefault="00603402" w:rsidP="00BC3C2B">
            <w:pPr>
              <w:pStyle w:val="a4"/>
              <w:ind w:left="0"/>
              <w:jc w:val="center"/>
              <w:rPr>
                <w:rFonts w:ascii="Times New Roman" w:hAnsi="Times New Roman" w:cs="Times New Roman"/>
                <w:sz w:val="24"/>
                <w:szCs w:val="24"/>
              </w:rPr>
            </w:pPr>
            <w:r w:rsidRPr="00DA42B8">
              <w:rPr>
                <w:rFonts w:ascii="Times New Roman" w:hAnsi="Times New Roman" w:cs="Times New Roman"/>
                <w:sz w:val="24"/>
                <w:szCs w:val="24"/>
              </w:rPr>
              <w:t>ТГ-4</w:t>
            </w:r>
          </w:p>
        </w:tc>
        <w:tc>
          <w:tcPr>
            <w:tcW w:w="944" w:type="dxa"/>
          </w:tcPr>
          <w:p w:rsidR="00603402" w:rsidRPr="00DA42B8" w:rsidRDefault="00603402" w:rsidP="00BC3C2B">
            <w:pPr>
              <w:pStyle w:val="a4"/>
              <w:ind w:left="0"/>
              <w:jc w:val="center"/>
              <w:rPr>
                <w:rFonts w:ascii="Times New Roman" w:hAnsi="Times New Roman" w:cs="Times New Roman"/>
                <w:sz w:val="24"/>
                <w:szCs w:val="24"/>
              </w:rPr>
            </w:pPr>
            <w:r w:rsidRPr="00DA42B8">
              <w:rPr>
                <w:rFonts w:ascii="Times New Roman" w:hAnsi="Times New Roman" w:cs="Times New Roman"/>
                <w:sz w:val="24"/>
                <w:szCs w:val="24"/>
              </w:rPr>
              <w:t>ТГ-5</w:t>
            </w:r>
          </w:p>
        </w:tc>
      </w:tr>
      <w:tr w:rsidR="00603402" w:rsidRPr="00DA42B8" w:rsidTr="00047094">
        <w:trPr>
          <w:trHeight w:val="573"/>
        </w:trPr>
        <w:tc>
          <w:tcPr>
            <w:tcW w:w="615" w:type="dxa"/>
          </w:tcPr>
          <w:p w:rsidR="00603402" w:rsidRPr="00DA42B8" w:rsidRDefault="00603402" w:rsidP="00F144EE">
            <w:pPr>
              <w:pStyle w:val="a4"/>
              <w:numPr>
                <w:ilvl w:val="0"/>
                <w:numId w:val="3"/>
              </w:numPr>
              <w:jc w:val="center"/>
              <w:rPr>
                <w:rFonts w:ascii="Times New Roman" w:hAnsi="Times New Roman" w:cs="Times New Roman"/>
                <w:sz w:val="24"/>
                <w:szCs w:val="24"/>
              </w:rPr>
            </w:pPr>
          </w:p>
        </w:tc>
        <w:tc>
          <w:tcPr>
            <w:tcW w:w="2924" w:type="dxa"/>
          </w:tcPr>
          <w:p w:rsidR="00603402" w:rsidRPr="00DA42B8" w:rsidRDefault="00603402" w:rsidP="00CC6BF0">
            <w:pPr>
              <w:pStyle w:val="a4"/>
              <w:ind w:left="0"/>
              <w:jc w:val="center"/>
              <w:rPr>
                <w:rFonts w:ascii="Times New Roman" w:hAnsi="Times New Roman" w:cs="Times New Roman"/>
                <w:sz w:val="24"/>
                <w:szCs w:val="24"/>
              </w:rPr>
            </w:pPr>
            <w:r w:rsidRPr="00DA42B8">
              <w:rPr>
                <w:rFonts w:ascii="Times New Roman" w:hAnsi="Times New Roman" w:cs="Times New Roman"/>
                <w:sz w:val="24"/>
                <w:szCs w:val="24"/>
              </w:rPr>
              <w:t xml:space="preserve">Общая физическая подготовка </w:t>
            </w:r>
          </w:p>
        </w:tc>
        <w:tc>
          <w:tcPr>
            <w:tcW w:w="1000" w:type="dxa"/>
          </w:tcPr>
          <w:p w:rsidR="00603402" w:rsidRPr="00DA42B8" w:rsidRDefault="00603402"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109</w:t>
            </w:r>
          </w:p>
        </w:tc>
        <w:tc>
          <w:tcPr>
            <w:tcW w:w="760" w:type="dxa"/>
          </w:tcPr>
          <w:p w:rsidR="00603402" w:rsidRPr="00DA42B8" w:rsidRDefault="00603402"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141</w:t>
            </w:r>
          </w:p>
        </w:tc>
        <w:tc>
          <w:tcPr>
            <w:tcW w:w="883" w:type="dxa"/>
          </w:tcPr>
          <w:p w:rsidR="00603402" w:rsidRPr="00DA42B8" w:rsidRDefault="00603402"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125</w:t>
            </w:r>
          </w:p>
        </w:tc>
        <w:tc>
          <w:tcPr>
            <w:tcW w:w="884" w:type="dxa"/>
          </w:tcPr>
          <w:p w:rsidR="00603402" w:rsidRPr="00DA42B8" w:rsidRDefault="00603402"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149</w:t>
            </w:r>
          </w:p>
        </w:tc>
        <w:tc>
          <w:tcPr>
            <w:tcW w:w="920" w:type="dxa"/>
          </w:tcPr>
          <w:p w:rsidR="00603402" w:rsidRPr="00DA42B8" w:rsidRDefault="00603402"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72</w:t>
            </w:r>
          </w:p>
        </w:tc>
        <w:tc>
          <w:tcPr>
            <w:tcW w:w="939" w:type="dxa"/>
          </w:tcPr>
          <w:p w:rsidR="00603402" w:rsidRPr="00DA42B8" w:rsidRDefault="00603402"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83</w:t>
            </w:r>
          </w:p>
        </w:tc>
        <w:tc>
          <w:tcPr>
            <w:tcW w:w="944" w:type="dxa"/>
          </w:tcPr>
          <w:p w:rsidR="00603402" w:rsidRPr="00DA42B8" w:rsidRDefault="00603402"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93</w:t>
            </w:r>
          </w:p>
        </w:tc>
      </w:tr>
      <w:tr w:rsidR="00603402" w:rsidRPr="00DA42B8" w:rsidTr="00047094">
        <w:trPr>
          <w:trHeight w:val="613"/>
        </w:trPr>
        <w:tc>
          <w:tcPr>
            <w:tcW w:w="615" w:type="dxa"/>
          </w:tcPr>
          <w:p w:rsidR="00603402" w:rsidRPr="00DA42B8" w:rsidRDefault="00603402" w:rsidP="00F144EE">
            <w:pPr>
              <w:pStyle w:val="a4"/>
              <w:numPr>
                <w:ilvl w:val="0"/>
                <w:numId w:val="3"/>
              </w:numPr>
              <w:jc w:val="center"/>
              <w:rPr>
                <w:rFonts w:ascii="Times New Roman" w:hAnsi="Times New Roman" w:cs="Times New Roman"/>
                <w:sz w:val="24"/>
                <w:szCs w:val="24"/>
              </w:rPr>
            </w:pPr>
          </w:p>
        </w:tc>
        <w:tc>
          <w:tcPr>
            <w:tcW w:w="2924" w:type="dxa"/>
          </w:tcPr>
          <w:p w:rsidR="00603402" w:rsidRPr="00DA42B8" w:rsidRDefault="00603402" w:rsidP="00CC6BF0">
            <w:pPr>
              <w:pStyle w:val="a4"/>
              <w:ind w:left="0"/>
              <w:jc w:val="center"/>
              <w:rPr>
                <w:rFonts w:ascii="Times New Roman" w:hAnsi="Times New Roman" w:cs="Times New Roman"/>
                <w:sz w:val="24"/>
                <w:szCs w:val="24"/>
              </w:rPr>
            </w:pPr>
            <w:r w:rsidRPr="00DA42B8">
              <w:rPr>
                <w:rFonts w:ascii="Times New Roman" w:hAnsi="Times New Roman" w:cs="Times New Roman"/>
                <w:sz w:val="24"/>
                <w:szCs w:val="24"/>
              </w:rPr>
              <w:t xml:space="preserve">Специальная физическая подготовка </w:t>
            </w:r>
          </w:p>
        </w:tc>
        <w:tc>
          <w:tcPr>
            <w:tcW w:w="1000" w:type="dxa"/>
          </w:tcPr>
          <w:p w:rsidR="00603402" w:rsidRPr="00DA42B8" w:rsidRDefault="00603402"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81</w:t>
            </w:r>
          </w:p>
        </w:tc>
        <w:tc>
          <w:tcPr>
            <w:tcW w:w="760" w:type="dxa"/>
          </w:tcPr>
          <w:p w:rsidR="00603402" w:rsidRPr="00DA42B8" w:rsidRDefault="00603402"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99</w:t>
            </w:r>
          </w:p>
        </w:tc>
        <w:tc>
          <w:tcPr>
            <w:tcW w:w="883" w:type="dxa"/>
          </w:tcPr>
          <w:p w:rsidR="00603402" w:rsidRPr="00DA42B8" w:rsidRDefault="00603402"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135</w:t>
            </w:r>
          </w:p>
        </w:tc>
        <w:tc>
          <w:tcPr>
            <w:tcW w:w="884" w:type="dxa"/>
          </w:tcPr>
          <w:p w:rsidR="00603402" w:rsidRPr="00DA42B8" w:rsidRDefault="00603402"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162</w:t>
            </w:r>
          </w:p>
        </w:tc>
        <w:tc>
          <w:tcPr>
            <w:tcW w:w="920" w:type="dxa"/>
          </w:tcPr>
          <w:p w:rsidR="00603402" w:rsidRPr="00DA42B8" w:rsidRDefault="00603402"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220</w:t>
            </w:r>
          </w:p>
        </w:tc>
        <w:tc>
          <w:tcPr>
            <w:tcW w:w="939" w:type="dxa"/>
          </w:tcPr>
          <w:p w:rsidR="00603402" w:rsidRPr="00DA42B8" w:rsidRDefault="00603402"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347</w:t>
            </w:r>
          </w:p>
        </w:tc>
        <w:tc>
          <w:tcPr>
            <w:tcW w:w="944" w:type="dxa"/>
          </w:tcPr>
          <w:p w:rsidR="00603402" w:rsidRPr="00DA42B8" w:rsidRDefault="00603402"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280</w:t>
            </w:r>
          </w:p>
        </w:tc>
      </w:tr>
      <w:tr w:rsidR="00603402" w:rsidRPr="00DA42B8" w:rsidTr="00047094">
        <w:trPr>
          <w:trHeight w:val="526"/>
        </w:trPr>
        <w:tc>
          <w:tcPr>
            <w:tcW w:w="615" w:type="dxa"/>
          </w:tcPr>
          <w:p w:rsidR="00603402" w:rsidRPr="00DA42B8" w:rsidRDefault="00603402" w:rsidP="00F144EE">
            <w:pPr>
              <w:pStyle w:val="a4"/>
              <w:numPr>
                <w:ilvl w:val="0"/>
                <w:numId w:val="3"/>
              </w:numPr>
              <w:jc w:val="center"/>
              <w:rPr>
                <w:rFonts w:ascii="Times New Roman" w:hAnsi="Times New Roman" w:cs="Times New Roman"/>
                <w:sz w:val="24"/>
                <w:szCs w:val="24"/>
              </w:rPr>
            </w:pPr>
          </w:p>
        </w:tc>
        <w:tc>
          <w:tcPr>
            <w:tcW w:w="2924" w:type="dxa"/>
          </w:tcPr>
          <w:p w:rsidR="00603402" w:rsidRPr="00DA42B8" w:rsidRDefault="00603402" w:rsidP="00CC6BF0">
            <w:pPr>
              <w:pStyle w:val="a4"/>
              <w:ind w:left="0"/>
              <w:jc w:val="center"/>
              <w:rPr>
                <w:rFonts w:ascii="Times New Roman" w:hAnsi="Times New Roman" w:cs="Times New Roman"/>
                <w:sz w:val="24"/>
                <w:szCs w:val="24"/>
              </w:rPr>
            </w:pPr>
            <w:r w:rsidRPr="00DA42B8">
              <w:rPr>
                <w:rFonts w:ascii="Times New Roman" w:hAnsi="Times New Roman" w:cs="Times New Roman"/>
                <w:sz w:val="24"/>
                <w:szCs w:val="24"/>
              </w:rPr>
              <w:t xml:space="preserve">Спортивные соревнования </w:t>
            </w:r>
          </w:p>
        </w:tc>
        <w:tc>
          <w:tcPr>
            <w:tcW w:w="1000" w:type="dxa"/>
          </w:tcPr>
          <w:p w:rsidR="00603402" w:rsidRPr="00DA42B8" w:rsidRDefault="00603402"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tcPr>
          <w:p w:rsidR="00603402" w:rsidRPr="00DA42B8" w:rsidRDefault="00603402"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tcPr>
          <w:p w:rsidR="00603402" w:rsidRPr="00DA42B8" w:rsidRDefault="00603402"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41</w:t>
            </w:r>
          </w:p>
        </w:tc>
        <w:tc>
          <w:tcPr>
            <w:tcW w:w="884" w:type="dxa"/>
          </w:tcPr>
          <w:p w:rsidR="00603402" w:rsidRPr="00DA42B8" w:rsidRDefault="00603402"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31</w:t>
            </w:r>
          </w:p>
        </w:tc>
        <w:tc>
          <w:tcPr>
            <w:tcW w:w="920" w:type="dxa"/>
          </w:tcPr>
          <w:p w:rsidR="00603402" w:rsidRPr="00DA42B8" w:rsidRDefault="00603402"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61</w:t>
            </w:r>
          </w:p>
        </w:tc>
        <w:tc>
          <w:tcPr>
            <w:tcW w:w="939" w:type="dxa"/>
          </w:tcPr>
          <w:p w:rsidR="00603402" w:rsidRPr="00DA42B8" w:rsidRDefault="00603402"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66</w:t>
            </w:r>
          </w:p>
        </w:tc>
        <w:tc>
          <w:tcPr>
            <w:tcW w:w="944" w:type="dxa"/>
          </w:tcPr>
          <w:p w:rsidR="00603402" w:rsidRPr="00DA42B8" w:rsidRDefault="00603402"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68</w:t>
            </w:r>
          </w:p>
        </w:tc>
      </w:tr>
      <w:tr w:rsidR="00603402" w:rsidRPr="00DA42B8" w:rsidTr="00047094">
        <w:trPr>
          <w:trHeight w:val="377"/>
        </w:trPr>
        <w:tc>
          <w:tcPr>
            <w:tcW w:w="615" w:type="dxa"/>
          </w:tcPr>
          <w:p w:rsidR="00603402" w:rsidRPr="00DA42B8" w:rsidRDefault="00603402" w:rsidP="00F144EE">
            <w:pPr>
              <w:pStyle w:val="a4"/>
              <w:numPr>
                <w:ilvl w:val="0"/>
                <w:numId w:val="3"/>
              </w:numPr>
              <w:jc w:val="center"/>
              <w:rPr>
                <w:rFonts w:ascii="Times New Roman" w:hAnsi="Times New Roman" w:cs="Times New Roman"/>
                <w:sz w:val="24"/>
                <w:szCs w:val="24"/>
              </w:rPr>
            </w:pPr>
          </w:p>
        </w:tc>
        <w:tc>
          <w:tcPr>
            <w:tcW w:w="2924" w:type="dxa"/>
          </w:tcPr>
          <w:p w:rsidR="00603402" w:rsidRPr="00DA42B8" w:rsidRDefault="00603402" w:rsidP="00CC6BF0">
            <w:pPr>
              <w:pStyle w:val="a4"/>
              <w:ind w:left="0"/>
              <w:jc w:val="center"/>
              <w:rPr>
                <w:rFonts w:ascii="Times New Roman" w:hAnsi="Times New Roman" w:cs="Times New Roman"/>
                <w:sz w:val="24"/>
                <w:szCs w:val="24"/>
              </w:rPr>
            </w:pPr>
            <w:r w:rsidRPr="00DA42B8">
              <w:rPr>
                <w:rFonts w:ascii="Times New Roman" w:hAnsi="Times New Roman" w:cs="Times New Roman"/>
                <w:sz w:val="24"/>
                <w:szCs w:val="24"/>
              </w:rPr>
              <w:t xml:space="preserve">Техническая подготовка </w:t>
            </w:r>
          </w:p>
        </w:tc>
        <w:tc>
          <w:tcPr>
            <w:tcW w:w="1000" w:type="dxa"/>
          </w:tcPr>
          <w:p w:rsidR="00603402" w:rsidRPr="00DA42B8" w:rsidRDefault="00603402"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78</w:t>
            </w:r>
          </w:p>
        </w:tc>
        <w:tc>
          <w:tcPr>
            <w:tcW w:w="760" w:type="dxa"/>
          </w:tcPr>
          <w:p w:rsidR="00603402" w:rsidRPr="00DA42B8" w:rsidRDefault="00603402"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99</w:t>
            </w:r>
          </w:p>
        </w:tc>
        <w:tc>
          <w:tcPr>
            <w:tcW w:w="883" w:type="dxa"/>
          </w:tcPr>
          <w:p w:rsidR="00603402" w:rsidRPr="00DA42B8" w:rsidRDefault="00603402"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177</w:t>
            </w:r>
          </w:p>
        </w:tc>
        <w:tc>
          <w:tcPr>
            <w:tcW w:w="884" w:type="dxa"/>
          </w:tcPr>
          <w:p w:rsidR="00603402" w:rsidRPr="00DA42B8" w:rsidRDefault="00603402"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212</w:t>
            </w:r>
          </w:p>
        </w:tc>
        <w:tc>
          <w:tcPr>
            <w:tcW w:w="920" w:type="dxa"/>
          </w:tcPr>
          <w:p w:rsidR="00603402" w:rsidRPr="00DA42B8" w:rsidRDefault="00603402"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283</w:t>
            </w:r>
          </w:p>
        </w:tc>
        <w:tc>
          <w:tcPr>
            <w:tcW w:w="939" w:type="dxa"/>
          </w:tcPr>
          <w:p w:rsidR="00603402" w:rsidRPr="00DA42B8" w:rsidRDefault="00603402"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322</w:t>
            </w:r>
          </w:p>
        </w:tc>
        <w:tc>
          <w:tcPr>
            <w:tcW w:w="944" w:type="dxa"/>
          </w:tcPr>
          <w:p w:rsidR="00603402" w:rsidRPr="00DA42B8" w:rsidRDefault="00603402"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365</w:t>
            </w:r>
          </w:p>
        </w:tc>
      </w:tr>
      <w:tr w:rsidR="00603402" w:rsidRPr="00DA42B8" w:rsidTr="00047094">
        <w:trPr>
          <w:trHeight w:val="790"/>
        </w:trPr>
        <w:tc>
          <w:tcPr>
            <w:tcW w:w="615" w:type="dxa"/>
          </w:tcPr>
          <w:p w:rsidR="00603402" w:rsidRPr="00DA42B8" w:rsidRDefault="00603402" w:rsidP="00F144EE">
            <w:pPr>
              <w:pStyle w:val="a4"/>
              <w:numPr>
                <w:ilvl w:val="0"/>
                <w:numId w:val="3"/>
              </w:numPr>
              <w:jc w:val="center"/>
              <w:rPr>
                <w:rFonts w:ascii="Times New Roman" w:hAnsi="Times New Roman" w:cs="Times New Roman"/>
                <w:sz w:val="24"/>
                <w:szCs w:val="24"/>
              </w:rPr>
            </w:pPr>
          </w:p>
        </w:tc>
        <w:tc>
          <w:tcPr>
            <w:tcW w:w="2924" w:type="dxa"/>
          </w:tcPr>
          <w:p w:rsidR="00603402" w:rsidRPr="00DA42B8" w:rsidRDefault="00603402" w:rsidP="00CC6BF0">
            <w:pPr>
              <w:pStyle w:val="a4"/>
              <w:ind w:left="0"/>
              <w:jc w:val="center"/>
              <w:rPr>
                <w:rFonts w:ascii="Times New Roman" w:hAnsi="Times New Roman" w:cs="Times New Roman"/>
                <w:sz w:val="24"/>
                <w:szCs w:val="24"/>
              </w:rPr>
            </w:pPr>
            <w:r w:rsidRPr="00DA42B8">
              <w:rPr>
                <w:rFonts w:ascii="Times New Roman" w:hAnsi="Times New Roman" w:cs="Times New Roman"/>
                <w:sz w:val="24"/>
                <w:szCs w:val="24"/>
              </w:rPr>
              <w:t xml:space="preserve">Тактическая, теоретическая, психологическая </w:t>
            </w:r>
          </w:p>
        </w:tc>
        <w:tc>
          <w:tcPr>
            <w:tcW w:w="1000" w:type="dxa"/>
          </w:tcPr>
          <w:p w:rsidR="00603402" w:rsidRPr="00DA42B8" w:rsidRDefault="00603402"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35</w:t>
            </w:r>
          </w:p>
        </w:tc>
        <w:tc>
          <w:tcPr>
            <w:tcW w:w="760" w:type="dxa"/>
          </w:tcPr>
          <w:p w:rsidR="00603402" w:rsidRPr="00DA42B8" w:rsidRDefault="00603402"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69</w:t>
            </w:r>
          </w:p>
        </w:tc>
        <w:tc>
          <w:tcPr>
            <w:tcW w:w="883" w:type="dxa"/>
          </w:tcPr>
          <w:p w:rsidR="00603402" w:rsidRPr="00DA42B8" w:rsidRDefault="00603402"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22</w:t>
            </w:r>
          </w:p>
        </w:tc>
        <w:tc>
          <w:tcPr>
            <w:tcW w:w="884" w:type="dxa"/>
          </w:tcPr>
          <w:p w:rsidR="00603402" w:rsidRPr="00DA42B8" w:rsidRDefault="00603402"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46</w:t>
            </w:r>
          </w:p>
        </w:tc>
        <w:tc>
          <w:tcPr>
            <w:tcW w:w="920" w:type="dxa"/>
          </w:tcPr>
          <w:p w:rsidR="00603402" w:rsidRPr="00DA42B8" w:rsidRDefault="00603402"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50</w:t>
            </w:r>
          </w:p>
        </w:tc>
        <w:tc>
          <w:tcPr>
            <w:tcW w:w="939" w:type="dxa"/>
          </w:tcPr>
          <w:p w:rsidR="00603402" w:rsidRPr="00DA42B8" w:rsidRDefault="00603402"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66</w:t>
            </w:r>
          </w:p>
        </w:tc>
        <w:tc>
          <w:tcPr>
            <w:tcW w:w="944" w:type="dxa"/>
          </w:tcPr>
          <w:p w:rsidR="00603402" w:rsidRPr="00DA42B8" w:rsidRDefault="00603402"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74</w:t>
            </w:r>
          </w:p>
        </w:tc>
      </w:tr>
      <w:tr w:rsidR="00603402" w:rsidRPr="00DA42B8" w:rsidTr="00047094">
        <w:trPr>
          <w:trHeight w:val="695"/>
        </w:trPr>
        <w:tc>
          <w:tcPr>
            <w:tcW w:w="615" w:type="dxa"/>
          </w:tcPr>
          <w:p w:rsidR="00603402" w:rsidRPr="00DA42B8" w:rsidRDefault="00603402" w:rsidP="00F144EE">
            <w:pPr>
              <w:pStyle w:val="a4"/>
              <w:numPr>
                <w:ilvl w:val="0"/>
                <w:numId w:val="3"/>
              </w:numPr>
              <w:jc w:val="center"/>
              <w:rPr>
                <w:rFonts w:ascii="Times New Roman" w:hAnsi="Times New Roman" w:cs="Times New Roman"/>
                <w:sz w:val="24"/>
                <w:szCs w:val="24"/>
              </w:rPr>
            </w:pPr>
          </w:p>
        </w:tc>
        <w:tc>
          <w:tcPr>
            <w:tcW w:w="2924" w:type="dxa"/>
          </w:tcPr>
          <w:p w:rsidR="00603402" w:rsidRPr="00DA42B8" w:rsidRDefault="00603402" w:rsidP="00CC6BF0">
            <w:pPr>
              <w:pStyle w:val="a4"/>
              <w:ind w:left="0"/>
              <w:jc w:val="center"/>
              <w:rPr>
                <w:rFonts w:ascii="Times New Roman" w:hAnsi="Times New Roman" w:cs="Times New Roman"/>
                <w:sz w:val="24"/>
                <w:szCs w:val="24"/>
              </w:rPr>
            </w:pPr>
            <w:r w:rsidRPr="00DA42B8">
              <w:rPr>
                <w:rFonts w:ascii="Times New Roman" w:hAnsi="Times New Roman" w:cs="Times New Roman"/>
                <w:sz w:val="24"/>
                <w:szCs w:val="24"/>
              </w:rPr>
              <w:t xml:space="preserve">Инструкторская и судейская практика </w:t>
            </w:r>
          </w:p>
        </w:tc>
        <w:tc>
          <w:tcPr>
            <w:tcW w:w="1000" w:type="dxa"/>
          </w:tcPr>
          <w:p w:rsidR="00603402" w:rsidRPr="00DA42B8" w:rsidRDefault="00603402"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w:t>
            </w:r>
          </w:p>
        </w:tc>
        <w:tc>
          <w:tcPr>
            <w:tcW w:w="760" w:type="dxa"/>
          </w:tcPr>
          <w:p w:rsidR="00603402" w:rsidRPr="00DA42B8" w:rsidRDefault="00603402"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w:t>
            </w:r>
          </w:p>
        </w:tc>
        <w:tc>
          <w:tcPr>
            <w:tcW w:w="883" w:type="dxa"/>
          </w:tcPr>
          <w:p w:rsidR="00603402" w:rsidRPr="00DA42B8" w:rsidRDefault="00603402"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884" w:type="dxa"/>
          </w:tcPr>
          <w:p w:rsidR="00603402" w:rsidRPr="00DA42B8" w:rsidRDefault="00603402"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920" w:type="dxa"/>
          </w:tcPr>
          <w:p w:rsidR="00603402" w:rsidRPr="00DA42B8" w:rsidRDefault="00603402"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21</w:t>
            </w:r>
          </w:p>
        </w:tc>
        <w:tc>
          <w:tcPr>
            <w:tcW w:w="939" w:type="dxa"/>
          </w:tcPr>
          <w:p w:rsidR="00603402" w:rsidRPr="00DA42B8" w:rsidRDefault="00603402"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24</w:t>
            </w:r>
          </w:p>
        </w:tc>
        <w:tc>
          <w:tcPr>
            <w:tcW w:w="944" w:type="dxa"/>
          </w:tcPr>
          <w:p w:rsidR="00603402" w:rsidRPr="00DA42B8" w:rsidRDefault="00603402"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28</w:t>
            </w:r>
          </w:p>
        </w:tc>
      </w:tr>
      <w:tr w:rsidR="00603402" w:rsidRPr="00DA42B8" w:rsidTr="00047094">
        <w:trPr>
          <w:trHeight w:val="1564"/>
        </w:trPr>
        <w:tc>
          <w:tcPr>
            <w:tcW w:w="615" w:type="dxa"/>
          </w:tcPr>
          <w:p w:rsidR="00603402" w:rsidRPr="00DA42B8" w:rsidRDefault="00603402" w:rsidP="00F144EE">
            <w:pPr>
              <w:pStyle w:val="a4"/>
              <w:numPr>
                <w:ilvl w:val="0"/>
                <w:numId w:val="3"/>
              </w:numPr>
              <w:jc w:val="center"/>
              <w:rPr>
                <w:rFonts w:ascii="Times New Roman" w:hAnsi="Times New Roman" w:cs="Times New Roman"/>
                <w:sz w:val="24"/>
                <w:szCs w:val="24"/>
              </w:rPr>
            </w:pPr>
          </w:p>
        </w:tc>
        <w:tc>
          <w:tcPr>
            <w:tcW w:w="2924" w:type="dxa"/>
          </w:tcPr>
          <w:p w:rsidR="00603402" w:rsidRPr="00DA42B8" w:rsidRDefault="00603402" w:rsidP="00036BFC">
            <w:pPr>
              <w:pStyle w:val="a4"/>
              <w:ind w:left="0"/>
              <w:jc w:val="center"/>
              <w:rPr>
                <w:rFonts w:ascii="Times New Roman" w:hAnsi="Times New Roman" w:cs="Times New Roman"/>
                <w:sz w:val="24"/>
                <w:szCs w:val="24"/>
              </w:rPr>
            </w:pPr>
            <w:r w:rsidRPr="00DA42B8">
              <w:rPr>
                <w:rFonts w:ascii="Times New Roman" w:hAnsi="Times New Roman" w:cs="Times New Roman"/>
                <w:sz w:val="24"/>
                <w:szCs w:val="24"/>
              </w:rPr>
              <w:t>Медицинские, медико-биологические, восстановительные мероприятия, тестирование и контроль</w:t>
            </w:r>
          </w:p>
        </w:tc>
        <w:tc>
          <w:tcPr>
            <w:tcW w:w="1000" w:type="dxa"/>
          </w:tcPr>
          <w:p w:rsidR="00603402" w:rsidRPr="00DA42B8" w:rsidRDefault="00603402"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9</w:t>
            </w:r>
          </w:p>
        </w:tc>
        <w:tc>
          <w:tcPr>
            <w:tcW w:w="760" w:type="dxa"/>
          </w:tcPr>
          <w:p w:rsidR="00603402" w:rsidRPr="00DA42B8" w:rsidRDefault="00603402"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8</w:t>
            </w:r>
          </w:p>
        </w:tc>
        <w:tc>
          <w:tcPr>
            <w:tcW w:w="883" w:type="dxa"/>
          </w:tcPr>
          <w:p w:rsidR="00603402" w:rsidRPr="00DA42B8" w:rsidRDefault="00603402"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884" w:type="dxa"/>
          </w:tcPr>
          <w:p w:rsidR="00603402" w:rsidRPr="00DA42B8" w:rsidRDefault="00603402"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920" w:type="dxa"/>
          </w:tcPr>
          <w:p w:rsidR="00603402" w:rsidRPr="00DA42B8" w:rsidRDefault="00603402"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21</w:t>
            </w:r>
          </w:p>
        </w:tc>
        <w:tc>
          <w:tcPr>
            <w:tcW w:w="939" w:type="dxa"/>
          </w:tcPr>
          <w:p w:rsidR="00603402" w:rsidRPr="00DA42B8" w:rsidRDefault="00603402"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24</w:t>
            </w:r>
          </w:p>
        </w:tc>
        <w:tc>
          <w:tcPr>
            <w:tcW w:w="944" w:type="dxa"/>
          </w:tcPr>
          <w:p w:rsidR="00603402" w:rsidRPr="00DA42B8" w:rsidRDefault="00603402" w:rsidP="00CC6BF0">
            <w:pPr>
              <w:pStyle w:val="a4"/>
              <w:ind w:left="0"/>
              <w:jc w:val="center"/>
              <w:rPr>
                <w:rFonts w:ascii="Times New Roman" w:hAnsi="Times New Roman" w:cs="Times New Roman"/>
                <w:sz w:val="24"/>
                <w:szCs w:val="24"/>
              </w:rPr>
            </w:pPr>
            <w:r>
              <w:rPr>
                <w:rFonts w:ascii="Times New Roman" w:hAnsi="Times New Roman" w:cs="Times New Roman"/>
                <w:sz w:val="24"/>
                <w:szCs w:val="24"/>
              </w:rPr>
              <w:t>29</w:t>
            </w:r>
          </w:p>
        </w:tc>
      </w:tr>
      <w:tr w:rsidR="00603402" w:rsidRPr="00DA42B8" w:rsidTr="00047094">
        <w:trPr>
          <w:trHeight w:val="667"/>
        </w:trPr>
        <w:tc>
          <w:tcPr>
            <w:tcW w:w="615" w:type="dxa"/>
          </w:tcPr>
          <w:p w:rsidR="00603402" w:rsidRPr="00DA42B8" w:rsidRDefault="00603402" w:rsidP="008548DD">
            <w:pPr>
              <w:pStyle w:val="a4"/>
              <w:ind w:left="0"/>
              <w:jc w:val="center"/>
              <w:rPr>
                <w:rFonts w:ascii="Times New Roman" w:hAnsi="Times New Roman" w:cs="Times New Roman"/>
                <w:sz w:val="24"/>
                <w:szCs w:val="24"/>
              </w:rPr>
            </w:pPr>
          </w:p>
        </w:tc>
        <w:tc>
          <w:tcPr>
            <w:tcW w:w="2924" w:type="dxa"/>
          </w:tcPr>
          <w:p w:rsidR="00603402" w:rsidRPr="00DA42B8" w:rsidRDefault="00603402" w:rsidP="008548DD">
            <w:pPr>
              <w:pStyle w:val="a4"/>
              <w:ind w:left="0"/>
              <w:jc w:val="both"/>
              <w:rPr>
                <w:rFonts w:ascii="Times New Roman" w:hAnsi="Times New Roman" w:cs="Times New Roman"/>
                <w:b/>
                <w:sz w:val="24"/>
                <w:szCs w:val="24"/>
              </w:rPr>
            </w:pPr>
            <w:r w:rsidRPr="00DA42B8">
              <w:rPr>
                <w:rFonts w:ascii="Times New Roman" w:hAnsi="Times New Roman" w:cs="Times New Roman"/>
                <w:b/>
                <w:sz w:val="24"/>
                <w:szCs w:val="24"/>
              </w:rPr>
              <w:t>Общее количество часов в год</w:t>
            </w:r>
          </w:p>
        </w:tc>
        <w:tc>
          <w:tcPr>
            <w:tcW w:w="1000" w:type="dxa"/>
          </w:tcPr>
          <w:p w:rsidR="00603402" w:rsidRPr="00DA42B8" w:rsidRDefault="00603402" w:rsidP="008548DD">
            <w:pPr>
              <w:pStyle w:val="a4"/>
              <w:ind w:left="0"/>
              <w:jc w:val="both"/>
              <w:rPr>
                <w:rFonts w:ascii="Times New Roman" w:hAnsi="Times New Roman" w:cs="Times New Roman"/>
                <w:b/>
                <w:sz w:val="24"/>
                <w:szCs w:val="24"/>
              </w:rPr>
            </w:pPr>
            <w:r w:rsidRPr="00DA42B8">
              <w:rPr>
                <w:rFonts w:ascii="Times New Roman" w:hAnsi="Times New Roman" w:cs="Times New Roman"/>
                <w:b/>
                <w:sz w:val="24"/>
                <w:szCs w:val="24"/>
              </w:rPr>
              <w:t>312</w:t>
            </w:r>
          </w:p>
        </w:tc>
        <w:tc>
          <w:tcPr>
            <w:tcW w:w="760" w:type="dxa"/>
          </w:tcPr>
          <w:p w:rsidR="00603402" w:rsidRPr="00DA42B8" w:rsidRDefault="00603402" w:rsidP="008548DD">
            <w:pPr>
              <w:pStyle w:val="a4"/>
              <w:ind w:left="0"/>
              <w:jc w:val="both"/>
              <w:rPr>
                <w:rFonts w:ascii="Times New Roman" w:hAnsi="Times New Roman" w:cs="Times New Roman"/>
                <w:b/>
                <w:sz w:val="24"/>
                <w:szCs w:val="24"/>
              </w:rPr>
            </w:pPr>
            <w:r w:rsidRPr="00DA42B8">
              <w:rPr>
                <w:rFonts w:ascii="Times New Roman" w:hAnsi="Times New Roman" w:cs="Times New Roman"/>
                <w:b/>
                <w:sz w:val="24"/>
                <w:szCs w:val="24"/>
              </w:rPr>
              <w:t>416</w:t>
            </w:r>
          </w:p>
        </w:tc>
        <w:tc>
          <w:tcPr>
            <w:tcW w:w="883" w:type="dxa"/>
          </w:tcPr>
          <w:p w:rsidR="00603402" w:rsidRPr="00DA42B8" w:rsidRDefault="00603402" w:rsidP="008548DD">
            <w:pPr>
              <w:pStyle w:val="a4"/>
              <w:ind w:left="0"/>
              <w:jc w:val="both"/>
              <w:rPr>
                <w:rFonts w:ascii="Times New Roman" w:hAnsi="Times New Roman" w:cs="Times New Roman"/>
                <w:b/>
                <w:sz w:val="24"/>
                <w:szCs w:val="24"/>
              </w:rPr>
            </w:pPr>
            <w:r w:rsidRPr="00DA42B8">
              <w:rPr>
                <w:rFonts w:ascii="Times New Roman" w:hAnsi="Times New Roman" w:cs="Times New Roman"/>
                <w:b/>
                <w:sz w:val="24"/>
                <w:szCs w:val="24"/>
              </w:rPr>
              <w:t>520</w:t>
            </w:r>
          </w:p>
        </w:tc>
        <w:tc>
          <w:tcPr>
            <w:tcW w:w="884" w:type="dxa"/>
          </w:tcPr>
          <w:p w:rsidR="00603402" w:rsidRPr="00DA42B8" w:rsidRDefault="00603402" w:rsidP="008548DD">
            <w:pPr>
              <w:pStyle w:val="a4"/>
              <w:ind w:left="0"/>
              <w:jc w:val="both"/>
              <w:rPr>
                <w:rFonts w:ascii="Times New Roman" w:hAnsi="Times New Roman" w:cs="Times New Roman"/>
                <w:b/>
                <w:sz w:val="24"/>
                <w:szCs w:val="24"/>
              </w:rPr>
            </w:pPr>
            <w:r w:rsidRPr="00DA42B8">
              <w:rPr>
                <w:rFonts w:ascii="Times New Roman" w:hAnsi="Times New Roman" w:cs="Times New Roman"/>
                <w:b/>
                <w:sz w:val="24"/>
                <w:szCs w:val="24"/>
              </w:rPr>
              <w:t>624</w:t>
            </w:r>
          </w:p>
        </w:tc>
        <w:tc>
          <w:tcPr>
            <w:tcW w:w="920" w:type="dxa"/>
          </w:tcPr>
          <w:p w:rsidR="00603402" w:rsidRPr="00DA42B8" w:rsidRDefault="00603402" w:rsidP="008548DD">
            <w:pPr>
              <w:pStyle w:val="a4"/>
              <w:ind w:left="0"/>
              <w:jc w:val="both"/>
              <w:rPr>
                <w:rFonts w:ascii="Times New Roman" w:hAnsi="Times New Roman" w:cs="Times New Roman"/>
                <w:b/>
                <w:sz w:val="24"/>
                <w:szCs w:val="24"/>
              </w:rPr>
            </w:pPr>
            <w:r w:rsidRPr="00DA42B8">
              <w:rPr>
                <w:rFonts w:ascii="Times New Roman" w:hAnsi="Times New Roman" w:cs="Times New Roman"/>
                <w:b/>
                <w:sz w:val="24"/>
                <w:szCs w:val="24"/>
              </w:rPr>
              <w:t>728</w:t>
            </w:r>
          </w:p>
        </w:tc>
        <w:tc>
          <w:tcPr>
            <w:tcW w:w="939" w:type="dxa"/>
          </w:tcPr>
          <w:p w:rsidR="00603402" w:rsidRPr="00DA42B8" w:rsidRDefault="00603402" w:rsidP="008548DD">
            <w:pPr>
              <w:pStyle w:val="a4"/>
              <w:ind w:left="0"/>
              <w:jc w:val="both"/>
              <w:rPr>
                <w:rFonts w:ascii="Times New Roman" w:hAnsi="Times New Roman" w:cs="Times New Roman"/>
                <w:b/>
                <w:sz w:val="24"/>
                <w:szCs w:val="24"/>
              </w:rPr>
            </w:pPr>
            <w:r w:rsidRPr="00DA42B8">
              <w:rPr>
                <w:rFonts w:ascii="Times New Roman" w:hAnsi="Times New Roman" w:cs="Times New Roman"/>
                <w:b/>
                <w:sz w:val="24"/>
                <w:szCs w:val="24"/>
              </w:rPr>
              <w:t>832</w:t>
            </w:r>
          </w:p>
        </w:tc>
        <w:tc>
          <w:tcPr>
            <w:tcW w:w="944" w:type="dxa"/>
          </w:tcPr>
          <w:p w:rsidR="00603402" w:rsidRPr="00DA42B8" w:rsidRDefault="00603402" w:rsidP="008548DD">
            <w:pPr>
              <w:pStyle w:val="a4"/>
              <w:ind w:left="0"/>
              <w:jc w:val="both"/>
              <w:rPr>
                <w:rFonts w:ascii="Times New Roman" w:hAnsi="Times New Roman" w:cs="Times New Roman"/>
                <w:b/>
                <w:sz w:val="24"/>
                <w:szCs w:val="24"/>
              </w:rPr>
            </w:pPr>
            <w:r w:rsidRPr="00DA42B8">
              <w:rPr>
                <w:rFonts w:ascii="Times New Roman" w:hAnsi="Times New Roman" w:cs="Times New Roman"/>
                <w:b/>
                <w:sz w:val="24"/>
                <w:szCs w:val="24"/>
              </w:rPr>
              <w:t>936</w:t>
            </w:r>
          </w:p>
        </w:tc>
      </w:tr>
    </w:tbl>
    <w:p w:rsidR="00CD4A5F" w:rsidRDefault="00CD4A5F" w:rsidP="00047094">
      <w:pPr>
        <w:pStyle w:val="a4"/>
        <w:ind w:left="0" w:firstLine="851"/>
        <w:jc w:val="right"/>
        <w:rPr>
          <w:rFonts w:ascii="Times New Roman" w:hAnsi="Times New Roman" w:cs="Times New Roman"/>
          <w:b/>
          <w:sz w:val="28"/>
          <w:szCs w:val="28"/>
        </w:rPr>
      </w:pPr>
    </w:p>
    <w:p w:rsidR="00047094" w:rsidRDefault="00047094" w:rsidP="00047094">
      <w:pPr>
        <w:pStyle w:val="a4"/>
        <w:ind w:left="0" w:firstLine="851"/>
        <w:jc w:val="right"/>
        <w:rPr>
          <w:rFonts w:ascii="Times New Roman" w:hAnsi="Times New Roman" w:cs="Times New Roman"/>
          <w:b/>
          <w:sz w:val="28"/>
          <w:szCs w:val="28"/>
        </w:rPr>
      </w:pPr>
      <w:r>
        <w:rPr>
          <w:rFonts w:ascii="Times New Roman" w:hAnsi="Times New Roman" w:cs="Times New Roman"/>
          <w:b/>
          <w:sz w:val="28"/>
          <w:szCs w:val="28"/>
        </w:rPr>
        <w:t>Таблица № 6</w:t>
      </w:r>
    </w:p>
    <w:p w:rsidR="00814F9B" w:rsidRDefault="00814F9B" w:rsidP="00814F9B">
      <w:pPr>
        <w:pStyle w:val="a4"/>
        <w:ind w:left="0" w:firstLine="851"/>
        <w:jc w:val="center"/>
        <w:rPr>
          <w:rFonts w:ascii="Times New Roman" w:hAnsi="Times New Roman" w:cs="Times New Roman"/>
          <w:b/>
          <w:sz w:val="28"/>
          <w:szCs w:val="28"/>
        </w:rPr>
      </w:pPr>
      <w:r>
        <w:rPr>
          <w:rFonts w:ascii="Times New Roman" w:hAnsi="Times New Roman" w:cs="Times New Roman"/>
          <w:b/>
          <w:sz w:val="28"/>
          <w:szCs w:val="28"/>
        </w:rPr>
        <w:t>Соотношение видов спортивной подготовки в структуре учебно-тренировочного процесса на этапах спортивной подготовки</w:t>
      </w:r>
    </w:p>
    <w:p w:rsidR="00CD4A5F" w:rsidRDefault="00CD4A5F" w:rsidP="00814F9B">
      <w:pPr>
        <w:pStyle w:val="a4"/>
        <w:ind w:left="0" w:firstLine="851"/>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593"/>
        <w:gridCol w:w="2201"/>
        <w:gridCol w:w="1454"/>
        <w:gridCol w:w="1559"/>
        <w:gridCol w:w="1843"/>
        <w:gridCol w:w="1559"/>
      </w:tblGrid>
      <w:tr w:rsidR="00047094" w:rsidRPr="00814F9B" w:rsidTr="00047094">
        <w:trPr>
          <w:trHeight w:val="544"/>
        </w:trPr>
        <w:tc>
          <w:tcPr>
            <w:tcW w:w="593" w:type="dxa"/>
            <w:vMerge w:val="restart"/>
          </w:tcPr>
          <w:p w:rsidR="00047094" w:rsidRPr="00814F9B" w:rsidRDefault="00047094"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 п.п.</w:t>
            </w:r>
          </w:p>
        </w:tc>
        <w:tc>
          <w:tcPr>
            <w:tcW w:w="2201" w:type="dxa"/>
            <w:vMerge w:val="restart"/>
          </w:tcPr>
          <w:p w:rsidR="00047094" w:rsidRPr="00814F9B" w:rsidRDefault="00047094"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Виды подготовки</w:t>
            </w:r>
          </w:p>
        </w:tc>
        <w:tc>
          <w:tcPr>
            <w:tcW w:w="6415" w:type="dxa"/>
            <w:gridSpan w:val="4"/>
          </w:tcPr>
          <w:p w:rsidR="00047094" w:rsidRPr="00814F9B" w:rsidRDefault="00047094"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Этапы и годы спортивной подготовки</w:t>
            </w:r>
          </w:p>
        </w:tc>
      </w:tr>
      <w:tr w:rsidR="00047094" w:rsidRPr="00814F9B" w:rsidTr="00047094">
        <w:trPr>
          <w:trHeight w:val="1650"/>
        </w:trPr>
        <w:tc>
          <w:tcPr>
            <w:tcW w:w="593" w:type="dxa"/>
            <w:vMerge/>
          </w:tcPr>
          <w:p w:rsidR="00047094" w:rsidRPr="00814F9B" w:rsidRDefault="00047094" w:rsidP="00814F9B">
            <w:pPr>
              <w:pStyle w:val="a4"/>
              <w:ind w:left="0"/>
              <w:jc w:val="center"/>
              <w:rPr>
                <w:rFonts w:ascii="Times New Roman" w:hAnsi="Times New Roman" w:cs="Times New Roman"/>
                <w:sz w:val="24"/>
                <w:szCs w:val="24"/>
              </w:rPr>
            </w:pPr>
          </w:p>
        </w:tc>
        <w:tc>
          <w:tcPr>
            <w:tcW w:w="2201" w:type="dxa"/>
            <w:vMerge/>
          </w:tcPr>
          <w:p w:rsidR="00047094" w:rsidRPr="00814F9B" w:rsidRDefault="00047094" w:rsidP="00814F9B">
            <w:pPr>
              <w:pStyle w:val="a4"/>
              <w:ind w:left="0"/>
              <w:jc w:val="center"/>
              <w:rPr>
                <w:rFonts w:ascii="Times New Roman" w:hAnsi="Times New Roman" w:cs="Times New Roman"/>
                <w:sz w:val="24"/>
                <w:szCs w:val="24"/>
              </w:rPr>
            </w:pPr>
          </w:p>
        </w:tc>
        <w:tc>
          <w:tcPr>
            <w:tcW w:w="3013" w:type="dxa"/>
            <w:gridSpan w:val="2"/>
          </w:tcPr>
          <w:p w:rsidR="00047094" w:rsidRPr="00814F9B" w:rsidRDefault="00047094" w:rsidP="00814F9B">
            <w:pPr>
              <w:pStyle w:val="a4"/>
              <w:ind w:left="0"/>
              <w:jc w:val="center"/>
              <w:rPr>
                <w:rFonts w:ascii="Times New Roman" w:hAnsi="Times New Roman" w:cs="Times New Roman"/>
                <w:sz w:val="24"/>
                <w:szCs w:val="24"/>
              </w:rPr>
            </w:pPr>
            <w:r w:rsidRPr="00814F9B">
              <w:rPr>
                <w:rFonts w:ascii="Times New Roman" w:hAnsi="Times New Roman" w:cs="Times New Roman"/>
                <w:sz w:val="24"/>
                <w:szCs w:val="24"/>
              </w:rPr>
              <w:t>Этап начальной подготовки</w:t>
            </w:r>
          </w:p>
        </w:tc>
        <w:tc>
          <w:tcPr>
            <w:tcW w:w="3402" w:type="dxa"/>
            <w:gridSpan w:val="2"/>
          </w:tcPr>
          <w:p w:rsidR="00047094" w:rsidRPr="00814F9B" w:rsidRDefault="00047094"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Учебно-тренировочный этап (этап спортивной специализации)</w:t>
            </w:r>
          </w:p>
        </w:tc>
      </w:tr>
      <w:tr w:rsidR="00047094" w:rsidRPr="00814F9B" w:rsidTr="00047094">
        <w:trPr>
          <w:trHeight w:val="145"/>
        </w:trPr>
        <w:tc>
          <w:tcPr>
            <w:tcW w:w="593" w:type="dxa"/>
            <w:vMerge/>
          </w:tcPr>
          <w:p w:rsidR="00047094" w:rsidRPr="00814F9B" w:rsidRDefault="00047094" w:rsidP="00814F9B">
            <w:pPr>
              <w:pStyle w:val="a4"/>
              <w:ind w:left="0"/>
              <w:jc w:val="center"/>
              <w:rPr>
                <w:rFonts w:ascii="Times New Roman" w:hAnsi="Times New Roman" w:cs="Times New Roman"/>
                <w:sz w:val="24"/>
                <w:szCs w:val="24"/>
              </w:rPr>
            </w:pPr>
          </w:p>
        </w:tc>
        <w:tc>
          <w:tcPr>
            <w:tcW w:w="2201" w:type="dxa"/>
            <w:vMerge/>
          </w:tcPr>
          <w:p w:rsidR="00047094" w:rsidRPr="00814F9B" w:rsidRDefault="00047094" w:rsidP="00814F9B">
            <w:pPr>
              <w:pStyle w:val="a4"/>
              <w:ind w:left="0"/>
              <w:jc w:val="center"/>
              <w:rPr>
                <w:rFonts w:ascii="Times New Roman" w:hAnsi="Times New Roman" w:cs="Times New Roman"/>
                <w:sz w:val="24"/>
                <w:szCs w:val="24"/>
              </w:rPr>
            </w:pPr>
          </w:p>
        </w:tc>
        <w:tc>
          <w:tcPr>
            <w:tcW w:w="1454" w:type="dxa"/>
          </w:tcPr>
          <w:p w:rsidR="00047094" w:rsidRPr="00814F9B" w:rsidRDefault="00047094"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До года</w:t>
            </w:r>
          </w:p>
        </w:tc>
        <w:tc>
          <w:tcPr>
            <w:tcW w:w="1559" w:type="dxa"/>
          </w:tcPr>
          <w:p w:rsidR="00047094" w:rsidRPr="00814F9B" w:rsidRDefault="00047094"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Свыше года</w:t>
            </w:r>
          </w:p>
        </w:tc>
        <w:tc>
          <w:tcPr>
            <w:tcW w:w="1843" w:type="dxa"/>
          </w:tcPr>
          <w:p w:rsidR="00047094" w:rsidRPr="00814F9B" w:rsidRDefault="00047094"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До двух лет</w:t>
            </w:r>
          </w:p>
        </w:tc>
        <w:tc>
          <w:tcPr>
            <w:tcW w:w="1559" w:type="dxa"/>
          </w:tcPr>
          <w:p w:rsidR="00047094" w:rsidRPr="00814F9B" w:rsidRDefault="00047094"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 xml:space="preserve">Свыше двух </w:t>
            </w:r>
            <w:r>
              <w:rPr>
                <w:rFonts w:ascii="Times New Roman" w:hAnsi="Times New Roman" w:cs="Times New Roman"/>
                <w:sz w:val="24"/>
                <w:szCs w:val="24"/>
              </w:rPr>
              <w:lastRenderedPageBreak/>
              <w:t>лет</w:t>
            </w:r>
          </w:p>
        </w:tc>
      </w:tr>
      <w:tr w:rsidR="00047094" w:rsidRPr="00814F9B" w:rsidTr="00047094">
        <w:trPr>
          <w:trHeight w:val="544"/>
        </w:trPr>
        <w:tc>
          <w:tcPr>
            <w:tcW w:w="593" w:type="dxa"/>
          </w:tcPr>
          <w:p w:rsidR="00047094" w:rsidRPr="00814F9B" w:rsidRDefault="00047094" w:rsidP="00DA42B8">
            <w:pPr>
              <w:pStyle w:val="a4"/>
              <w:numPr>
                <w:ilvl w:val="0"/>
                <w:numId w:val="28"/>
              </w:numPr>
              <w:jc w:val="center"/>
              <w:rPr>
                <w:rFonts w:ascii="Times New Roman" w:hAnsi="Times New Roman" w:cs="Times New Roman"/>
                <w:sz w:val="24"/>
                <w:szCs w:val="24"/>
              </w:rPr>
            </w:pPr>
          </w:p>
        </w:tc>
        <w:tc>
          <w:tcPr>
            <w:tcW w:w="2201" w:type="dxa"/>
          </w:tcPr>
          <w:p w:rsidR="00047094" w:rsidRPr="00814F9B" w:rsidRDefault="00047094" w:rsidP="00DA42B8">
            <w:pPr>
              <w:pStyle w:val="a4"/>
              <w:ind w:left="0"/>
              <w:jc w:val="center"/>
              <w:rPr>
                <w:rFonts w:ascii="Times New Roman" w:hAnsi="Times New Roman" w:cs="Times New Roman"/>
                <w:sz w:val="24"/>
                <w:szCs w:val="24"/>
              </w:rPr>
            </w:pPr>
            <w:r>
              <w:rPr>
                <w:rFonts w:ascii="Times New Roman" w:hAnsi="Times New Roman" w:cs="Times New Roman"/>
                <w:sz w:val="24"/>
                <w:szCs w:val="24"/>
              </w:rPr>
              <w:t>Общая физическая подготовка (%)</w:t>
            </w:r>
          </w:p>
        </w:tc>
        <w:tc>
          <w:tcPr>
            <w:tcW w:w="1454" w:type="dxa"/>
          </w:tcPr>
          <w:p w:rsidR="00047094" w:rsidRPr="00A73C56" w:rsidRDefault="00047094" w:rsidP="00DA42B8">
            <w:pPr>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35-39</w:t>
            </w:r>
          </w:p>
        </w:tc>
        <w:tc>
          <w:tcPr>
            <w:tcW w:w="1559" w:type="dxa"/>
          </w:tcPr>
          <w:p w:rsidR="00047094" w:rsidRPr="00A73C56" w:rsidRDefault="00047094" w:rsidP="00DA42B8">
            <w:pPr>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35-44</w:t>
            </w:r>
          </w:p>
        </w:tc>
        <w:tc>
          <w:tcPr>
            <w:tcW w:w="1843" w:type="dxa"/>
          </w:tcPr>
          <w:p w:rsidR="00047094" w:rsidRPr="00A73C56" w:rsidRDefault="00047094" w:rsidP="00DA42B8">
            <w:pPr>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24-30</w:t>
            </w:r>
          </w:p>
        </w:tc>
        <w:tc>
          <w:tcPr>
            <w:tcW w:w="1559" w:type="dxa"/>
          </w:tcPr>
          <w:p w:rsidR="00047094" w:rsidRPr="00A73C56" w:rsidRDefault="00047094" w:rsidP="00DA42B8">
            <w:pPr>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10-13</w:t>
            </w:r>
          </w:p>
        </w:tc>
      </w:tr>
      <w:tr w:rsidR="00047094" w:rsidRPr="00814F9B" w:rsidTr="00047094">
        <w:trPr>
          <w:trHeight w:val="544"/>
        </w:trPr>
        <w:tc>
          <w:tcPr>
            <w:tcW w:w="593" w:type="dxa"/>
          </w:tcPr>
          <w:p w:rsidR="00047094" w:rsidRPr="00814F9B" w:rsidRDefault="00047094" w:rsidP="00DA42B8">
            <w:pPr>
              <w:pStyle w:val="a4"/>
              <w:numPr>
                <w:ilvl w:val="0"/>
                <w:numId w:val="28"/>
              </w:numPr>
              <w:jc w:val="center"/>
              <w:rPr>
                <w:rFonts w:ascii="Times New Roman" w:hAnsi="Times New Roman" w:cs="Times New Roman"/>
                <w:sz w:val="24"/>
                <w:szCs w:val="24"/>
              </w:rPr>
            </w:pPr>
          </w:p>
        </w:tc>
        <w:tc>
          <w:tcPr>
            <w:tcW w:w="2201" w:type="dxa"/>
          </w:tcPr>
          <w:p w:rsidR="00047094" w:rsidRPr="00814F9B" w:rsidRDefault="00047094" w:rsidP="00DA42B8">
            <w:pPr>
              <w:pStyle w:val="a4"/>
              <w:ind w:left="0"/>
              <w:jc w:val="center"/>
              <w:rPr>
                <w:rFonts w:ascii="Times New Roman" w:hAnsi="Times New Roman" w:cs="Times New Roman"/>
                <w:sz w:val="24"/>
                <w:szCs w:val="24"/>
              </w:rPr>
            </w:pPr>
            <w:r>
              <w:rPr>
                <w:rFonts w:ascii="Times New Roman" w:hAnsi="Times New Roman" w:cs="Times New Roman"/>
                <w:sz w:val="24"/>
                <w:szCs w:val="24"/>
              </w:rPr>
              <w:t>Специальная физическая подготовка (%)</w:t>
            </w:r>
          </w:p>
        </w:tc>
        <w:tc>
          <w:tcPr>
            <w:tcW w:w="1454" w:type="dxa"/>
          </w:tcPr>
          <w:p w:rsidR="00047094" w:rsidRPr="00A73C56" w:rsidRDefault="00047094" w:rsidP="00DA42B8">
            <w:pPr>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26-27</w:t>
            </w:r>
          </w:p>
        </w:tc>
        <w:tc>
          <w:tcPr>
            <w:tcW w:w="1559" w:type="dxa"/>
          </w:tcPr>
          <w:p w:rsidR="00047094" w:rsidRPr="00A73C56" w:rsidRDefault="00047094" w:rsidP="00DA42B8">
            <w:pPr>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29-34</w:t>
            </w:r>
          </w:p>
        </w:tc>
        <w:tc>
          <w:tcPr>
            <w:tcW w:w="1843" w:type="dxa"/>
          </w:tcPr>
          <w:p w:rsidR="00047094" w:rsidRPr="00A73C56" w:rsidRDefault="00047094" w:rsidP="00DA42B8">
            <w:pPr>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26-33</w:t>
            </w:r>
          </w:p>
        </w:tc>
        <w:tc>
          <w:tcPr>
            <w:tcW w:w="1559" w:type="dxa"/>
          </w:tcPr>
          <w:p w:rsidR="00047094" w:rsidRPr="00A73C56" w:rsidRDefault="00047094" w:rsidP="00DA42B8">
            <w:pPr>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30-36</w:t>
            </w:r>
          </w:p>
        </w:tc>
      </w:tr>
      <w:tr w:rsidR="00047094" w:rsidRPr="00814F9B" w:rsidTr="00047094">
        <w:trPr>
          <w:trHeight w:val="559"/>
        </w:trPr>
        <w:tc>
          <w:tcPr>
            <w:tcW w:w="593" w:type="dxa"/>
          </w:tcPr>
          <w:p w:rsidR="00047094" w:rsidRPr="00814F9B" w:rsidRDefault="00047094" w:rsidP="00DA42B8">
            <w:pPr>
              <w:pStyle w:val="a4"/>
              <w:numPr>
                <w:ilvl w:val="0"/>
                <w:numId w:val="28"/>
              </w:numPr>
              <w:jc w:val="center"/>
              <w:rPr>
                <w:rFonts w:ascii="Times New Roman" w:hAnsi="Times New Roman" w:cs="Times New Roman"/>
                <w:sz w:val="24"/>
                <w:szCs w:val="24"/>
              </w:rPr>
            </w:pPr>
          </w:p>
        </w:tc>
        <w:tc>
          <w:tcPr>
            <w:tcW w:w="2201" w:type="dxa"/>
          </w:tcPr>
          <w:p w:rsidR="00047094" w:rsidRPr="00814F9B" w:rsidRDefault="00047094" w:rsidP="00DA42B8">
            <w:pPr>
              <w:pStyle w:val="a4"/>
              <w:ind w:left="0"/>
              <w:jc w:val="center"/>
              <w:rPr>
                <w:rFonts w:ascii="Times New Roman" w:hAnsi="Times New Roman" w:cs="Times New Roman"/>
                <w:sz w:val="24"/>
                <w:szCs w:val="24"/>
              </w:rPr>
            </w:pPr>
            <w:r>
              <w:rPr>
                <w:rFonts w:ascii="Times New Roman" w:hAnsi="Times New Roman" w:cs="Times New Roman"/>
                <w:sz w:val="24"/>
                <w:szCs w:val="24"/>
              </w:rPr>
              <w:t>Спортивные соревнования (%)</w:t>
            </w:r>
          </w:p>
        </w:tc>
        <w:tc>
          <w:tcPr>
            <w:tcW w:w="1454" w:type="dxa"/>
          </w:tcPr>
          <w:p w:rsidR="00047094" w:rsidRPr="00A73C56" w:rsidRDefault="00047094" w:rsidP="00DA42B8">
            <w:pPr>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w:t>
            </w:r>
          </w:p>
        </w:tc>
        <w:tc>
          <w:tcPr>
            <w:tcW w:w="1559" w:type="dxa"/>
          </w:tcPr>
          <w:p w:rsidR="00047094" w:rsidRPr="00A73C56" w:rsidRDefault="00047094" w:rsidP="00DA42B8">
            <w:pPr>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w:t>
            </w:r>
          </w:p>
        </w:tc>
        <w:tc>
          <w:tcPr>
            <w:tcW w:w="1843" w:type="dxa"/>
          </w:tcPr>
          <w:p w:rsidR="00047094" w:rsidRPr="00A73C56" w:rsidRDefault="00047094" w:rsidP="00DA42B8">
            <w:pPr>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5-10</w:t>
            </w:r>
          </w:p>
        </w:tc>
        <w:tc>
          <w:tcPr>
            <w:tcW w:w="1559" w:type="dxa"/>
          </w:tcPr>
          <w:p w:rsidR="00047094" w:rsidRPr="00A73C56" w:rsidRDefault="00047094" w:rsidP="00DA42B8">
            <w:pPr>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7-12</w:t>
            </w:r>
          </w:p>
        </w:tc>
      </w:tr>
      <w:tr w:rsidR="00047094" w:rsidRPr="00814F9B" w:rsidTr="00047094">
        <w:trPr>
          <w:trHeight w:val="544"/>
        </w:trPr>
        <w:tc>
          <w:tcPr>
            <w:tcW w:w="593" w:type="dxa"/>
          </w:tcPr>
          <w:p w:rsidR="00047094" w:rsidRPr="00814F9B" w:rsidRDefault="00047094" w:rsidP="00DA42B8">
            <w:pPr>
              <w:pStyle w:val="a4"/>
              <w:numPr>
                <w:ilvl w:val="0"/>
                <w:numId w:val="28"/>
              </w:numPr>
              <w:jc w:val="center"/>
              <w:rPr>
                <w:rFonts w:ascii="Times New Roman" w:hAnsi="Times New Roman" w:cs="Times New Roman"/>
                <w:sz w:val="24"/>
                <w:szCs w:val="24"/>
              </w:rPr>
            </w:pPr>
          </w:p>
        </w:tc>
        <w:tc>
          <w:tcPr>
            <w:tcW w:w="2201" w:type="dxa"/>
          </w:tcPr>
          <w:p w:rsidR="00047094" w:rsidRPr="00814F9B" w:rsidRDefault="00047094" w:rsidP="00DA42B8">
            <w:pPr>
              <w:pStyle w:val="a4"/>
              <w:ind w:left="0"/>
              <w:jc w:val="center"/>
              <w:rPr>
                <w:rFonts w:ascii="Times New Roman" w:hAnsi="Times New Roman" w:cs="Times New Roman"/>
                <w:sz w:val="24"/>
                <w:szCs w:val="24"/>
              </w:rPr>
            </w:pPr>
            <w:r>
              <w:rPr>
                <w:rFonts w:ascii="Times New Roman" w:hAnsi="Times New Roman" w:cs="Times New Roman"/>
                <w:sz w:val="24"/>
                <w:szCs w:val="24"/>
              </w:rPr>
              <w:t>Техническая подготовка (%)</w:t>
            </w:r>
          </w:p>
        </w:tc>
        <w:tc>
          <w:tcPr>
            <w:tcW w:w="1454" w:type="dxa"/>
          </w:tcPr>
          <w:p w:rsidR="00047094" w:rsidRPr="00A73C56" w:rsidRDefault="00047094" w:rsidP="00DA42B8">
            <w:pPr>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25-26</w:t>
            </w:r>
          </w:p>
        </w:tc>
        <w:tc>
          <w:tcPr>
            <w:tcW w:w="1559" w:type="dxa"/>
          </w:tcPr>
          <w:p w:rsidR="00047094" w:rsidRPr="00A73C56" w:rsidRDefault="00047094" w:rsidP="00DA42B8">
            <w:pPr>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26-31</w:t>
            </w:r>
          </w:p>
        </w:tc>
        <w:tc>
          <w:tcPr>
            <w:tcW w:w="1843" w:type="dxa"/>
          </w:tcPr>
          <w:p w:rsidR="00047094" w:rsidRPr="00A73C56" w:rsidRDefault="00047094" w:rsidP="00DA42B8">
            <w:pPr>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34-37</w:t>
            </w:r>
          </w:p>
        </w:tc>
        <w:tc>
          <w:tcPr>
            <w:tcW w:w="1559" w:type="dxa"/>
          </w:tcPr>
          <w:p w:rsidR="00047094" w:rsidRPr="00A73C56" w:rsidRDefault="00047094" w:rsidP="00DA42B8">
            <w:pPr>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39-44</w:t>
            </w:r>
          </w:p>
        </w:tc>
      </w:tr>
      <w:tr w:rsidR="00047094" w:rsidRPr="00814F9B" w:rsidTr="00047094">
        <w:trPr>
          <w:trHeight w:val="831"/>
        </w:trPr>
        <w:tc>
          <w:tcPr>
            <w:tcW w:w="593" w:type="dxa"/>
          </w:tcPr>
          <w:p w:rsidR="00047094" w:rsidRPr="00814F9B" w:rsidRDefault="00047094" w:rsidP="00DA42B8">
            <w:pPr>
              <w:pStyle w:val="a4"/>
              <w:numPr>
                <w:ilvl w:val="0"/>
                <w:numId w:val="28"/>
              </w:numPr>
              <w:jc w:val="center"/>
              <w:rPr>
                <w:rFonts w:ascii="Times New Roman" w:hAnsi="Times New Roman" w:cs="Times New Roman"/>
                <w:sz w:val="24"/>
                <w:szCs w:val="24"/>
              </w:rPr>
            </w:pPr>
          </w:p>
        </w:tc>
        <w:tc>
          <w:tcPr>
            <w:tcW w:w="2201" w:type="dxa"/>
          </w:tcPr>
          <w:p w:rsidR="00047094" w:rsidRPr="00814F9B" w:rsidRDefault="00047094" w:rsidP="00DA42B8">
            <w:pPr>
              <w:pStyle w:val="a4"/>
              <w:ind w:left="0"/>
              <w:jc w:val="center"/>
              <w:rPr>
                <w:rFonts w:ascii="Times New Roman" w:hAnsi="Times New Roman" w:cs="Times New Roman"/>
                <w:sz w:val="24"/>
                <w:szCs w:val="24"/>
              </w:rPr>
            </w:pPr>
            <w:r>
              <w:rPr>
                <w:rFonts w:ascii="Times New Roman" w:hAnsi="Times New Roman" w:cs="Times New Roman"/>
                <w:sz w:val="24"/>
                <w:szCs w:val="24"/>
              </w:rPr>
              <w:t>Тактическая, теоретическая, психологическая (%)</w:t>
            </w:r>
          </w:p>
        </w:tc>
        <w:tc>
          <w:tcPr>
            <w:tcW w:w="1454" w:type="dxa"/>
          </w:tcPr>
          <w:p w:rsidR="00047094" w:rsidRPr="00A73C56" w:rsidRDefault="00047094" w:rsidP="00DA42B8">
            <w:pPr>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8-14</w:t>
            </w:r>
          </w:p>
        </w:tc>
        <w:tc>
          <w:tcPr>
            <w:tcW w:w="1559" w:type="dxa"/>
          </w:tcPr>
          <w:p w:rsidR="00047094" w:rsidRPr="00A73C56" w:rsidRDefault="00047094" w:rsidP="00DA42B8">
            <w:pPr>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6-23</w:t>
            </w:r>
          </w:p>
        </w:tc>
        <w:tc>
          <w:tcPr>
            <w:tcW w:w="1843" w:type="dxa"/>
          </w:tcPr>
          <w:p w:rsidR="00047094" w:rsidRPr="00A73C56" w:rsidRDefault="00047094" w:rsidP="00DA42B8">
            <w:pPr>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5-21</w:t>
            </w:r>
          </w:p>
        </w:tc>
        <w:tc>
          <w:tcPr>
            <w:tcW w:w="1559" w:type="dxa"/>
          </w:tcPr>
          <w:p w:rsidR="00047094" w:rsidRPr="00A73C56" w:rsidRDefault="00047094" w:rsidP="00DA42B8">
            <w:pPr>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7-21</w:t>
            </w:r>
          </w:p>
        </w:tc>
      </w:tr>
      <w:tr w:rsidR="00047094" w:rsidRPr="00814F9B" w:rsidTr="00047094">
        <w:trPr>
          <w:trHeight w:val="559"/>
        </w:trPr>
        <w:tc>
          <w:tcPr>
            <w:tcW w:w="593" w:type="dxa"/>
          </w:tcPr>
          <w:p w:rsidR="00047094" w:rsidRPr="00814F9B" w:rsidRDefault="00047094" w:rsidP="00DA42B8">
            <w:pPr>
              <w:pStyle w:val="a4"/>
              <w:numPr>
                <w:ilvl w:val="0"/>
                <w:numId w:val="28"/>
              </w:numPr>
              <w:jc w:val="center"/>
              <w:rPr>
                <w:rFonts w:ascii="Times New Roman" w:hAnsi="Times New Roman" w:cs="Times New Roman"/>
                <w:sz w:val="24"/>
                <w:szCs w:val="24"/>
              </w:rPr>
            </w:pPr>
          </w:p>
        </w:tc>
        <w:tc>
          <w:tcPr>
            <w:tcW w:w="2201" w:type="dxa"/>
          </w:tcPr>
          <w:p w:rsidR="00047094" w:rsidRDefault="00047094" w:rsidP="00DA42B8">
            <w:pPr>
              <w:pStyle w:val="a4"/>
              <w:ind w:left="0"/>
              <w:jc w:val="center"/>
              <w:rPr>
                <w:rFonts w:ascii="Times New Roman" w:hAnsi="Times New Roman" w:cs="Times New Roman"/>
                <w:sz w:val="24"/>
                <w:szCs w:val="24"/>
              </w:rPr>
            </w:pPr>
            <w:r>
              <w:rPr>
                <w:rFonts w:ascii="Times New Roman" w:hAnsi="Times New Roman" w:cs="Times New Roman"/>
                <w:sz w:val="24"/>
                <w:szCs w:val="24"/>
              </w:rPr>
              <w:t>Инструкторская и судейская практика (%)</w:t>
            </w:r>
          </w:p>
        </w:tc>
        <w:tc>
          <w:tcPr>
            <w:tcW w:w="1454" w:type="dxa"/>
          </w:tcPr>
          <w:p w:rsidR="00047094" w:rsidRPr="00A73C56" w:rsidRDefault="00047094" w:rsidP="00DA42B8">
            <w:pPr>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w:t>
            </w:r>
          </w:p>
        </w:tc>
        <w:tc>
          <w:tcPr>
            <w:tcW w:w="1559" w:type="dxa"/>
          </w:tcPr>
          <w:p w:rsidR="00047094" w:rsidRPr="00A73C56" w:rsidRDefault="00047094" w:rsidP="00DA42B8">
            <w:pPr>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w:t>
            </w:r>
          </w:p>
        </w:tc>
        <w:tc>
          <w:tcPr>
            <w:tcW w:w="1843" w:type="dxa"/>
          </w:tcPr>
          <w:p w:rsidR="00047094" w:rsidRPr="00A73C56" w:rsidRDefault="00047094" w:rsidP="00DA42B8">
            <w:pPr>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1-3</w:t>
            </w:r>
          </w:p>
        </w:tc>
        <w:tc>
          <w:tcPr>
            <w:tcW w:w="1559" w:type="dxa"/>
          </w:tcPr>
          <w:p w:rsidR="00047094" w:rsidRPr="00A73C56" w:rsidRDefault="00047094" w:rsidP="00DA42B8">
            <w:pPr>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1-4</w:t>
            </w:r>
          </w:p>
        </w:tc>
      </w:tr>
      <w:tr w:rsidR="00047094" w:rsidRPr="00814F9B" w:rsidTr="00047094">
        <w:trPr>
          <w:trHeight w:val="1648"/>
        </w:trPr>
        <w:tc>
          <w:tcPr>
            <w:tcW w:w="593" w:type="dxa"/>
          </w:tcPr>
          <w:p w:rsidR="00047094" w:rsidRPr="00814F9B" w:rsidRDefault="00047094" w:rsidP="00DA42B8">
            <w:pPr>
              <w:pStyle w:val="a4"/>
              <w:numPr>
                <w:ilvl w:val="0"/>
                <w:numId w:val="28"/>
              </w:numPr>
              <w:jc w:val="center"/>
              <w:rPr>
                <w:rFonts w:ascii="Times New Roman" w:hAnsi="Times New Roman" w:cs="Times New Roman"/>
                <w:sz w:val="24"/>
                <w:szCs w:val="24"/>
              </w:rPr>
            </w:pPr>
          </w:p>
        </w:tc>
        <w:tc>
          <w:tcPr>
            <w:tcW w:w="2201" w:type="dxa"/>
          </w:tcPr>
          <w:p w:rsidR="00047094" w:rsidRDefault="00047094" w:rsidP="00DA42B8">
            <w:pPr>
              <w:pStyle w:val="a4"/>
              <w:ind w:left="0"/>
              <w:jc w:val="center"/>
              <w:rPr>
                <w:rFonts w:ascii="Times New Roman" w:hAnsi="Times New Roman" w:cs="Times New Roman"/>
                <w:sz w:val="24"/>
                <w:szCs w:val="24"/>
              </w:rPr>
            </w:pPr>
            <w:r>
              <w:rPr>
                <w:rFonts w:ascii="Times New Roman" w:hAnsi="Times New Roman" w:cs="Times New Roman"/>
                <w:sz w:val="24"/>
                <w:szCs w:val="24"/>
              </w:rPr>
              <w:t>Медицинские, медико-биологические, восстановительные мероприятия, тестирование и контроль (%)</w:t>
            </w:r>
          </w:p>
        </w:tc>
        <w:tc>
          <w:tcPr>
            <w:tcW w:w="1454" w:type="dxa"/>
          </w:tcPr>
          <w:p w:rsidR="00047094" w:rsidRPr="00A73C56" w:rsidRDefault="00047094" w:rsidP="00DA42B8">
            <w:pPr>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1-3</w:t>
            </w:r>
          </w:p>
        </w:tc>
        <w:tc>
          <w:tcPr>
            <w:tcW w:w="1559" w:type="dxa"/>
          </w:tcPr>
          <w:p w:rsidR="00047094" w:rsidRPr="00A73C56" w:rsidRDefault="00047094" w:rsidP="00DA42B8">
            <w:pPr>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1-3</w:t>
            </w:r>
          </w:p>
        </w:tc>
        <w:tc>
          <w:tcPr>
            <w:tcW w:w="1843" w:type="dxa"/>
          </w:tcPr>
          <w:p w:rsidR="00047094" w:rsidRPr="00A73C56" w:rsidRDefault="00047094" w:rsidP="00DA42B8">
            <w:pPr>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2-4</w:t>
            </w:r>
          </w:p>
        </w:tc>
        <w:tc>
          <w:tcPr>
            <w:tcW w:w="1559" w:type="dxa"/>
          </w:tcPr>
          <w:p w:rsidR="00047094" w:rsidRPr="00A73C56" w:rsidRDefault="00047094" w:rsidP="00DA42B8">
            <w:pPr>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2-4</w:t>
            </w:r>
          </w:p>
        </w:tc>
      </w:tr>
    </w:tbl>
    <w:p w:rsidR="00814F9B" w:rsidRPr="00814F9B" w:rsidRDefault="00814F9B" w:rsidP="00814F9B">
      <w:pPr>
        <w:pStyle w:val="a4"/>
        <w:ind w:left="0" w:firstLine="851"/>
        <w:jc w:val="center"/>
        <w:rPr>
          <w:rFonts w:ascii="Times New Roman" w:hAnsi="Times New Roman" w:cs="Times New Roman"/>
          <w:b/>
          <w:sz w:val="28"/>
          <w:szCs w:val="28"/>
        </w:rPr>
      </w:pPr>
    </w:p>
    <w:p w:rsidR="00814F9B" w:rsidRDefault="00505BE2" w:rsidP="001606F2">
      <w:pPr>
        <w:pStyle w:val="a4"/>
        <w:numPr>
          <w:ilvl w:val="1"/>
          <w:numId w:val="33"/>
        </w:numPr>
        <w:jc w:val="center"/>
        <w:rPr>
          <w:rFonts w:ascii="Times New Roman" w:hAnsi="Times New Roman" w:cs="Times New Roman"/>
          <w:b/>
          <w:sz w:val="28"/>
          <w:szCs w:val="28"/>
        </w:rPr>
      </w:pPr>
      <w:r w:rsidRPr="00505BE2">
        <w:rPr>
          <w:rFonts w:ascii="Times New Roman" w:hAnsi="Times New Roman" w:cs="Times New Roman"/>
          <w:b/>
          <w:sz w:val="28"/>
          <w:szCs w:val="28"/>
        </w:rPr>
        <w:t>Календарный план воспитательной работы</w:t>
      </w:r>
    </w:p>
    <w:p w:rsidR="00047094" w:rsidRPr="00FA7342" w:rsidRDefault="00047094" w:rsidP="00047094">
      <w:pPr>
        <w:pStyle w:val="25"/>
        <w:shd w:val="clear" w:color="auto" w:fill="auto"/>
        <w:spacing w:before="0" w:after="0" w:line="240" w:lineRule="auto"/>
        <w:ind w:firstLine="851"/>
        <w:jc w:val="both"/>
        <w:rPr>
          <w:rFonts w:ascii="Times New Roman" w:hAnsi="Times New Roman" w:cs="Times New Roman"/>
        </w:rPr>
      </w:pPr>
      <w:r w:rsidRPr="00FA7342">
        <w:rPr>
          <w:rFonts w:ascii="Times New Roman" w:hAnsi="Times New Roman" w:cs="Times New Roman"/>
        </w:rPr>
        <w:t xml:space="preserve">Главной целью воспитательной работы является воспитание личности, развитие физических возможностей человека, приобретение им умений и знаний в области физической культуры и спорта в целях формирования всесторонне развитого и физически здорового человека с высоким уровнем физической культуры </w:t>
      </w:r>
      <w:r w:rsidRPr="00FA7342">
        <w:rPr>
          <w:rStyle w:val="26"/>
          <w:rFonts w:eastAsiaTheme="minorHAnsi"/>
        </w:rPr>
        <w:t xml:space="preserve">(п. 25 </w:t>
      </w:r>
      <w:r w:rsidRPr="00FA7342">
        <w:rPr>
          <w:rStyle w:val="26"/>
          <w:rFonts w:eastAsiaTheme="minorHAnsi"/>
          <w:lang w:val="en-US" w:eastAsia="en-US" w:bidi="en-US"/>
        </w:rPr>
        <w:t>cm</w:t>
      </w:r>
      <w:r w:rsidRPr="00FA7342">
        <w:rPr>
          <w:rStyle w:val="26"/>
          <w:rFonts w:eastAsiaTheme="minorHAnsi"/>
          <w:lang w:eastAsia="en-US" w:bidi="en-US"/>
        </w:rPr>
        <w:t xml:space="preserve">. </w:t>
      </w:r>
      <w:r w:rsidRPr="00FA7342">
        <w:rPr>
          <w:rStyle w:val="26"/>
          <w:rFonts w:eastAsiaTheme="minorHAnsi"/>
        </w:rPr>
        <w:t>2 Федерального закона № 329-ФЗ),</w:t>
      </w:r>
      <w:r w:rsidRPr="00FA7342">
        <w:rPr>
          <w:rFonts w:ascii="Times New Roman" w:hAnsi="Times New Roman" w:cs="Times New Roman"/>
        </w:rPr>
        <w:t xml:space="preserve"> а </w:t>
      </w:r>
      <w:r w:rsidR="00046BD4" w:rsidRPr="00FA7342">
        <w:rPr>
          <w:rFonts w:ascii="Times New Roman" w:hAnsi="Times New Roman" w:cs="Times New Roman"/>
        </w:rPr>
        <w:t>также</w:t>
      </w:r>
      <w:r w:rsidRPr="00FA7342">
        <w:rPr>
          <w:rFonts w:ascii="Times New Roman" w:hAnsi="Times New Roman" w:cs="Times New Roman"/>
        </w:rPr>
        <w:t xml:space="preserve"> воспитание высоких моральных и нравственных качеств, чувства патриотизма, волевых качеств у обучающихся.</w:t>
      </w:r>
    </w:p>
    <w:p w:rsidR="00047094" w:rsidRPr="00FA7342" w:rsidRDefault="00047094" w:rsidP="00047094">
      <w:pPr>
        <w:pStyle w:val="25"/>
        <w:shd w:val="clear" w:color="auto" w:fill="auto"/>
        <w:spacing w:before="0" w:after="0" w:line="240" w:lineRule="auto"/>
        <w:ind w:left="720"/>
        <w:jc w:val="left"/>
        <w:rPr>
          <w:rFonts w:ascii="Times New Roman" w:hAnsi="Times New Roman" w:cs="Times New Roman"/>
        </w:rPr>
      </w:pPr>
      <w:r w:rsidRPr="00FA7342">
        <w:rPr>
          <w:rFonts w:ascii="Times New Roman" w:hAnsi="Times New Roman" w:cs="Times New Roman"/>
        </w:rPr>
        <w:t xml:space="preserve">Календарный план воспитательной работы приведен в таблице </w:t>
      </w:r>
      <w:r w:rsidRPr="003E4B88">
        <w:rPr>
          <w:rFonts w:ascii="Times New Roman" w:hAnsi="Times New Roman" w:cs="Times New Roman"/>
        </w:rPr>
        <w:t xml:space="preserve">№ </w:t>
      </w:r>
      <w:r>
        <w:rPr>
          <w:rFonts w:ascii="Times New Roman" w:hAnsi="Times New Roman" w:cs="Times New Roman"/>
        </w:rPr>
        <w:t>7</w:t>
      </w:r>
      <w:r w:rsidRPr="003E4B88">
        <w:rPr>
          <w:rFonts w:ascii="Times New Roman" w:hAnsi="Times New Roman" w:cs="Times New Roman"/>
        </w:rPr>
        <w:t>.</w:t>
      </w:r>
    </w:p>
    <w:p w:rsidR="00047094" w:rsidRDefault="00046BD4" w:rsidP="00046BD4">
      <w:pPr>
        <w:pStyle w:val="a4"/>
        <w:ind w:left="1600"/>
        <w:jc w:val="right"/>
        <w:rPr>
          <w:rFonts w:ascii="Times New Roman" w:hAnsi="Times New Roman" w:cs="Times New Roman"/>
          <w:b/>
          <w:sz w:val="28"/>
          <w:szCs w:val="28"/>
        </w:rPr>
      </w:pPr>
      <w:r>
        <w:rPr>
          <w:rFonts w:ascii="Times New Roman" w:hAnsi="Times New Roman" w:cs="Times New Roman"/>
          <w:b/>
          <w:sz w:val="28"/>
          <w:szCs w:val="28"/>
        </w:rPr>
        <w:t>Таблица № 7</w:t>
      </w:r>
    </w:p>
    <w:tbl>
      <w:tblPr>
        <w:tblStyle w:val="a3"/>
        <w:tblW w:w="9639" w:type="dxa"/>
        <w:tblInd w:w="-5" w:type="dxa"/>
        <w:tblLook w:val="04A0" w:firstRow="1" w:lastRow="0" w:firstColumn="1" w:lastColumn="0" w:noHBand="0" w:noVBand="1"/>
      </w:tblPr>
      <w:tblGrid>
        <w:gridCol w:w="593"/>
        <w:gridCol w:w="2969"/>
        <w:gridCol w:w="3955"/>
        <w:gridCol w:w="2122"/>
      </w:tblGrid>
      <w:tr w:rsidR="00400341" w:rsidRPr="00400341" w:rsidTr="00400341">
        <w:tc>
          <w:tcPr>
            <w:tcW w:w="593" w:type="dxa"/>
          </w:tcPr>
          <w:p w:rsidR="00400341" w:rsidRPr="00400341" w:rsidRDefault="00400341" w:rsidP="00400341">
            <w:pPr>
              <w:pStyle w:val="a4"/>
              <w:ind w:left="0"/>
              <w:jc w:val="both"/>
              <w:rPr>
                <w:rFonts w:ascii="Times New Roman" w:hAnsi="Times New Roman" w:cs="Times New Roman"/>
                <w:sz w:val="24"/>
                <w:szCs w:val="24"/>
              </w:rPr>
            </w:pPr>
            <w:r w:rsidRPr="00400341">
              <w:rPr>
                <w:rFonts w:ascii="Times New Roman" w:hAnsi="Times New Roman" w:cs="Times New Roman"/>
                <w:sz w:val="24"/>
                <w:szCs w:val="24"/>
              </w:rPr>
              <w:t>№ п.п.</w:t>
            </w:r>
          </w:p>
        </w:tc>
        <w:tc>
          <w:tcPr>
            <w:tcW w:w="2969" w:type="dxa"/>
          </w:tcPr>
          <w:p w:rsidR="00400341" w:rsidRPr="00400341" w:rsidRDefault="00400341"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Направление работы</w:t>
            </w:r>
          </w:p>
        </w:tc>
        <w:tc>
          <w:tcPr>
            <w:tcW w:w="3955" w:type="dxa"/>
          </w:tcPr>
          <w:p w:rsidR="00400341" w:rsidRPr="00400341" w:rsidRDefault="00400341"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мероприятия</w:t>
            </w:r>
          </w:p>
        </w:tc>
        <w:tc>
          <w:tcPr>
            <w:tcW w:w="2122" w:type="dxa"/>
          </w:tcPr>
          <w:p w:rsidR="00400341" w:rsidRPr="00400341" w:rsidRDefault="00400341"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Сроки проведения</w:t>
            </w:r>
          </w:p>
        </w:tc>
      </w:tr>
      <w:tr w:rsidR="00400341" w:rsidRPr="00400341" w:rsidTr="001805B9">
        <w:tc>
          <w:tcPr>
            <w:tcW w:w="9639" w:type="dxa"/>
            <w:gridSpan w:val="4"/>
          </w:tcPr>
          <w:p w:rsidR="00400341" w:rsidRPr="00400341" w:rsidRDefault="00400341" w:rsidP="00F144EE">
            <w:pPr>
              <w:pStyle w:val="a4"/>
              <w:numPr>
                <w:ilvl w:val="0"/>
                <w:numId w:val="4"/>
              </w:numPr>
              <w:jc w:val="both"/>
              <w:rPr>
                <w:rFonts w:ascii="Times New Roman" w:hAnsi="Times New Roman" w:cs="Times New Roman"/>
                <w:b/>
                <w:sz w:val="24"/>
                <w:szCs w:val="24"/>
              </w:rPr>
            </w:pPr>
            <w:r w:rsidRPr="00400341">
              <w:rPr>
                <w:rFonts w:ascii="Times New Roman" w:hAnsi="Times New Roman" w:cs="Times New Roman"/>
                <w:b/>
                <w:sz w:val="24"/>
                <w:szCs w:val="24"/>
              </w:rPr>
              <w:t>Профориентационная деятельность</w:t>
            </w:r>
          </w:p>
        </w:tc>
      </w:tr>
      <w:tr w:rsidR="00400341" w:rsidRPr="00400341" w:rsidTr="00400341">
        <w:tc>
          <w:tcPr>
            <w:tcW w:w="593" w:type="dxa"/>
          </w:tcPr>
          <w:p w:rsidR="00400341" w:rsidRPr="00400341" w:rsidRDefault="00400341"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1.1.</w:t>
            </w:r>
          </w:p>
        </w:tc>
        <w:tc>
          <w:tcPr>
            <w:tcW w:w="2969" w:type="dxa"/>
          </w:tcPr>
          <w:p w:rsidR="00400341" w:rsidRPr="00400341" w:rsidRDefault="00400341"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Судейская практика</w:t>
            </w:r>
          </w:p>
        </w:tc>
        <w:tc>
          <w:tcPr>
            <w:tcW w:w="3955" w:type="dxa"/>
          </w:tcPr>
          <w:p w:rsidR="00400341" w:rsidRDefault="00400341" w:rsidP="00400341">
            <w:pPr>
              <w:pStyle w:val="a4"/>
              <w:ind w:left="0"/>
              <w:jc w:val="both"/>
              <w:rPr>
                <w:rFonts w:ascii="Times New Roman" w:hAnsi="Times New Roman" w:cs="Times New Roman"/>
                <w:b/>
                <w:sz w:val="24"/>
                <w:szCs w:val="24"/>
              </w:rPr>
            </w:pPr>
            <w:r w:rsidRPr="00A44D12">
              <w:rPr>
                <w:rFonts w:ascii="Times New Roman" w:hAnsi="Times New Roman" w:cs="Times New Roman"/>
                <w:b/>
                <w:sz w:val="24"/>
                <w:szCs w:val="24"/>
              </w:rPr>
              <w:t>Участие в спортивных соревнованиях различного уровня, в рамках которых предусмотрено:</w:t>
            </w:r>
          </w:p>
          <w:p w:rsidR="00A44D12" w:rsidRDefault="00A44D12" w:rsidP="00400341">
            <w:pPr>
              <w:pStyle w:val="a4"/>
              <w:ind w:left="0"/>
              <w:jc w:val="both"/>
              <w:rPr>
                <w:rFonts w:ascii="Times New Roman" w:hAnsi="Times New Roman" w:cs="Times New Roman"/>
                <w:sz w:val="24"/>
                <w:szCs w:val="24"/>
              </w:rPr>
            </w:pPr>
            <w:r>
              <w:rPr>
                <w:rFonts w:ascii="Times New Roman" w:hAnsi="Times New Roman" w:cs="Times New Roman"/>
                <w:b/>
                <w:sz w:val="24"/>
                <w:szCs w:val="24"/>
              </w:rPr>
              <w:t xml:space="preserve">- </w:t>
            </w:r>
            <w:r w:rsidRPr="00A44D12">
              <w:rPr>
                <w:rFonts w:ascii="Times New Roman" w:hAnsi="Times New Roman" w:cs="Times New Roman"/>
                <w:sz w:val="24"/>
                <w:szCs w:val="24"/>
              </w:rPr>
              <w:t>практическое и теоретическое изучение</w:t>
            </w:r>
            <w:r>
              <w:rPr>
                <w:rFonts w:ascii="Times New Roman" w:hAnsi="Times New Roman" w:cs="Times New Roman"/>
                <w:sz w:val="24"/>
                <w:szCs w:val="24"/>
              </w:rPr>
              <w:t xml:space="preserve"> и применение правил вида спорта и терминологии, принятой в виде спорта; </w:t>
            </w:r>
          </w:p>
          <w:p w:rsidR="00A44D12" w:rsidRDefault="00A44D12"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 приобретение навыков судейства и проведения спортивных соревнований в качестве помощника спортивного судьи и </w:t>
            </w:r>
            <w:r>
              <w:rPr>
                <w:rFonts w:ascii="Times New Roman" w:hAnsi="Times New Roman" w:cs="Times New Roman"/>
                <w:sz w:val="24"/>
                <w:szCs w:val="24"/>
              </w:rPr>
              <w:lastRenderedPageBreak/>
              <w:t>(или) помощника секретаря спортивных соревнований;</w:t>
            </w:r>
          </w:p>
          <w:p w:rsidR="00A44D12" w:rsidRDefault="00A44D12"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приобретение навыков самостоятельного судейства спортивных соревнований;</w:t>
            </w:r>
          </w:p>
          <w:p w:rsidR="00A44D12" w:rsidRPr="00CF190D" w:rsidRDefault="00A44D12"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формирование уважительного отношен</w:t>
            </w:r>
            <w:r w:rsidR="00CF190D">
              <w:rPr>
                <w:rFonts w:ascii="Times New Roman" w:hAnsi="Times New Roman" w:cs="Times New Roman"/>
                <w:sz w:val="24"/>
                <w:szCs w:val="24"/>
              </w:rPr>
              <w:t>ия к решениям спортивных судей.</w:t>
            </w:r>
          </w:p>
        </w:tc>
        <w:tc>
          <w:tcPr>
            <w:tcW w:w="2122" w:type="dxa"/>
          </w:tcPr>
          <w:p w:rsidR="00400341" w:rsidRPr="00400341" w:rsidRDefault="00400341"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В течение года</w:t>
            </w:r>
          </w:p>
        </w:tc>
      </w:tr>
      <w:tr w:rsidR="00400341" w:rsidRPr="00400341" w:rsidTr="00400341">
        <w:tc>
          <w:tcPr>
            <w:tcW w:w="593" w:type="dxa"/>
          </w:tcPr>
          <w:p w:rsidR="00400341" w:rsidRPr="00400341" w:rsidRDefault="00C80088"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1.2.</w:t>
            </w:r>
          </w:p>
        </w:tc>
        <w:tc>
          <w:tcPr>
            <w:tcW w:w="2969" w:type="dxa"/>
          </w:tcPr>
          <w:p w:rsidR="00400341" w:rsidRPr="00400341" w:rsidRDefault="00C80088"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Инструкторская практика</w:t>
            </w:r>
          </w:p>
        </w:tc>
        <w:tc>
          <w:tcPr>
            <w:tcW w:w="3955" w:type="dxa"/>
          </w:tcPr>
          <w:p w:rsidR="00400341" w:rsidRDefault="00C80088" w:rsidP="00400341">
            <w:pPr>
              <w:pStyle w:val="a4"/>
              <w:ind w:left="0"/>
              <w:jc w:val="both"/>
              <w:rPr>
                <w:rFonts w:ascii="Times New Roman" w:hAnsi="Times New Roman" w:cs="Times New Roman"/>
                <w:b/>
                <w:sz w:val="24"/>
                <w:szCs w:val="24"/>
              </w:rPr>
            </w:pPr>
            <w:r w:rsidRPr="00C80088">
              <w:rPr>
                <w:rFonts w:ascii="Times New Roman" w:hAnsi="Times New Roman" w:cs="Times New Roman"/>
                <w:b/>
                <w:sz w:val="24"/>
                <w:szCs w:val="24"/>
              </w:rPr>
              <w:t>Учебно-тренировочные занятия, в рамках которых предусмотрено:</w:t>
            </w:r>
          </w:p>
          <w:p w:rsidR="00C80088" w:rsidRDefault="00C80088" w:rsidP="00400341">
            <w:pPr>
              <w:pStyle w:val="a4"/>
              <w:ind w:left="0"/>
              <w:jc w:val="both"/>
              <w:rPr>
                <w:rFonts w:ascii="Times New Roman" w:hAnsi="Times New Roman" w:cs="Times New Roman"/>
                <w:b/>
                <w:sz w:val="24"/>
                <w:szCs w:val="24"/>
              </w:rPr>
            </w:pPr>
            <w:r>
              <w:rPr>
                <w:rFonts w:ascii="Times New Roman" w:hAnsi="Times New Roman" w:cs="Times New Roman"/>
                <w:b/>
                <w:sz w:val="24"/>
                <w:szCs w:val="24"/>
              </w:rPr>
              <w:t>- освоение навыков организации и проведения учебно-тренировочных занятий в качестве помощника тре</w:t>
            </w:r>
            <w:r w:rsidR="00103BE5">
              <w:rPr>
                <w:rFonts w:ascii="Times New Roman" w:hAnsi="Times New Roman" w:cs="Times New Roman"/>
                <w:b/>
                <w:sz w:val="24"/>
                <w:szCs w:val="24"/>
              </w:rPr>
              <w:t>нера-преподавателя, инструктора:</w:t>
            </w:r>
          </w:p>
          <w:p w:rsidR="00103BE5" w:rsidRDefault="00103BE5"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освоение навыков организации и проведения уче</w:t>
            </w:r>
            <w:r w:rsidR="007E2879">
              <w:rPr>
                <w:rFonts w:ascii="Times New Roman" w:hAnsi="Times New Roman" w:cs="Times New Roman"/>
                <w:sz w:val="24"/>
                <w:szCs w:val="24"/>
              </w:rPr>
              <w:t>бно-тренировочных занятий в качестве помощника тренера-преподавателя, инструктора;</w:t>
            </w:r>
          </w:p>
          <w:p w:rsidR="007E2879" w:rsidRDefault="007E2879"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составление конспекта учебно-тренировочного занятия в соответствии с поставленной задачей;</w:t>
            </w:r>
          </w:p>
          <w:p w:rsidR="007E2879" w:rsidRDefault="007E2879"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формирование навыков наставничества;</w:t>
            </w:r>
          </w:p>
          <w:p w:rsidR="007E2879" w:rsidRDefault="007E2879"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формирование сознательного отношения к учебно-тренировочному и соревновательному процессам;</w:t>
            </w:r>
          </w:p>
          <w:p w:rsidR="007E2879" w:rsidRDefault="007E2879"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формирование скл</w:t>
            </w:r>
            <w:r w:rsidR="00CF190D">
              <w:rPr>
                <w:rFonts w:ascii="Times New Roman" w:hAnsi="Times New Roman" w:cs="Times New Roman"/>
                <w:sz w:val="24"/>
                <w:szCs w:val="24"/>
              </w:rPr>
              <w:t>онности к педагогической работе.</w:t>
            </w:r>
          </w:p>
          <w:p w:rsidR="007E2879" w:rsidRPr="00103BE5" w:rsidRDefault="007E2879" w:rsidP="00400341">
            <w:pPr>
              <w:pStyle w:val="a4"/>
              <w:ind w:left="0"/>
              <w:jc w:val="both"/>
              <w:rPr>
                <w:rFonts w:ascii="Times New Roman" w:hAnsi="Times New Roman" w:cs="Times New Roman"/>
                <w:sz w:val="24"/>
                <w:szCs w:val="24"/>
              </w:rPr>
            </w:pPr>
          </w:p>
        </w:tc>
        <w:tc>
          <w:tcPr>
            <w:tcW w:w="2122" w:type="dxa"/>
          </w:tcPr>
          <w:p w:rsidR="00400341" w:rsidRPr="00400341" w:rsidRDefault="00C80088"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В течение года</w:t>
            </w:r>
          </w:p>
        </w:tc>
      </w:tr>
      <w:tr w:rsidR="007E2879" w:rsidRPr="00400341" w:rsidTr="001805B9">
        <w:tc>
          <w:tcPr>
            <w:tcW w:w="9639" w:type="dxa"/>
            <w:gridSpan w:val="4"/>
          </w:tcPr>
          <w:p w:rsidR="007E2879" w:rsidRPr="007E2879" w:rsidRDefault="007E2879" w:rsidP="00F144EE">
            <w:pPr>
              <w:pStyle w:val="a4"/>
              <w:numPr>
                <w:ilvl w:val="0"/>
                <w:numId w:val="4"/>
              </w:numPr>
              <w:jc w:val="both"/>
              <w:rPr>
                <w:rFonts w:ascii="Times New Roman" w:hAnsi="Times New Roman" w:cs="Times New Roman"/>
                <w:b/>
                <w:sz w:val="24"/>
                <w:szCs w:val="24"/>
              </w:rPr>
            </w:pPr>
            <w:r w:rsidRPr="007E2879">
              <w:rPr>
                <w:rFonts w:ascii="Times New Roman" w:hAnsi="Times New Roman" w:cs="Times New Roman"/>
                <w:b/>
                <w:sz w:val="24"/>
                <w:szCs w:val="24"/>
              </w:rPr>
              <w:t>Здоровьесбережение</w:t>
            </w:r>
          </w:p>
        </w:tc>
      </w:tr>
      <w:tr w:rsidR="00400341" w:rsidRPr="00400341" w:rsidTr="00400341">
        <w:tc>
          <w:tcPr>
            <w:tcW w:w="593" w:type="dxa"/>
          </w:tcPr>
          <w:p w:rsidR="00400341" w:rsidRPr="00400341" w:rsidRDefault="007E2879"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2.1. </w:t>
            </w:r>
          </w:p>
        </w:tc>
        <w:tc>
          <w:tcPr>
            <w:tcW w:w="2969" w:type="dxa"/>
          </w:tcPr>
          <w:p w:rsidR="00400341" w:rsidRPr="00400341" w:rsidRDefault="007E2879"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Организация и проведение мероприятий, направленных на формирование здорового образа жизни</w:t>
            </w:r>
          </w:p>
        </w:tc>
        <w:tc>
          <w:tcPr>
            <w:tcW w:w="3955" w:type="dxa"/>
          </w:tcPr>
          <w:p w:rsidR="00400341" w:rsidRDefault="007E2879" w:rsidP="00400341">
            <w:pPr>
              <w:pStyle w:val="a4"/>
              <w:ind w:left="0"/>
              <w:jc w:val="both"/>
              <w:rPr>
                <w:rFonts w:ascii="Times New Roman" w:hAnsi="Times New Roman" w:cs="Times New Roman"/>
                <w:sz w:val="24"/>
                <w:szCs w:val="24"/>
              </w:rPr>
            </w:pPr>
            <w:r w:rsidRPr="007E2879">
              <w:rPr>
                <w:rFonts w:ascii="Times New Roman" w:hAnsi="Times New Roman" w:cs="Times New Roman"/>
                <w:b/>
                <w:sz w:val="24"/>
                <w:szCs w:val="24"/>
              </w:rPr>
              <w:t>Дни здоровья и спорта, в рамках которых предусмотрено</w:t>
            </w:r>
            <w:r>
              <w:rPr>
                <w:rFonts w:ascii="Times New Roman" w:hAnsi="Times New Roman" w:cs="Times New Roman"/>
                <w:sz w:val="24"/>
                <w:szCs w:val="24"/>
              </w:rPr>
              <w:t>:</w:t>
            </w:r>
          </w:p>
          <w:p w:rsidR="007E2879" w:rsidRDefault="007E2879"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формирование знаний и умений 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w:t>
            </w:r>
            <w:r w:rsidR="00632C09">
              <w:rPr>
                <w:rFonts w:ascii="Times New Roman" w:hAnsi="Times New Roman" w:cs="Times New Roman"/>
                <w:sz w:val="24"/>
                <w:szCs w:val="24"/>
              </w:rPr>
              <w:t>);</w:t>
            </w:r>
          </w:p>
          <w:p w:rsidR="00632C09" w:rsidRPr="00400341" w:rsidRDefault="00632C09"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подготовка пропагандистских акций по формированию здорового образа жизни сре</w:t>
            </w:r>
            <w:r w:rsidR="00CF190D">
              <w:rPr>
                <w:rFonts w:ascii="Times New Roman" w:hAnsi="Times New Roman" w:cs="Times New Roman"/>
                <w:sz w:val="24"/>
                <w:szCs w:val="24"/>
              </w:rPr>
              <w:t>дствами различных видов спорта.</w:t>
            </w:r>
          </w:p>
        </w:tc>
        <w:tc>
          <w:tcPr>
            <w:tcW w:w="2122" w:type="dxa"/>
          </w:tcPr>
          <w:p w:rsidR="00400341" w:rsidRPr="00400341" w:rsidRDefault="007E2879"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В течение года</w:t>
            </w:r>
          </w:p>
        </w:tc>
      </w:tr>
      <w:tr w:rsidR="00400341" w:rsidRPr="00400341" w:rsidTr="00400341">
        <w:tc>
          <w:tcPr>
            <w:tcW w:w="593" w:type="dxa"/>
          </w:tcPr>
          <w:p w:rsidR="00400341" w:rsidRPr="00400341" w:rsidRDefault="00632C09"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2.2.</w:t>
            </w:r>
          </w:p>
        </w:tc>
        <w:tc>
          <w:tcPr>
            <w:tcW w:w="2969" w:type="dxa"/>
          </w:tcPr>
          <w:p w:rsidR="00400341" w:rsidRPr="00400341" w:rsidRDefault="00632C09"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Режим питания и отдыха</w:t>
            </w:r>
          </w:p>
        </w:tc>
        <w:tc>
          <w:tcPr>
            <w:tcW w:w="3955" w:type="dxa"/>
          </w:tcPr>
          <w:p w:rsidR="00400341" w:rsidRDefault="00632C09" w:rsidP="00400341">
            <w:pPr>
              <w:pStyle w:val="a4"/>
              <w:ind w:left="0"/>
              <w:jc w:val="both"/>
              <w:rPr>
                <w:rFonts w:ascii="Times New Roman" w:hAnsi="Times New Roman" w:cs="Times New Roman"/>
                <w:b/>
                <w:sz w:val="24"/>
                <w:szCs w:val="24"/>
              </w:rPr>
            </w:pPr>
            <w:r>
              <w:rPr>
                <w:rFonts w:ascii="Times New Roman" w:hAnsi="Times New Roman" w:cs="Times New Roman"/>
                <w:b/>
                <w:sz w:val="24"/>
                <w:szCs w:val="24"/>
              </w:rPr>
              <w:t>Практическая деятельность и восстановительные процессы обучающихся:</w:t>
            </w:r>
          </w:p>
          <w:p w:rsidR="00C30C3D" w:rsidRPr="00632C09" w:rsidRDefault="00632C09"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 формирование навыков правильного режима дня с учетом </w:t>
            </w:r>
            <w:r>
              <w:rPr>
                <w:rFonts w:ascii="Times New Roman" w:hAnsi="Times New Roman" w:cs="Times New Roman"/>
                <w:sz w:val="24"/>
                <w:szCs w:val="24"/>
              </w:rPr>
              <w:lastRenderedPageBreak/>
              <w:t>спортивного режима (продолжительности  учебно-тренировочного процесса, периодов сна, отдыха, восстановительных мероприятий после тренировки, оптимальное питание, профилактика переутомления и травм</w:t>
            </w:r>
            <w:r w:rsidR="00C30C3D">
              <w:rPr>
                <w:rFonts w:ascii="Times New Roman" w:hAnsi="Times New Roman" w:cs="Times New Roman"/>
                <w:sz w:val="24"/>
                <w:szCs w:val="24"/>
              </w:rPr>
              <w:t>, поддержка физических кондиций, знание способов закал</w:t>
            </w:r>
            <w:r w:rsidR="00CF190D">
              <w:rPr>
                <w:rFonts w:ascii="Times New Roman" w:hAnsi="Times New Roman" w:cs="Times New Roman"/>
                <w:sz w:val="24"/>
                <w:szCs w:val="24"/>
              </w:rPr>
              <w:t>ивания и укрепления иммунитета).</w:t>
            </w:r>
          </w:p>
        </w:tc>
        <w:tc>
          <w:tcPr>
            <w:tcW w:w="2122" w:type="dxa"/>
          </w:tcPr>
          <w:p w:rsidR="00400341" w:rsidRPr="00400341" w:rsidRDefault="00400341" w:rsidP="00400341">
            <w:pPr>
              <w:pStyle w:val="a4"/>
              <w:ind w:left="0"/>
              <w:jc w:val="both"/>
              <w:rPr>
                <w:rFonts w:ascii="Times New Roman" w:hAnsi="Times New Roman" w:cs="Times New Roman"/>
                <w:sz w:val="24"/>
                <w:szCs w:val="24"/>
              </w:rPr>
            </w:pPr>
          </w:p>
        </w:tc>
      </w:tr>
      <w:tr w:rsidR="00C30C3D" w:rsidRPr="00400341" w:rsidTr="001805B9">
        <w:tc>
          <w:tcPr>
            <w:tcW w:w="9639" w:type="dxa"/>
            <w:gridSpan w:val="4"/>
          </w:tcPr>
          <w:p w:rsidR="00C30C3D" w:rsidRPr="00C30C3D" w:rsidRDefault="00C30C3D" w:rsidP="00F144EE">
            <w:pPr>
              <w:pStyle w:val="a4"/>
              <w:numPr>
                <w:ilvl w:val="0"/>
                <w:numId w:val="4"/>
              </w:numPr>
              <w:jc w:val="both"/>
              <w:rPr>
                <w:rFonts w:ascii="Times New Roman" w:hAnsi="Times New Roman" w:cs="Times New Roman"/>
                <w:b/>
                <w:sz w:val="24"/>
                <w:szCs w:val="24"/>
              </w:rPr>
            </w:pPr>
            <w:r w:rsidRPr="00C30C3D">
              <w:rPr>
                <w:rFonts w:ascii="Times New Roman" w:hAnsi="Times New Roman" w:cs="Times New Roman"/>
                <w:b/>
                <w:sz w:val="24"/>
                <w:szCs w:val="24"/>
              </w:rPr>
              <w:lastRenderedPageBreak/>
              <w:t>Патриотическое воспитание обучающихся</w:t>
            </w:r>
          </w:p>
        </w:tc>
      </w:tr>
      <w:tr w:rsidR="00C30C3D" w:rsidRPr="00400341" w:rsidTr="00400341">
        <w:tc>
          <w:tcPr>
            <w:tcW w:w="593" w:type="dxa"/>
          </w:tcPr>
          <w:p w:rsidR="00C30C3D" w:rsidRPr="00400341" w:rsidRDefault="00C30C3D"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3.1.</w:t>
            </w:r>
          </w:p>
        </w:tc>
        <w:tc>
          <w:tcPr>
            <w:tcW w:w="2969" w:type="dxa"/>
          </w:tcPr>
          <w:p w:rsidR="00C30C3D" w:rsidRPr="00400341" w:rsidRDefault="00C30C3D"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Теоретическая подготовка (воспитание патриотизма,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вида спорта в современном обществе, легендарных спортсменов в Российской Ф</w:t>
            </w:r>
            <w:r w:rsidR="001113D2">
              <w:rPr>
                <w:rFonts w:ascii="Times New Roman" w:hAnsi="Times New Roman" w:cs="Times New Roman"/>
                <w:sz w:val="24"/>
                <w:szCs w:val="24"/>
              </w:rPr>
              <w:t>едерации, в регионе, культура поведения болельщиков и спортсменов на соревнованиях)</w:t>
            </w:r>
          </w:p>
        </w:tc>
        <w:tc>
          <w:tcPr>
            <w:tcW w:w="3955" w:type="dxa"/>
          </w:tcPr>
          <w:p w:rsidR="00C30C3D" w:rsidRPr="00400341" w:rsidRDefault="003F3EE2"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Беседы, встречи, диспуты, другие мероприятия с приглашением именитых спортсменов, тренеров и ветеранов спорта с обучающимися и иные мероприятия, определяемые организацией, реализующей дополнительную образовательную программу спортивной подготовки</w:t>
            </w:r>
          </w:p>
        </w:tc>
        <w:tc>
          <w:tcPr>
            <w:tcW w:w="2122" w:type="dxa"/>
          </w:tcPr>
          <w:p w:rsidR="00C30C3D" w:rsidRPr="00400341" w:rsidRDefault="003F3EE2"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В течение года</w:t>
            </w:r>
          </w:p>
        </w:tc>
      </w:tr>
      <w:tr w:rsidR="00C30C3D" w:rsidRPr="00400341" w:rsidTr="00400341">
        <w:tc>
          <w:tcPr>
            <w:tcW w:w="593" w:type="dxa"/>
          </w:tcPr>
          <w:p w:rsidR="00C30C3D" w:rsidRPr="00400341" w:rsidRDefault="003F3EE2"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3.2.</w:t>
            </w:r>
          </w:p>
        </w:tc>
        <w:tc>
          <w:tcPr>
            <w:tcW w:w="2969" w:type="dxa"/>
          </w:tcPr>
          <w:p w:rsidR="00C30C3D" w:rsidRPr="00400341" w:rsidRDefault="003F3EE2"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Практическая подготовка (участие в физкультурных мероприятиях и спортивных соревнованиях и иных мероприятиях)</w:t>
            </w:r>
          </w:p>
        </w:tc>
        <w:tc>
          <w:tcPr>
            <w:tcW w:w="3955" w:type="dxa"/>
          </w:tcPr>
          <w:p w:rsidR="00C30C3D" w:rsidRDefault="003F3EE2"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Участие в:</w:t>
            </w:r>
          </w:p>
          <w:p w:rsidR="003F3EE2" w:rsidRDefault="003F3EE2"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 физкультурных  и спортивно-массовых мероприятиях, </w:t>
            </w:r>
            <w:r w:rsidR="000D41E4">
              <w:rPr>
                <w:rFonts w:ascii="Times New Roman" w:hAnsi="Times New Roman" w:cs="Times New Roman"/>
                <w:sz w:val="24"/>
                <w:szCs w:val="24"/>
              </w:rPr>
              <w:t>спортивных соревнованиях, в том числе в парадах, церемониях открытия (закрытия), награждения на указанных мероприятиях;</w:t>
            </w:r>
          </w:p>
          <w:p w:rsidR="000D41E4" w:rsidRPr="00400341" w:rsidRDefault="000D41E4"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тематических физкультурно-спортивных праздниках, организуемых в том числе организацией, реализующей дополнительные образовательные п</w:t>
            </w:r>
            <w:r w:rsidR="00CF190D">
              <w:rPr>
                <w:rFonts w:ascii="Times New Roman" w:hAnsi="Times New Roman" w:cs="Times New Roman"/>
                <w:sz w:val="24"/>
                <w:szCs w:val="24"/>
              </w:rPr>
              <w:t>рограммы спортивной подготовки.</w:t>
            </w:r>
          </w:p>
        </w:tc>
        <w:tc>
          <w:tcPr>
            <w:tcW w:w="2122" w:type="dxa"/>
          </w:tcPr>
          <w:p w:rsidR="00C30C3D" w:rsidRPr="00400341" w:rsidRDefault="00C30C3D" w:rsidP="00400341">
            <w:pPr>
              <w:pStyle w:val="a4"/>
              <w:ind w:left="0"/>
              <w:jc w:val="both"/>
              <w:rPr>
                <w:rFonts w:ascii="Times New Roman" w:hAnsi="Times New Roman" w:cs="Times New Roman"/>
                <w:sz w:val="24"/>
                <w:szCs w:val="24"/>
              </w:rPr>
            </w:pPr>
          </w:p>
        </w:tc>
      </w:tr>
      <w:tr w:rsidR="000D41E4" w:rsidRPr="00400341" w:rsidTr="001805B9">
        <w:tc>
          <w:tcPr>
            <w:tcW w:w="9639" w:type="dxa"/>
            <w:gridSpan w:val="4"/>
          </w:tcPr>
          <w:p w:rsidR="000D41E4" w:rsidRPr="000D41E4" w:rsidRDefault="000D41E4" w:rsidP="00F144EE">
            <w:pPr>
              <w:pStyle w:val="a4"/>
              <w:numPr>
                <w:ilvl w:val="0"/>
                <w:numId w:val="4"/>
              </w:numPr>
              <w:jc w:val="both"/>
              <w:rPr>
                <w:rFonts w:ascii="Times New Roman" w:hAnsi="Times New Roman" w:cs="Times New Roman"/>
                <w:b/>
                <w:sz w:val="24"/>
                <w:szCs w:val="24"/>
              </w:rPr>
            </w:pPr>
            <w:r w:rsidRPr="000D41E4">
              <w:rPr>
                <w:rFonts w:ascii="Times New Roman" w:hAnsi="Times New Roman" w:cs="Times New Roman"/>
                <w:b/>
                <w:sz w:val="24"/>
                <w:szCs w:val="24"/>
              </w:rPr>
              <w:t>Развитие творческого мышления</w:t>
            </w:r>
          </w:p>
        </w:tc>
      </w:tr>
      <w:tr w:rsidR="000D41E4" w:rsidRPr="00400341" w:rsidTr="00400341">
        <w:tc>
          <w:tcPr>
            <w:tcW w:w="593" w:type="dxa"/>
          </w:tcPr>
          <w:p w:rsidR="000D41E4" w:rsidRPr="00400341" w:rsidRDefault="000D41E4"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4.1.</w:t>
            </w:r>
          </w:p>
        </w:tc>
        <w:tc>
          <w:tcPr>
            <w:tcW w:w="2969" w:type="dxa"/>
          </w:tcPr>
          <w:p w:rsidR="000D41E4" w:rsidRPr="00400341" w:rsidRDefault="000D41E4"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Практическая подготовка (формирование умений и навыков, способствующих достижению спортивных результатов)</w:t>
            </w:r>
          </w:p>
        </w:tc>
        <w:tc>
          <w:tcPr>
            <w:tcW w:w="3955" w:type="dxa"/>
          </w:tcPr>
          <w:p w:rsidR="000D41E4" w:rsidRDefault="005C00CF"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Семинары, мастер-классы, показательные выступления для обучающихся, направленные на:</w:t>
            </w:r>
          </w:p>
          <w:p w:rsidR="005C00CF" w:rsidRDefault="005C00CF"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формирование умений и навыков, способствующих достижению спортивных результатов;</w:t>
            </w:r>
          </w:p>
          <w:p w:rsidR="005C00CF" w:rsidRDefault="005C00CF"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 развитие навыков юных </w:t>
            </w:r>
            <w:r>
              <w:rPr>
                <w:rFonts w:ascii="Times New Roman" w:hAnsi="Times New Roman" w:cs="Times New Roman"/>
                <w:sz w:val="24"/>
                <w:szCs w:val="24"/>
              </w:rPr>
              <w:lastRenderedPageBreak/>
              <w:t>спортсменов и их мотивации к формированию культуры спортивного поведения, воспитания толерантности и взаимоуважения;</w:t>
            </w:r>
          </w:p>
          <w:p w:rsidR="005C00CF" w:rsidRDefault="005C00CF"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правомерное поведение болельщиков;</w:t>
            </w:r>
          </w:p>
          <w:p w:rsidR="005C00CF" w:rsidRPr="00400341" w:rsidRDefault="005C00CF"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расширение общ</w:t>
            </w:r>
            <w:r w:rsidR="00CF190D">
              <w:rPr>
                <w:rFonts w:ascii="Times New Roman" w:hAnsi="Times New Roman" w:cs="Times New Roman"/>
                <w:sz w:val="24"/>
                <w:szCs w:val="24"/>
              </w:rPr>
              <w:t>его кругозора юных спортсменов.</w:t>
            </w:r>
          </w:p>
        </w:tc>
        <w:tc>
          <w:tcPr>
            <w:tcW w:w="2122" w:type="dxa"/>
          </w:tcPr>
          <w:p w:rsidR="000D41E4" w:rsidRPr="00400341" w:rsidRDefault="000D41E4" w:rsidP="00400341">
            <w:pPr>
              <w:pStyle w:val="a4"/>
              <w:ind w:left="0"/>
              <w:jc w:val="both"/>
              <w:rPr>
                <w:rFonts w:ascii="Times New Roman" w:hAnsi="Times New Roman" w:cs="Times New Roman"/>
                <w:sz w:val="24"/>
                <w:szCs w:val="24"/>
              </w:rPr>
            </w:pPr>
          </w:p>
        </w:tc>
      </w:tr>
    </w:tbl>
    <w:p w:rsidR="00400341" w:rsidRDefault="00400341" w:rsidP="00400341">
      <w:pPr>
        <w:pStyle w:val="a4"/>
        <w:ind w:left="1080"/>
        <w:jc w:val="both"/>
        <w:rPr>
          <w:rFonts w:ascii="Times New Roman" w:hAnsi="Times New Roman" w:cs="Times New Roman"/>
          <w:b/>
          <w:sz w:val="28"/>
          <w:szCs w:val="28"/>
        </w:rPr>
      </w:pPr>
    </w:p>
    <w:p w:rsidR="00A6028D" w:rsidRDefault="00A6028D" w:rsidP="001606F2">
      <w:pPr>
        <w:pStyle w:val="a4"/>
        <w:numPr>
          <w:ilvl w:val="1"/>
          <w:numId w:val="33"/>
        </w:numPr>
        <w:jc w:val="center"/>
        <w:rPr>
          <w:rFonts w:ascii="Times New Roman" w:hAnsi="Times New Roman" w:cs="Times New Roman"/>
          <w:b/>
          <w:sz w:val="28"/>
          <w:szCs w:val="28"/>
        </w:rPr>
      </w:pPr>
      <w:r>
        <w:rPr>
          <w:rFonts w:ascii="Times New Roman" w:hAnsi="Times New Roman" w:cs="Times New Roman"/>
          <w:b/>
          <w:sz w:val="28"/>
          <w:szCs w:val="28"/>
        </w:rPr>
        <w:t>План мероприятий, направленный на предотвращение допинга в спорте и борьбу с ним</w:t>
      </w:r>
    </w:p>
    <w:p w:rsidR="00047094" w:rsidRPr="00FA7342" w:rsidRDefault="00047094" w:rsidP="00047094">
      <w:pPr>
        <w:pStyle w:val="25"/>
        <w:shd w:val="clear" w:color="auto" w:fill="auto"/>
        <w:spacing w:before="0" w:after="0" w:line="240" w:lineRule="auto"/>
        <w:ind w:firstLine="993"/>
        <w:jc w:val="both"/>
        <w:rPr>
          <w:rFonts w:ascii="Times New Roman" w:hAnsi="Times New Roman" w:cs="Times New Roman"/>
        </w:rPr>
      </w:pPr>
      <w:r w:rsidRPr="00FA7342">
        <w:rPr>
          <w:rFonts w:ascii="Times New Roman" w:hAnsi="Times New Roman" w:cs="Times New Roman"/>
        </w:rPr>
        <w:t xml:space="preserve">Допингом в спорте признается нарушение антидопингового правила, в том числе использование или попытка использования субстанции и (или) метода, включенных в перечни субстанций и (или) методов, запрещенных для использования в спорте, </w:t>
      </w:r>
      <w:r w:rsidRPr="00FA7342">
        <w:rPr>
          <w:rStyle w:val="26"/>
          <w:rFonts w:eastAsiaTheme="minorHAnsi"/>
        </w:rPr>
        <w:t xml:space="preserve">(ч. 1 </w:t>
      </w:r>
      <w:r w:rsidRPr="00FA7342">
        <w:rPr>
          <w:rStyle w:val="26"/>
          <w:rFonts w:eastAsiaTheme="minorHAnsi"/>
          <w:lang w:val="en-US" w:eastAsia="en-US" w:bidi="en-US"/>
        </w:rPr>
        <w:t>cm</w:t>
      </w:r>
      <w:r w:rsidRPr="00FA7342">
        <w:rPr>
          <w:rStyle w:val="26"/>
          <w:rFonts w:eastAsiaTheme="minorHAnsi"/>
          <w:lang w:eastAsia="en-US" w:bidi="en-US"/>
        </w:rPr>
        <w:t xml:space="preserve">. </w:t>
      </w:r>
      <w:r w:rsidRPr="00FA7342">
        <w:rPr>
          <w:rStyle w:val="26"/>
          <w:rFonts w:eastAsiaTheme="minorHAnsi"/>
        </w:rPr>
        <w:t xml:space="preserve">26 Федерального закона </w:t>
      </w:r>
      <w:r w:rsidRPr="00FA7342">
        <w:rPr>
          <w:rStyle w:val="26"/>
          <w:rFonts w:eastAsiaTheme="minorHAnsi"/>
          <w:lang w:val="en-US" w:eastAsia="en-US" w:bidi="en-US"/>
        </w:rPr>
        <w:t>N</w:t>
      </w:r>
      <w:r w:rsidRPr="00FA7342">
        <w:rPr>
          <w:rStyle w:val="26"/>
          <w:rFonts w:eastAsiaTheme="minorHAnsi"/>
          <w:lang w:eastAsia="en-US" w:bidi="en-US"/>
        </w:rPr>
        <w:t xml:space="preserve">° </w:t>
      </w:r>
      <w:r w:rsidRPr="00FA7342">
        <w:rPr>
          <w:rStyle w:val="26"/>
          <w:rFonts w:eastAsiaTheme="minorHAnsi"/>
        </w:rPr>
        <w:t>329-ФЗ)</w:t>
      </w:r>
    </w:p>
    <w:p w:rsidR="00047094" w:rsidRPr="00FA7342" w:rsidRDefault="00047094" w:rsidP="00047094">
      <w:pPr>
        <w:pStyle w:val="25"/>
        <w:shd w:val="clear" w:color="auto" w:fill="auto"/>
        <w:spacing w:before="0" w:after="0" w:line="240" w:lineRule="auto"/>
        <w:ind w:firstLine="993"/>
        <w:jc w:val="both"/>
        <w:rPr>
          <w:rFonts w:ascii="Times New Roman" w:hAnsi="Times New Roman" w:cs="Times New Roman"/>
        </w:rPr>
      </w:pPr>
      <w:r w:rsidRPr="00FA7342">
        <w:rPr>
          <w:rFonts w:ascii="Times New Roman" w:hAnsi="Times New Roman" w:cs="Times New Roman"/>
        </w:rPr>
        <w:t xml:space="preserve">Предотвращение допинга в спорте и борьба с ним осуществляются в соответствии с общероссийскими антидопинговыми правилами, утвержденными федеральным органом исполнительной власти в области физической культуры и спорта, и антидопинговыми правилами, утвержденными международными антидопинговыми организациями, </w:t>
      </w:r>
      <w:r w:rsidRPr="00FA7342">
        <w:rPr>
          <w:rStyle w:val="26"/>
          <w:rFonts w:eastAsiaTheme="minorHAnsi"/>
        </w:rPr>
        <w:t xml:space="preserve">(ч. 2 </w:t>
      </w:r>
      <w:r w:rsidRPr="00FA7342">
        <w:rPr>
          <w:rStyle w:val="26"/>
          <w:rFonts w:eastAsiaTheme="minorHAnsi"/>
          <w:lang w:val="en-US" w:eastAsia="en-US" w:bidi="en-US"/>
        </w:rPr>
        <w:t>cm</w:t>
      </w:r>
      <w:r w:rsidRPr="00FA7342">
        <w:rPr>
          <w:rStyle w:val="26"/>
          <w:rFonts w:eastAsiaTheme="minorHAnsi"/>
          <w:lang w:eastAsia="en-US" w:bidi="en-US"/>
        </w:rPr>
        <w:t xml:space="preserve">. </w:t>
      </w:r>
      <w:r w:rsidRPr="00FA7342">
        <w:rPr>
          <w:rStyle w:val="26"/>
          <w:rFonts w:eastAsiaTheme="minorHAnsi"/>
        </w:rPr>
        <w:t xml:space="preserve">26 Федерального закона </w:t>
      </w:r>
      <w:r w:rsidRPr="00FA7342">
        <w:rPr>
          <w:rStyle w:val="26"/>
          <w:rFonts w:eastAsiaTheme="minorHAnsi"/>
          <w:lang w:val="en-US" w:eastAsia="en-US" w:bidi="en-US"/>
        </w:rPr>
        <w:t>N</w:t>
      </w:r>
      <w:r w:rsidRPr="00FA7342">
        <w:rPr>
          <w:rStyle w:val="26"/>
          <w:rFonts w:eastAsiaTheme="minorHAnsi"/>
          <w:lang w:eastAsia="en-US" w:bidi="en-US"/>
        </w:rPr>
        <w:t xml:space="preserve">° </w:t>
      </w:r>
      <w:r w:rsidRPr="00FA7342">
        <w:rPr>
          <w:rStyle w:val="26"/>
          <w:rFonts w:eastAsiaTheme="minorHAnsi"/>
        </w:rPr>
        <w:t>329-ФЗ)</w:t>
      </w:r>
    </w:p>
    <w:p w:rsidR="00047094" w:rsidRPr="00FA7342" w:rsidRDefault="00047094" w:rsidP="00047094">
      <w:pPr>
        <w:pStyle w:val="25"/>
        <w:shd w:val="clear" w:color="auto" w:fill="auto"/>
        <w:spacing w:before="0" w:after="0" w:line="240" w:lineRule="auto"/>
        <w:ind w:firstLine="780"/>
        <w:jc w:val="both"/>
        <w:rPr>
          <w:rFonts w:ascii="Times New Roman" w:hAnsi="Times New Roman" w:cs="Times New Roman"/>
        </w:rPr>
      </w:pPr>
      <w:r w:rsidRPr="00FA7342">
        <w:rPr>
          <w:rFonts w:ascii="Times New Roman" w:hAnsi="Times New Roman" w:cs="Times New Roman"/>
        </w:rPr>
        <w:t>В Спортивной школе осуществляется реализация мер по предотвращению допинга в спорте и борьбе с ним, в том числе ежегодно проводятся с обучающимися занятия, на которых до них доводятся сведения о последствиях допинга в спорте для В соответствии с ч. 2 ст. 34.3 Федерального закона от 4 декабря 2007 г. №329- ФЗ «О физической культуре и спорте в Российской Федерации» организации, реализующая дополнительные образовательные программы спортивной подготовки, обязаны реализовывать меры по предотвращению допинга в спорте и борьбе с ним, в том числе ежегодно проводить с лицами, проходящими спортивную подготовку, занятия, на которых до них доводятся сведения о последствиях допинга в спорте для здоровья спортсменов, об ответственности за нарушение антидопинговых правил; знакомить лиц, проходящих спортивную подготовку под роспись с локальными нормативными актами, связанными с осуществлением спортивной подготовки, а также с антидопинговыми правилами по соответствующим виду или видам спорта.</w:t>
      </w:r>
    </w:p>
    <w:p w:rsidR="00047094" w:rsidRPr="00FA7342" w:rsidRDefault="00047094" w:rsidP="00047094">
      <w:pPr>
        <w:pStyle w:val="25"/>
        <w:shd w:val="clear" w:color="auto" w:fill="auto"/>
        <w:spacing w:before="0" w:after="0" w:line="240" w:lineRule="auto"/>
        <w:ind w:firstLine="780"/>
        <w:jc w:val="both"/>
        <w:rPr>
          <w:rFonts w:ascii="Times New Roman" w:hAnsi="Times New Roman" w:cs="Times New Roman"/>
        </w:rPr>
      </w:pPr>
      <w:r w:rsidRPr="00FA7342">
        <w:rPr>
          <w:rFonts w:ascii="Times New Roman" w:hAnsi="Times New Roman" w:cs="Times New Roman"/>
        </w:rPr>
        <w:t>Меры, направленные на предотвращение применения допинга в спорте и борьбе с ним, включают следующие мероприятия:</w:t>
      </w:r>
    </w:p>
    <w:p w:rsidR="00047094" w:rsidRPr="00FA7342" w:rsidRDefault="00047094" w:rsidP="00047094">
      <w:pPr>
        <w:pStyle w:val="25"/>
        <w:numPr>
          <w:ilvl w:val="0"/>
          <w:numId w:val="29"/>
        </w:numPr>
        <w:shd w:val="clear" w:color="auto" w:fill="auto"/>
        <w:tabs>
          <w:tab w:val="left" w:pos="922"/>
        </w:tabs>
        <w:spacing w:before="0" w:after="0" w:line="240" w:lineRule="auto"/>
        <w:ind w:firstLine="780"/>
        <w:jc w:val="both"/>
        <w:rPr>
          <w:rFonts w:ascii="Times New Roman" w:hAnsi="Times New Roman" w:cs="Times New Roman"/>
        </w:rPr>
      </w:pPr>
      <w:r w:rsidRPr="00FA7342">
        <w:rPr>
          <w:rFonts w:ascii="Times New Roman" w:hAnsi="Times New Roman" w:cs="Times New Roman"/>
        </w:rPr>
        <w:t>проведение ежегодных семинаров/лекций/уроков/викторин для спортсменов и персонала спортсменов, а также родительских собраний;</w:t>
      </w:r>
    </w:p>
    <w:p w:rsidR="00047094" w:rsidRPr="00FA7342" w:rsidRDefault="00047094" w:rsidP="00047094">
      <w:pPr>
        <w:pStyle w:val="25"/>
        <w:numPr>
          <w:ilvl w:val="0"/>
          <w:numId w:val="29"/>
        </w:numPr>
        <w:shd w:val="clear" w:color="auto" w:fill="auto"/>
        <w:tabs>
          <w:tab w:val="left" w:pos="1061"/>
        </w:tabs>
        <w:spacing w:before="0" w:after="0" w:line="240" w:lineRule="auto"/>
        <w:ind w:firstLine="780"/>
        <w:jc w:val="both"/>
        <w:rPr>
          <w:rFonts w:ascii="Times New Roman" w:hAnsi="Times New Roman" w:cs="Times New Roman"/>
        </w:rPr>
      </w:pPr>
      <w:r w:rsidRPr="00FA7342">
        <w:rPr>
          <w:rFonts w:ascii="Times New Roman" w:hAnsi="Times New Roman" w:cs="Times New Roman"/>
        </w:rPr>
        <w:t>ежегодное обучение ответственных за антидопинговое обучение в организациях, осуществляющих спортивную подготовку;</w:t>
      </w:r>
    </w:p>
    <w:p w:rsidR="00047094" w:rsidRPr="00FA7342" w:rsidRDefault="00047094" w:rsidP="00047094">
      <w:pPr>
        <w:pStyle w:val="25"/>
        <w:numPr>
          <w:ilvl w:val="0"/>
          <w:numId w:val="29"/>
        </w:numPr>
        <w:shd w:val="clear" w:color="auto" w:fill="auto"/>
        <w:tabs>
          <w:tab w:val="left" w:pos="997"/>
        </w:tabs>
        <w:spacing w:before="0" w:after="0" w:line="240" w:lineRule="auto"/>
        <w:ind w:firstLine="780"/>
        <w:jc w:val="both"/>
        <w:rPr>
          <w:rFonts w:ascii="Times New Roman" w:hAnsi="Times New Roman" w:cs="Times New Roman"/>
        </w:rPr>
      </w:pPr>
      <w:r w:rsidRPr="00FA7342">
        <w:rPr>
          <w:rFonts w:ascii="Times New Roman" w:hAnsi="Times New Roman" w:cs="Times New Roman"/>
        </w:rPr>
        <w:t>ежегодная оценка уровня знаний.</w:t>
      </w:r>
    </w:p>
    <w:p w:rsidR="00047094" w:rsidRPr="00FA7342" w:rsidRDefault="00047094" w:rsidP="00047094">
      <w:pPr>
        <w:pStyle w:val="25"/>
        <w:shd w:val="clear" w:color="auto" w:fill="auto"/>
        <w:spacing w:before="0" w:after="0" w:line="240" w:lineRule="auto"/>
        <w:ind w:firstLine="993"/>
        <w:jc w:val="both"/>
        <w:rPr>
          <w:rFonts w:ascii="Times New Roman" w:hAnsi="Times New Roman" w:cs="Times New Roman"/>
        </w:rPr>
      </w:pPr>
      <w:r w:rsidRPr="00FA7342">
        <w:rPr>
          <w:rFonts w:ascii="Times New Roman" w:hAnsi="Times New Roman" w:cs="Times New Roman"/>
        </w:rPr>
        <w:t xml:space="preserve">Всемирный антидопинговый Кодекс является основополагающим </w:t>
      </w:r>
      <w:r w:rsidRPr="00FA7342">
        <w:rPr>
          <w:rFonts w:ascii="Times New Roman" w:hAnsi="Times New Roman" w:cs="Times New Roman"/>
        </w:rPr>
        <w:lastRenderedPageBreak/>
        <w:t>и универсальным документом, на котором основывается Всемирная антидопинговая программа в спорте. Антидопинговые правила, как и правила соревнований, являются спортивными правилами, по которым проводятся соревнования. Спортсмены принимают эти правила как условие участия в соревнованиях и обязаны их соблюдать.</w:t>
      </w:r>
    </w:p>
    <w:p w:rsidR="00047094" w:rsidRPr="00FA7342" w:rsidRDefault="00047094" w:rsidP="00047094">
      <w:pPr>
        <w:pStyle w:val="25"/>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Допинг определяется как совершение одного или нескольких нарушений антидопинговых правил. К нарушениям антидопинговых правил относятся:</w:t>
      </w:r>
    </w:p>
    <w:p w:rsidR="00047094" w:rsidRPr="00FA7342" w:rsidRDefault="00047094" w:rsidP="00047094">
      <w:pPr>
        <w:pStyle w:val="25"/>
        <w:numPr>
          <w:ilvl w:val="0"/>
          <w:numId w:val="35"/>
        </w:numPr>
        <w:shd w:val="clear" w:color="auto" w:fill="auto"/>
        <w:tabs>
          <w:tab w:val="left" w:pos="1087"/>
        </w:tabs>
        <w:spacing w:before="0" w:after="0" w:line="240" w:lineRule="auto"/>
        <w:ind w:firstLine="760"/>
        <w:jc w:val="both"/>
        <w:rPr>
          <w:rFonts w:ascii="Times New Roman" w:hAnsi="Times New Roman" w:cs="Times New Roman"/>
        </w:rPr>
      </w:pPr>
      <w:r w:rsidRPr="00FA7342">
        <w:rPr>
          <w:rFonts w:ascii="Times New Roman" w:hAnsi="Times New Roman" w:cs="Times New Roman"/>
        </w:rPr>
        <w:t>Наличие запрещенной субстанции, или ее метаболитов, или маркеров в пробе, взятой у спортсмена.</w:t>
      </w:r>
    </w:p>
    <w:p w:rsidR="00047094" w:rsidRPr="00FA7342" w:rsidRDefault="00047094" w:rsidP="00047094">
      <w:pPr>
        <w:pStyle w:val="25"/>
        <w:numPr>
          <w:ilvl w:val="0"/>
          <w:numId w:val="35"/>
        </w:numPr>
        <w:shd w:val="clear" w:color="auto" w:fill="auto"/>
        <w:tabs>
          <w:tab w:val="left" w:pos="1087"/>
        </w:tabs>
        <w:spacing w:before="0" w:after="0" w:line="240" w:lineRule="auto"/>
        <w:ind w:firstLine="760"/>
        <w:jc w:val="both"/>
        <w:rPr>
          <w:rFonts w:ascii="Times New Roman" w:hAnsi="Times New Roman" w:cs="Times New Roman"/>
        </w:rPr>
      </w:pPr>
      <w:r w:rsidRPr="00FA7342">
        <w:rPr>
          <w:rFonts w:ascii="Times New Roman" w:hAnsi="Times New Roman" w:cs="Times New Roman"/>
        </w:rPr>
        <w:t>Использование или попытка использования спортсменом запрещенной субстанции или запрещенного метода.</w:t>
      </w:r>
    </w:p>
    <w:p w:rsidR="00047094" w:rsidRPr="00FA7342" w:rsidRDefault="00047094" w:rsidP="00047094">
      <w:pPr>
        <w:pStyle w:val="25"/>
        <w:numPr>
          <w:ilvl w:val="0"/>
          <w:numId w:val="35"/>
        </w:numPr>
        <w:shd w:val="clear" w:color="auto" w:fill="auto"/>
        <w:tabs>
          <w:tab w:val="left" w:pos="1115"/>
        </w:tabs>
        <w:spacing w:before="0" w:after="0" w:line="240" w:lineRule="auto"/>
        <w:ind w:firstLine="760"/>
        <w:jc w:val="both"/>
        <w:rPr>
          <w:rFonts w:ascii="Times New Roman" w:hAnsi="Times New Roman" w:cs="Times New Roman"/>
        </w:rPr>
      </w:pPr>
      <w:r w:rsidRPr="00FA7342">
        <w:rPr>
          <w:rFonts w:ascii="Times New Roman" w:hAnsi="Times New Roman" w:cs="Times New Roman"/>
        </w:rPr>
        <w:t>Уклонение, отказ или неявка спортсмена на процедуру сдачи проб.</w:t>
      </w:r>
    </w:p>
    <w:p w:rsidR="00047094" w:rsidRPr="00FA7342" w:rsidRDefault="00047094" w:rsidP="00047094">
      <w:pPr>
        <w:pStyle w:val="25"/>
        <w:numPr>
          <w:ilvl w:val="0"/>
          <w:numId w:val="35"/>
        </w:numPr>
        <w:shd w:val="clear" w:color="auto" w:fill="auto"/>
        <w:tabs>
          <w:tab w:val="left" w:pos="1087"/>
        </w:tabs>
        <w:spacing w:before="0" w:after="0" w:line="240" w:lineRule="auto"/>
        <w:ind w:firstLine="760"/>
        <w:jc w:val="both"/>
        <w:rPr>
          <w:rFonts w:ascii="Times New Roman" w:hAnsi="Times New Roman" w:cs="Times New Roman"/>
        </w:rPr>
      </w:pPr>
      <w:r w:rsidRPr="00FA7342">
        <w:rPr>
          <w:rFonts w:ascii="Times New Roman" w:hAnsi="Times New Roman" w:cs="Times New Roman"/>
        </w:rPr>
        <w:t>Нарушение спортсменом порядка предоставления информации о местонахождении.</w:t>
      </w:r>
    </w:p>
    <w:p w:rsidR="00047094" w:rsidRPr="00FA7342" w:rsidRDefault="00047094" w:rsidP="00047094">
      <w:pPr>
        <w:pStyle w:val="25"/>
        <w:numPr>
          <w:ilvl w:val="0"/>
          <w:numId w:val="35"/>
        </w:numPr>
        <w:shd w:val="clear" w:color="auto" w:fill="auto"/>
        <w:tabs>
          <w:tab w:val="left" w:pos="1087"/>
        </w:tabs>
        <w:spacing w:before="0" w:after="0" w:line="240" w:lineRule="auto"/>
        <w:ind w:firstLine="760"/>
        <w:jc w:val="both"/>
        <w:rPr>
          <w:rFonts w:ascii="Times New Roman" w:hAnsi="Times New Roman" w:cs="Times New Roman"/>
        </w:rPr>
      </w:pPr>
      <w:r w:rsidRPr="00FA7342">
        <w:rPr>
          <w:rFonts w:ascii="Times New Roman" w:hAnsi="Times New Roman" w:cs="Times New Roman"/>
        </w:rPr>
        <w:t>Фальсификация или попытка фальсификации любой составляющей допинг- контроля со стороны спортсмена или иного лица.</w:t>
      </w:r>
    </w:p>
    <w:p w:rsidR="00047094" w:rsidRPr="00FA7342" w:rsidRDefault="00047094" w:rsidP="00047094">
      <w:pPr>
        <w:pStyle w:val="25"/>
        <w:numPr>
          <w:ilvl w:val="0"/>
          <w:numId w:val="35"/>
        </w:numPr>
        <w:shd w:val="clear" w:color="auto" w:fill="auto"/>
        <w:tabs>
          <w:tab w:val="left" w:pos="1087"/>
        </w:tabs>
        <w:spacing w:before="0" w:after="0" w:line="240" w:lineRule="auto"/>
        <w:ind w:firstLine="760"/>
        <w:jc w:val="both"/>
        <w:rPr>
          <w:rFonts w:ascii="Times New Roman" w:hAnsi="Times New Roman" w:cs="Times New Roman"/>
        </w:rPr>
      </w:pPr>
      <w:r w:rsidRPr="00FA7342">
        <w:rPr>
          <w:rFonts w:ascii="Times New Roman" w:hAnsi="Times New Roman" w:cs="Times New Roman"/>
        </w:rPr>
        <w:t>Обладание запрещенной субстанцией или запрещенным методом со стороны спортсмена или персонала спортсмена.</w:t>
      </w:r>
    </w:p>
    <w:p w:rsidR="00047094" w:rsidRPr="00FA7342" w:rsidRDefault="00047094" w:rsidP="00047094">
      <w:pPr>
        <w:pStyle w:val="25"/>
        <w:numPr>
          <w:ilvl w:val="0"/>
          <w:numId w:val="35"/>
        </w:numPr>
        <w:shd w:val="clear" w:color="auto" w:fill="auto"/>
        <w:tabs>
          <w:tab w:val="left" w:pos="1087"/>
        </w:tabs>
        <w:spacing w:before="0" w:after="0" w:line="240" w:lineRule="auto"/>
        <w:ind w:firstLine="760"/>
        <w:jc w:val="both"/>
        <w:rPr>
          <w:rFonts w:ascii="Times New Roman" w:hAnsi="Times New Roman" w:cs="Times New Roman"/>
        </w:rPr>
      </w:pPr>
      <w:r w:rsidRPr="00FA7342">
        <w:rPr>
          <w:rFonts w:ascii="Times New Roman" w:hAnsi="Times New Roman" w:cs="Times New Roman"/>
        </w:rPr>
        <w:t>Распространение или попытка распространения любой запрещенной субстанции или запрещенного метода спортсменом или иным лицом.</w:t>
      </w:r>
    </w:p>
    <w:p w:rsidR="00047094" w:rsidRPr="00FA7342" w:rsidRDefault="00047094" w:rsidP="00047094">
      <w:pPr>
        <w:pStyle w:val="25"/>
        <w:numPr>
          <w:ilvl w:val="0"/>
          <w:numId w:val="35"/>
        </w:numPr>
        <w:shd w:val="clear" w:color="auto" w:fill="auto"/>
        <w:tabs>
          <w:tab w:val="left" w:pos="1087"/>
        </w:tabs>
        <w:spacing w:before="0" w:after="0" w:line="240" w:lineRule="auto"/>
        <w:ind w:firstLine="760"/>
        <w:jc w:val="both"/>
        <w:rPr>
          <w:rFonts w:ascii="Times New Roman" w:hAnsi="Times New Roman" w:cs="Times New Roman"/>
        </w:rPr>
      </w:pPr>
      <w:r w:rsidRPr="00FA7342">
        <w:rPr>
          <w:rFonts w:ascii="Times New Roman" w:hAnsi="Times New Roman" w:cs="Times New Roman"/>
        </w:rPr>
        <w:t>Назначение или попытка назначения спортсменом или иным лицом любому спортсмену в соревновательном периоде запрещенной субстанции или запрещенного метода, или назначение или попытка назначения любому спортсмену во внесоревновательном периоде запрещенной субстанции или запрещенного метода, запрещенного во внесоревновательный период.</w:t>
      </w:r>
    </w:p>
    <w:p w:rsidR="00047094" w:rsidRPr="00FA7342" w:rsidRDefault="00047094" w:rsidP="00047094">
      <w:pPr>
        <w:pStyle w:val="25"/>
        <w:numPr>
          <w:ilvl w:val="0"/>
          <w:numId w:val="35"/>
        </w:numPr>
        <w:shd w:val="clear" w:color="auto" w:fill="auto"/>
        <w:tabs>
          <w:tab w:val="left" w:pos="1110"/>
        </w:tabs>
        <w:spacing w:before="0" w:after="0" w:line="240" w:lineRule="auto"/>
        <w:ind w:firstLine="760"/>
        <w:jc w:val="both"/>
        <w:rPr>
          <w:rFonts w:ascii="Times New Roman" w:hAnsi="Times New Roman" w:cs="Times New Roman"/>
        </w:rPr>
      </w:pPr>
      <w:r w:rsidRPr="00FA7342">
        <w:rPr>
          <w:rFonts w:ascii="Times New Roman" w:hAnsi="Times New Roman" w:cs="Times New Roman"/>
        </w:rPr>
        <w:t>Соучастие или попытка соучастия со стороны спортсмена или иного лица.</w:t>
      </w:r>
    </w:p>
    <w:p w:rsidR="00047094" w:rsidRPr="00FA7342" w:rsidRDefault="00047094" w:rsidP="00047094">
      <w:pPr>
        <w:pStyle w:val="25"/>
        <w:numPr>
          <w:ilvl w:val="0"/>
          <w:numId w:val="35"/>
        </w:numPr>
        <w:shd w:val="clear" w:color="auto" w:fill="auto"/>
        <w:tabs>
          <w:tab w:val="left" w:pos="1230"/>
        </w:tabs>
        <w:spacing w:before="0" w:after="0" w:line="240" w:lineRule="auto"/>
        <w:ind w:firstLine="760"/>
        <w:jc w:val="both"/>
        <w:rPr>
          <w:rFonts w:ascii="Times New Roman" w:hAnsi="Times New Roman" w:cs="Times New Roman"/>
        </w:rPr>
      </w:pPr>
      <w:r w:rsidRPr="00FA7342">
        <w:rPr>
          <w:rFonts w:ascii="Times New Roman" w:hAnsi="Times New Roman" w:cs="Times New Roman"/>
        </w:rPr>
        <w:t>Запрещенное сотрудничество со стороны спортсмена или иного лица.</w:t>
      </w:r>
    </w:p>
    <w:p w:rsidR="00047094" w:rsidRPr="00FA7342" w:rsidRDefault="00047094" w:rsidP="00047094">
      <w:pPr>
        <w:pStyle w:val="25"/>
        <w:numPr>
          <w:ilvl w:val="0"/>
          <w:numId w:val="35"/>
        </w:numPr>
        <w:shd w:val="clear" w:color="auto" w:fill="auto"/>
        <w:tabs>
          <w:tab w:val="left" w:pos="1478"/>
        </w:tabs>
        <w:spacing w:before="0" w:after="0" w:line="240" w:lineRule="auto"/>
        <w:ind w:firstLine="760"/>
        <w:jc w:val="both"/>
        <w:rPr>
          <w:rFonts w:ascii="Times New Roman" w:hAnsi="Times New Roman" w:cs="Times New Roman"/>
        </w:rPr>
      </w:pPr>
      <w:r w:rsidRPr="00FA7342">
        <w:rPr>
          <w:rFonts w:ascii="Times New Roman" w:hAnsi="Times New Roman" w:cs="Times New Roman"/>
        </w:rPr>
        <w:t>Действия спортсмена или иного лица, направленные на воспрепятствование или преследование за предоставление информации уполномоченным органам.</w:t>
      </w:r>
    </w:p>
    <w:p w:rsidR="00047094" w:rsidRPr="00FA7342" w:rsidRDefault="00047094" w:rsidP="00047094">
      <w:pPr>
        <w:pStyle w:val="25"/>
        <w:shd w:val="clear" w:color="auto" w:fill="auto"/>
        <w:spacing w:before="0" w:after="0" w:line="240" w:lineRule="auto"/>
        <w:ind w:firstLine="993"/>
        <w:jc w:val="both"/>
        <w:rPr>
          <w:rFonts w:ascii="Times New Roman" w:hAnsi="Times New Roman" w:cs="Times New Roman"/>
        </w:rPr>
      </w:pPr>
      <w:r w:rsidRPr="00FA7342">
        <w:rPr>
          <w:rFonts w:ascii="Times New Roman" w:hAnsi="Times New Roman" w:cs="Times New Roman"/>
        </w:rPr>
        <w:t>В отношении спортсмена действует «принцип строгой ответственности». Персональной обязанностью каждого спортсмена является недопущение попадания запрещенной субстанции в его организм, а также неиспользование запрещенного метода. Всемирное антидопинговое агентство обращает особое внимание на использование спортсменами пищевых добавок, так как во многих странах правительства не регулируют соответствующим образом их производство. Это означает, что ингредиенты, входящие в состав препарата, могут не соответствовать субстанциям, указанным на его упаковке.</w:t>
      </w:r>
    </w:p>
    <w:p w:rsidR="00047094" w:rsidRPr="00FA7342" w:rsidRDefault="00047094" w:rsidP="00047094">
      <w:pPr>
        <w:pStyle w:val="25"/>
        <w:shd w:val="clear" w:color="auto" w:fill="auto"/>
        <w:spacing w:before="0" w:after="0" w:line="240" w:lineRule="auto"/>
        <w:ind w:right="160" w:firstLine="800"/>
        <w:jc w:val="both"/>
        <w:rPr>
          <w:rFonts w:ascii="Times New Roman" w:hAnsi="Times New Roman" w:cs="Times New Roman"/>
        </w:rPr>
      </w:pPr>
      <w:r w:rsidRPr="00FA7342">
        <w:rPr>
          <w:rFonts w:ascii="Times New Roman" w:hAnsi="Times New Roman" w:cs="Times New Roman"/>
        </w:rPr>
        <w:t xml:space="preserve">Информация о видах нарушений антидопинговых правил, сервисах </w:t>
      </w:r>
      <w:r w:rsidRPr="00FA7342">
        <w:rPr>
          <w:rFonts w:ascii="Times New Roman" w:hAnsi="Times New Roman" w:cs="Times New Roman"/>
        </w:rPr>
        <w:lastRenderedPageBreak/>
        <w:t>по проверке препаратов, рисках использования биологически-активных добавок, процедуре допинг-контроля, а также о документах, регламентирующих антидопинговую деятельность, должна быть размещена на информационном стенде организации, осуществляющей спортивную подготовку. Также, должен быть актуализирован раздел «Антидопинг» на сайте организации со всеми необходимыми материалами и ссылками на сайт РАА «РУСАДА».</w:t>
      </w:r>
    </w:p>
    <w:p w:rsidR="00047094" w:rsidRPr="00FA7342" w:rsidRDefault="00047094" w:rsidP="00047094">
      <w:pPr>
        <w:pStyle w:val="25"/>
        <w:shd w:val="clear" w:color="auto" w:fill="auto"/>
        <w:spacing w:before="0" w:after="0" w:line="240" w:lineRule="auto"/>
        <w:ind w:right="160" w:firstLine="800"/>
        <w:jc w:val="both"/>
        <w:rPr>
          <w:rFonts w:ascii="Times New Roman" w:hAnsi="Times New Roman" w:cs="Times New Roman"/>
        </w:rPr>
      </w:pPr>
      <w:r w:rsidRPr="00FA7342">
        <w:rPr>
          <w:rFonts w:ascii="Times New Roman" w:hAnsi="Times New Roman" w:cs="Times New Roman"/>
        </w:rPr>
        <w:t>П</w:t>
      </w:r>
      <w:r w:rsidRPr="003E4B88">
        <w:rPr>
          <w:rFonts w:ascii="Times New Roman" w:hAnsi="Times New Roman" w:cs="Times New Roman"/>
        </w:rPr>
        <w:t>л</w:t>
      </w:r>
      <w:r w:rsidRPr="00FA7342">
        <w:rPr>
          <w:rFonts w:ascii="Times New Roman" w:hAnsi="Times New Roman" w:cs="Times New Roman"/>
        </w:rPr>
        <w:t xml:space="preserve">ан мероприятий на предотвращение допинга в спорте и борьбу с ним указан в </w:t>
      </w:r>
      <w:r w:rsidRPr="003E4B88">
        <w:rPr>
          <w:rFonts w:ascii="Times New Roman" w:hAnsi="Times New Roman" w:cs="Times New Roman"/>
        </w:rPr>
        <w:t>таблице № 8</w:t>
      </w:r>
    </w:p>
    <w:p w:rsidR="00047094" w:rsidRDefault="00047094" w:rsidP="00047094">
      <w:pPr>
        <w:pStyle w:val="25"/>
        <w:shd w:val="clear" w:color="auto" w:fill="auto"/>
        <w:spacing w:before="0" w:after="0" w:line="240" w:lineRule="auto"/>
        <w:ind w:firstLine="993"/>
        <w:rPr>
          <w:rFonts w:ascii="Times New Roman" w:hAnsi="Times New Roman" w:cs="Times New Roman"/>
          <w:b/>
        </w:rPr>
      </w:pPr>
    </w:p>
    <w:p w:rsidR="00047094" w:rsidRPr="003E4B88" w:rsidRDefault="00047094" w:rsidP="00047094">
      <w:pPr>
        <w:pStyle w:val="25"/>
        <w:shd w:val="clear" w:color="auto" w:fill="auto"/>
        <w:spacing w:before="0" w:after="0" w:line="240" w:lineRule="auto"/>
        <w:ind w:firstLine="993"/>
        <w:rPr>
          <w:rFonts w:ascii="Times New Roman" w:hAnsi="Times New Roman" w:cs="Times New Roman"/>
          <w:b/>
        </w:rPr>
      </w:pPr>
      <w:r w:rsidRPr="003E4B88">
        <w:rPr>
          <w:rFonts w:ascii="Times New Roman" w:hAnsi="Times New Roman" w:cs="Times New Roman"/>
          <w:b/>
        </w:rPr>
        <w:t>Таблица № 8</w:t>
      </w:r>
    </w:p>
    <w:tbl>
      <w:tblPr>
        <w:tblStyle w:val="a3"/>
        <w:tblW w:w="9776" w:type="dxa"/>
        <w:tblLayout w:type="fixed"/>
        <w:tblLook w:val="04A0" w:firstRow="1" w:lastRow="0" w:firstColumn="1" w:lastColumn="0" w:noHBand="0" w:noVBand="1"/>
      </w:tblPr>
      <w:tblGrid>
        <w:gridCol w:w="1951"/>
        <w:gridCol w:w="2722"/>
        <w:gridCol w:w="1843"/>
        <w:gridCol w:w="3260"/>
      </w:tblGrid>
      <w:tr w:rsidR="00047094" w:rsidRPr="00FA7342" w:rsidTr="0094053C">
        <w:trPr>
          <w:trHeight w:val="20"/>
        </w:trPr>
        <w:tc>
          <w:tcPr>
            <w:tcW w:w="1951" w:type="dxa"/>
          </w:tcPr>
          <w:p w:rsidR="00047094" w:rsidRPr="00FA7342" w:rsidRDefault="00047094" w:rsidP="0094053C">
            <w:pPr>
              <w:contextualSpacing/>
              <w:jc w:val="center"/>
              <w:rPr>
                <w:rFonts w:ascii="Times New Roman" w:hAnsi="Times New Roman" w:cs="Times New Roman"/>
                <w:sz w:val="24"/>
                <w:szCs w:val="24"/>
              </w:rPr>
            </w:pPr>
            <w:r w:rsidRPr="00FA7342">
              <w:rPr>
                <w:rFonts w:ascii="Times New Roman" w:hAnsi="Times New Roman" w:cs="Times New Roman"/>
                <w:sz w:val="24"/>
                <w:szCs w:val="24"/>
              </w:rPr>
              <w:t>Этап спортивной подготовки</w:t>
            </w:r>
          </w:p>
        </w:tc>
        <w:tc>
          <w:tcPr>
            <w:tcW w:w="2722" w:type="dxa"/>
          </w:tcPr>
          <w:p w:rsidR="00047094" w:rsidRPr="00FA7342" w:rsidRDefault="00047094" w:rsidP="0094053C">
            <w:pPr>
              <w:contextualSpacing/>
              <w:jc w:val="center"/>
              <w:rPr>
                <w:rFonts w:ascii="Times New Roman" w:hAnsi="Times New Roman" w:cs="Times New Roman"/>
                <w:sz w:val="24"/>
                <w:szCs w:val="24"/>
              </w:rPr>
            </w:pPr>
            <w:r w:rsidRPr="00FA7342">
              <w:rPr>
                <w:rFonts w:ascii="Times New Roman" w:hAnsi="Times New Roman" w:cs="Times New Roman"/>
                <w:sz w:val="24"/>
                <w:szCs w:val="24"/>
              </w:rPr>
              <w:t>Содержание мероприятия и его форма</w:t>
            </w:r>
          </w:p>
        </w:tc>
        <w:tc>
          <w:tcPr>
            <w:tcW w:w="1843" w:type="dxa"/>
          </w:tcPr>
          <w:p w:rsidR="00047094" w:rsidRPr="00FA7342" w:rsidRDefault="00047094" w:rsidP="0094053C">
            <w:pPr>
              <w:contextualSpacing/>
              <w:jc w:val="center"/>
              <w:rPr>
                <w:rFonts w:ascii="Times New Roman" w:hAnsi="Times New Roman" w:cs="Times New Roman"/>
                <w:sz w:val="24"/>
                <w:szCs w:val="24"/>
              </w:rPr>
            </w:pPr>
            <w:r w:rsidRPr="00FA7342">
              <w:rPr>
                <w:rFonts w:ascii="Times New Roman" w:hAnsi="Times New Roman" w:cs="Times New Roman"/>
                <w:sz w:val="24"/>
                <w:szCs w:val="24"/>
              </w:rPr>
              <w:t>Сроки проведения</w:t>
            </w:r>
          </w:p>
        </w:tc>
        <w:tc>
          <w:tcPr>
            <w:tcW w:w="3260" w:type="dxa"/>
          </w:tcPr>
          <w:p w:rsidR="00047094" w:rsidRPr="00FA7342" w:rsidRDefault="00047094" w:rsidP="0094053C">
            <w:pPr>
              <w:contextualSpacing/>
              <w:jc w:val="center"/>
              <w:rPr>
                <w:rFonts w:ascii="Times New Roman" w:hAnsi="Times New Roman" w:cs="Times New Roman"/>
                <w:sz w:val="24"/>
                <w:szCs w:val="24"/>
              </w:rPr>
            </w:pPr>
            <w:r w:rsidRPr="00FA7342">
              <w:rPr>
                <w:rFonts w:ascii="Times New Roman" w:hAnsi="Times New Roman" w:cs="Times New Roman"/>
                <w:sz w:val="24"/>
                <w:szCs w:val="24"/>
              </w:rPr>
              <w:t>Рекомендации по проведению мероприятий</w:t>
            </w:r>
          </w:p>
        </w:tc>
      </w:tr>
      <w:tr w:rsidR="00047094" w:rsidRPr="00FA7342" w:rsidTr="0094053C">
        <w:trPr>
          <w:trHeight w:val="20"/>
        </w:trPr>
        <w:tc>
          <w:tcPr>
            <w:tcW w:w="1951" w:type="dxa"/>
            <w:vMerge w:val="restart"/>
            <w:vAlign w:val="center"/>
          </w:tcPr>
          <w:p w:rsidR="00047094" w:rsidRPr="00FA7342" w:rsidRDefault="00047094" w:rsidP="0094053C">
            <w:pPr>
              <w:pStyle w:val="25"/>
              <w:shd w:val="clear" w:color="auto" w:fill="auto"/>
              <w:spacing w:before="0" w:after="160" w:line="240" w:lineRule="auto"/>
              <w:rPr>
                <w:rFonts w:ascii="Times New Roman" w:hAnsi="Times New Roman" w:cs="Times New Roman"/>
                <w:sz w:val="24"/>
                <w:szCs w:val="24"/>
              </w:rPr>
            </w:pPr>
            <w:r w:rsidRPr="00FA7342">
              <w:rPr>
                <w:rStyle w:val="2115pt"/>
                <w:rFonts w:eastAsiaTheme="minorHAnsi"/>
                <w:sz w:val="24"/>
                <w:szCs w:val="24"/>
              </w:rPr>
              <w:t>Этап начальной подготовки</w:t>
            </w:r>
          </w:p>
        </w:tc>
        <w:tc>
          <w:tcPr>
            <w:tcW w:w="2722" w:type="dxa"/>
            <w:vAlign w:val="center"/>
          </w:tcPr>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Теоретическое занятие «Определение допинга и виды нарушений антидопинговых правил»</w:t>
            </w:r>
          </w:p>
        </w:tc>
        <w:tc>
          <w:tcPr>
            <w:tcW w:w="1843" w:type="dxa"/>
            <w:vAlign w:val="center"/>
          </w:tcPr>
          <w:p w:rsidR="00047094" w:rsidRPr="00FA7342" w:rsidRDefault="00047094" w:rsidP="0094053C">
            <w:pPr>
              <w:pStyle w:val="25"/>
              <w:shd w:val="clear" w:color="auto" w:fill="auto"/>
              <w:spacing w:before="0" w:after="160" w:line="240" w:lineRule="auto"/>
              <w:ind w:left="400" w:hanging="180"/>
              <w:jc w:val="left"/>
              <w:rPr>
                <w:rFonts w:ascii="Times New Roman" w:hAnsi="Times New Roman" w:cs="Times New Roman"/>
                <w:sz w:val="24"/>
                <w:szCs w:val="24"/>
              </w:rPr>
            </w:pPr>
            <w:r w:rsidRPr="00FA7342">
              <w:rPr>
                <w:rStyle w:val="2115pt"/>
                <w:rFonts w:eastAsiaTheme="minorHAnsi"/>
                <w:sz w:val="24"/>
                <w:szCs w:val="24"/>
              </w:rPr>
              <w:t>1 раз в год</w:t>
            </w:r>
          </w:p>
        </w:tc>
        <w:tc>
          <w:tcPr>
            <w:tcW w:w="3260" w:type="dxa"/>
            <w:vAlign w:val="bottom"/>
          </w:tcPr>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Обучающимся даются начальные знания по тематике;</w:t>
            </w:r>
          </w:p>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Согласовать с ответственным за антидопинговое обеспечение в Организации</w:t>
            </w:r>
          </w:p>
        </w:tc>
      </w:tr>
      <w:tr w:rsidR="00047094" w:rsidRPr="00FA7342" w:rsidTr="0094053C">
        <w:trPr>
          <w:trHeight w:val="20"/>
        </w:trPr>
        <w:tc>
          <w:tcPr>
            <w:tcW w:w="1951" w:type="dxa"/>
            <w:vMerge/>
            <w:vAlign w:val="center"/>
          </w:tcPr>
          <w:p w:rsidR="00047094" w:rsidRPr="00FA7342" w:rsidRDefault="00047094" w:rsidP="0094053C">
            <w:pPr>
              <w:rPr>
                <w:rFonts w:ascii="Times New Roman" w:hAnsi="Times New Roman" w:cs="Times New Roman"/>
                <w:sz w:val="24"/>
                <w:szCs w:val="24"/>
              </w:rPr>
            </w:pPr>
          </w:p>
        </w:tc>
        <w:tc>
          <w:tcPr>
            <w:tcW w:w="2722" w:type="dxa"/>
            <w:vAlign w:val="center"/>
          </w:tcPr>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Теоретическое занятие «Последствия допинга в спорте для здоровья спортсменов»</w:t>
            </w:r>
          </w:p>
        </w:tc>
        <w:tc>
          <w:tcPr>
            <w:tcW w:w="1843" w:type="dxa"/>
            <w:vAlign w:val="center"/>
          </w:tcPr>
          <w:p w:rsidR="00047094" w:rsidRPr="00FA7342" w:rsidRDefault="00047094" w:rsidP="0094053C">
            <w:pPr>
              <w:pStyle w:val="25"/>
              <w:shd w:val="clear" w:color="auto" w:fill="auto"/>
              <w:spacing w:before="0" w:after="160" w:line="240" w:lineRule="auto"/>
              <w:ind w:left="400" w:hanging="180"/>
              <w:jc w:val="left"/>
              <w:rPr>
                <w:rFonts w:ascii="Times New Roman" w:hAnsi="Times New Roman" w:cs="Times New Roman"/>
                <w:sz w:val="24"/>
                <w:szCs w:val="24"/>
              </w:rPr>
            </w:pPr>
            <w:r w:rsidRPr="00FA7342">
              <w:rPr>
                <w:rStyle w:val="2115pt"/>
                <w:rFonts w:eastAsiaTheme="minorHAnsi"/>
                <w:sz w:val="24"/>
                <w:szCs w:val="24"/>
              </w:rPr>
              <w:t>1 раз в год</w:t>
            </w:r>
          </w:p>
        </w:tc>
        <w:tc>
          <w:tcPr>
            <w:tcW w:w="3260" w:type="dxa"/>
            <w:vAlign w:val="bottom"/>
          </w:tcPr>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Обучающимся даются начальные знания по тематике;</w:t>
            </w:r>
          </w:p>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Согласовать с ответственным за антидопинговое обеспечение в Организации</w:t>
            </w:r>
          </w:p>
        </w:tc>
      </w:tr>
      <w:tr w:rsidR="00047094" w:rsidRPr="00FA7342" w:rsidTr="0094053C">
        <w:trPr>
          <w:trHeight w:val="20"/>
        </w:trPr>
        <w:tc>
          <w:tcPr>
            <w:tcW w:w="1951" w:type="dxa"/>
            <w:vMerge/>
            <w:vAlign w:val="center"/>
          </w:tcPr>
          <w:p w:rsidR="00047094" w:rsidRPr="00FA7342" w:rsidRDefault="00047094" w:rsidP="0094053C">
            <w:pPr>
              <w:rPr>
                <w:rFonts w:ascii="Times New Roman" w:hAnsi="Times New Roman" w:cs="Times New Roman"/>
                <w:sz w:val="24"/>
                <w:szCs w:val="24"/>
              </w:rPr>
            </w:pPr>
          </w:p>
        </w:tc>
        <w:tc>
          <w:tcPr>
            <w:tcW w:w="2722" w:type="dxa"/>
            <w:vAlign w:val="center"/>
          </w:tcPr>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Теоретическое занятие «Ответственность за нарушение</w:t>
            </w:r>
          </w:p>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антидопинговых правил»</w:t>
            </w:r>
          </w:p>
        </w:tc>
        <w:tc>
          <w:tcPr>
            <w:tcW w:w="1843" w:type="dxa"/>
            <w:vAlign w:val="center"/>
          </w:tcPr>
          <w:p w:rsidR="00047094" w:rsidRPr="00FA7342" w:rsidRDefault="00047094" w:rsidP="0094053C">
            <w:pPr>
              <w:pStyle w:val="25"/>
              <w:shd w:val="clear" w:color="auto" w:fill="auto"/>
              <w:spacing w:before="0" w:after="160" w:line="240" w:lineRule="auto"/>
              <w:ind w:left="400" w:hanging="180"/>
              <w:jc w:val="left"/>
              <w:rPr>
                <w:rFonts w:ascii="Times New Roman" w:hAnsi="Times New Roman" w:cs="Times New Roman"/>
                <w:sz w:val="24"/>
                <w:szCs w:val="24"/>
              </w:rPr>
            </w:pPr>
            <w:r w:rsidRPr="00FA7342">
              <w:rPr>
                <w:rStyle w:val="2115pt"/>
                <w:rFonts w:eastAsiaTheme="minorHAnsi"/>
                <w:sz w:val="24"/>
                <w:szCs w:val="24"/>
              </w:rPr>
              <w:t>1 раз в год</w:t>
            </w:r>
          </w:p>
        </w:tc>
        <w:tc>
          <w:tcPr>
            <w:tcW w:w="3260" w:type="dxa"/>
            <w:vAlign w:val="bottom"/>
          </w:tcPr>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Обучающимся даются начальные знания по тематике;</w:t>
            </w:r>
          </w:p>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Согласовать с ответственным за антидопинговое обеспечение в Организации</w:t>
            </w:r>
          </w:p>
        </w:tc>
      </w:tr>
      <w:tr w:rsidR="00047094" w:rsidRPr="00FA7342" w:rsidTr="0094053C">
        <w:trPr>
          <w:trHeight w:val="20"/>
        </w:trPr>
        <w:tc>
          <w:tcPr>
            <w:tcW w:w="1951" w:type="dxa"/>
            <w:vMerge/>
            <w:vAlign w:val="center"/>
          </w:tcPr>
          <w:p w:rsidR="00047094" w:rsidRPr="00FA7342" w:rsidRDefault="00047094" w:rsidP="0094053C">
            <w:pPr>
              <w:rPr>
                <w:rFonts w:ascii="Times New Roman" w:hAnsi="Times New Roman" w:cs="Times New Roman"/>
                <w:sz w:val="24"/>
                <w:szCs w:val="24"/>
              </w:rPr>
            </w:pPr>
          </w:p>
        </w:tc>
        <w:tc>
          <w:tcPr>
            <w:tcW w:w="2722" w:type="dxa"/>
            <w:vAlign w:val="bottom"/>
          </w:tcPr>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Физкультурно-спортивное мероприятие «Честная игра»</w:t>
            </w:r>
          </w:p>
        </w:tc>
        <w:tc>
          <w:tcPr>
            <w:tcW w:w="1843" w:type="dxa"/>
            <w:vAlign w:val="center"/>
          </w:tcPr>
          <w:p w:rsidR="00047094" w:rsidRPr="00FA7342" w:rsidRDefault="00047094" w:rsidP="0094053C">
            <w:pPr>
              <w:pStyle w:val="25"/>
              <w:shd w:val="clear" w:color="auto" w:fill="auto"/>
              <w:spacing w:before="0" w:after="160" w:line="240" w:lineRule="auto"/>
              <w:ind w:left="400" w:hanging="180"/>
              <w:jc w:val="left"/>
              <w:rPr>
                <w:rFonts w:ascii="Times New Roman" w:hAnsi="Times New Roman" w:cs="Times New Roman"/>
                <w:sz w:val="24"/>
                <w:szCs w:val="24"/>
              </w:rPr>
            </w:pPr>
            <w:r w:rsidRPr="00FA7342">
              <w:rPr>
                <w:rStyle w:val="2115pt"/>
                <w:rFonts w:eastAsiaTheme="minorHAnsi"/>
                <w:sz w:val="24"/>
                <w:szCs w:val="24"/>
              </w:rPr>
              <w:t>1-2 раза в год</w:t>
            </w:r>
          </w:p>
        </w:tc>
        <w:tc>
          <w:tcPr>
            <w:tcW w:w="3260" w:type="dxa"/>
            <w:vAlign w:val="bottom"/>
          </w:tcPr>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Составление отчета о проведении мероприятия:</w:t>
            </w:r>
          </w:p>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сценарий/программа, фото/видео</w:t>
            </w:r>
          </w:p>
        </w:tc>
      </w:tr>
      <w:tr w:rsidR="00047094" w:rsidRPr="00FA7342" w:rsidTr="0094053C">
        <w:trPr>
          <w:trHeight w:val="20"/>
        </w:trPr>
        <w:tc>
          <w:tcPr>
            <w:tcW w:w="1951" w:type="dxa"/>
            <w:vMerge/>
          </w:tcPr>
          <w:p w:rsidR="00047094" w:rsidRPr="00FA7342" w:rsidRDefault="00047094" w:rsidP="0094053C">
            <w:pPr>
              <w:rPr>
                <w:rFonts w:ascii="Times New Roman" w:hAnsi="Times New Roman" w:cs="Times New Roman"/>
                <w:sz w:val="24"/>
                <w:szCs w:val="24"/>
              </w:rPr>
            </w:pPr>
          </w:p>
        </w:tc>
        <w:tc>
          <w:tcPr>
            <w:tcW w:w="2722" w:type="dxa"/>
            <w:vAlign w:val="center"/>
          </w:tcPr>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Онлайн обучение на сайте РУСАДА ’</w:t>
            </w:r>
          </w:p>
        </w:tc>
        <w:tc>
          <w:tcPr>
            <w:tcW w:w="1843" w:type="dxa"/>
            <w:vAlign w:val="center"/>
          </w:tcPr>
          <w:p w:rsidR="00047094" w:rsidRPr="00FA7342" w:rsidRDefault="00047094" w:rsidP="0094053C">
            <w:pPr>
              <w:pStyle w:val="25"/>
              <w:shd w:val="clear" w:color="auto" w:fill="auto"/>
              <w:spacing w:before="0" w:after="160" w:line="240" w:lineRule="auto"/>
              <w:ind w:left="380" w:hanging="140"/>
              <w:jc w:val="left"/>
              <w:rPr>
                <w:rFonts w:ascii="Times New Roman" w:hAnsi="Times New Roman" w:cs="Times New Roman"/>
                <w:sz w:val="24"/>
                <w:szCs w:val="24"/>
              </w:rPr>
            </w:pPr>
            <w:r w:rsidRPr="00FA7342">
              <w:rPr>
                <w:rStyle w:val="2115pt"/>
                <w:rFonts w:eastAsiaTheme="minorHAnsi"/>
                <w:sz w:val="24"/>
                <w:szCs w:val="24"/>
              </w:rPr>
              <w:t>1 раз в год</w:t>
            </w:r>
          </w:p>
        </w:tc>
        <w:tc>
          <w:tcPr>
            <w:tcW w:w="3260" w:type="dxa"/>
            <w:vAlign w:val="bottom"/>
          </w:tcPr>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Прохождение онлайн-курса - это неотъемлемая часть системы антидопингового образования.</w:t>
            </w:r>
          </w:p>
        </w:tc>
      </w:tr>
      <w:tr w:rsidR="00047094" w:rsidRPr="00FA7342" w:rsidTr="0094053C">
        <w:trPr>
          <w:trHeight w:val="20"/>
        </w:trPr>
        <w:tc>
          <w:tcPr>
            <w:tcW w:w="1951" w:type="dxa"/>
            <w:vMerge/>
          </w:tcPr>
          <w:p w:rsidR="00047094" w:rsidRPr="00FA7342" w:rsidRDefault="00047094" w:rsidP="0094053C">
            <w:pPr>
              <w:rPr>
                <w:rFonts w:ascii="Times New Roman" w:hAnsi="Times New Roman" w:cs="Times New Roman"/>
                <w:sz w:val="24"/>
                <w:szCs w:val="24"/>
              </w:rPr>
            </w:pPr>
          </w:p>
        </w:tc>
        <w:tc>
          <w:tcPr>
            <w:tcW w:w="2722" w:type="dxa"/>
            <w:vAlign w:val="center"/>
          </w:tcPr>
          <w:p w:rsidR="00047094" w:rsidRPr="00FA7342" w:rsidRDefault="00047094" w:rsidP="0094053C">
            <w:pPr>
              <w:pStyle w:val="25"/>
              <w:shd w:val="clear" w:color="auto" w:fill="auto"/>
              <w:spacing w:before="0" w:after="0" w:line="240" w:lineRule="auto"/>
              <w:jc w:val="left"/>
              <w:rPr>
                <w:rFonts w:ascii="Times New Roman" w:hAnsi="Times New Roman" w:cs="Times New Roman"/>
                <w:sz w:val="24"/>
                <w:szCs w:val="24"/>
              </w:rPr>
            </w:pPr>
            <w:r w:rsidRPr="00FA7342">
              <w:rPr>
                <w:rStyle w:val="2115pt"/>
                <w:rFonts w:eastAsiaTheme="minorHAnsi"/>
                <w:sz w:val="24"/>
                <w:szCs w:val="24"/>
              </w:rPr>
              <w:t>Участие в региональных</w:t>
            </w:r>
          </w:p>
          <w:p w:rsidR="00047094" w:rsidRPr="00FA7342" w:rsidRDefault="00047094" w:rsidP="0094053C">
            <w:pPr>
              <w:pStyle w:val="25"/>
              <w:shd w:val="clear" w:color="auto" w:fill="auto"/>
              <w:spacing w:before="0" w:after="0" w:line="240" w:lineRule="auto"/>
              <w:jc w:val="left"/>
              <w:rPr>
                <w:rFonts w:ascii="Times New Roman" w:hAnsi="Times New Roman" w:cs="Times New Roman"/>
                <w:sz w:val="24"/>
                <w:szCs w:val="24"/>
              </w:rPr>
            </w:pPr>
            <w:r w:rsidRPr="00FA7342">
              <w:rPr>
                <w:rStyle w:val="2115pt"/>
                <w:rFonts w:eastAsiaTheme="minorHAnsi"/>
                <w:sz w:val="24"/>
                <w:szCs w:val="24"/>
              </w:rPr>
              <w:t>антидопинговых</w:t>
            </w:r>
          </w:p>
          <w:p w:rsidR="00047094" w:rsidRPr="00FA7342" w:rsidRDefault="00047094" w:rsidP="0094053C">
            <w:pPr>
              <w:pStyle w:val="25"/>
              <w:shd w:val="clear" w:color="auto" w:fill="auto"/>
              <w:spacing w:before="0" w:after="0" w:line="240" w:lineRule="auto"/>
              <w:jc w:val="left"/>
              <w:rPr>
                <w:rFonts w:ascii="Times New Roman" w:hAnsi="Times New Roman" w:cs="Times New Roman"/>
                <w:sz w:val="24"/>
                <w:szCs w:val="24"/>
              </w:rPr>
            </w:pPr>
            <w:r w:rsidRPr="00FA7342">
              <w:rPr>
                <w:rStyle w:val="2115pt"/>
                <w:rFonts w:eastAsiaTheme="minorHAnsi"/>
                <w:sz w:val="24"/>
                <w:szCs w:val="24"/>
              </w:rPr>
              <w:t>мероприятиях</w:t>
            </w:r>
          </w:p>
        </w:tc>
        <w:tc>
          <w:tcPr>
            <w:tcW w:w="1843" w:type="dxa"/>
            <w:vAlign w:val="center"/>
          </w:tcPr>
          <w:p w:rsidR="00047094" w:rsidRPr="00FA7342" w:rsidRDefault="00047094" w:rsidP="0094053C">
            <w:pPr>
              <w:pStyle w:val="25"/>
              <w:shd w:val="clear" w:color="auto" w:fill="auto"/>
              <w:spacing w:before="0" w:after="160" w:line="240" w:lineRule="auto"/>
              <w:rPr>
                <w:rFonts w:ascii="Times New Roman" w:hAnsi="Times New Roman" w:cs="Times New Roman"/>
                <w:sz w:val="24"/>
                <w:szCs w:val="24"/>
              </w:rPr>
            </w:pPr>
            <w:r w:rsidRPr="00FA7342">
              <w:rPr>
                <w:rStyle w:val="2115pt"/>
                <w:rFonts w:eastAsiaTheme="minorHAnsi"/>
                <w:sz w:val="24"/>
                <w:szCs w:val="24"/>
              </w:rPr>
              <w:t>по</w:t>
            </w:r>
          </w:p>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назначению</w:t>
            </w:r>
          </w:p>
        </w:tc>
        <w:tc>
          <w:tcPr>
            <w:tcW w:w="3260" w:type="dxa"/>
            <w:vAlign w:val="bottom"/>
          </w:tcPr>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Согласовать с ответственным за антидопинговое обеспечение в регионе</w:t>
            </w:r>
          </w:p>
        </w:tc>
      </w:tr>
      <w:tr w:rsidR="00047094" w:rsidRPr="00FA7342" w:rsidTr="0094053C">
        <w:trPr>
          <w:trHeight w:val="20"/>
        </w:trPr>
        <w:tc>
          <w:tcPr>
            <w:tcW w:w="1951" w:type="dxa"/>
            <w:vMerge w:val="restart"/>
            <w:vAlign w:val="center"/>
          </w:tcPr>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Учебно</w:t>
            </w:r>
            <w:r w:rsidRPr="00FA7342">
              <w:rPr>
                <w:rStyle w:val="2115pt"/>
                <w:rFonts w:eastAsiaTheme="minorHAnsi"/>
                <w:sz w:val="24"/>
                <w:szCs w:val="24"/>
              </w:rPr>
              <w:softHyphen/>
              <w:t xml:space="preserve">тренировочный </w:t>
            </w:r>
            <w:r w:rsidRPr="00FA7342">
              <w:rPr>
                <w:rStyle w:val="2115pt"/>
                <w:rFonts w:eastAsiaTheme="minorHAnsi"/>
                <w:sz w:val="24"/>
                <w:szCs w:val="24"/>
              </w:rPr>
              <w:lastRenderedPageBreak/>
              <w:t>этап (этап спортивной специализации)</w:t>
            </w:r>
          </w:p>
        </w:tc>
        <w:tc>
          <w:tcPr>
            <w:tcW w:w="2722" w:type="dxa"/>
            <w:vAlign w:val="center"/>
          </w:tcPr>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lastRenderedPageBreak/>
              <w:t xml:space="preserve">Теоретическое занятие «Виды нарушений </w:t>
            </w:r>
            <w:r w:rsidRPr="00FA7342">
              <w:rPr>
                <w:rStyle w:val="2115pt"/>
                <w:rFonts w:eastAsiaTheme="minorHAnsi"/>
                <w:sz w:val="24"/>
                <w:szCs w:val="24"/>
              </w:rPr>
              <w:lastRenderedPageBreak/>
              <w:t>антидопинговых правил»</w:t>
            </w:r>
          </w:p>
        </w:tc>
        <w:tc>
          <w:tcPr>
            <w:tcW w:w="1843" w:type="dxa"/>
            <w:vAlign w:val="center"/>
          </w:tcPr>
          <w:p w:rsidR="00047094" w:rsidRPr="00FA7342" w:rsidRDefault="00047094" w:rsidP="0094053C">
            <w:pPr>
              <w:pStyle w:val="25"/>
              <w:shd w:val="clear" w:color="auto" w:fill="auto"/>
              <w:spacing w:before="0" w:after="160" w:line="240" w:lineRule="auto"/>
              <w:rPr>
                <w:rFonts w:ascii="Times New Roman" w:hAnsi="Times New Roman" w:cs="Times New Roman"/>
                <w:sz w:val="24"/>
                <w:szCs w:val="24"/>
              </w:rPr>
            </w:pPr>
            <w:r w:rsidRPr="00FA7342">
              <w:rPr>
                <w:rStyle w:val="2115pt"/>
                <w:rFonts w:eastAsiaTheme="minorHAnsi"/>
                <w:sz w:val="24"/>
                <w:szCs w:val="24"/>
              </w:rPr>
              <w:lastRenderedPageBreak/>
              <w:t>1-2 раза в год</w:t>
            </w:r>
          </w:p>
        </w:tc>
        <w:tc>
          <w:tcPr>
            <w:tcW w:w="3260" w:type="dxa"/>
            <w:vAlign w:val="bottom"/>
          </w:tcPr>
          <w:p w:rsidR="00047094" w:rsidRPr="00FA7342" w:rsidRDefault="00047094" w:rsidP="0094053C">
            <w:pPr>
              <w:pStyle w:val="25"/>
              <w:shd w:val="clear" w:color="auto" w:fill="auto"/>
              <w:spacing w:before="0" w:after="160" w:line="240" w:lineRule="auto"/>
              <w:jc w:val="left"/>
              <w:rPr>
                <w:rStyle w:val="2115pt"/>
                <w:rFonts w:eastAsiaTheme="minorHAnsi"/>
                <w:sz w:val="24"/>
                <w:szCs w:val="24"/>
              </w:rPr>
            </w:pPr>
            <w:r w:rsidRPr="00FA7342">
              <w:rPr>
                <w:rStyle w:val="2115pt"/>
                <w:rFonts w:eastAsiaTheme="minorHAnsi"/>
                <w:sz w:val="24"/>
                <w:szCs w:val="24"/>
              </w:rPr>
              <w:t xml:space="preserve">Обучающимся даются углубленные знания по </w:t>
            </w:r>
            <w:r w:rsidRPr="00FA7342">
              <w:rPr>
                <w:rStyle w:val="2115pt"/>
                <w:rFonts w:eastAsiaTheme="minorHAnsi"/>
                <w:sz w:val="24"/>
                <w:szCs w:val="24"/>
              </w:rPr>
              <w:lastRenderedPageBreak/>
              <w:t xml:space="preserve">тематике; </w:t>
            </w:r>
          </w:p>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Согласовать с ответственным за антидопинговое обеспечение в Организации</w:t>
            </w:r>
          </w:p>
        </w:tc>
      </w:tr>
      <w:tr w:rsidR="00047094" w:rsidRPr="00FA7342" w:rsidTr="0094053C">
        <w:trPr>
          <w:trHeight w:val="20"/>
        </w:trPr>
        <w:tc>
          <w:tcPr>
            <w:tcW w:w="1951" w:type="dxa"/>
            <w:vMerge/>
            <w:vAlign w:val="center"/>
          </w:tcPr>
          <w:p w:rsidR="00047094" w:rsidRPr="00FA7342" w:rsidRDefault="00047094" w:rsidP="0094053C">
            <w:pPr>
              <w:rPr>
                <w:rFonts w:ascii="Times New Roman" w:hAnsi="Times New Roman" w:cs="Times New Roman"/>
                <w:sz w:val="24"/>
                <w:szCs w:val="24"/>
              </w:rPr>
            </w:pPr>
          </w:p>
        </w:tc>
        <w:tc>
          <w:tcPr>
            <w:tcW w:w="2722" w:type="dxa"/>
            <w:vAlign w:val="center"/>
          </w:tcPr>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Теоретическое занятие «Последствия допинга в спорте для здоровья спортсменов»</w:t>
            </w:r>
          </w:p>
        </w:tc>
        <w:tc>
          <w:tcPr>
            <w:tcW w:w="1843" w:type="dxa"/>
            <w:vAlign w:val="center"/>
          </w:tcPr>
          <w:p w:rsidR="00047094" w:rsidRPr="00FA7342" w:rsidRDefault="00047094" w:rsidP="0094053C">
            <w:pPr>
              <w:pStyle w:val="25"/>
              <w:shd w:val="clear" w:color="auto" w:fill="auto"/>
              <w:spacing w:before="0" w:after="160" w:line="240" w:lineRule="auto"/>
              <w:ind w:left="380" w:hanging="140"/>
              <w:jc w:val="left"/>
              <w:rPr>
                <w:rFonts w:ascii="Times New Roman" w:hAnsi="Times New Roman" w:cs="Times New Roman"/>
                <w:sz w:val="24"/>
                <w:szCs w:val="24"/>
              </w:rPr>
            </w:pPr>
            <w:r w:rsidRPr="00FA7342">
              <w:rPr>
                <w:rStyle w:val="2115pt"/>
                <w:rFonts w:eastAsiaTheme="minorHAnsi"/>
                <w:sz w:val="24"/>
                <w:szCs w:val="24"/>
              </w:rPr>
              <w:t>1 раз в год</w:t>
            </w:r>
          </w:p>
        </w:tc>
        <w:tc>
          <w:tcPr>
            <w:tcW w:w="3260" w:type="dxa"/>
            <w:vAlign w:val="bottom"/>
          </w:tcPr>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Обучающимся даются углубленные знания по тематике; Согласовать с ответственным за антидопинговое обеспечение в Организации</w:t>
            </w:r>
          </w:p>
        </w:tc>
      </w:tr>
      <w:tr w:rsidR="00047094" w:rsidRPr="00FA7342" w:rsidTr="0094053C">
        <w:trPr>
          <w:trHeight w:val="20"/>
        </w:trPr>
        <w:tc>
          <w:tcPr>
            <w:tcW w:w="1951" w:type="dxa"/>
            <w:vMerge/>
            <w:vAlign w:val="center"/>
          </w:tcPr>
          <w:p w:rsidR="00047094" w:rsidRPr="00FA7342" w:rsidRDefault="00047094" w:rsidP="0094053C">
            <w:pPr>
              <w:rPr>
                <w:rFonts w:ascii="Times New Roman" w:hAnsi="Times New Roman" w:cs="Times New Roman"/>
                <w:sz w:val="24"/>
                <w:szCs w:val="24"/>
              </w:rPr>
            </w:pPr>
          </w:p>
        </w:tc>
        <w:tc>
          <w:tcPr>
            <w:tcW w:w="2722" w:type="dxa"/>
            <w:vAlign w:val="center"/>
          </w:tcPr>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Теоретическое занятие «Ответственность за нарушение антидопинговых правил»</w:t>
            </w:r>
          </w:p>
        </w:tc>
        <w:tc>
          <w:tcPr>
            <w:tcW w:w="1843" w:type="dxa"/>
            <w:vAlign w:val="center"/>
          </w:tcPr>
          <w:p w:rsidR="00047094" w:rsidRPr="00FA7342" w:rsidRDefault="00047094" w:rsidP="0094053C">
            <w:pPr>
              <w:pStyle w:val="25"/>
              <w:shd w:val="clear" w:color="auto" w:fill="auto"/>
              <w:spacing w:before="0" w:after="160" w:line="240" w:lineRule="auto"/>
              <w:ind w:left="380" w:hanging="140"/>
              <w:jc w:val="left"/>
              <w:rPr>
                <w:rFonts w:ascii="Times New Roman" w:hAnsi="Times New Roman" w:cs="Times New Roman"/>
                <w:sz w:val="24"/>
                <w:szCs w:val="24"/>
              </w:rPr>
            </w:pPr>
            <w:r w:rsidRPr="00FA7342">
              <w:rPr>
                <w:rStyle w:val="2115pt"/>
                <w:rFonts w:eastAsiaTheme="minorHAnsi"/>
                <w:sz w:val="24"/>
                <w:szCs w:val="24"/>
              </w:rPr>
              <w:t>1 раз в год</w:t>
            </w:r>
          </w:p>
        </w:tc>
        <w:tc>
          <w:tcPr>
            <w:tcW w:w="3260" w:type="dxa"/>
            <w:vAlign w:val="bottom"/>
          </w:tcPr>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Обучающимся даются углубленные знания по тематике; Согласовать с ответственным за антидопинговое обеспечение в Организации</w:t>
            </w:r>
          </w:p>
        </w:tc>
      </w:tr>
      <w:tr w:rsidR="00047094" w:rsidRPr="00FA7342" w:rsidTr="0094053C">
        <w:trPr>
          <w:trHeight w:val="20"/>
        </w:trPr>
        <w:tc>
          <w:tcPr>
            <w:tcW w:w="1951" w:type="dxa"/>
            <w:vMerge/>
            <w:vAlign w:val="center"/>
          </w:tcPr>
          <w:p w:rsidR="00047094" w:rsidRPr="00FA7342" w:rsidRDefault="00047094" w:rsidP="0094053C">
            <w:pPr>
              <w:rPr>
                <w:rFonts w:ascii="Times New Roman" w:hAnsi="Times New Roman" w:cs="Times New Roman"/>
                <w:sz w:val="24"/>
                <w:szCs w:val="24"/>
              </w:rPr>
            </w:pPr>
          </w:p>
        </w:tc>
        <w:tc>
          <w:tcPr>
            <w:tcW w:w="2722" w:type="dxa"/>
          </w:tcPr>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Практическое занятие «Проверка лекарственных препаратов (знакомство с международным стандартом «Запрещенный список»)»</w:t>
            </w:r>
          </w:p>
        </w:tc>
        <w:tc>
          <w:tcPr>
            <w:tcW w:w="1843" w:type="dxa"/>
            <w:vAlign w:val="center"/>
          </w:tcPr>
          <w:p w:rsidR="00047094" w:rsidRPr="00FA7342" w:rsidRDefault="00047094" w:rsidP="0094053C">
            <w:pPr>
              <w:pStyle w:val="25"/>
              <w:shd w:val="clear" w:color="auto" w:fill="auto"/>
              <w:spacing w:before="0" w:after="160" w:line="240" w:lineRule="auto"/>
              <w:ind w:left="380" w:hanging="140"/>
              <w:jc w:val="left"/>
              <w:rPr>
                <w:rFonts w:ascii="Times New Roman" w:hAnsi="Times New Roman" w:cs="Times New Roman"/>
                <w:sz w:val="24"/>
                <w:szCs w:val="24"/>
              </w:rPr>
            </w:pPr>
            <w:r w:rsidRPr="00FA7342">
              <w:rPr>
                <w:rStyle w:val="2115pt"/>
                <w:rFonts w:eastAsiaTheme="minorHAnsi"/>
                <w:sz w:val="24"/>
                <w:szCs w:val="24"/>
              </w:rPr>
              <w:t>1 раз в год</w:t>
            </w:r>
          </w:p>
        </w:tc>
        <w:tc>
          <w:tcPr>
            <w:tcW w:w="3260" w:type="dxa"/>
            <w:vAlign w:val="bottom"/>
          </w:tcPr>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Обучающимся даются углубленные знания по тематике; Согласовать с ответственным за антидопинговое обеспечение в Организации</w:t>
            </w:r>
          </w:p>
        </w:tc>
      </w:tr>
      <w:tr w:rsidR="00047094" w:rsidRPr="00FA7342" w:rsidTr="0094053C">
        <w:trPr>
          <w:trHeight w:val="20"/>
        </w:trPr>
        <w:tc>
          <w:tcPr>
            <w:tcW w:w="1951" w:type="dxa"/>
            <w:vMerge/>
            <w:vAlign w:val="center"/>
          </w:tcPr>
          <w:p w:rsidR="00047094" w:rsidRPr="00FA7342" w:rsidRDefault="00047094" w:rsidP="0094053C">
            <w:pPr>
              <w:rPr>
                <w:rFonts w:ascii="Times New Roman" w:hAnsi="Times New Roman" w:cs="Times New Roman"/>
                <w:sz w:val="24"/>
                <w:szCs w:val="24"/>
              </w:rPr>
            </w:pPr>
          </w:p>
        </w:tc>
        <w:tc>
          <w:tcPr>
            <w:tcW w:w="2722" w:type="dxa"/>
            <w:vAlign w:val="bottom"/>
          </w:tcPr>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Физкультурно-спортивное мероприятие «Честная игра»</w:t>
            </w:r>
          </w:p>
        </w:tc>
        <w:tc>
          <w:tcPr>
            <w:tcW w:w="1843" w:type="dxa"/>
            <w:vAlign w:val="center"/>
          </w:tcPr>
          <w:p w:rsidR="00047094" w:rsidRPr="00FA7342" w:rsidRDefault="00047094" w:rsidP="0094053C">
            <w:pPr>
              <w:pStyle w:val="25"/>
              <w:shd w:val="clear" w:color="auto" w:fill="auto"/>
              <w:spacing w:before="0" w:after="160" w:line="240" w:lineRule="auto"/>
              <w:ind w:left="380" w:hanging="140"/>
              <w:jc w:val="left"/>
              <w:rPr>
                <w:rFonts w:ascii="Times New Roman" w:hAnsi="Times New Roman" w:cs="Times New Roman"/>
                <w:sz w:val="24"/>
                <w:szCs w:val="24"/>
              </w:rPr>
            </w:pPr>
            <w:r w:rsidRPr="00FA7342">
              <w:rPr>
                <w:rStyle w:val="2115pt"/>
                <w:rFonts w:eastAsiaTheme="minorHAnsi"/>
                <w:sz w:val="24"/>
                <w:szCs w:val="24"/>
              </w:rPr>
              <w:t>1-2 раза в год</w:t>
            </w:r>
          </w:p>
        </w:tc>
        <w:tc>
          <w:tcPr>
            <w:tcW w:w="3260" w:type="dxa"/>
            <w:vAlign w:val="bottom"/>
          </w:tcPr>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Составление отчета о проведении мероприятия:</w:t>
            </w:r>
          </w:p>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сценарий/программа, фото/видео</w:t>
            </w:r>
          </w:p>
        </w:tc>
      </w:tr>
      <w:tr w:rsidR="00047094" w:rsidRPr="00FA7342" w:rsidTr="0094053C">
        <w:trPr>
          <w:trHeight w:val="20"/>
        </w:trPr>
        <w:tc>
          <w:tcPr>
            <w:tcW w:w="1951" w:type="dxa"/>
            <w:vMerge/>
            <w:vAlign w:val="center"/>
          </w:tcPr>
          <w:p w:rsidR="00047094" w:rsidRPr="00FA7342" w:rsidRDefault="00047094" w:rsidP="0094053C">
            <w:pPr>
              <w:rPr>
                <w:rFonts w:ascii="Times New Roman" w:hAnsi="Times New Roman" w:cs="Times New Roman"/>
                <w:sz w:val="24"/>
                <w:szCs w:val="24"/>
              </w:rPr>
            </w:pPr>
          </w:p>
        </w:tc>
        <w:tc>
          <w:tcPr>
            <w:tcW w:w="2722" w:type="dxa"/>
            <w:vAlign w:val="center"/>
          </w:tcPr>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Онлайн обучение на сайте РУСАДА</w:t>
            </w:r>
          </w:p>
        </w:tc>
        <w:tc>
          <w:tcPr>
            <w:tcW w:w="1843" w:type="dxa"/>
            <w:vAlign w:val="center"/>
          </w:tcPr>
          <w:p w:rsidR="00047094" w:rsidRPr="00FA7342" w:rsidRDefault="00047094" w:rsidP="0094053C">
            <w:pPr>
              <w:pStyle w:val="25"/>
              <w:shd w:val="clear" w:color="auto" w:fill="auto"/>
              <w:spacing w:before="0" w:after="160" w:line="240" w:lineRule="auto"/>
              <w:ind w:left="380" w:hanging="140"/>
              <w:jc w:val="left"/>
              <w:rPr>
                <w:rFonts w:ascii="Times New Roman" w:hAnsi="Times New Roman" w:cs="Times New Roman"/>
                <w:sz w:val="24"/>
                <w:szCs w:val="24"/>
              </w:rPr>
            </w:pPr>
            <w:r w:rsidRPr="00FA7342">
              <w:rPr>
                <w:rStyle w:val="2115pt"/>
                <w:rFonts w:eastAsiaTheme="minorHAnsi"/>
                <w:sz w:val="24"/>
                <w:szCs w:val="24"/>
              </w:rPr>
              <w:t>1 раз в год</w:t>
            </w:r>
          </w:p>
        </w:tc>
        <w:tc>
          <w:tcPr>
            <w:tcW w:w="3260" w:type="dxa"/>
            <w:vAlign w:val="bottom"/>
          </w:tcPr>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Прохождение онлайн-курса - это неотъемлемая часть системы антидопингового образования.</w:t>
            </w:r>
          </w:p>
        </w:tc>
      </w:tr>
      <w:tr w:rsidR="00047094" w:rsidRPr="00FA7342" w:rsidTr="0094053C">
        <w:trPr>
          <w:trHeight w:val="20"/>
        </w:trPr>
        <w:tc>
          <w:tcPr>
            <w:tcW w:w="1951" w:type="dxa"/>
            <w:vMerge/>
            <w:vAlign w:val="center"/>
          </w:tcPr>
          <w:p w:rsidR="00047094" w:rsidRPr="00FA7342" w:rsidRDefault="00047094" w:rsidP="0094053C">
            <w:pPr>
              <w:rPr>
                <w:rFonts w:ascii="Times New Roman" w:hAnsi="Times New Roman" w:cs="Times New Roman"/>
                <w:sz w:val="24"/>
                <w:szCs w:val="24"/>
              </w:rPr>
            </w:pPr>
          </w:p>
        </w:tc>
        <w:tc>
          <w:tcPr>
            <w:tcW w:w="2722" w:type="dxa"/>
            <w:vAlign w:val="center"/>
          </w:tcPr>
          <w:p w:rsidR="00047094" w:rsidRPr="00FA7342" w:rsidRDefault="00047094" w:rsidP="0094053C">
            <w:pPr>
              <w:pStyle w:val="25"/>
              <w:shd w:val="clear" w:color="auto" w:fill="auto"/>
              <w:spacing w:before="0" w:after="0" w:line="240" w:lineRule="auto"/>
              <w:jc w:val="left"/>
              <w:rPr>
                <w:rFonts w:ascii="Times New Roman" w:hAnsi="Times New Roman" w:cs="Times New Roman"/>
                <w:sz w:val="24"/>
                <w:szCs w:val="24"/>
              </w:rPr>
            </w:pPr>
            <w:r w:rsidRPr="00FA7342">
              <w:rPr>
                <w:rStyle w:val="2115pt"/>
                <w:rFonts w:eastAsiaTheme="minorHAnsi"/>
                <w:sz w:val="24"/>
                <w:szCs w:val="24"/>
              </w:rPr>
              <w:t>Участие в региональных</w:t>
            </w:r>
          </w:p>
          <w:p w:rsidR="00047094" w:rsidRPr="00FA7342" w:rsidRDefault="00047094" w:rsidP="0094053C">
            <w:pPr>
              <w:pStyle w:val="25"/>
              <w:shd w:val="clear" w:color="auto" w:fill="auto"/>
              <w:spacing w:before="0" w:after="0" w:line="240" w:lineRule="auto"/>
              <w:jc w:val="left"/>
              <w:rPr>
                <w:rFonts w:ascii="Times New Roman" w:hAnsi="Times New Roman" w:cs="Times New Roman"/>
                <w:sz w:val="24"/>
                <w:szCs w:val="24"/>
              </w:rPr>
            </w:pPr>
            <w:r w:rsidRPr="00FA7342">
              <w:rPr>
                <w:rStyle w:val="2115pt"/>
                <w:rFonts w:eastAsiaTheme="minorHAnsi"/>
                <w:sz w:val="24"/>
                <w:szCs w:val="24"/>
              </w:rPr>
              <w:t>антидопинговых</w:t>
            </w:r>
          </w:p>
          <w:p w:rsidR="00047094" w:rsidRPr="00FA7342" w:rsidRDefault="00047094" w:rsidP="0094053C">
            <w:pPr>
              <w:pStyle w:val="25"/>
              <w:shd w:val="clear" w:color="auto" w:fill="auto"/>
              <w:spacing w:before="0" w:after="0" w:line="240" w:lineRule="auto"/>
              <w:jc w:val="left"/>
              <w:rPr>
                <w:rFonts w:ascii="Times New Roman" w:hAnsi="Times New Roman" w:cs="Times New Roman"/>
                <w:sz w:val="24"/>
                <w:szCs w:val="24"/>
              </w:rPr>
            </w:pPr>
            <w:r w:rsidRPr="00FA7342">
              <w:rPr>
                <w:rStyle w:val="2115pt"/>
                <w:rFonts w:eastAsiaTheme="minorHAnsi"/>
                <w:sz w:val="24"/>
                <w:szCs w:val="24"/>
              </w:rPr>
              <w:t>мероприятиях</w:t>
            </w:r>
          </w:p>
        </w:tc>
        <w:tc>
          <w:tcPr>
            <w:tcW w:w="1843" w:type="dxa"/>
            <w:vAlign w:val="center"/>
          </w:tcPr>
          <w:p w:rsidR="00047094" w:rsidRPr="00FA7342" w:rsidRDefault="00047094" w:rsidP="0094053C">
            <w:pPr>
              <w:pStyle w:val="25"/>
              <w:shd w:val="clear" w:color="auto" w:fill="auto"/>
              <w:spacing w:before="0" w:after="160" w:line="240" w:lineRule="auto"/>
              <w:rPr>
                <w:rFonts w:ascii="Times New Roman" w:hAnsi="Times New Roman" w:cs="Times New Roman"/>
                <w:sz w:val="24"/>
                <w:szCs w:val="24"/>
              </w:rPr>
            </w:pPr>
            <w:r w:rsidRPr="00FA7342">
              <w:rPr>
                <w:rStyle w:val="2115pt"/>
                <w:rFonts w:eastAsiaTheme="minorHAnsi"/>
                <w:sz w:val="24"/>
                <w:szCs w:val="24"/>
              </w:rPr>
              <w:t>по</w:t>
            </w:r>
          </w:p>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назначению</w:t>
            </w:r>
          </w:p>
        </w:tc>
        <w:tc>
          <w:tcPr>
            <w:tcW w:w="3260" w:type="dxa"/>
            <w:vAlign w:val="bottom"/>
          </w:tcPr>
          <w:p w:rsidR="00047094" w:rsidRPr="00FA7342" w:rsidRDefault="00047094" w:rsidP="0094053C">
            <w:pPr>
              <w:pStyle w:val="25"/>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Согласовать с ответственным за антидопинговое обеспечение в регионе</w:t>
            </w:r>
          </w:p>
        </w:tc>
      </w:tr>
    </w:tbl>
    <w:p w:rsidR="008E4F2F" w:rsidRPr="00FA7342" w:rsidRDefault="008E4F2F" w:rsidP="008E4F2F">
      <w:pPr>
        <w:pStyle w:val="25"/>
        <w:shd w:val="clear" w:color="auto" w:fill="auto"/>
        <w:tabs>
          <w:tab w:val="left" w:leader="underscore" w:pos="1538"/>
        </w:tabs>
        <w:spacing w:before="0" w:after="0" w:line="240" w:lineRule="auto"/>
        <w:ind w:left="160" w:firstLine="700"/>
        <w:jc w:val="both"/>
        <w:rPr>
          <w:rFonts w:ascii="Times New Roman" w:hAnsi="Times New Roman" w:cs="Times New Roman"/>
        </w:rPr>
      </w:pPr>
      <w:r w:rsidRPr="00FA7342">
        <w:rPr>
          <w:rFonts w:ascii="Times New Roman" w:hAnsi="Times New Roman" w:cs="Times New Roman"/>
        </w:rPr>
        <w:t>Обучающиеся по Программе знакомятся под подпись с локальными нормативными актами, связанными с антидопинговыми правилами по виду спорта «</w:t>
      </w:r>
      <w:r w:rsidR="007352F9">
        <w:rPr>
          <w:rFonts w:ascii="Times New Roman" w:hAnsi="Times New Roman" w:cs="Times New Roman"/>
        </w:rPr>
        <w:t>джиу-джитсу</w:t>
      </w:r>
      <w:r w:rsidRPr="00FA7342">
        <w:rPr>
          <w:rFonts w:ascii="Times New Roman" w:hAnsi="Times New Roman" w:cs="Times New Roman"/>
        </w:rPr>
        <w:t xml:space="preserve">». </w:t>
      </w:r>
      <w:r w:rsidRPr="00FA7342">
        <w:rPr>
          <w:rStyle w:val="26"/>
          <w:rFonts w:eastAsiaTheme="minorHAnsi"/>
          <w:sz w:val="28"/>
          <w:szCs w:val="28"/>
        </w:rPr>
        <w:t>(п.</w:t>
      </w:r>
      <w:r w:rsidRPr="00FA7342">
        <w:rPr>
          <w:rStyle w:val="26"/>
          <w:rFonts w:eastAsiaTheme="minorHAnsi"/>
        </w:rPr>
        <w:t xml:space="preserve"> 5 ч. 2 </w:t>
      </w:r>
      <w:r w:rsidRPr="00FA7342">
        <w:rPr>
          <w:rStyle w:val="26"/>
          <w:rFonts w:eastAsiaTheme="minorHAnsi"/>
          <w:lang w:val="en-US" w:eastAsia="en-US" w:bidi="en-US"/>
        </w:rPr>
        <w:t>cm</w:t>
      </w:r>
      <w:r w:rsidRPr="00FA7342">
        <w:rPr>
          <w:rStyle w:val="26"/>
          <w:rFonts w:eastAsiaTheme="minorHAnsi"/>
          <w:lang w:eastAsia="en-US" w:bidi="en-US"/>
        </w:rPr>
        <w:t xml:space="preserve">. </w:t>
      </w:r>
      <w:r w:rsidRPr="00FA7342">
        <w:rPr>
          <w:rStyle w:val="26"/>
          <w:rFonts w:eastAsiaTheme="minorHAnsi"/>
        </w:rPr>
        <w:t>34.3 Федерального закона № 329-ФЗ)</w:t>
      </w:r>
    </w:p>
    <w:p w:rsidR="008E4F2F" w:rsidRPr="00FA7342" w:rsidRDefault="008E4F2F" w:rsidP="008E4F2F">
      <w:pPr>
        <w:pStyle w:val="a4"/>
        <w:spacing w:after="0" w:line="240" w:lineRule="auto"/>
        <w:ind w:left="1080"/>
        <w:jc w:val="both"/>
        <w:rPr>
          <w:rFonts w:ascii="Times New Roman" w:hAnsi="Times New Roman" w:cs="Times New Roman"/>
          <w:sz w:val="28"/>
          <w:szCs w:val="28"/>
        </w:rPr>
      </w:pPr>
    </w:p>
    <w:p w:rsidR="008E4F2F" w:rsidRPr="00C15E6D" w:rsidRDefault="008E4F2F" w:rsidP="001606F2">
      <w:pPr>
        <w:pStyle w:val="a4"/>
        <w:numPr>
          <w:ilvl w:val="1"/>
          <w:numId w:val="10"/>
        </w:numPr>
        <w:spacing w:line="240" w:lineRule="auto"/>
        <w:ind w:left="1713"/>
        <w:jc w:val="center"/>
        <w:rPr>
          <w:rFonts w:ascii="Times New Roman" w:hAnsi="Times New Roman" w:cs="Times New Roman"/>
          <w:b/>
          <w:sz w:val="28"/>
          <w:szCs w:val="28"/>
        </w:rPr>
      </w:pPr>
      <w:r w:rsidRPr="00C15E6D">
        <w:rPr>
          <w:rFonts w:ascii="Times New Roman" w:hAnsi="Times New Roman" w:cs="Times New Roman"/>
          <w:b/>
          <w:sz w:val="28"/>
          <w:szCs w:val="28"/>
        </w:rPr>
        <w:t>Планы инструкторской и судейской практики</w:t>
      </w:r>
    </w:p>
    <w:p w:rsidR="008E4F2F" w:rsidRPr="00FA7342" w:rsidRDefault="008E4F2F" w:rsidP="008E4F2F">
      <w:pPr>
        <w:pStyle w:val="25"/>
        <w:shd w:val="clear" w:color="auto" w:fill="auto"/>
        <w:spacing w:before="0" w:after="0" w:line="240" w:lineRule="auto"/>
        <w:ind w:firstLine="851"/>
        <w:jc w:val="both"/>
        <w:rPr>
          <w:rFonts w:ascii="Times New Roman" w:hAnsi="Times New Roman" w:cs="Times New Roman"/>
        </w:rPr>
      </w:pPr>
      <w:r w:rsidRPr="00FA7342">
        <w:rPr>
          <w:rFonts w:ascii="Times New Roman" w:hAnsi="Times New Roman" w:cs="Times New Roman"/>
        </w:rPr>
        <w:t xml:space="preserve">Инструкторская и судейская практика проводится с целью получения обучающимися знаний и навыков инструктора по спорту и судьи по спорту для последующего привлечения к инструкторской и судейской работе, </w:t>
      </w:r>
      <w:r w:rsidRPr="00FA7342">
        <w:rPr>
          <w:rStyle w:val="26"/>
          <w:rFonts w:eastAsiaTheme="minorHAnsi"/>
        </w:rPr>
        <w:t>(п. 41 Приказа №999).</w:t>
      </w:r>
    </w:p>
    <w:p w:rsidR="008E4F2F" w:rsidRPr="00FA7342" w:rsidRDefault="008E4F2F" w:rsidP="008E4F2F">
      <w:pPr>
        <w:pStyle w:val="a4"/>
        <w:spacing w:line="240" w:lineRule="auto"/>
        <w:ind w:left="0" w:firstLine="851"/>
        <w:jc w:val="both"/>
        <w:rPr>
          <w:rFonts w:ascii="Times New Roman" w:hAnsi="Times New Roman" w:cs="Times New Roman"/>
          <w:sz w:val="28"/>
          <w:szCs w:val="28"/>
        </w:rPr>
      </w:pPr>
      <w:r w:rsidRPr="00FA7342">
        <w:rPr>
          <w:rFonts w:ascii="Times New Roman" w:hAnsi="Times New Roman" w:cs="Times New Roman"/>
          <w:sz w:val="28"/>
          <w:szCs w:val="28"/>
        </w:rPr>
        <w:lastRenderedPageBreak/>
        <w:t>Одной из задач спортивной школы является подготовка спортсменов к роли помощника тренера, инструкторов и участие в организации и проведении массовых спортивных соревнований в качестве судей.</w:t>
      </w:r>
    </w:p>
    <w:p w:rsidR="008E4F2F" w:rsidRPr="00FA7342" w:rsidRDefault="008E4F2F" w:rsidP="008E4F2F">
      <w:pPr>
        <w:pStyle w:val="a4"/>
        <w:spacing w:after="0" w:line="240" w:lineRule="auto"/>
        <w:ind w:left="0" w:firstLine="851"/>
        <w:jc w:val="both"/>
        <w:rPr>
          <w:rFonts w:ascii="Times New Roman" w:hAnsi="Times New Roman" w:cs="Times New Roman"/>
          <w:sz w:val="28"/>
          <w:szCs w:val="28"/>
        </w:rPr>
      </w:pPr>
      <w:r w:rsidRPr="00FA7342">
        <w:rPr>
          <w:rFonts w:ascii="Times New Roman" w:hAnsi="Times New Roman" w:cs="Times New Roman"/>
          <w:sz w:val="28"/>
          <w:szCs w:val="28"/>
        </w:rPr>
        <w:t>Занятие следует проводить в форме бесед, семинаров, самостоятельного изучения литературы, практических занятий. Занимающиеся должны овладеть принятой в виде спорта терминологией и командным языком для построения, отдачи рапорта, проведения строевых и порядковых упражнений; овладеть основными методами построения тренировочного занятия: разминка, основная и заключительная часть. Во время проведения занятий необходимо развивать способность занимающихся наблюдать за выполнением упражнений, технических приемов другими занимающимися, находить ошибки и умение их исправлять. Занимающиеся должны научиться вместе с тренером проводить разминку, участвовать в судействе. Привитие судейских навыков осуществляется путем изучения правил соревнований, привлечения занимающих к непосредственному выполнению отдельных судейских обязанностей в своей и других группах, ведения протоколов соревнований.</w:t>
      </w:r>
    </w:p>
    <w:p w:rsidR="008E4F2F" w:rsidRPr="00FA7342" w:rsidRDefault="008E4F2F" w:rsidP="008E4F2F">
      <w:pPr>
        <w:pStyle w:val="a4"/>
        <w:spacing w:after="0" w:line="240" w:lineRule="auto"/>
        <w:ind w:left="0" w:firstLine="851"/>
        <w:jc w:val="both"/>
        <w:rPr>
          <w:rFonts w:ascii="Times New Roman" w:hAnsi="Times New Roman" w:cs="Times New Roman"/>
          <w:sz w:val="28"/>
          <w:szCs w:val="28"/>
        </w:rPr>
      </w:pPr>
      <w:r w:rsidRPr="00FA7342">
        <w:rPr>
          <w:rFonts w:ascii="Times New Roman" w:hAnsi="Times New Roman" w:cs="Times New Roman"/>
          <w:sz w:val="28"/>
          <w:szCs w:val="28"/>
        </w:rPr>
        <w:t>Тренеру необходимо научить занимающихся самостоятельному ведению дневника: вести учет тренировочных и соревновательных нагрузок, регистрировать спортивные результаты тестирований, анализировать выступления в соревнованиях.</w:t>
      </w:r>
    </w:p>
    <w:p w:rsidR="008E4F2F" w:rsidRPr="00FA7342" w:rsidRDefault="008E4F2F" w:rsidP="008E4F2F">
      <w:pPr>
        <w:pStyle w:val="a4"/>
        <w:spacing w:after="0" w:line="240" w:lineRule="auto"/>
        <w:ind w:left="0" w:firstLine="851"/>
        <w:jc w:val="both"/>
        <w:rPr>
          <w:rFonts w:ascii="Times New Roman" w:hAnsi="Times New Roman" w:cs="Times New Roman"/>
          <w:sz w:val="28"/>
          <w:szCs w:val="28"/>
        </w:rPr>
      </w:pPr>
      <w:r w:rsidRPr="00FA7342">
        <w:rPr>
          <w:rFonts w:ascii="Times New Roman" w:hAnsi="Times New Roman" w:cs="Times New Roman"/>
          <w:sz w:val="28"/>
          <w:szCs w:val="28"/>
        </w:rPr>
        <w:t xml:space="preserve">Освоение методики судейства физкультурных и спортивных соревнований и правильного ее применения на практике; </w:t>
      </w:r>
    </w:p>
    <w:p w:rsidR="008E4F2F" w:rsidRPr="00FA7342" w:rsidRDefault="008E4F2F" w:rsidP="008E4F2F">
      <w:pPr>
        <w:pStyle w:val="a4"/>
        <w:spacing w:after="0" w:line="240" w:lineRule="auto"/>
        <w:ind w:left="0" w:firstLine="851"/>
        <w:jc w:val="both"/>
        <w:rPr>
          <w:rFonts w:ascii="Times New Roman" w:hAnsi="Times New Roman" w:cs="Times New Roman"/>
          <w:sz w:val="28"/>
          <w:szCs w:val="28"/>
        </w:rPr>
      </w:pPr>
      <w:r w:rsidRPr="00FA7342">
        <w:rPr>
          <w:rFonts w:ascii="Times New Roman" w:hAnsi="Times New Roman" w:cs="Times New Roman"/>
          <w:sz w:val="28"/>
          <w:szCs w:val="28"/>
        </w:rPr>
        <w:t>Знание этики поведения спортивных судей;</w:t>
      </w:r>
    </w:p>
    <w:p w:rsidR="008E4F2F" w:rsidRDefault="008E4F2F" w:rsidP="008E4F2F">
      <w:pPr>
        <w:pStyle w:val="a4"/>
        <w:spacing w:after="0" w:line="240" w:lineRule="auto"/>
        <w:ind w:left="0" w:firstLine="851"/>
        <w:jc w:val="both"/>
        <w:rPr>
          <w:rFonts w:ascii="Times New Roman" w:hAnsi="Times New Roman" w:cs="Times New Roman"/>
          <w:sz w:val="28"/>
          <w:szCs w:val="28"/>
        </w:rPr>
      </w:pPr>
      <w:r w:rsidRPr="00FA7342">
        <w:rPr>
          <w:rFonts w:ascii="Times New Roman" w:hAnsi="Times New Roman" w:cs="Times New Roman"/>
          <w:sz w:val="28"/>
          <w:szCs w:val="28"/>
        </w:rPr>
        <w:t>Освоение квалификационных требований спортивного судьи, предъявляемых к квалификационной категории "юный спортивный судья" по избранному виду спорта.</w:t>
      </w:r>
    </w:p>
    <w:p w:rsidR="008E4F2F" w:rsidRPr="003E4B88" w:rsidRDefault="008E4F2F" w:rsidP="008E4F2F">
      <w:pPr>
        <w:pStyle w:val="a4"/>
        <w:spacing w:after="0" w:line="240" w:lineRule="auto"/>
        <w:ind w:left="0" w:firstLine="851"/>
        <w:jc w:val="right"/>
        <w:rPr>
          <w:rFonts w:ascii="Times New Roman" w:hAnsi="Times New Roman" w:cs="Times New Roman"/>
          <w:b/>
          <w:sz w:val="28"/>
          <w:szCs w:val="28"/>
        </w:rPr>
      </w:pPr>
      <w:r>
        <w:rPr>
          <w:rFonts w:ascii="Times New Roman" w:hAnsi="Times New Roman" w:cs="Times New Roman"/>
          <w:b/>
          <w:sz w:val="28"/>
          <w:szCs w:val="28"/>
        </w:rPr>
        <w:t>Таблица № 9</w:t>
      </w:r>
    </w:p>
    <w:p w:rsidR="008E4F2F" w:rsidRPr="00FA7342" w:rsidRDefault="008E4F2F" w:rsidP="008E4F2F">
      <w:pPr>
        <w:keepNext/>
        <w:keepLines/>
        <w:spacing w:after="0" w:line="240" w:lineRule="auto"/>
        <w:ind w:firstLine="851"/>
        <w:jc w:val="both"/>
        <w:rPr>
          <w:rFonts w:ascii="Times New Roman" w:hAnsi="Times New Roman" w:cs="Times New Roman"/>
          <w:b/>
          <w:sz w:val="28"/>
          <w:szCs w:val="28"/>
        </w:rPr>
      </w:pPr>
      <w:r w:rsidRPr="00FA7342">
        <w:rPr>
          <w:rFonts w:ascii="Times New Roman" w:hAnsi="Times New Roman" w:cs="Times New Roman"/>
          <w:b/>
          <w:sz w:val="28"/>
          <w:szCs w:val="28"/>
        </w:rPr>
        <w:t>Примерный план инструкторской и судейской практики</w:t>
      </w:r>
    </w:p>
    <w:tbl>
      <w:tblPr>
        <w:tblStyle w:val="a3"/>
        <w:tblW w:w="0" w:type="auto"/>
        <w:tblLook w:val="04A0" w:firstRow="1" w:lastRow="0" w:firstColumn="1" w:lastColumn="0" w:noHBand="0" w:noVBand="1"/>
      </w:tblPr>
      <w:tblGrid>
        <w:gridCol w:w="741"/>
        <w:gridCol w:w="2422"/>
        <w:gridCol w:w="2782"/>
        <w:gridCol w:w="3341"/>
      </w:tblGrid>
      <w:tr w:rsidR="008E4F2F" w:rsidRPr="00FA7342" w:rsidTr="0094053C">
        <w:trPr>
          <w:trHeight w:val="422"/>
        </w:trPr>
        <w:tc>
          <w:tcPr>
            <w:tcW w:w="748" w:type="dxa"/>
            <w:vMerge w:val="restart"/>
          </w:tcPr>
          <w:p w:rsidR="008E4F2F" w:rsidRPr="00FA7342" w:rsidRDefault="008E4F2F" w:rsidP="0094053C">
            <w:pPr>
              <w:keepNext/>
              <w:keepLines/>
              <w:jc w:val="both"/>
              <w:rPr>
                <w:rFonts w:ascii="Times New Roman" w:hAnsi="Times New Roman" w:cs="Times New Roman"/>
                <w:b/>
                <w:sz w:val="20"/>
                <w:szCs w:val="20"/>
              </w:rPr>
            </w:pPr>
            <w:r w:rsidRPr="00FA7342">
              <w:rPr>
                <w:rFonts w:ascii="Times New Roman" w:hAnsi="Times New Roman" w:cs="Times New Roman"/>
                <w:b/>
                <w:sz w:val="20"/>
                <w:szCs w:val="20"/>
              </w:rPr>
              <w:t>№ п.п.</w:t>
            </w:r>
          </w:p>
        </w:tc>
        <w:tc>
          <w:tcPr>
            <w:tcW w:w="2454" w:type="dxa"/>
            <w:vMerge w:val="restart"/>
          </w:tcPr>
          <w:p w:rsidR="008E4F2F" w:rsidRPr="00FA7342" w:rsidRDefault="008E4F2F" w:rsidP="0094053C">
            <w:pPr>
              <w:keepNext/>
              <w:keepLines/>
              <w:jc w:val="both"/>
              <w:rPr>
                <w:rFonts w:ascii="Times New Roman" w:hAnsi="Times New Roman" w:cs="Times New Roman"/>
                <w:b/>
                <w:sz w:val="20"/>
                <w:szCs w:val="20"/>
              </w:rPr>
            </w:pPr>
            <w:r w:rsidRPr="00FA7342">
              <w:rPr>
                <w:rFonts w:ascii="Times New Roman" w:hAnsi="Times New Roman" w:cs="Times New Roman"/>
                <w:b/>
                <w:sz w:val="20"/>
                <w:szCs w:val="20"/>
              </w:rPr>
              <w:t>Умения и навыки</w:t>
            </w:r>
          </w:p>
        </w:tc>
        <w:tc>
          <w:tcPr>
            <w:tcW w:w="6229" w:type="dxa"/>
            <w:gridSpan w:val="2"/>
          </w:tcPr>
          <w:p w:rsidR="008E4F2F" w:rsidRPr="00FA7342" w:rsidRDefault="008E4F2F" w:rsidP="0094053C">
            <w:pPr>
              <w:keepNext/>
              <w:keepLines/>
              <w:jc w:val="both"/>
              <w:rPr>
                <w:rFonts w:ascii="Times New Roman" w:hAnsi="Times New Roman" w:cs="Times New Roman"/>
                <w:b/>
                <w:sz w:val="20"/>
                <w:szCs w:val="20"/>
              </w:rPr>
            </w:pPr>
            <w:r w:rsidRPr="00FA7342">
              <w:rPr>
                <w:rFonts w:ascii="Times New Roman" w:hAnsi="Times New Roman" w:cs="Times New Roman"/>
                <w:b/>
                <w:sz w:val="20"/>
                <w:szCs w:val="20"/>
              </w:rPr>
              <w:t>Этапы спортивной подготовки</w:t>
            </w:r>
          </w:p>
        </w:tc>
      </w:tr>
      <w:tr w:rsidR="008E4F2F" w:rsidRPr="00FA7342" w:rsidTr="0094053C">
        <w:trPr>
          <w:trHeight w:val="692"/>
        </w:trPr>
        <w:tc>
          <w:tcPr>
            <w:tcW w:w="748" w:type="dxa"/>
            <w:vMerge/>
          </w:tcPr>
          <w:p w:rsidR="008E4F2F" w:rsidRPr="00FA7342" w:rsidRDefault="008E4F2F" w:rsidP="0094053C">
            <w:pPr>
              <w:keepNext/>
              <w:keepLines/>
              <w:jc w:val="both"/>
              <w:rPr>
                <w:rFonts w:ascii="Times New Roman" w:hAnsi="Times New Roman" w:cs="Times New Roman"/>
                <w:b/>
                <w:sz w:val="20"/>
                <w:szCs w:val="20"/>
              </w:rPr>
            </w:pPr>
          </w:p>
        </w:tc>
        <w:tc>
          <w:tcPr>
            <w:tcW w:w="2454" w:type="dxa"/>
            <w:vMerge/>
          </w:tcPr>
          <w:p w:rsidR="008E4F2F" w:rsidRPr="00FA7342" w:rsidRDefault="008E4F2F" w:rsidP="0094053C">
            <w:pPr>
              <w:keepNext/>
              <w:keepLines/>
              <w:jc w:val="both"/>
              <w:rPr>
                <w:rFonts w:ascii="Times New Roman" w:hAnsi="Times New Roman" w:cs="Times New Roman"/>
                <w:b/>
                <w:sz w:val="20"/>
                <w:szCs w:val="20"/>
              </w:rPr>
            </w:pPr>
          </w:p>
        </w:tc>
        <w:tc>
          <w:tcPr>
            <w:tcW w:w="2831" w:type="dxa"/>
          </w:tcPr>
          <w:p w:rsidR="008E4F2F" w:rsidRPr="00FA7342" w:rsidRDefault="008E4F2F" w:rsidP="0094053C">
            <w:pPr>
              <w:keepNext/>
              <w:keepLines/>
              <w:jc w:val="both"/>
              <w:rPr>
                <w:rFonts w:ascii="Times New Roman" w:hAnsi="Times New Roman" w:cs="Times New Roman"/>
                <w:b/>
                <w:sz w:val="20"/>
                <w:szCs w:val="20"/>
              </w:rPr>
            </w:pPr>
            <w:r w:rsidRPr="00FA7342">
              <w:rPr>
                <w:rFonts w:ascii="Times New Roman" w:hAnsi="Times New Roman" w:cs="Times New Roman"/>
                <w:b/>
                <w:sz w:val="20"/>
                <w:szCs w:val="20"/>
              </w:rPr>
              <w:t>Начальная подготовка</w:t>
            </w:r>
          </w:p>
        </w:tc>
        <w:tc>
          <w:tcPr>
            <w:tcW w:w="3398" w:type="dxa"/>
          </w:tcPr>
          <w:p w:rsidR="008E4F2F" w:rsidRPr="00FA7342" w:rsidRDefault="008E4F2F" w:rsidP="0094053C">
            <w:pPr>
              <w:keepNext/>
              <w:keepLines/>
              <w:jc w:val="both"/>
              <w:rPr>
                <w:rFonts w:ascii="Times New Roman" w:hAnsi="Times New Roman" w:cs="Times New Roman"/>
                <w:b/>
                <w:sz w:val="20"/>
                <w:szCs w:val="20"/>
              </w:rPr>
            </w:pPr>
            <w:r w:rsidRPr="00FA7342">
              <w:rPr>
                <w:rFonts w:ascii="Times New Roman" w:hAnsi="Times New Roman" w:cs="Times New Roman"/>
                <w:b/>
                <w:sz w:val="20"/>
                <w:szCs w:val="20"/>
              </w:rPr>
              <w:t>Тренировочный этап (этап спортивной специализации)_</w:t>
            </w:r>
          </w:p>
        </w:tc>
      </w:tr>
      <w:tr w:rsidR="008E4F2F" w:rsidRPr="00FA7342" w:rsidTr="0094053C">
        <w:trPr>
          <w:trHeight w:val="677"/>
        </w:trPr>
        <w:tc>
          <w:tcPr>
            <w:tcW w:w="748" w:type="dxa"/>
          </w:tcPr>
          <w:p w:rsidR="008E4F2F" w:rsidRPr="00FA7342" w:rsidRDefault="008E4F2F" w:rsidP="008E4F2F">
            <w:pPr>
              <w:pStyle w:val="a4"/>
              <w:keepNext/>
              <w:keepLines/>
              <w:numPr>
                <w:ilvl w:val="0"/>
                <w:numId w:val="9"/>
              </w:numPr>
              <w:jc w:val="both"/>
              <w:rPr>
                <w:rFonts w:ascii="Times New Roman" w:hAnsi="Times New Roman" w:cs="Times New Roman"/>
                <w:sz w:val="20"/>
                <w:szCs w:val="20"/>
              </w:rPr>
            </w:pPr>
          </w:p>
        </w:tc>
        <w:tc>
          <w:tcPr>
            <w:tcW w:w="2454" w:type="dxa"/>
          </w:tcPr>
          <w:p w:rsidR="008E4F2F" w:rsidRPr="00FA7342" w:rsidRDefault="008E4F2F" w:rsidP="0094053C">
            <w:pPr>
              <w:keepNext/>
              <w:keepLines/>
              <w:jc w:val="both"/>
              <w:rPr>
                <w:rFonts w:ascii="Times New Roman" w:hAnsi="Times New Roman" w:cs="Times New Roman"/>
                <w:sz w:val="20"/>
                <w:szCs w:val="20"/>
              </w:rPr>
            </w:pPr>
            <w:r w:rsidRPr="00FA7342">
              <w:rPr>
                <w:rFonts w:ascii="Times New Roman" w:hAnsi="Times New Roman" w:cs="Times New Roman"/>
                <w:sz w:val="20"/>
                <w:szCs w:val="20"/>
              </w:rPr>
              <w:t>Работа с документацией</w:t>
            </w:r>
          </w:p>
        </w:tc>
        <w:tc>
          <w:tcPr>
            <w:tcW w:w="2831" w:type="dxa"/>
          </w:tcPr>
          <w:p w:rsidR="008E4F2F" w:rsidRPr="00FA7342" w:rsidRDefault="008E4F2F" w:rsidP="0094053C">
            <w:pPr>
              <w:keepNext/>
              <w:keepLines/>
              <w:jc w:val="both"/>
              <w:rPr>
                <w:rFonts w:ascii="Times New Roman" w:hAnsi="Times New Roman" w:cs="Times New Roman"/>
                <w:sz w:val="20"/>
                <w:szCs w:val="20"/>
              </w:rPr>
            </w:pPr>
            <w:r w:rsidRPr="00FA7342">
              <w:rPr>
                <w:rFonts w:ascii="Times New Roman" w:hAnsi="Times New Roman" w:cs="Times New Roman"/>
                <w:sz w:val="20"/>
                <w:szCs w:val="20"/>
              </w:rPr>
              <w:t>-</w:t>
            </w:r>
          </w:p>
        </w:tc>
        <w:tc>
          <w:tcPr>
            <w:tcW w:w="3398" w:type="dxa"/>
          </w:tcPr>
          <w:p w:rsidR="008E4F2F" w:rsidRPr="00FA7342" w:rsidRDefault="008E4F2F" w:rsidP="0094053C">
            <w:pPr>
              <w:keepNext/>
              <w:keepLines/>
              <w:jc w:val="both"/>
              <w:rPr>
                <w:rFonts w:ascii="Times New Roman" w:hAnsi="Times New Roman" w:cs="Times New Roman"/>
                <w:sz w:val="20"/>
                <w:szCs w:val="20"/>
              </w:rPr>
            </w:pPr>
            <w:r w:rsidRPr="00FA7342">
              <w:rPr>
                <w:rFonts w:ascii="Times New Roman" w:hAnsi="Times New Roman" w:cs="Times New Roman"/>
                <w:sz w:val="20"/>
                <w:szCs w:val="20"/>
              </w:rPr>
              <w:t>Составление положения о соревнованиях. Ведение протокола соревнований.</w:t>
            </w:r>
          </w:p>
        </w:tc>
      </w:tr>
      <w:tr w:rsidR="008E4F2F" w:rsidRPr="00FA7342" w:rsidTr="0094053C">
        <w:trPr>
          <w:trHeight w:val="1569"/>
        </w:trPr>
        <w:tc>
          <w:tcPr>
            <w:tcW w:w="748" w:type="dxa"/>
          </w:tcPr>
          <w:p w:rsidR="008E4F2F" w:rsidRPr="00FA7342" w:rsidRDefault="008E4F2F" w:rsidP="008E4F2F">
            <w:pPr>
              <w:pStyle w:val="a4"/>
              <w:keepNext/>
              <w:keepLines/>
              <w:numPr>
                <w:ilvl w:val="0"/>
                <w:numId w:val="9"/>
              </w:numPr>
              <w:jc w:val="both"/>
              <w:rPr>
                <w:rFonts w:ascii="Times New Roman" w:hAnsi="Times New Roman" w:cs="Times New Roman"/>
                <w:sz w:val="20"/>
                <w:szCs w:val="20"/>
              </w:rPr>
            </w:pPr>
          </w:p>
        </w:tc>
        <w:tc>
          <w:tcPr>
            <w:tcW w:w="2454" w:type="dxa"/>
          </w:tcPr>
          <w:p w:rsidR="008E4F2F" w:rsidRPr="00FA7342" w:rsidRDefault="008E4F2F" w:rsidP="0094053C">
            <w:pPr>
              <w:keepNext/>
              <w:keepLines/>
              <w:jc w:val="both"/>
              <w:rPr>
                <w:rFonts w:ascii="Times New Roman" w:hAnsi="Times New Roman" w:cs="Times New Roman"/>
                <w:sz w:val="20"/>
                <w:szCs w:val="20"/>
              </w:rPr>
            </w:pPr>
            <w:r w:rsidRPr="00FA7342">
              <w:rPr>
                <w:rFonts w:ascii="Times New Roman" w:hAnsi="Times New Roman" w:cs="Times New Roman"/>
                <w:sz w:val="20"/>
                <w:szCs w:val="20"/>
              </w:rPr>
              <w:t>Работа с группой</w:t>
            </w:r>
          </w:p>
        </w:tc>
        <w:tc>
          <w:tcPr>
            <w:tcW w:w="2831" w:type="dxa"/>
          </w:tcPr>
          <w:p w:rsidR="008E4F2F" w:rsidRPr="00FA7342" w:rsidRDefault="008E4F2F" w:rsidP="0094053C">
            <w:pPr>
              <w:keepNext/>
              <w:keepLines/>
              <w:jc w:val="both"/>
              <w:rPr>
                <w:rFonts w:ascii="Times New Roman" w:hAnsi="Times New Roman" w:cs="Times New Roman"/>
                <w:sz w:val="20"/>
                <w:szCs w:val="20"/>
              </w:rPr>
            </w:pPr>
            <w:r w:rsidRPr="00FA7342">
              <w:rPr>
                <w:rFonts w:ascii="Times New Roman" w:hAnsi="Times New Roman" w:cs="Times New Roman"/>
                <w:sz w:val="20"/>
                <w:szCs w:val="20"/>
              </w:rPr>
              <w:t>Обязанности дежурного в группе. Умение провести разминку в группе</w:t>
            </w:r>
          </w:p>
        </w:tc>
        <w:tc>
          <w:tcPr>
            <w:tcW w:w="3398" w:type="dxa"/>
          </w:tcPr>
          <w:p w:rsidR="008E4F2F" w:rsidRPr="00FA7342" w:rsidRDefault="008E4F2F" w:rsidP="0094053C">
            <w:pPr>
              <w:keepNext/>
              <w:keepLines/>
              <w:jc w:val="both"/>
              <w:rPr>
                <w:rFonts w:ascii="Times New Roman" w:hAnsi="Times New Roman" w:cs="Times New Roman"/>
                <w:sz w:val="20"/>
                <w:szCs w:val="20"/>
              </w:rPr>
            </w:pPr>
            <w:r w:rsidRPr="00FA7342">
              <w:rPr>
                <w:rFonts w:ascii="Times New Roman" w:hAnsi="Times New Roman" w:cs="Times New Roman"/>
                <w:sz w:val="20"/>
                <w:szCs w:val="20"/>
              </w:rPr>
              <w:t>Организация деятельности с подачей основных строевых команд – для построения, расчета, поворота и перестроений на месте и в движении, размыкании. Проведение подвижных игр.</w:t>
            </w:r>
          </w:p>
        </w:tc>
      </w:tr>
      <w:tr w:rsidR="008E4F2F" w:rsidRPr="00FA7342" w:rsidTr="0094053C">
        <w:trPr>
          <w:trHeight w:val="903"/>
        </w:trPr>
        <w:tc>
          <w:tcPr>
            <w:tcW w:w="748" w:type="dxa"/>
          </w:tcPr>
          <w:p w:rsidR="008E4F2F" w:rsidRPr="00FA7342" w:rsidRDefault="008E4F2F" w:rsidP="008E4F2F">
            <w:pPr>
              <w:pStyle w:val="a4"/>
              <w:keepNext/>
              <w:keepLines/>
              <w:numPr>
                <w:ilvl w:val="0"/>
                <w:numId w:val="9"/>
              </w:numPr>
              <w:jc w:val="both"/>
              <w:rPr>
                <w:rFonts w:ascii="Times New Roman" w:hAnsi="Times New Roman" w:cs="Times New Roman"/>
                <w:sz w:val="20"/>
                <w:szCs w:val="20"/>
              </w:rPr>
            </w:pPr>
          </w:p>
        </w:tc>
        <w:tc>
          <w:tcPr>
            <w:tcW w:w="2454" w:type="dxa"/>
          </w:tcPr>
          <w:p w:rsidR="008E4F2F" w:rsidRPr="00FA7342" w:rsidRDefault="008E4F2F" w:rsidP="0094053C">
            <w:pPr>
              <w:keepNext/>
              <w:keepLines/>
              <w:jc w:val="both"/>
              <w:rPr>
                <w:rFonts w:ascii="Times New Roman" w:hAnsi="Times New Roman" w:cs="Times New Roman"/>
                <w:sz w:val="20"/>
                <w:szCs w:val="20"/>
              </w:rPr>
            </w:pPr>
            <w:r w:rsidRPr="00FA7342">
              <w:rPr>
                <w:rFonts w:ascii="Times New Roman" w:hAnsi="Times New Roman" w:cs="Times New Roman"/>
                <w:sz w:val="20"/>
                <w:szCs w:val="20"/>
              </w:rPr>
              <w:t>судейство</w:t>
            </w:r>
          </w:p>
        </w:tc>
        <w:tc>
          <w:tcPr>
            <w:tcW w:w="2831" w:type="dxa"/>
          </w:tcPr>
          <w:p w:rsidR="008E4F2F" w:rsidRPr="00FA7342" w:rsidRDefault="008E4F2F" w:rsidP="0094053C">
            <w:pPr>
              <w:keepNext/>
              <w:keepLines/>
              <w:jc w:val="both"/>
              <w:rPr>
                <w:rFonts w:ascii="Times New Roman" w:hAnsi="Times New Roman" w:cs="Times New Roman"/>
                <w:sz w:val="20"/>
                <w:szCs w:val="20"/>
              </w:rPr>
            </w:pPr>
            <w:r w:rsidRPr="00FA7342">
              <w:rPr>
                <w:rFonts w:ascii="Times New Roman" w:hAnsi="Times New Roman" w:cs="Times New Roman"/>
                <w:sz w:val="20"/>
                <w:szCs w:val="20"/>
              </w:rPr>
              <w:t>Изучение правил соревнований</w:t>
            </w:r>
          </w:p>
        </w:tc>
        <w:tc>
          <w:tcPr>
            <w:tcW w:w="3398" w:type="dxa"/>
          </w:tcPr>
          <w:p w:rsidR="008E4F2F" w:rsidRPr="00FA7342" w:rsidRDefault="008E4F2F" w:rsidP="0094053C">
            <w:pPr>
              <w:keepNext/>
              <w:keepLines/>
              <w:jc w:val="both"/>
              <w:rPr>
                <w:rFonts w:ascii="Times New Roman" w:hAnsi="Times New Roman" w:cs="Times New Roman"/>
                <w:sz w:val="20"/>
                <w:szCs w:val="20"/>
              </w:rPr>
            </w:pPr>
            <w:r w:rsidRPr="00FA7342">
              <w:rPr>
                <w:rFonts w:ascii="Times New Roman" w:hAnsi="Times New Roman" w:cs="Times New Roman"/>
                <w:sz w:val="20"/>
                <w:szCs w:val="20"/>
              </w:rPr>
              <w:t>Судейство в процессе тренировочных занятий, соревнований школьного уровня.</w:t>
            </w:r>
          </w:p>
        </w:tc>
      </w:tr>
    </w:tbl>
    <w:p w:rsidR="00047094" w:rsidRDefault="00047094" w:rsidP="00047094">
      <w:pPr>
        <w:pStyle w:val="a4"/>
        <w:ind w:left="1600"/>
        <w:jc w:val="both"/>
        <w:rPr>
          <w:rFonts w:ascii="Times New Roman" w:hAnsi="Times New Roman" w:cs="Times New Roman"/>
          <w:b/>
          <w:sz w:val="28"/>
          <w:szCs w:val="28"/>
        </w:rPr>
      </w:pPr>
    </w:p>
    <w:p w:rsidR="00EB51C9" w:rsidRDefault="00EB51C9" w:rsidP="008E4F2F">
      <w:pPr>
        <w:pStyle w:val="a4"/>
        <w:numPr>
          <w:ilvl w:val="1"/>
          <w:numId w:val="36"/>
        </w:numPr>
        <w:jc w:val="center"/>
        <w:rPr>
          <w:rFonts w:ascii="Times New Roman" w:hAnsi="Times New Roman" w:cs="Times New Roman"/>
          <w:b/>
          <w:sz w:val="28"/>
          <w:szCs w:val="28"/>
        </w:rPr>
      </w:pPr>
      <w:r w:rsidRPr="00172B11">
        <w:rPr>
          <w:rFonts w:ascii="Times New Roman" w:hAnsi="Times New Roman" w:cs="Times New Roman"/>
          <w:b/>
          <w:sz w:val="28"/>
          <w:szCs w:val="28"/>
        </w:rPr>
        <w:lastRenderedPageBreak/>
        <w:t>Планы медицинских, медико-биологических мероприятий и применения восстановительных средств</w:t>
      </w:r>
    </w:p>
    <w:p w:rsidR="00172B11" w:rsidRPr="00172B11" w:rsidRDefault="00172B11" w:rsidP="00172B11">
      <w:pPr>
        <w:pStyle w:val="a4"/>
        <w:ind w:left="1080"/>
        <w:jc w:val="both"/>
        <w:rPr>
          <w:rFonts w:ascii="Times New Roman" w:hAnsi="Times New Roman" w:cs="Times New Roman"/>
          <w:b/>
          <w:sz w:val="28"/>
          <w:szCs w:val="28"/>
        </w:rPr>
      </w:pPr>
    </w:p>
    <w:p w:rsidR="00172B11" w:rsidRDefault="00172B11" w:rsidP="001F780B">
      <w:pPr>
        <w:pStyle w:val="a4"/>
        <w:ind w:left="0" w:firstLine="851"/>
        <w:jc w:val="both"/>
        <w:rPr>
          <w:rFonts w:ascii="Times New Roman" w:hAnsi="Times New Roman" w:cs="Times New Roman"/>
          <w:sz w:val="28"/>
          <w:szCs w:val="28"/>
        </w:rPr>
      </w:pPr>
      <w:r w:rsidRPr="00172B11">
        <w:rPr>
          <w:rFonts w:ascii="Times New Roman" w:hAnsi="Times New Roman" w:cs="Times New Roman"/>
          <w:sz w:val="28"/>
          <w:szCs w:val="28"/>
        </w:rPr>
        <w:t xml:space="preserve">Контроль за состоянием здоровья обучающихся по </w:t>
      </w:r>
      <w:r>
        <w:rPr>
          <w:rFonts w:ascii="Times New Roman" w:hAnsi="Times New Roman" w:cs="Times New Roman"/>
          <w:sz w:val="28"/>
          <w:szCs w:val="28"/>
        </w:rPr>
        <w:t xml:space="preserve">дополнительным образовательным </w:t>
      </w:r>
      <w:r w:rsidRPr="00172B11">
        <w:rPr>
          <w:rFonts w:ascii="Times New Roman" w:hAnsi="Times New Roman" w:cs="Times New Roman"/>
          <w:sz w:val="28"/>
          <w:szCs w:val="28"/>
        </w:rPr>
        <w:t xml:space="preserve">программам </w:t>
      </w:r>
      <w:r>
        <w:rPr>
          <w:rFonts w:ascii="Times New Roman" w:hAnsi="Times New Roman" w:cs="Times New Roman"/>
          <w:sz w:val="28"/>
          <w:szCs w:val="28"/>
        </w:rPr>
        <w:t>спортивной подготовки осуществляется на основании Приказа Министерства Здравоохранения Российской Федерации от 23 октября 2020г. № 1144 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w:t>
      </w:r>
      <w:r w:rsidR="0025356C">
        <w:rPr>
          <w:rFonts w:ascii="Times New Roman" w:hAnsi="Times New Roman" w:cs="Times New Roman"/>
          <w:sz w:val="28"/>
          <w:szCs w:val="28"/>
        </w:rPr>
        <w:t xml:space="preserve"> к участию физкультурных и спортивных мероприятиях</w:t>
      </w:r>
      <w:r w:rsidR="00BC7D76">
        <w:rPr>
          <w:rFonts w:ascii="Times New Roman" w:hAnsi="Times New Roman" w:cs="Times New Roman"/>
          <w:sz w:val="28"/>
          <w:szCs w:val="28"/>
        </w:rPr>
        <w:t>»</w:t>
      </w:r>
      <w:r w:rsidR="0025356C">
        <w:rPr>
          <w:rFonts w:ascii="Times New Roman" w:hAnsi="Times New Roman" w:cs="Times New Roman"/>
          <w:sz w:val="28"/>
          <w:szCs w:val="28"/>
        </w:rPr>
        <w:t>.</w:t>
      </w:r>
    </w:p>
    <w:p w:rsidR="002742A9" w:rsidRPr="002742A9" w:rsidRDefault="002742A9" w:rsidP="001F780B">
      <w:pPr>
        <w:pStyle w:val="a4"/>
        <w:ind w:left="0" w:firstLine="851"/>
        <w:jc w:val="both"/>
        <w:rPr>
          <w:rFonts w:ascii="Times New Roman" w:hAnsi="Times New Roman" w:cs="Times New Roman"/>
          <w:sz w:val="28"/>
          <w:szCs w:val="28"/>
        </w:rPr>
      </w:pPr>
      <w:r w:rsidRPr="002742A9">
        <w:rPr>
          <w:rFonts w:ascii="Times New Roman" w:hAnsi="Times New Roman" w:cs="Times New Roman"/>
          <w:sz w:val="28"/>
          <w:szCs w:val="28"/>
        </w:rPr>
        <w:t xml:space="preserve">Основанием для допуска лиц, занимающихся спортом, начиная с тренировочного этапа спортивной подготовки (этап спортивной специализации), к спортивным мероприятиям является наличие медицинского заключения о допуске к тренировочным мероприятиям и к участию в спортивных соревнованиях. </w:t>
      </w:r>
    </w:p>
    <w:p w:rsidR="001F780B" w:rsidRDefault="001F780B" w:rsidP="001F780B">
      <w:pPr>
        <w:pStyle w:val="a4"/>
        <w:ind w:left="0" w:firstLine="851"/>
        <w:jc w:val="both"/>
        <w:rPr>
          <w:rFonts w:ascii="Times New Roman" w:hAnsi="Times New Roman" w:cs="Times New Roman"/>
          <w:sz w:val="28"/>
          <w:szCs w:val="28"/>
        </w:rPr>
      </w:pPr>
      <w:r w:rsidRPr="001F780B">
        <w:rPr>
          <w:rFonts w:ascii="Times New Roman" w:hAnsi="Times New Roman" w:cs="Times New Roman"/>
          <w:sz w:val="28"/>
          <w:szCs w:val="28"/>
        </w:rPr>
        <w:t>Контроль за состоянием здоровья спортсменов осуществляется медицинскими специалистами Г</w:t>
      </w:r>
      <w:r>
        <w:rPr>
          <w:rFonts w:ascii="Times New Roman" w:hAnsi="Times New Roman" w:cs="Times New Roman"/>
          <w:sz w:val="28"/>
          <w:szCs w:val="28"/>
        </w:rPr>
        <w:t>А</w:t>
      </w:r>
      <w:r w:rsidRPr="001F780B">
        <w:rPr>
          <w:rFonts w:ascii="Times New Roman" w:hAnsi="Times New Roman" w:cs="Times New Roman"/>
          <w:sz w:val="28"/>
          <w:szCs w:val="28"/>
        </w:rPr>
        <w:t>УЗ СО «Камышловская ЦРБ»</w:t>
      </w:r>
      <w:r>
        <w:rPr>
          <w:rFonts w:ascii="Times New Roman" w:hAnsi="Times New Roman" w:cs="Times New Roman"/>
          <w:sz w:val="28"/>
          <w:szCs w:val="28"/>
        </w:rPr>
        <w:t>:</w:t>
      </w:r>
    </w:p>
    <w:p w:rsidR="00A938F1" w:rsidRDefault="00A938F1" w:rsidP="00172B11">
      <w:pPr>
        <w:pStyle w:val="a4"/>
        <w:ind w:left="1080"/>
        <w:jc w:val="both"/>
        <w:rPr>
          <w:rFonts w:ascii="Times New Roman" w:hAnsi="Times New Roman" w:cs="Times New Roman"/>
          <w:sz w:val="28"/>
          <w:szCs w:val="28"/>
        </w:rPr>
      </w:pPr>
      <w:r w:rsidRPr="00BC7D76">
        <w:rPr>
          <w:rFonts w:ascii="Times New Roman" w:hAnsi="Times New Roman" w:cs="Times New Roman"/>
          <w:i/>
          <w:sz w:val="28"/>
          <w:szCs w:val="28"/>
        </w:rPr>
        <w:t>На этапе начальной подготовки</w:t>
      </w:r>
      <w:r>
        <w:rPr>
          <w:rFonts w:ascii="Times New Roman" w:hAnsi="Times New Roman" w:cs="Times New Roman"/>
          <w:sz w:val="28"/>
          <w:szCs w:val="28"/>
        </w:rPr>
        <w:t xml:space="preserve"> – 1 раз в год;</w:t>
      </w:r>
    </w:p>
    <w:p w:rsidR="00A938F1" w:rsidRDefault="00A938F1" w:rsidP="00172B11">
      <w:pPr>
        <w:pStyle w:val="a4"/>
        <w:ind w:left="1080"/>
        <w:jc w:val="both"/>
        <w:rPr>
          <w:rFonts w:ascii="Times New Roman" w:hAnsi="Times New Roman" w:cs="Times New Roman"/>
          <w:sz w:val="28"/>
          <w:szCs w:val="28"/>
        </w:rPr>
      </w:pPr>
      <w:r w:rsidRPr="00BC7D76">
        <w:rPr>
          <w:rFonts w:ascii="Times New Roman" w:hAnsi="Times New Roman" w:cs="Times New Roman"/>
          <w:i/>
          <w:sz w:val="28"/>
          <w:szCs w:val="28"/>
        </w:rPr>
        <w:t>На тренировочном этапе (этапе спортивной специализации)</w:t>
      </w:r>
      <w:r>
        <w:rPr>
          <w:rFonts w:ascii="Times New Roman" w:hAnsi="Times New Roman" w:cs="Times New Roman"/>
          <w:sz w:val="28"/>
          <w:szCs w:val="28"/>
        </w:rPr>
        <w:t xml:space="preserve"> – 1 раз в год;</w:t>
      </w:r>
    </w:p>
    <w:p w:rsidR="00A938F1" w:rsidRDefault="00A938F1" w:rsidP="00172B11">
      <w:pPr>
        <w:pStyle w:val="a4"/>
        <w:ind w:left="1080"/>
        <w:jc w:val="both"/>
        <w:rPr>
          <w:rFonts w:ascii="Times New Roman" w:hAnsi="Times New Roman" w:cs="Times New Roman"/>
          <w:sz w:val="28"/>
          <w:szCs w:val="28"/>
        </w:rPr>
      </w:pPr>
      <w:r w:rsidRPr="00BC7D76">
        <w:rPr>
          <w:rFonts w:ascii="Times New Roman" w:hAnsi="Times New Roman" w:cs="Times New Roman"/>
          <w:i/>
          <w:sz w:val="28"/>
          <w:szCs w:val="28"/>
        </w:rPr>
        <w:t>На этапе совершенствования спортивного мастерства</w:t>
      </w:r>
      <w:r>
        <w:rPr>
          <w:rFonts w:ascii="Times New Roman" w:hAnsi="Times New Roman" w:cs="Times New Roman"/>
          <w:sz w:val="28"/>
          <w:szCs w:val="28"/>
        </w:rPr>
        <w:t xml:space="preserve"> – 1 раз в 6 месяцев</w:t>
      </w:r>
      <w:r w:rsidR="00EB6B6D">
        <w:rPr>
          <w:rFonts w:ascii="Times New Roman" w:hAnsi="Times New Roman" w:cs="Times New Roman"/>
          <w:sz w:val="28"/>
          <w:szCs w:val="28"/>
        </w:rPr>
        <w:t>.</w:t>
      </w:r>
    </w:p>
    <w:p w:rsidR="001B32B6" w:rsidRPr="00D52F2F" w:rsidRDefault="001B32B6" w:rsidP="001B32B6">
      <w:pPr>
        <w:pStyle w:val="a4"/>
        <w:ind w:left="0" w:firstLine="851"/>
        <w:jc w:val="both"/>
        <w:rPr>
          <w:rFonts w:ascii="Times New Roman" w:eastAsia="Times New Roman" w:hAnsi="Times New Roman" w:cs="Times New Roman"/>
          <w:color w:val="000000"/>
          <w:sz w:val="28"/>
          <w:szCs w:val="28"/>
          <w:lang w:eastAsia="ru-RU"/>
        </w:rPr>
      </w:pPr>
      <w:r w:rsidRPr="00D52F2F">
        <w:rPr>
          <w:rFonts w:ascii="Times New Roman" w:eastAsia="Times New Roman" w:hAnsi="Times New Roman" w:cs="Times New Roman"/>
          <w:color w:val="000000"/>
          <w:sz w:val="28"/>
          <w:szCs w:val="28"/>
          <w:lang w:eastAsia="ru-RU"/>
        </w:rPr>
        <w:t xml:space="preserve">Освоению высоких тренировочных нагрузок способствуют специальные восстановительные мероприятия, которые делятся на четыре группы средств: </w:t>
      </w:r>
    </w:p>
    <w:p w:rsidR="001B32B6" w:rsidRPr="00D52F2F" w:rsidRDefault="001B32B6" w:rsidP="001B32B6">
      <w:pPr>
        <w:pStyle w:val="a4"/>
        <w:ind w:left="0" w:firstLine="851"/>
        <w:jc w:val="both"/>
        <w:rPr>
          <w:rFonts w:ascii="Times New Roman" w:eastAsia="Times New Roman" w:hAnsi="Times New Roman" w:cs="Times New Roman"/>
          <w:color w:val="000000"/>
          <w:sz w:val="28"/>
          <w:szCs w:val="28"/>
          <w:lang w:eastAsia="ru-RU"/>
        </w:rPr>
      </w:pPr>
      <w:r w:rsidRPr="00D52F2F">
        <w:rPr>
          <w:rFonts w:ascii="Times New Roman" w:eastAsia="Times New Roman" w:hAnsi="Times New Roman" w:cs="Times New Roman"/>
          <w:color w:val="000000"/>
          <w:sz w:val="28"/>
          <w:szCs w:val="28"/>
          <w:lang w:eastAsia="ru-RU"/>
        </w:rPr>
        <w:t xml:space="preserve">• педагогические, </w:t>
      </w:r>
    </w:p>
    <w:p w:rsidR="001B32B6" w:rsidRPr="00D52F2F" w:rsidRDefault="001B32B6" w:rsidP="001B32B6">
      <w:pPr>
        <w:pStyle w:val="a4"/>
        <w:ind w:left="0" w:firstLine="851"/>
        <w:jc w:val="both"/>
        <w:rPr>
          <w:rFonts w:ascii="Times New Roman" w:eastAsia="Times New Roman" w:hAnsi="Times New Roman" w:cs="Times New Roman"/>
          <w:color w:val="000000"/>
          <w:sz w:val="28"/>
          <w:szCs w:val="28"/>
          <w:lang w:eastAsia="ru-RU"/>
        </w:rPr>
      </w:pPr>
      <w:r w:rsidRPr="00D52F2F">
        <w:rPr>
          <w:rFonts w:ascii="Times New Roman" w:eastAsia="Times New Roman" w:hAnsi="Times New Roman" w:cs="Times New Roman"/>
          <w:color w:val="000000"/>
          <w:sz w:val="28"/>
          <w:szCs w:val="28"/>
          <w:lang w:eastAsia="ru-RU"/>
        </w:rPr>
        <w:t xml:space="preserve">• психологические, </w:t>
      </w:r>
    </w:p>
    <w:p w:rsidR="001B32B6" w:rsidRPr="00D52F2F" w:rsidRDefault="001B32B6" w:rsidP="001B32B6">
      <w:pPr>
        <w:pStyle w:val="a4"/>
        <w:ind w:left="0" w:firstLine="851"/>
        <w:jc w:val="both"/>
        <w:rPr>
          <w:rFonts w:ascii="Times New Roman" w:eastAsia="Times New Roman" w:hAnsi="Times New Roman" w:cs="Times New Roman"/>
          <w:color w:val="000000"/>
          <w:sz w:val="28"/>
          <w:szCs w:val="28"/>
          <w:lang w:eastAsia="ru-RU"/>
        </w:rPr>
      </w:pPr>
      <w:r w:rsidRPr="00D52F2F">
        <w:rPr>
          <w:rFonts w:ascii="Times New Roman" w:eastAsia="Times New Roman" w:hAnsi="Times New Roman" w:cs="Times New Roman"/>
          <w:color w:val="000000"/>
          <w:sz w:val="28"/>
          <w:szCs w:val="28"/>
          <w:lang w:eastAsia="ru-RU"/>
        </w:rPr>
        <w:t xml:space="preserve">• гигиенические </w:t>
      </w:r>
    </w:p>
    <w:p w:rsidR="001B32B6" w:rsidRPr="00D52F2F" w:rsidRDefault="001B32B6" w:rsidP="001B32B6">
      <w:pPr>
        <w:pStyle w:val="a4"/>
        <w:ind w:left="0" w:firstLine="851"/>
        <w:jc w:val="both"/>
        <w:rPr>
          <w:rFonts w:ascii="Times New Roman" w:eastAsia="Times New Roman" w:hAnsi="Times New Roman" w:cs="Times New Roman"/>
          <w:color w:val="000000"/>
          <w:sz w:val="28"/>
          <w:szCs w:val="28"/>
          <w:lang w:eastAsia="ru-RU"/>
        </w:rPr>
      </w:pPr>
      <w:r w:rsidRPr="00D52F2F">
        <w:rPr>
          <w:rFonts w:ascii="Times New Roman" w:eastAsia="Times New Roman" w:hAnsi="Times New Roman" w:cs="Times New Roman"/>
          <w:color w:val="000000"/>
          <w:sz w:val="28"/>
          <w:szCs w:val="28"/>
          <w:lang w:eastAsia="ru-RU"/>
        </w:rPr>
        <w:t xml:space="preserve">• медико-биологические. </w:t>
      </w:r>
    </w:p>
    <w:p w:rsidR="001B32B6" w:rsidRPr="00D52F2F" w:rsidRDefault="001B32B6" w:rsidP="001B32B6">
      <w:pPr>
        <w:pStyle w:val="a4"/>
        <w:ind w:left="0" w:firstLine="851"/>
        <w:jc w:val="both"/>
        <w:rPr>
          <w:rFonts w:ascii="Times New Roman" w:eastAsia="Times New Roman" w:hAnsi="Times New Roman" w:cs="Times New Roman"/>
          <w:color w:val="000000"/>
          <w:sz w:val="28"/>
          <w:szCs w:val="28"/>
          <w:lang w:eastAsia="ru-RU"/>
        </w:rPr>
      </w:pPr>
      <w:r w:rsidRPr="00D52F2F">
        <w:rPr>
          <w:rFonts w:ascii="Times New Roman" w:eastAsia="Times New Roman" w:hAnsi="Times New Roman" w:cs="Times New Roman"/>
          <w:color w:val="000000"/>
          <w:sz w:val="28"/>
          <w:szCs w:val="28"/>
          <w:lang w:eastAsia="ru-RU"/>
        </w:rPr>
        <w:t xml:space="preserve">Педагогические средства являются основными, так как при нерациональном построении тренировки остальные средства восстановления оказываются неэффективными. Педагогические средства предусматривают оптимальное, способствующее стимуляции восстановительных процессов, построение каждого тренировочного занятия, рациональное построение тренировок в микроцикле и на отдельных этапах тренировочного цикла. </w:t>
      </w:r>
    </w:p>
    <w:p w:rsidR="001B32B6" w:rsidRPr="00D52F2F" w:rsidRDefault="001B32B6" w:rsidP="001B32B6">
      <w:pPr>
        <w:pStyle w:val="a4"/>
        <w:ind w:left="0" w:firstLine="851"/>
        <w:jc w:val="both"/>
        <w:rPr>
          <w:rFonts w:ascii="Times New Roman" w:eastAsia="Times New Roman" w:hAnsi="Times New Roman" w:cs="Times New Roman"/>
          <w:color w:val="000000"/>
          <w:sz w:val="28"/>
          <w:szCs w:val="28"/>
          <w:lang w:eastAsia="ru-RU"/>
        </w:rPr>
      </w:pPr>
      <w:r w:rsidRPr="00D52F2F">
        <w:rPr>
          <w:rFonts w:ascii="Times New Roman" w:eastAsia="Times New Roman" w:hAnsi="Times New Roman" w:cs="Times New Roman"/>
          <w:color w:val="000000"/>
          <w:sz w:val="28"/>
          <w:szCs w:val="28"/>
          <w:lang w:eastAsia="ru-RU"/>
        </w:rPr>
        <w:lastRenderedPageBreak/>
        <w:t xml:space="preserve">Специальные психологические средства основаны на обучение приемам психорегулирующей тренировки и осуществляются квалифицированными психологами. Однако в настоящее время в спортивных школах возросла роль тренера-преподавателя в управлении свободным временем учащихся, в снятии эмоционального напряжения (эти факторы оказывают значительное влияние на характер и течение восстановительных процессов). Важное значение приобретает определение психологической совместимости спортсменов. </w:t>
      </w:r>
    </w:p>
    <w:p w:rsidR="001B32B6" w:rsidRPr="00D52F2F" w:rsidRDefault="001B32B6" w:rsidP="001B32B6">
      <w:pPr>
        <w:pStyle w:val="a4"/>
        <w:ind w:left="0" w:firstLine="851"/>
        <w:jc w:val="both"/>
        <w:rPr>
          <w:rFonts w:ascii="Times New Roman" w:eastAsia="Times New Roman" w:hAnsi="Times New Roman" w:cs="Times New Roman"/>
          <w:color w:val="000000"/>
          <w:sz w:val="28"/>
          <w:szCs w:val="28"/>
          <w:lang w:eastAsia="ru-RU"/>
        </w:rPr>
      </w:pPr>
      <w:r w:rsidRPr="00D52F2F">
        <w:rPr>
          <w:rFonts w:ascii="Times New Roman" w:eastAsia="Times New Roman" w:hAnsi="Times New Roman" w:cs="Times New Roman"/>
          <w:color w:val="000000"/>
          <w:sz w:val="28"/>
          <w:szCs w:val="28"/>
          <w:lang w:eastAsia="ru-RU"/>
        </w:rPr>
        <w:t xml:space="preserve">Гигиенические средства восстановления детально разработаны. Это требования к режиму дня, труда, учебных занятий, отдыха, питания. Необходимо обязательное соблюдение гигиенических требований к местам занятий, бытовым помещениям, инвентарю, одежде. </w:t>
      </w:r>
    </w:p>
    <w:p w:rsidR="001B32B6" w:rsidRPr="00D52F2F" w:rsidRDefault="001B32B6" w:rsidP="001B32B6">
      <w:pPr>
        <w:pStyle w:val="a4"/>
        <w:ind w:left="0" w:firstLine="851"/>
        <w:jc w:val="both"/>
        <w:rPr>
          <w:rFonts w:ascii="Times New Roman" w:eastAsia="Times New Roman" w:hAnsi="Times New Roman" w:cs="Times New Roman"/>
          <w:color w:val="000000"/>
          <w:sz w:val="28"/>
          <w:szCs w:val="28"/>
          <w:lang w:eastAsia="ru-RU"/>
        </w:rPr>
      </w:pPr>
      <w:r w:rsidRPr="00D52F2F">
        <w:rPr>
          <w:rFonts w:ascii="Times New Roman" w:eastAsia="Times New Roman" w:hAnsi="Times New Roman" w:cs="Times New Roman"/>
          <w:color w:val="000000"/>
          <w:sz w:val="28"/>
          <w:szCs w:val="28"/>
          <w:lang w:eastAsia="ru-RU"/>
        </w:rPr>
        <w:t xml:space="preserve">Медико-биологическая группа восстановительных средств включает в себя рациональное питание, витаминизацию, физические средства восстановления. При организации питания на сборах следует руководствоваться рекомендациями Института питания РАМН, в основу которых положены принципы сбалансированного питания. Дополнительное введение витаминов осуществляется в зимне-весенний период, а также в период напряженных тренировок. Во избежание интоксикации дополнительный прием витаминов целесообразно начинать в дозе, не превышающей половины суточной потребности. </w:t>
      </w:r>
    </w:p>
    <w:p w:rsidR="001B32B6" w:rsidRPr="00D52F2F" w:rsidRDefault="001B32B6" w:rsidP="001B32B6">
      <w:pPr>
        <w:pStyle w:val="a4"/>
        <w:ind w:left="0" w:firstLine="851"/>
        <w:jc w:val="both"/>
        <w:rPr>
          <w:rFonts w:ascii="Times New Roman" w:eastAsia="Times New Roman" w:hAnsi="Times New Roman" w:cs="Times New Roman"/>
          <w:color w:val="000000"/>
          <w:sz w:val="28"/>
          <w:szCs w:val="28"/>
          <w:lang w:eastAsia="ru-RU"/>
        </w:rPr>
      </w:pPr>
      <w:r w:rsidRPr="00D52F2F">
        <w:rPr>
          <w:rFonts w:ascii="Times New Roman" w:eastAsia="Times New Roman" w:hAnsi="Times New Roman" w:cs="Times New Roman"/>
          <w:color w:val="000000"/>
          <w:sz w:val="28"/>
          <w:szCs w:val="28"/>
          <w:lang w:eastAsia="ru-RU"/>
        </w:rPr>
        <w:t>Физические средства представляют собой большую группу средств, используемых в физиотерапии. Рациональное применение физических средств восстановления способствует предотвращению травм и заболеваний опорно-двигательного аппарата. В спортивной практике широко используются различные виды ручного и инструментального массажа (подводный, вибрационный), душ, ванны, сауна, локальные физиотерапевтические методы воздействия (гальванизация, ионофорез, соллюкс и т.п.), локальные баровоздейств</w:t>
      </w:r>
      <w:r w:rsidR="007352F9">
        <w:rPr>
          <w:rFonts w:ascii="Times New Roman" w:eastAsia="Times New Roman" w:hAnsi="Times New Roman" w:cs="Times New Roman"/>
          <w:color w:val="000000"/>
          <w:sz w:val="28"/>
          <w:szCs w:val="28"/>
          <w:lang w:eastAsia="ru-RU"/>
        </w:rPr>
        <w:t>ия, электростимуляция и др. Пе</w:t>
      </w:r>
      <w:r w:rsidRPr="00D52F2F">
        <w:rPr>
          <w:rFonts w:ascii="Times New Roman" w:eastAsia="Times New Roman" w:hAnsi="Times New Roman" w:cs="Times New Roman"/>
          <w:color w:val="000000"/>
          <w:sz w:val="28"/>
          <w:szCs w:val="28"/>
          <w:lang w:eastAsia="ru-RU"/>
        </w:rPr>
        <w:t xml:space="preserve">редозировка физиотерапевтических процедур приводит к угнетению реактивности организма, поэтому для детей школьного возраста в течение дня не следует применять более одного сеанса с одной процедурой. Средства общего воздействия (массаж, сауна, ванны) целесообразно назначать не чаще 1-2 раз в неделю. Медико-биологические средства назначаются только врачом и осуществляются под его наблюдением. </w:t>
      </w:r>
    </w:p>
    <w:p w:rsidR="001B32B6" w:rsidRPr="00D52F2F" w:rsidRDefault="001B32B6" w:rsidP="00D52F2F">
      <w:pPr>
        <w:pStyle w:val="a4"/>
        <w:spacing w:after="0"/>
        <w:ind w:left="0" w:firstLine="851"/>
        <w:jc w:val="both"/>
        <w:rPr>
          <w:rFonts w:ascii="Times New Roman" w:eastAsia="Times New Roman" w:hAnsi="Times New Roman" w:cs="Times New Roman"/>
          <w:color w:val="000000"/>
          <w:sz w:val="28"/>
          <w:szCs w:val="28"/>
          <w:lang w:eastAsia="ru-RU"/>
        </w:rPr>
      </w:pPr>
      <w:r w:rsidRPr="00D52F2F">
        <w:rPr>
          <w:rFonts w:ascii="Times New Roman" w:eastAsia="Times New Roman" w:hAnsi="Times New Roman" w:cs="Times New Roman"/>
          <w:color w:val="000000"/>
          <w:sz w:val="28"/>
          <w:szCs w:val="28"/>
          <w:lang w:eastAsia="ru-RU"/>
        </w:rPr>
        <w:t>Средства восстановления используются при снижении спортивной работоспособности или при ухудшении переносимости тренировочных нагрузок. В тех случаях, когда восстановление работоспособности осуществляется естественным путем, дополнительные восстановительные средства могут привести к снижению тренировочного эффекта и ухудшению тренированности</w:t>
      </w:r>
      <w:r w:rsidR="00D52F2F" w:rsidRPr="00D52F2F">
        <w:rPr>
          <w:rFonts w:ascii="Times New Roman" w:eastAsia="Times New Roman" w:hAnsi="Times New Roman" w:cs="Times New Roman"/>
          <w:color w:val="000000"/>
          <w:sz w:val="28"/>
          <w:szCs w:val="28"/>
          <w:lang w:eastAsia="ru-RU"/>
        </w:rPr>
        <w:t>.</w:t>
      </w:r>
    </w:p>
    <w:p w:rsidR="00D52F2F" w:rsidRPr="00D52F2F" w:rsidRDefault="00D52F2F" w:rsidP="00D52F2F">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D52F2F">
        <w:rPr>
          <w:rFonts w:ascii="Times New Roman" w:eastAsia="Times New Roman" w:hAnsi="Times New Roman" w:cs="Times New Roman"/>
          <w:b/>
          <w:color w:val="000000"/>
          <w:sz w:val="28"/>
          <w:szCs w:val="28"/>
          <w:lang w:eastAsia="ru-RU"/>
        </w:rPr>
        <w:lastRenderedPageBreak/>
        <w:t>Рациональное питание</w:t>
      </w:r>
      <w:r w:rsidRPr="00EB6B6D">
        <w:rPr>
          <w:rFonts w:ascii="Times New Roman" w:eastAsia="Times New Roman" w:hAnsi="Times New Roman" w:cs="Times New Roman"/>
          <w:color w:val="000000"/>
          <w:sz w:val="28"/>
          <w:szCs w:val="28"/>
          <w:lang w:eastAsia="ru-RU"/>
        </w:rPr>
        <w:t>. Объем и направленность тренировочных и соревновательных нагрузок обусловливают потребности организма спортсмена в пищевых веществах и энергии. Энергетическими субстратами служат углеводы, свободные жирные кислоты и кетоновые тела, причем с увеличением длительности нагрузки мобилизация жирных кислот возрастает. Поэтому рацион должен быть высококалорийным. В общем количестве потребляемых калорий доля белков должна составлять 14-15%, жиров - 25%, углеводов - 60-61%.</w:t>
      </w:r>
    </w:p>
    <w:p w:rsidR="00D52F2F" w:rsidRPr="00D52F2F" w:rsidRDefault="00D52F2F" w:rsidP="00D52F2F">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EB6B6D">
        <w:rPr>
          <w:rFonts w:ascii="Times New Roman" w:eastAsia="Times New Roman" w:hAnsi="Times New Roman" w:cs="Times New Roman"/>
          <w:color w:val="000000"/>
          <w:sz w:val="28"/>
          <w:szCs w:val="28"/>
          <w:lang w:eastAsia="ru-RU"/>
        </w:rPr>
        <w:t xml:space="preserve">Рациональное питание обеспечивается правильным распределением пищи в течение дня. </w:t>
      </w:r>
    </w:p>
    <w:p w:rsidR="00D52F2F" w:rsidRDefault="00D52F2F" w:rsidP="00D52F2F">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D52F2F">
        <w:rPr>
          <w:rFonts w:ascii="Times New Roman" w:eastAsia="Times New Roman" w:hAnsi="Times New Roman" w:cs="Times New Roman"/>
          <w:b/>
          <w:color w:val="000000"/>
          <w:sz w:val="28"/>
          <w:szCs w:val="28"/>
          <w:lang w:eastAsia="ru-RU"/>
        </w:rPr>
        <w:t>Сон.</w:t>
      </w:r>
      <w:r w:rsidRPr="00EB6B6D">
        <w:rPr>
          <w:rFonts w:ascii="Times New Roman" w:eastAsia="Times New Roman" w:hAnsi="Times New Roman" w:cs="Times New Roman"/>
          <w:color w:val="000000"/>
          <w:sz w:val="28"/>
          <w:szCs w:val="28"/>
          <w:lang w:eastAsia="ru-RU"/>
        </w:rPr>
        <w:t xml:space="preserve"> Одним их эффективных восстановителей является сон. Это самый универсальный восстановитель после всех видов нагрузок: физических, интеллектуальных, эмоциональных и т. д. Сон - это жизненно важная потребность организма. После нескольких суток лишения сна у человека развиваются серьезные психические расстройства, которые могут закончиться смертью.</w:t>
      </w:r>
    </w:p>
    <w:p w:rsidR="00D52F2F" w:rsidRPr="00EB6B6D" w:rsidRDefault="00D52F2F" w:rsidP="00D52F2F">
      <w:pPr>
        <w:shd w:val="clear" w:color="auto" w:fill="FFFFFF"/>
        <w:spacing w:after="0" w:line="240" w:lineRule="auto"/>
        <w:ind w:firstLine="851"/>
        <w:jc w:val="both"/>
        <w:rPr>
          <w:rFonts w:ascii="Times New Roman" w:eastAsia="Times New Roman" w:hAnsi="Times New Roman" w:cs="Times New Roman"/>
          <w:color w:val="000000"/>
          <w:lang w:eastAsia="ru-RU"/>
        </w:rPr>
      </w:pPr>
      <w:r w:rsidRPr="00D52F2F">
        <w:rPr>
          <w:rFonts w:ascii="Times New Roman" w:eastAsia="Times New Roman" w:hAnsi="Times New Roman" w:cs="Times New Roman"/>
          <w:i/>
          <w:color w:val="000000"/>
          <w:sz w:val="28"/>
          <w:szCs w:val="28"/>
          <w:lang w:eastAsia="ru-RU"/>
        </w:rPr>
        <w:t>Естественный физиологический сон</w:t>
      </w:r>
      <w:r w:rsidRPr="00EB6B6D">
        <w:rPr>
          <w:rFonts w:ascii="Times New Roman" w:eastAsia="Times New Roman" w:hAnsi="Times New Roman" w:cs="Times New Roman"/>
          <w:color w:val="000000"/>
          <w:sz w:val="28"/>
          <w:szCs w:val="28"/>
          <w:lang w:eastAsia="ru-RU"/>
        </w:rPr>
        <w:t>. У человека он носит суточных характер. Взрослый человек спит один, реже двух раз в день. Длительность сна составляет в среднем около 8 часов. Индивидуальные колебания могут достигать значительных величин. Во время сна сильно расслабляется скелетная мускулатура, что является необходимым условием для полноценного отдыха. Гладкая мускулатура (сосуды, бронхи и др.), напротив, находится в состоянии повышенного тонуса. Температура тела несколько снижена, интенсивность основного обмена веществ понижена на 10-15%, что говорит о большой экономичности работы организма в целом. Значительно замедлены катаболические процессы.</w:t>
      </w:r>
    </w:p>
    <w:p w:rsidR="00D52F2F" w:rsidRPr="00EB6B6D" w:rsidRDefault="00D52F2F" w:rsidP="00D52F2F">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b/>
          <w:bCs/>
          <w:color w:val="000000"/>
          <w:sz w:val="28"/>
          <w:szCs w:val="28"/>
          <w:lang w:eastAsia="ru-RU"/>
        </w:rPr>
        <w:t>Физические факторы</w:t>
      </w:r>
      <w:r w:rsidRPr="00EB6B6D">
        <w:rPr>
          <w:rFonts w:ascii="Times New Roman" w:eastAsia="Times New Roman" w:hAnsi="Times New Roman" w:cs="Times New Roman"/>
          <w:color w:val="000000"/>
          <w:sz w:val="28"/>
          <w:szCs w:val="28"/>
          <w:lang w:eastAsia="ru-RU"/>
        </w:rPr>
        <w:t>. Применение физических факторов основано на их способности к неспецифической стимуляции функциональных систем организма. Наиболее доступны гидропроцедуры. Эффективность и направленность воздействия гидропроцедур зависит от температуры и химического состава воды.</w:t>
      </w:r>
    </w:p>
    <w:p w:rsidR="00D52F2F" w:rsidRPr="00EB6B6D" w:rsidRDefault="00D52F2F" w:rsidP="00D52F2F">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Кратковременные холодные водные процедуры (ванны ниже 33°С, души ниже 20°С) возбуждают нервную систему, тонизируют мышцы, повышают тонус сосудов и применяются утром до тренировки или после дневного сна. Теплые ванны и души (37-38 °С) обладают седативным действием, повышают обмен веществ и применяются после тренировки. Теплые ванны различного химического состава продолжительностью 10-15 мин рекомендуется принимать через 30-60 мин после тренировочных занятий или же перед сном.</w:t>
      </w:r>
    </w:p>
    <w:p w:rsidR="00D52F2F" w:rsidRPr="00EB6B6D" w:rsidRDefault="00D52F2F" w:rsidP="00D52F2F">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При объемных тренировках аэробной направленности рекомендуются хвойные (50-60 г хвойно-солевого экстракта на 150 л воды) и морские (2-4 кг морской соли на 150 л воды) ванны. После скоростных нагрузок хорошее успокаивающее и восстановительное средство - эвкалиптовые ванны (50-100 мл спиртового экстракта эвкалиптовой настойки на 150 л воды).</w:t>
      </w:r>
    </w:p>
    <w:p w:rsidR="00D52F2F" w:rsidRPr="00EB6B6D" w:rsidRDefault="00D52F2F" w:rsidP="00D52F2F">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lastRenderedPageBreak/>
        <w:t xml:space="preserve">В практике спортивной тренировки широкое распространение и авторитет получили </w:t>
      </w:r>
      <w:r w:rsidRPr="00DA2437">
        <w:rPr>
          <w:rFonts w:ascii="Times New Roman" w:eastAsia="Times New Roman" w:hAnsi="Times New Roman" w:cs="Times New Roman"/>
          <w:b/>
          <w:color w:val="000000"/>
          <w:sz w:val="28"/>
          <w:szCs w:val="28"/>
          <w:lang w:eastAsia="ru-RU"/>
        </w:rPr>
        <w:t>суховоздушные бани - сауны</w:t>
      </w:r>
      <w:r w:rsidRPr="00EB6B6D">
        <w:rPr>
          <w:rFonts w:ascii="Times New Roman" w:eastAsia="Times New Roman" w:hAnsi="Times New Roman" w:cs="Times New Roman"/>
          <w:color w:val="000000"/>
          <w:sz w:val="28"/>
          <w:szCs w:val="28"/>
          <w:lang w:eastAsia="ru-RU"/>
        </w:rPr>
        <w:t>. Пребывание в сауне (при температуре 70 °С и относительной влажности 10-15%) без предварительной физической нагрузки должно быть не более 30-35 мин, а с предварительной нагрузкой (тренировка или соревнование) -не более 20-25 мин. Пребывание в сауне более 10 мин при 90-100 °С нежелательно, так как может вызвать отрицательные сдвиги в функциональном состоянии нервно-мышечного аппарата. Оптимальное время разового пребывания в сауне может быть определено по частоте пульса, который не должен повышаться к концу захода на 150-160% по отношению к исходному. Каждый последующий заход должен быть короче предыдущего. После сауны спортсмену необходимо отдохнуть не менее 45-60 мин. Если требуется повысить или как можно быстрее восстановить пониженную работоспособность (например, перед повторной работой при двухразовых тренировках), целесообразно применять парную в сочетании с холодными водными процедурами (температура воды при этом не должна превышать + 12...+15°С).</w:t>
      </w:r>
    </w:p>
    <w:p w:rsidR="00D52F2F" w:rsidRPr="00EB6B6D" w:rsidRDefault="00D52F2F" w:rsidP="00D52F2F">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b/>
          <w:bCs/>
          <w:color w:val="000000"/>
          <w:sz w:val="28"/>
          <w:szCs w:val="28"/>
          <w:lang w:eastAsia="ru-RU"/>
        </w:rPr>
        <w:t>Массаж.</w:t>
      </w:r>
      <w:r w:rsidRPr="00EB6B6D">
        <w:rPr>
          <w:rFonts w:ascii="Times New Roman" w:eastAsia="Times New Roman" w:hAnsi="Times New Roman" w:cs="Times New Roman"/>
          <w:color w:val="000000"/>
          <w:sz w:val="28"/>
          <w:szCs w:val="28"/>
          <w:lang w:eastAsia="ru-RU"/>
        </w:rPr>
        <w:t> Спортивный массаж представляет собой чрезвычайно эффективное средство борьбы с утомлением, способствует повышению работоспособности. В зависимости от цели, времени между выступлениями, степени утомления, характера выполненной работы применяется та или иная конкретная методика восстановительного массажа.</w:t>
      </w:r>
    </w:p>
    <w:p w:rsidR="00D52F2F" w:rsidRPr="00EB6B6D" w:rsidRDefault="00D52F2F" w:rsidP="00D52F2F">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Для снятия нервно-мышечного напряжения и отрицательных эмоций проводят общий массаж, используя в основном приемы поглаживания, легкие разминания, потряхивания. Приемы выполняются в медленном темпе. Массаж должен быть поверхностным. Массаж, производимый для улучшения кровообращения и окислительно-восстановительных процессов, должен быть продолжительным, отличаться глубиной воздействия, но безболезненным. Основной прием - разминание (до 80% времени). После легких нагрузок оптимальная продолжительность массажа составляет 5-10 мин, после средних - 10-15 мин, после тяжелых - 15-20 мин, после максимальных - 20-25 мин.</w:t>
      </w:r>
    </w:p>
    <w:p w:rsidR="00D52F2F" w:rsidRPr="00EB6B6D" w:rsidRDefault="00D52F2F" w:rsidP="00D52F2F">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При выполнении массажа необходимы следующие условия:</w:t>
      </w:r>
    </w:p>
    <w:p w:rsidR="00D52F2F" w:rsidRPr="00EB6B6D" w:rsidRDefault="00D52F2F" w:rsidP="00D52F2F">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1) помещение, в котором проводится массаж, должно быть хорошо проветренным, светлым, теплым (температура воздуха 22-26 °С), при более низкой температуре массаж можно делать через одежду;</w:t>
      </w:r>
    </w:p>
    <w:p w:rsidR="00D52F2F" w:rsidRPr="00EB6B6D" w:rsidRDefault="00D52F2F" w:rsidP="00D52F2F">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2) перед массажем необходим теплый душ, после него - не очень горячая ванна или баня;</w:t>
      </w:r>
    </w:p>
    <w:p w:rsidR="00D52F2F" w:rsidRPr="00EB6B6D" w:rsidRDefault="00D52F2F" w:rsidP="00D52F2F">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3) руки массажиста должны быть чистыми, ногти коротко подстриженными;</w:t>
      </w:r>
    </w:p>
    <w:p w:rsidR="00D52F2F" w:rsidRPr="00EB6B6D" w:rsidRDefault="00D52F2F" w:rsidP="00D52F2F">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4) спортсмен должен находиться в таком положении, чтобы мышцы были расслаблены;</w:t>
      </w:r>
    </w:p>
    <w:p w:rsidR="00D52F2F" w:rsidRPr="00EB6B6D" w:rsidRDefault="00D52F2F" w:rsidP="00D52F2F">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5) темп проведения приемов массажа - равномерный;</w:t>
      </w:r>
    </w:p>
    <w:p w:rsidR="00D52F2F" w:rsidRPr="00EB6B6D" w:rsidRDefault="00D52F2F" w:rsidP="00D52F2F">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6) растирания используют по показаниям и при возможности переохлаждения;</w:t>
      </w:r>
    </w:p>
    <w:p w:rsidR="00D52F2F" w:rsidRPr="00EB6B6D" w:rsidRDefault="00D52F2F" w:rsidP="00D52F2F">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lastRenderedPageBreak/>
        <w:t>7) после массажа необходим отдых 1-2 ч.</w:t>
      </w:r>
    </w:p>
    <w:p w:rsidR="00D52F2F" w:rsidRPr="00EB6B6D" w:rsidRDefault="00D52F2F" w:rsidP="00D52F2F">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b/>
          <w:bCs/>
          <w:color w:val="000000"/>
          <w:sz w:val="28"/>
          <w:szCs w:val="28"/>
          <w:lang w:eastAsia="ru-RU"/>
        </w:rPr>
        <w:t>Фармакологические средства</w:t>
      </w:r>
      <w:r w:rsidRPr="00EB6B6D">
        <w:rPr>
          <w:rFonts w:ascii="Times New Roman" w:eastAsia="Times New Roman" w:hAnsi="Times New Roman" w:cs="Times New Roman"/>
          <w:color w:val="000000"/>
          <w:sz w:val="28"/>
          <w:szCs w:val="28"/>
          <w:lang w:eastAsia="ru-RU"/>
        </w:rPr>
        <w:t> восстановления и витамины. Фармакологическое регулирование тренированности спортсменов проводится строго индивидуально, по конкретным показаниям и направлено на расширение «узких» мест метаболических циклов с использованием малотоксичных биологически активных соединений, являющихся нормальными метаболитами или катализаторами реакций биосинтеза. Под их действием быстрее восполняются пластические и энергетические ресурсы организма, активизируются ферменты, изменяются соотношения различных реакций метаболизма, достигается равновесие нервных процессов, ускоряется выведение продуктов катаболизма.</w:t>
      </w:r>
    </w:p>
    <w:p w:rsidR="00D52F2F" w:rsidRPr="00EB6B6D" w:rsidRDefault="00D52F2F" w:rsidP="00D52F2F">
      <w:pPr>
        <w:shd w:val="clear" w:color="auto" w:fill="FFFFFF"/>
        <w:spacing w:after="0" w:line="240" w:lineRule="auto"/>
        <w:ind w:firstLine="851"/>
        <w:jc w:val="both"/>
        <w:rPr>
          <w:rFonts w:ascii="Times New Roman" w:eastAsia="Times New Roman" w:hAnsi="Times New Roman" w:cs="Times New Roman"/>
          <w:color w:val="000000"/>
          <w:lang w:eastAsia="ru-RU"/>
        </w:rPr>
      </w:pPr>
      <w:r w:rsidRPr="00ED14CD">
        <w:rPr>
          <w:rFonts w:ascii="Times New Roman" w:eastAsia="Times New Roman" w:hAnsi="Times New Roman" w:cs="Times New Roman"/>
          <w:color w:val="000000"/>
          <w:sz w:val="28"/>
          <w:szCs w:val="28"/>
          <w:u w:val="single"/>
          <w:lang w:eastAsia="ru-RU"/>
        </w:rPr>
        <w:t>Основные принципы применения фармакологических средств восстановления</w:t>
      </w:r>
      <w:r w:rsidRPr="00EB6B6D">
        <w:rPr>
          <w:rFonts w:ascii="Times New Roman" w:eastAsia="Times New Roman" w:hAnsi="Times New Roman" w:cs="Times New Roman"/>
          <w:color w:val="000000"/>
          <w:sz w:val="28"/>
          <w:szCs w:val="28"/>
          <w:lang w:eastAsia="ru-RU"/>
        </w:rPr>
        <w:t>:</w:t>
      </w:r>
    </w:p>
    <w:p w:rsidR="00D52F2F" w:rsidRPr="00EB6B6D" w:rsidRDefault="00D52F2F" w:rsidP="00D52F2F">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1) фармакологические препараты применяет только врач в соответствии с конкретными показаниями и состоянием спортсмена; тренерам категорически запрещается самостоятельно применять фармакологические препараты;</w:t>
      </w:r>
    </w:p>
    <w:p w:rsidR="00D52F2F" w:rsidRPr="00EB6B6D" w:rsidRDefault="00D52F2F" w:rsidP="00D52F2F">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2) необходима предварительная проверка индивидуальной переносимости препарата;</w:t>
      </w:r>
    </w:p>
    <w:p w:rsidR="00D52F2F" w:rsidRPr="00EB6B6D" w:rsidRDefault="00D52F2F" w:rsidP="00D52F2F">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3) продолжительное непрерывное применение препарата приводит к привыканию организма к данному лекарственному средству, что обусловливает необходимость увеличения его дозы для достижения желаемого эффекта, угнетает естественное течение восстановительных процессов, снижает тренирующий эффект нагрузки;</w:t>
      </w:r>
    </w:p>
    <w:p w:rsidR="00D52F2F" w:rsidRPr="00EB6B6D" w:rsidRDefault="00D52F2F" w:rsidP="00D52F2F">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4) при адекватном течении восстановительных процессов нецелесообразно путем введения каких-либо веществ вмешиваться в естественное течение обменных реакций организма;</w:t>
      </w:r>
    </w:p>
    <w:p w:rsidR="00D52F2F" w:rsidRPr="00EB6B6D" w:rsidRDefault="00D52F2F" w:rsidP="00D52F2F">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5) недопустимо использование фармакологических средств восстановления (кроме витаминов и препаратов, назначенных врачом для лечения) в пубертатный период развития организма юного спортсмена.</w:t>
      </w:r>
    </w:p>
    <w:p w:rsidR="00D52F2F" w:rsidRPr="00EB6B6D" w:rsidRDefault="00D52F2F" w:rsidP="00D52F2F">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b/>
          <w:bCs/>
          <w:color w:val="000000"/>
          <w:sz w:val="28"/>
          <w:szCs w:val="28"/>
          <w:lang w:eastAsia="ru-RU"/>
        </w:rPr>
        <w:t>Фитотерапия</w:t>
      </w:r>
      <w:r w:rsidRPr="00EB6B6D">
        <w:rPr>
          <w:rFonts w:ascii="Times New Roman" w:eastAsia="Times New Roman" w:hAnsi="Times New Roman" w:cs="Times New Roman"/>
          <w:color w:val="000000"/>
          <w:sz w:val="28"/>
          <w:szCs w:val="28"/>
          <w:lang w:eastAsia="ru-RU"/>
        </w:rPr>
        <w:t>. Существуют фармакологические средства, которые могут усиливать или ослаблять обменные процессы, активизировать иммунную систему, регенеративные процессы. Эти препараты имеют растительное и животное происхождение. Изучением и применением таких веществ для лечения и профилактики заболеваний занимается фитотерапия.</w:t>
      </w:r>
    </w:p>
    <w:p w:rsidR="00D52F2F" w:rsidRPr="00EB6B6D" w:rsidRDefault="00D52F2F" w:rsidP="00D52F2F">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Фитотерапия в спорте — это раздел спортивной медицины, имеющий ряд преимуществ перед традиционными методами восстановления и лечения. К препаратам растительного и животного происхождения, относящиеся к не допинговым средствам повышения и восстановления спортивной работоспособности относятся адаптагены, ноотропы, препараты энергетического и пластического действия, иммуномодуляторы, антиоксиданты и антигипоксанты, витамины и витаминные комплексы, биологически активные добавки к пище.</w:t>
      </w:r>
    </w:p>
    <w:p w:rsidR="00D52F2F" w:rsidRPr="00EB6B6D" w:rsidRDefault="00D52F2F" w:rsidP="00D52F2F">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b/>
          <w:bCs/>
          <w:color w:val="000000"/>
          <w:sz w:val="28"/>
          <w:szCs w:val="28"/>
          <w:lang w:eastAsia="ru-RU"/>
        </w:rPr>
        <w:t>Психологические средства восстановления</w:t>
      </w:r>
    </w:p>
    <w:p w:rsidR="00D52F2F" w:rsidRDefault="00D52F2F" w:rsidP="00D52F2F">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EB6B6D">
        <w:rPr>
          <w:rFonts w:ascii="Times New Roman" w:eastAsia="Times New Roman" w:hAnsi="Times New Roman" w:cs="Times New Roman"/>
          <w:color w:val="000000"/>
          <w:sz w:val="28"/>
          <w:szCs w:val="28"/>
          <w:lang w:eastAsia="ru-RU"/>
        </w:rPr>
        <w:lastRenderedPageBreak/>
        <w:t>Эти средства условно подразделяются на психолого-педагогические (оптимальный моральный климат в группе, положительные эмоции, комфортные условия быта, интересный, разнообразный отдых и др.) и психогигиенические (регуляция и саморегуляция психических состояний путем удлинения сна, внушенного сна-отдыха, психорегулирующая и аутогенная тренировки, цветовые и музыкальные воздействия, специальные приемы мышечной релаксации и др.).</w:t>
      </w:r>
    </w:p>
    <w:p w:rsidR="008E4F2F" w:rsidRPr="003E4B88" w:rsidRDefault="008E4F2F" w:rsidP="008E4F2F">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FA7342">
        <w:rPr>
          <w:rFonts w:ascii="Times New Roman" w:eastAsia="Times New Roman" w:hAnsi="Times New Roman" w:cs="Times New Roman"/>
          <w:b/>
          <w:color w:val="000000"/>
          <w:sz w:val="28"/>
          <w:szCs w:val="28"/>
          <w:lang w:eastAsia="ru-RU"/>
        </w:rPr>
        <w:t xml:space="preserve">План медицинских, медико-биологических мероприятий и применения восстановительных средств представлены </w:t>
      </w:r>
      <w:r w:rsidRPr="003E4B88">
        <w:rPr>
          <w:rFonts w:ascii="Times New Roman" w:eastAsia="Times New Roman" w:hAnsi="Times New Roman" w:cs="Times New Roman"/>
          <w:b/>
          <w:color w:val="000000"/>
          <w:sz w:val="28"/>
          <w:szCs w:val="28"/>
          <w:lang w:eastAsia="ru-RU"/>
        </w:rPr>
        <w:t>в таблице №</w:t>
      </w:r>
      <w:r w:rsidRPr="003E4B88">
        <w:rPr>
          <w:rFonts w:ascii="Times New Roman" w:eastAsia="Times New Roman" w:hAnsi="Times New Roman" w:cs="Times New Roman"/>
          <w:color w:val="000000"/>
          <w:sz w:val="28"/>
          <w:szCs w:val="28"/>
          <w:lang w:eastAsia="ru-RU"/>
        </w:rPr>
        <w:t xml:space="preserve"> </w:t>
      </w:r>
      <w:r w:rsidRPr="003E4B88">
        <w:rPr>
          <w:rFonts w:ascii="Times New Roman" w:eastAsia="Times New Roman" w:hAnsi="Times New Roman" w:cs="Times New Roman"/>
          <w:b/>
          <w:color w:val="000000"/>
          <w:sz w:val="28"/>
          <w:szCs w:val="28"/>
          <w:lang w:eastAsia="ru-RU"/>
        </w:rPr>
        <w:t>10</w:t>
      </w:r>
      <w:r w:rsidRPr="003E4B88">
        <w:rPr>
          <w:rFonts w:ascii="Times New Roman" w:eastAsia="Times New Roman" w:hAnsi="Times New Roman" w:cs="Times New Roman"/>
          <w:color w:val="000000"/>
          <w:sz w:val="28"/>
          <w:szCs w:val="28"/>
          <w:lang w:eastAsia="ru-RU"/>
        </w:rPr>
        <w:t xml:space="preserve">  </w:t>
      </w:r>
    </w:p>
    <w:p w:rsidR="008E4F2F" w:rsidRDefault="008E4F2F" w:rsidP="008E4F2F">
      <w:pPr>
        <w:shd w:val="clear" w:color="auto" w:fill="FFFFFF"/>
        <w:spacing w:after="0" w:line="240" w:lineRule="auto"/>
        <w:ind w:firstLine="851"/>
        <w:jc w:val="right"/>
        <w:rPr>
          <w:rFonts w:ascii="Times New Roman" w:eastAsia="Times New Roman" w:hAnsi="Times New Roman" w:cs="Times New Roman"/>
          <w:color w:val="000000"/>
          <w:sz w:val="28"/>
          <w:szCs w:val="28"/>
          <w:lang w:eastAsia="ru-RU"/>
        </w:rPr>
      </w:pPr>
    </w:p>
    <w:p w:rsidR="001606F2" w:rsidRPr="003E4B88" w:rsidRDefault="001606F2" w:rsidP="008E4F2F">
      <w:pPr>
        <w:shd w:val="clear" w:color="auto" w:fill="FFFFFF"/>
        <w:spacing w:after="0" w:line="240" w:lineRule="auto"/>
        <w:ind w:firstLine="851"/>
        <w:jc w:val="right"/>
        <w:rPr>
          <w:rFonts w:ascii="Times New Roman" w:eastAsia="Times New Roman" w:hAnsi="Times New Roman" w:cs="Times New Roman"/>
          <w:color w:val="000000"/>
          <w:sz w:val="28"/>
          <w:szCs w:val="28"/>
          <w:lang w:eastAsia="ru-RU"/>
        </w:rPr>
      </w:pPr>
    </w:p>
    <w:p w:rsidR="008E4F2F" w:rsidRPr="00FA7342" w:rsidRDefault="008E4F2F" w:rsidP="008E4F2F">
      <w:pPr>
        <w:shd w:val="clear" w:color="auto" w:fill="FFFFFF"/>
        <w:spacing w:after="0" w:line="240" w:lineRule="auto"/>
        <w:ind w:firstLine="851"/>
        <w:jc w:val="right"/>
        <w:rPr>
          <w:rFonts w:ascii="Times New Roman" w:eastAsia="Times New Roman" w:hAnsi="Times New Roman" w:cs="Times New Roman"/>
          <w:color w:val="000000"/>
          <w:sz w:val="28"/>
          <w:szCs w:val="28"/>
          <w:lang w:eastAsia="ru-RU"/>
        </w:rPr>
      </w:pPr>
      <w:r w:rsidRPr="003E4B88">
        <w:rPr>
          <w:rFonts w:ascii="Times New Roman" w:eastAsia="Times New Roman" w:hAnsi="Times New Roman" w:cs="Times New Roman"/>
          <w:color w:val="000000"/>
          <w:sz w:val="28"/>
          <w:szCs w:val="28"/>
          <w:lang w:eastAsia="ru-RU"/>
        </w:rPr>
        <w:t>Таблица № 10</w:t>
      </w:r>
    </w:p>
    <w:p w:rsidR="008E4F2F" w:rsidRPr="00FA7342" w:rsidRDefault="008E4F2F" w:rsidP="008E4F2F">
      <w:pPr>
        <w:shd w:val="clear" w:color="auto" w:fill="FFFFFF"/>
        <w:spacing w:after="0" w:line="240" w:lineRule="auto"/>
        <w:ind w:firstLine="851"/>
        <w:jc w:val="right"/>
        <w:rPr>
          <w:rFonts w:ascii="Times New Roman" w:eastAsia="Times New Roman" w:hAnsi="Times New Roman" w:cs="Times New Roman"/>
          <w:color w:val="000000"/>
          <w:sz w:val="28"/>
          <w:szCs w:val="28"/>
          <w:lang w:eastAsia="ru-RU"/>
        </w:rPr>
      </w:pPr>
    </w:p>
    <w:tbl>
      <w:tblPr>
        <w:tblStyle w:val="a3"/>
        <w:tblW w:w="0" w:type="auto"/>
        <w:tblLook w:val="04A0" w:firstRow="1" w:lastRow="0" w:firstColumn="1" w:lastColumn="0" w:noHBand="0" w:noVBand="1"/>
      </w:tblPr>
      <w:tblGrid>
        <w:gridCol w:w="2482"/>
        <w:gridCol w:w="3719"/>
        <w:gridCol w:w="3085"/>
      </w:tblGrid>
      <w:tr w:rsidR="008E4F2F" w:rsidRPr="00FA7342" w:rsidTr="007352F9">
        <w:tc>
          <w:tcPr>
            <w:tcW w:w="2547" w:type="dxa"/>
          </w:tcPr>
          <w:p w:rsidR="008E4F2F" w:rsidRPr="00FA7342" w:rsidRDefault="008E4F2F" w:rsidP="0094053C">
            <w:pPr>
              <w:pStyle w:val="25"/>
              <w:shd w:val="clear" w:color="auto" w:fill="auto"/>
              <w:spacing w:before="0" w:after="0" w:line="240" w:lineRule="auto"/>
              <w:rPr>
                <w:rFonts w:ascii="Times New Roman" w:hAnsi="Times New Roman" w:cs="Times New Roman"/>
              </w:rPr>
            </w:pPr>
            <w:r w:rsidRPr="00FA7342">
              <w:rPr>
                <w:rStyle w:val="211pt"/>
                <w:rFonts w:eastAsiaTheme="minorHAnsi"/>
              </w:rPr>
              <w:t>Этап спортивной подготовки</w:t>
            </w:r>
          </w:p>
        </w:tc>
        <w:tc>
          <w:tcPr>
            <w:tcW w:w="3871" w:type="dxa"/>
            <w:vAlign w:val="bottom"/>
          </w:tcPr>
          <w:p w:rsidR="008E4F2F" w:rsidRPr="00FA7342" w:rsidRDefault="008E4F2F" w:rsidP="007352F9">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Мероприятия</w:t>
            </w:r>
          </w:p>
        </w:tc>
        <w:tc>
          <w:tcPr>
            <w:tcW w:w="3210" w:type="dxa"/>
            <w:vAlign w:val="bottom"/>
          </w:tcPr>
          <w:p w:rsidR="008E4F2F" w:rsidRPr="00FA7342" w:rsidRDefault="008E4F2F" w:rsidP="0094053C">
            <w:pPr>
              <w:pStyle w:val="25"/>
              <w:shd w:val="clear" w:color="auto" w:fill="auto"/>
              <w:spacing w:before="0" w:after="0" w:line="240" w:lineRule="auto"/>
              <w:ind w:left="200"/>
              <w:jc w:val="left"/>
              <w:rPr>
                <w:rFonts w:ascii="Times New Roman" w:hAnsi="Times New Roman" w:cs="Times New Roman"/>
              </w:rPr>
            </w:pPr>
            <w:r w:rsidRPr="00FA7342">
              <w:rPr>
                <w:rStyle w:val="211pt"/>
                <w:rFonts w:eastAsiaTheme="minorHAnsi"/>
              </w:rPr>
              <w:t>Сроки проведения</w:t>
            </w:r>
          </w:p>
        </w:tc>
      </w:tr>
      <w:tr w:rsidR="008E4F2F" w:rsidRPr="00FA7342" w:rsidTr="007352F9">
        <w:tc>
          <w:tcPr>
            <w:tcW w:w="2547" w:type="dxa"/>
            <w:vMerge w:val="restart"/>
            <w:vAlign w:val="center"/>
          </w:tcPr>
          <w:p w:rsidR="008E4F2F" w:rsidRPr="00FA7342" w:rsidRDefault="008E4F2F" w:rsidP="0094053C">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Этап начальной подготовки (по всем годам)</w:t>
            </w:r>
          </w:p>
        </w:tc>
        <w:tc>
          <w:tcPr>
            <w:tcW w:w="3871" w:type="dxa"/>
            <w:vAlign w:val="bottom"/>
          </w:tcPr>
          <w:p w:rsidR="008E4F2F" w:rsidRPr="00FA7342" w:rsidRDefault="008E4F2F" w:rsidP="0094053C">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Врачебно-педагогические наблюдения</w:t>
            </w:r>
          </w:p>
        </w:tc>
        <w:tc>
          <w:tcPr>
            <w:tcW w:w="3210" w:type="dxa"/>
            <w:vAlign w:val="bottom"/>
          </w:tcPr>
          <w:p w:rsidR="008E4F2F" w:rsidRPr="00FA7342" w:rsidRDefault="008E4F2F" w:rsidP="0094053C">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r w:rsidR="008E4F2F" w:rsidRPr="00FA7342" w:rsidTr="007352F9">
        <w:tc>
          <w:tcPr>
            <w:tcW w:w="2547" w:type="dxa"/>
            <w:vMerge/>
            <w:vAlign w:val="center"/>
          </w:tcPr>
          <w:p w:rsidR="008E4F2F" w:rsidRPr="00FA7342" w:rsidRDefault="008E4F2F" w:rsidP="0094053C">
            <w:pPr>
              <w:rPr>
                <w:rFonts w:ascii="Times New Roman" w:hAnsi="Times New Roman" w:cs="Times New Roman"/>
              </w:rPr>
            </w:pPr>
          </w:p>
        </w:tc>
        <w:tc>
          <w:tcPr>
            <w:tcW w:w="3871" w:type="dxa"/>
            <w:vAlign w:val="center"/>
          </w:tcPr>
          <w:p w:rsidR="008E4F2F" w:rsidRPr="00FA7342" w:rsidRDefault="008E4F2F" w:rsidP="0094053C">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Предварительные медицинские осмотры</w:t>
            </w:r>
          </w:p>
        </w:tc>
        <w:tc>
          <w:tcPr>
            <w:tcW w:w="3210" w:type="dxa"/>
            <w:vAlign w:val="bottom"/>
          </w:tcPr>
          <w:p w:rsidR="008E4F2F" w:rsidRPr="00FA7342" w:rsidRDefault="008E4F2F" w:rsidP="0094053C">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При определении допуска к мероприятиям</w:t>
            </w:r>
          </w:p>
        </w:tc>
      </w:tr>
      <w:tr w:rsidR="008E4F2F" w:rsidRPr="00FA7342" w:rsidTr="007352F9">
        <w:tc>
          <w:tcPr>
            <w:tcW w:w="2547" w:type="dxa"/>
            <w:vMerge/>
            <w:vAlign w:val="center"/>
          </w:tcPr>
          <w:p w:rsidR="008E4F2F" w:rsidRPr="00FA7342" w:rsidRDefault="008E4F2F" w:rsidP="0094053C">
            <w:pPr>
              <w:rPr>
                <w:rFonts w:ascii="Times New Roman" w:hAnsi="Times New Roman" w:cs="Times New Roman"/>
              </w:rPr>
            </w:pPr>
          </w:p>
        </w:tc>
        <w:tc>
          <w:tcPr>
            <w:tcW w:w="3871" w:type="dxa"/>
            <w:vAlign w:val="bottom"/>
          </w:tcPr>
          <w:p w:rsidR="008E4F2F" w:rsidRPr="00FA7342" w:rsidRDefault="008E4F2F" w:rsidP="0094053C">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Периодические медицинские осмотры</w:t>
            </w:r>
          </w:p>
        </w:tc>
        <w:tc>
          <w:tcPr>
            <w:tcW w:w="3210" w:type="dxa"/>
            <w:vAlign w:val="bottom"/>
          </w:tcPr>
          <w:p w:rsidR="008E4F2F" w:rsidRPr="00FA7342" w:rsidRDefault="008E4F2F" w:rsidP="0094053C">
            <w:pPr>
              <w:pStyle w:val="25"/>
              <w:shd w:val="clear" w:color="auto" w:fill="auto"/>
              <w:spacing w:before="0" w:after="0" w:line="240" w:lineRule="auto"/>
              <w:ind w:left="200"/>
              <w:jc w:val="center"/>
              <w:rPr>
                <w:rFonts w:ascii="Times New Roman" w:hAnsi="Times New Roman" w:cs="Times New Roman"/>
              </w:rPr>
            </w:pPr>
            <w:r w:rsidRPr="00FA7342">
              <w:rPr>
                <w:rStyle w:val="211pt"/>
                <w:rFonts w:eastAsiaTheme="minorHAnsi"/>
              </w:rPr>
              <w:t>1 раз в 12 месяцев</w:t>
            </w:r>
          </w:p>
        </w:tc>
      </w:tr>
      <w:tr w:rsidR="008E4F2F" w:rsidRPr="00FA7342" w:rsidTr="007352F9">
        <w:tc>
          <w:tcPr>
            <w:tcW w:w="2547" w:type="dxa"/>
            <w:vMerge/>
            <w:vAlign w:val="center"/>
          </w:tcPr>
          <w:p w:rsidR="008E4F2F" w:rsidRPr="00FA7342" w:rsidRDefault="008E4F2F" w:rsidP="0094053C">
            <w:pPr>
              <w:spacing w:before="240"/>
              <w:rPr>
                <w:rFonts w:ascii="Times New Roman" w:hAnsi="Times New Roman" w:cs="Times New Roman"/>
              </w:rPr>
            </w:pPr>
          </w:p>
        </w:tc>
        <w:tc>
          <w:tcPr>
            <w:tcW w:w="3871" w:type="dxa"/>
            <w:vAlign w:val="bottom"/>
          </w:tcPr>
          <w:p w:rsidR="008E4F2F" w:rsidRPr="00FA7342" w:rsidRDefault="008E4F2F" w:rsidP="0094053C">
            <w:pPr>
              <w:pStyle w:val="25"/>
              <w:shd w:val="clear" w:color="auto" w:fill="auto"/>
              <w:spacing w:before="240" w:after="0" w:line="240" w:lineRule="auto"/>
              <w:jc w:val="both"/>
              <w:rPr>
                <w:rFonts w:ascii="Times New Roman" w:hAnsi="Times New Roman" w:cs="Times New Roman"/>
              </w:rPr>
            </w:pPr>
            <w:r w:rsidRPr="00FA7342">
              <w:rPr>
                <w:rStyle w:val="211pt"/>
                <w:rFonts w:eastAsiaTheme="minorHAnsi"/>
              </w:rPr>
              <w:t>Этапные и текущие медицинские обследования</w:t>
            </w:r>
          </w:p>
        </w:tc>
        <w:tc>
          <w:tcPr>
            <w:tcW w:w="3210" w:type="dxa"/>
            <w:vAlign w:val="bottom"/>
          </w:tcPr>
          <w:p w:rsidR="008E4F2F" w:rsidRPr="00FA7342" w:rsidRDefault="008E4F2F" w:rsidP="0094053C">
            <w:pPr>
              <w:pStyle w:val="25"/>
              <w:shd w:val="clear" w:color="auto" w:fill="auto"/>
              <w:spacing w:before="240" w:after="0" w:line="240" w:lineRule="auto"/>
              <w:jc w:val="center"/>
              <w:rPr>
                <w:rFonts w:ascii="Times New Roman" w:hAnsi="Times New Roman" w:cs="Times New Roman"/>
              </w:rPr>
            </w:pPr>
            <w:r w:rsidRPr="00FA7342">
              <w:rPr>
                <w:rStyle w:val="211pt"/>
                <w:rFonts w:eastAsiaTheme="minorHAnsi"/>
              </w:rPr>
              <w:t>В течение года</w:t>
            </w:r>
          </w:p>
        </w:tc>
      </w:tr>
      <w:tr w:rsidR="008E4F2F" w:rsidRPr="00FA7342" w:rsidTr="007352F9">
        <w:tc>
          <w:tcPr>
            <w:tcW w:w="2547" w:type="dxa"/>
            <w:vMerge/>
            <w:vAlign w:val="center"/>
          </w:tcPr>
          <w:p w:rsidR="008E4F2F" w:rsidRPr="00FA7342" w:rsidRDefault="008E4F2F" w:rsidP="0094053C">
            <w:pPr>
              <w:spacing w:before="240"/>
              <w:rPr>
                <w:rFonts w:ascii="Times New Roman" w:hAnsi="Times New Roman" w:cs="Times New Roman"/>
              </w:rPr>
            </w:pPr>
          </w:p>
        </w:tc>
        <w:tc>
          <w:tcPr>
            <w:tcW w:w="3871" w:type="dxa"/>
            <w:vAlign w:val="bottom"/>
          </w:tcPr>
          <w:p w:rsidR="008E4F2F" w:rsidRPr="00FA7342" w:rsidRDefault="008E4F2F" w:rsidP="0094053C">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Применение медико-биологических средств</w:t>
            </w:r>
          </w:p>
        </w:tc>
        <w:tc>
          <w:tcPr>
            <w:tcW w:w="3210" w:type="dxa"/>
            <w:vAlign w:val="bottom"/>
          </w:tcPr>
          <w:p w:rsidR="008E4F2F" w:rsidRPr="00FA7342" w:rsidRDefault="008E4F2F" w:rsidP="0094053C">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r w:rsidR="008E4F2F" w:rsidRPr="00FA7342" w:rsidTr="007352F9">
        <w:tc>
          <w:tcPr>
            <w:tcW w:w="2547" w:type="dxa"/>
            <w:vMerge/>
            <w:vAlign w:val="center"/>
          </w:tcPr>
          <w:p w:rsidR="008E4F2F" w:rsidRPr="00FA7342" w:rsidRDefault="008E4F2F" w:rsidP="0094053C">
            <w:pPr>
              <w:spacing w:before="240"/>
              <w:rPr>
                <w:rFonts w:ascii="Times New Roman" w:hAnsi="Times New Roman" w:cs="Times New Roman"/>
              </w:rPr>
            </w:pPr>
          </w:p>
        </w:tc>
        <w:tc>
          <w:tcPr>
            <w:tcW w:w="3871" w:type="dxa"/>
            <w:vAlign w:val="bottom"/>
          </w:tcPr>
          <w:p w:rsidR="008E4F2F" w:rsidRPr="00FA7342" w:rsidRDefault="008E4F2F" w:rsidP="0094053C">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Применение педагогических средств</w:t>
            </w:r>
          </w:p>
        </w:tc>
        <w:tc>
          <w:tcPr>
            <w:tcW w:w="3210" w:type="dxa"/>
            <w:vAlign w:val="bottom"/>
          </w:tcPr>
          <w:p w:rsidR="008E4F2F" w:rsidRPr="00FA7342" w:rsidRDefault="008E4F2F" w:rsidP="0094053C">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r w:rsidR="008E4F2F" w:rsidRPr="00FA7342" w:rsidTr="007352F9">
        <w:tc>
          <w:tcPr>
            <w:tcW w:w="2547" w:type="dxa"/>
            <w:vMerge/>
            <w:vAlign w:val="center"/>
          </w:tcPr>
          <w:p w:rsidR="008E4F2F" w:rsidRPr="00FA7342" w:rsidRDefault="008E4F2F" w:rsidP="0094053C">
            <w:pPr>
              <w:spacing w:before="240"/>
              <w:rPr>
                <w:rFonts w:ascii="Times New Roman" w:hAnsi="Times New Roman" w:cs="Times New Roman"/>
              </w:rPr>
            </w:pPr>
          </w:p>
        </w:tc>
        <w:tc>
          <w:tcPr>
            <w:tcW w:w="3871" w:type="dxa"/>
            <w:vAlign w:val="bottom"/>
          </w:tcPr>
          <w:p w:rsidR="008E4F2F" w:rsidRPr="00FA7342" w:rsidRDefault="008E4F2F" w:rsidP="0094053C">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Применение психологических средств</w:t>
            </w:r>
          </w:p>
        </w:tc>
        <w:tc>
          <w:tcPr>
            <w:tcW w:w="3210" w:type="dxa"/>
            <w:vAlign w:val="bottom"/>
          </w:tcPr>
          <w:p w:rsidR="008E4F2F" w:rsidRPr="00FA7342" w:rsidRDefault="008E4F2F" w:rsidP="0094053C">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r w:rsidR="008E4F2F" w:rsidRPr="00FA7342" w:rsidTr="007352F9">
        <w:tc>
          <w:tcPr>
            <w:tcW w:w="2547" w:type="dxa"/>
            <w:vMerge/>
            <w:vAlign w:val="center"/>
          </w:tcPr>
          <w:p w:rsidR="008E4F2F" w:rsidRPr="00FA7342" w:rsidRDefault="008E4F2F" w:rsidP="0094053C">
            <w:pPr>
              <w:spacing w:before="240"/>
              <w:rPr>
                <w:rFonts w:ascii="Times New Roman" w:hAnsi="Times New Roman" w:cs="Times New Roman"/>
              </w:rPr>
            </w:pPr>
          </w:p>
        </w:tc>
        <w:tc>
          <w:tcPr>
            <w:tcW w:w="3871" w:type="dxa"/>
            <w:vAlign w:val="bottom"/>
          </w:tcPr>
          <w:p w:rsidR="008E4F2F" w:rsidRPr="00FA7342" w:rsidRDefault="008E4F2F" w:rsidP="0094053C">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Применение гигиенических средств</w:t>
            </w:r>
          </w:p>
        </w:tc>
        <w:tc>
          <w:tcPr>
            <w:tcW w:w="3210" w:type="dxa"/>
            <w:vAlign w:val="bottom"/>
          </w:tcPr>
          <w:p w:rsidR="008E4F2F" w:rsidRPr="00FA7342" w:rsidRDefault="008E4F2F" w:rsidP="0094053C">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r w:rsidR="008E4F2F" w:rsidRPr="00FA7342" w:rsidTr="007352F9">
        <w:tc>
          <w:tcPr>
            <w:tcW w:w="2547" w:type="dxa"/>
            <w:vMerge w:val="restart"/>
            <w:vAlign w:val="center"/>
          </w:tcPr>
          <w:p w:rsidR="008E4F2F" w:rsidRPr="00FA7342" w:rsidRDefault="008E4F2F" w:rsidP="0094053C">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Учебно-тренировочный этап (этап спортивной специализации)</w:t>
            </w:r>
          </w:p>
          <w:p w:rsidR="008E4F2F" w:rsidRPr="00FA7342" w:rsidRDefault="008E4F2F" w:rsidP="0094053C">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(по всем годам)</w:t>
            </w:r>
          </w:p>
        </w:tc>
        <w:tc>
          <w:tcPr>
            <w:tcW w:w="3871" w:type="dxa"/>
            <w:vAlign w:val="bottom"/>
          </w:tcPr>
          <w:p w:rsidR="008E4F2F" w:rsidRPr="00FA7342" w:rsidRDefault="008E4F2F" w:rsidP="0094053C">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Врачебно-педагогические наблюдения</w:t>
            </w:r>
          </w:p>
        </w:tc>
        <w:tc>
          <w:tcPr>
            <w:tcW w:w="3210" w:type="dxa"/>
            <w:vAlign w:val="bottom"/>
          </w:tcPr>
          <w:p w:rsidR="008E4F2F" w:rsidRPr="00FA7342" w:rsidRDefault="008E4F2F" w:rsidP="0094053C">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r w:rsidR="008E4F2F" w:rsidRPr="00FA7342" w:rsidTr="007352F9">
        <w:tc>
          <w:tcPr>
            <w:tcW w:w="2547" w:type="dxa"/>
            <w:vMerge/>
            <w:vAlign w:val="center"/>
          </w:tcPr>
          <w:p w:rsidR="008E4F2F" w:rsidRPr="00FA7342" w:rsidRDefault="008E4F2F" w:rsidP="0094053C">
            <w:pPr>
              <w:rPr>
                <w:rFonts w:ascii="Times New Roman" w:hAnsi="Times New Roman" w:cs="Times New Roman"/>
              </w:rPr>
            </w:pPr>
          </w:p>
        </w:tc>
        <w:tc>
          <w:tcPr>
            <w:tcW w:w="3871" w:type="dxa"/>
            <w:vAlign w:val="center"/>
          </w:tcPr>
          <w:p w:rsidR="008E4F2F" w:rsidRPr="00FA7342" w:rsidRDefault="008E4F2F" w:rsidP="0094053C">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Предварительные медицинские осмотры</w:t>
            </w:r>
          </w:p>
        </w:tc>
        <w:tc>
          <w:tcPr>
            <w:tcW w:w="3210" w:type="dxa"/>
            <w:vAlign w:val="bottom"/>
          </w:tcPr>
          <w:p w:rsidR="008E4F2F" w:rsidRPr="00FA7342" w:rsidRDefault="008E4F2F" w:rsidP="0094053C">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При определении допуска к мероприятиям</w:t>
            </w:r>
          </w:p>
        </w:tc>
      </w:tr>
      <w:tr w:rsidR="008E4F2F" w:rsidRPr="00FA7342" w:rsidTr="007352F9">
        <w:tc>
          <w:tcPr>
            <w:tcW w:w="2547" w:type="dxa"/>
            <w:vMerge/>
            <w:vAlign w:val="center"/>
          </w:tcPr>
          <w:p w:rsidR="008E4F2F" w:rsidRPr="00FA7342" w:rsidRDefault="008E4F2F" w:rsidP="0094053C">
            <w:pPr>
              <w:rPr>
                <w:rFonts w:ascii="Times New Roman" w:hAnsi="Times New Roman" w:cs="Times New Roman"/>
              </w:rPr>
            </w:pPr>
          </w:p>
        </w:tc>
        <w:tc>
          <w:tcPr>
            <w:tcW w:w="3871" w:type="dxa"/>
            <w:vAlign w:val="bottom"/>
          </w:tcPr>
          <w:p w:rsidR="008E4F2F" w:rsidRPr="00FA7342" w:rsidRDefault="008E4F2F" w:rsidP="0094053C">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Периодические медицинские осмотры (в том числе по углубленной программе медицинского обследования)</w:t>
            </w:r>
          </w:p>
        </w:tc>
        <w:tc>
          <w:tcPr>
            <w:tcW w:w="3210" w:type="dxa"/>
            <w:vAlign w:val="center"/>
          </w:tcPr>
          <w:p w:rsidR="008E4F2F" w:rsidRPr="00FA7342" w:rsidRDefault="008E4F2F" w:rsidP="0094053C">
            <w:pPr>
              <w:pStyle w:val="25"/>
              <w:shd w:val="clear" w:color="auto" w:fill="auto"/>
              <w:spacing w:before="0" w:after="0" w:line="240" w:lineRule="auto"/>
              <w:ind w:left="220"/>
              <w:jc w:val="center"/>
              <w:rPr>
                <w:rFonts w:ascii="Times New Roman" w:hAnsi="Times New Roman" w:cs="Times New Roman"/>
              </w:rPr>
            </w:pPr>
            <w:r w:rsidRPr="00FA7342">
              <w:rPr>
                <w:rStyle w:val="211pt"/>
                <w:rFonts w:eastAsiaTheme="minorHAnsi"/>
              </w:rPr>
              <w:t>1 раз в 12 месяцев</w:t>
            </w:r>
          </w:p>
        </w:tc>
      </w:tr>
      <w:tr w:rsidR="008E4F2F" w:rsidRPr="00FA7342" w:rsidTr="007352F9">
        <w:tc>
          <w:tcPr>
            <w:tcW w:w="2547" w:type="dxa"/>
            <w:vMerge/>
            <w:vAlign w:val="center"/>
          </w:tcPr>
          <w:p w:rsidR="008E4F2F" w:rsidRPr="00FA7342" w:rsidRDefault="008E4F2F" w:rsidP="0094053C">
            <w:pPr>
              <w:rPr>
                <w:rFonts w:ascii="Times New Roman" w:hAnsi="Times New Roman" w:cs="Times New Roman"/>
              </w:rPr>
            </w:pPr>
          </w:p>
        </w:tc>
        <w:tc>
          <w:tcPr>
            <w:tcW w:w="3871" w:type="dxa"/>
            <w:vAlign w:val="bottom"/>
          </w:tcPr>
          <w:p w:rsidR="008E4F2F" w:rsidRPr="00FA7342" w:rsidRDefault="008E4F2F" w:rsidP="0094053C">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Этапные и текущие медицинские обследования</w:t>
            </w:r>
          </w:p>
        </w:tc>
        <w:tc>
          <w:tcPr>
            <w:tcW w:w="3210" w:type="dxa"/>
            <w:vAlign w:val="bottom"/>
          </w:tcPr>
          <w:p w:rsidR="008E4F2F" w:rsidRPr="00FA7342" w:rsidRDefault="008E4F2F" w:rsidP="0094053C">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r w:rsidR="008E4F2F" w:rsidRPr="00FA7342" w:rsidTr="007352F9">
        <w:tc>
          <w:tcPr>
            <w:tcW w:w="2547" w:type="dxa"/>
            <w:vMerge/>
            <w:vAlign w:val="center"/>
          </w:tcPr>
          <w:p w:rsidR="008E4F2F" w:rsidRPr="00FA7342" w:rsidRDefault="008E4F2F" w:rsidP="0094053C">
            <w:pPr>
              <w:rPr>
                <w:rFonts w:ascii="Times New Roman" w:hAnsi="Times New Roman" w:cs="Times New Roman"/>
              </w:rPr>
            </w:pPr>
          </w:p>
        </w:tc>
        <w:tc>
          <w:tcPr>
            <w:tcW w:w="3871" w:type="dxa"/>
            <w:vAlign w:val="bottom"/>
          </w:tcPr>
          <w:p w:rsidR="008E4F2F" w:rsidRPr="00FA7342" w:rsidRDefault="008E4F2F" w:rsidP="0094053C">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Применение медико-биологических средств</w:t>
            </w:r>
          </w:p>
        </w:tc>
        <w:tc>
          <w:tcPr>
            <w:tcW w:w="3210" w:type="dxa"/>
            <w:vAlign w:val="bottom"/>
          </w:tcPr>
          <w:p w:rsidR="008E4F2F" w:rsidRPr="00FA7342" w:rsidRDefault="008E4F2F" w:rsidP="0094053C">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r w:rsidR="008E4F2F" w:rsidRPr="00FA7342" w:rsidTr="007352F9">
        <w:tc>
          <w:tcPr>
            <w:tcW w:w="2547" w:type="dxa"/>
            <w:vMerge/>
            <w:vAlign w:val="center"/>
          </w:tcPr>
          <w:p w:rsidR="008E4F2F" w:rsidRPr="00FA7342" w:rsidRDefault="008E4F2F" w:rsidP="0094053C">
            <w:pPr>
              <w:rPr>
                <w:rFonts w:ascii="Times New Roman" w:hAnsi="Times New Roman" w:cs="Times New Roman"/>
              </w:rPr>
            </w:pPr>
          </w:p>
        </w:tc>
        <w:tc>
          <w:tcPr>
            <w:tcW w:w="3871" w:type="dxa"/>
            <w:vAlign w:val="bottom"/>
          </w:tcPr>
          <w:p w:rsidR="008E4F2F" w:rsidRPr="00FA7342" w:rsidRDefault="008E4F2F" w:rsidP="0094053C">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Применение педагогических средств</w:t>
            </w:r>
          </w:p>
        </w:tc>
        <w:tc>
          <w:tcPr>
            <w:tcW w:w="3210" w:type="dxa"/>
            <w:vAlign w:val="bottom"/>
          </w:tcPr>
          <w:p w:rsidR="008E4F2F" w:rsidRPr="00FA7342" w:rsidRDefault="008E4F2F" w:rsidP="0094053C">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r w:rsidR="008E4F2F" w:rsidRPr="00FA7342" w:rsidTr="007352F9">
        <w:tc>
          <w:tcPr>
            <w:tcW w:w="2547" w:type="dxa"/>
            <w:vMerge/>
            <w:vAlign w:val="center"/>
          </w:tcPr>
          <w:p w:rsidR="008E4F2F" w:rsidRPr="00FA7342" w:rsidRDefault="008E4F2F" w:rsidP="0094053C">
            <w:pPr>
              <w:rPr>
                <w:rFonts w:ascii="Times New Roman" w:hAnsi="Times New Roman" w:cs="Times New Roman"/>
              </w:rPr>
            </w:pPr>
          </w:p>
        </w:tc>
        <w:tc>
          <w:tcPr>
            <w:tcW w:w="3871" w:type="dxa"/>
            <w:vAlign w:val="bottom"/>
          </w:tcPr>
          <w:p w:rsidR="008E4F2F" w:rsidRPr="00FA7342" w:rsidRDefault="008E4F2F" w:rsidP="0094053C">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Применение психологических средств</w:t>
            </w:r>
          </w:p>
        </w:tc>
        <w:tc>
          <w:tcPr>
            <w:tcW w:w="3210" w:type="dxa"/>
            <w:vAlign w:val="bottom"/>
          </w:tcPr>
          <w:p w:rsidR="008E4F2F" w:rsidRPr="00FA7342" w:rsidRDefault="008E4F2F" w:rsidP="0094053C">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r w:rsidR="008E4F2F" w:rsidRPr="00FA7342" w:rsidTr="007352F9">
        <w:tc>
          <w:tcPr>
            <w:tcW w:w="2547" w:type="dxa"/>
            <w:vMerge/>
            <w:vAlign w:val="center"/>
          </w:tcPr>
          <w:p w:rsidR="008E4F2F" w:rsidRPr="00FA7342" w:rsidRDefault="008E4F2F" w:rsidP="0094053C">
            <w:pPr>
              <w:rPr>
                <w:rFonts w:ascii="Times New Roman" w:hAnsi="Times New Roman" w:cs="Times New Roman"/>
              </w:rPr>
            </w:pPr>
          </w:p>
        </w:tc>
        <w:tc>
          <w:tcPr>
            <w:tcW w:w="3871" w:type="dxa"/>
            <w:vAlign w:val="bottom"/>
          </w:tcPr>
          <w:p w:rsidR="008E4F2F" w:rsidRPr="00FA7342" w:rsidRDefault="008E4F2F" w:rsidP="0094053C">
            <w:pPr>
              <w:pStyle w:val="25"/>
              <w:shd w:val="clear" w:color="auto" w:fill="auto"/>
              <w:spacing w:before="0" w:after="0" w:line="240" w:lineRule="auto"/>
              <w:jc w:val="left"/>
              <w:rPr>
                <w:rFonts w:ascii="Times New Roman" w:hAnsi="Times New Roman" w:cs="Times New Roman"/>
              </w:rPr>
            </w:pPr>
            <w:r w:rsidRPr="00FA7342">
              <w:rPr>
                <w:rStyle w:val="211pt"/>
                <w:rFonts w:eastAsiaTheme="minorHAnsi"/>
              </w:rPr>
              <w:t>Применение гигиенических средств</w:t>
            </w:r>
          </w:p>
        </w:tc>
        <w:tc>
          <w:tcPr>
            <w:tcW w:w="3210" w:type="dxa"/>
            <w:vAlign w:val="bottom"/>
          </w:tcPr>
          <w:p w:rsidR="008E4F2F" w:rsidRPr="00FA7342" w:rsidRDefault="008E4F2F" w:rsidP="0094053C">
            <w:pPr>
              <w:pStyle w:val="25"/>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bl>
    <w:p w:rsidR="008E4F2F" w:rsidRDefault="008E4F2F" w:rsidP="00D52F2F">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p>
    <w:p w:rsidR="00E148E1" w:rsidRPr="001606F2" w:rsidRDefault="00897878" w:rsidP="008E4F2F">
      <w:pPr>
        <w:pStyle w:val="a4"/>
        <w:numPr>
          <w:ilvl w:val="0"/>
          <w:numId w:val="10"/>
        </w:numPr>
        <w:shd w:val="clear" w:color="auto" w:fill="FFFFFF"/>
        <w:spacing w:after="0" w:line="240" w:lineRule="auto"/>
        <w:jc w:val="center"/>
        <w:rPr>
          <w:rFonts w:ascii="Times New Roman" w:eastAsia="Times New Roman" w:hAnsi="Times New Roman" w:cs="Times New Roman"/>
          <w:b/>
          <w:color w:val="000000"/>
          <w:sz w:val="28"/>
          <w:szCs w:val="28"/>
          <w:lang w:val="en-US" w:eastAsia="ru-RU"/>
        </w:rPr>
      </w:pPr>
      <w:r w:rsidRPr="00897878">
        <w:rPr>
          <w:rFonts w:ascii="Times New Roman" w:eastAsia="Times New Roman" w:hAnsi="Times New Roman" w:cs="Times New Roman"/>
          <w:b/>
          <w:color w:val="000000"/>
          <w:sz w:val="28"/>
          <w:szCs w:val="28"/>
          <w:lang w:eastAsia="ru-RU"/>
        </w:rPr>
        <w:t>Система контроля</w:t>
      </w:r>
    </w:p>
    <w:p w:rsidR="001606F2" w:rsidRPr="00897878" w:rsidRDefault="001606F2" w:rsidP="001606F2">
      <w:pPr>
        <w:pStyle w:val="a4"/>
        <w:shd w:val="clear" w:color="auto" w:fill="FFFFFF"/>
        <w:spacing w:after="0" w:line="240" w:lineRule="auto"/>
        <w:ind w:left="1080"/>
        <w:rPr>
          <w:rFonts w:ascii="Times New Roman" w:eastAsia="Times New Roman" w:hAnsi="Times New Roman" w:cs="Times New Roman"/>
          <w:b/>
          <w:color w:val="000000"/>
          <w:sz w:val="28"/>
          <w:szCs w:val="28"/>
          <w:lang w:val="en-US" w:eastAsia="ru-RU"/>
        </w:rPr>
      </w:pPr>
    </w:p>
    <w:p w:rsidR="00EB6B6D" w:rsidRPr="008E4F2F" w:rsidRDefault="00897878" w:rsidP="008E4F2F">
      <w:pPr>
        <w:ind w:firstLine="851"/>
        <w:jc w:val="both"/>
        <w:rPr>
          <w:rFonts w:ascii="Times New Roman" w:hAnsi="Times New Roman" w:cs="Times New Roman"/>
          <w:sz w:val="28"/>
          <w:szCs w:val="28"/>
        </w:rPr>
      </w:pPr>
      <w:r w:rsidRPr="008E4F2F">
        <w:rPr>
          <w:rFonts w:ascii="Times New Roman" w:hAnsi="Times New Roman" w:cs="Times New Roman"/>
          <w:sz w:val="28"/>
          <w:szCs w:val="28"/>
        </w:rPr>
        <w:t xml:space="preserve">По итогам освоения Программы применительно к этапам спортивной подготовки лицу, проходящему спортивную подготовку необходимо выполнить следующие требования к результатам </w:t>
      </w:r>
      <w:r w:rsidRPr="008E4F2F">
        <w:rPr>
          <w:rFonts w:ascii="Times New Roman" w:hAnsi="Times New Roman" w:cs="Times New Roman"/>
          <w:sz w:val="28"/>
          <w:szCs w:val="28"/>
        </w:rPr>
        <w:lastRenderedPageBreak/>
        <w:t>прохождения Программы, в том числе, к участию в спортивных соревнованиях:</w:t>
      </w:r>
    </w:p>
    <w:p w:rsidR="00897878" w:rsidRDefault="00897878" w:rsidP="008E4F2F">
      <w:pPr>
        <w:pStyle w:val="a4"/>
        <w:numPr>
          <w:ilvl w:val="1"/>
          <w:numId w:val="10"/>
        </w:numPr>
        <w:ind w:left="709"/>
        <w:jc w:val="both"/>
        <w:rPr>
          <w:rFonts w:ascii="Times New Roman" w:hAnsi="Times New Roman" w:cs="Times New Roman"/>
          <w:sz w:val="28"/>
          <w:szCs w:val="28"/>
        </w:rPr>
      </w:pPr>
      <w:r w:rsidRPr="00B62E72">
        <w:rPr>
          <w:rFonts w:ascii="Times New Roman" w:hAnsi="Times New Roman" w:cs="Times New Roman"/>
          <w:sz w:val="28"/>
          <w:szCs w:val="28"/>
          <w:u w:val="single"/>
        </w:rPr>
        <w:t>На этапе начальной подготовки</w:t>
      </w:r>
      <w:r>
        <w:rPr>
          <w:rFonts w:ascii="Times New Roman" w:hAnsi="Times New Roman" w:cs="Times New Roman"/>
          <w:sz w:val="28"/>
          <w:szCs w:val="28"/>
        </w:rPr>
        <w:t>:</w:t>
      </w:r>
    </w:p>
    <w:p w:rsidR="00897878" w:rsidRDefault="00897878" w:rsidP="009412C8">
      <w:pPr>
        <w:pStyle w:val="a4"/>
        <w:ind w:left="709"/>
        <w:jc w:val="both"/>
        <w:rPr>
          <w:rFonts w:ascii="Times New Roman" w:hAnsi="Times New Roman" w:cs="Times New Roman"/>
          <w:sz w:val="28"/>
          <w:szCs w:val="28"/>
        </w:rPr>
      </w:pPr>
      <w:r>
        <w:rPr>
          <w:rFonts w:ascii="Times New Roman" w:hAnsi="Times New Roman" w:cs="Times New Roman"/>
          <w:sz w:val="28"/>
          <w:szCs w:val="28"/>
        </w:rPr>
        <w:t xml:space="preserve">- изучить основы безопасного поведения при </w:t>
      </w:r>
      <w:r w:rsidR="00200400">
        <w:rPr>
          <w:rFonts w:ascii="Times New Roman" w:hAnsi="Times New Roman" w:cs="Times New Roman"/>
          <w:sz w:val="28"/>
          <w:szCs w:val="28"/>
        </w:rPr>
        <w:t>занятиях спортом;</w:t>
      </w:r>
    </w:p>
    <w:p w:rsidR="00200400" w:rsidRDefault="00200400" w:rsidP="009412C8">
      <w:pPr>
        <w:pStyle w:val="a4"/>
        <w:ind w:left="709"/>
        <w:jc w:val="both"/>
        <w:rPr>
          <w:rFonts w:ascii="Times New Roman" w:hAnsi="Times New Roman" w:cs="Times New Roman"/>
          <w:sz w:val="28"/>
          <w:szCs w:val="28"/>
        </w:rPr>
      </w:pPr>
      <w:r>
        <w:rPr>
          <w:rFonts w:ascii="Times New Roman" w:hAnsi="Times New Roman" w:cs="Times New Roman"/>
          <w:sz w:val="28"/>
          <w:szCs w:val="28"/>
        </w:rPr>
        <w:t>- повысить уровень физической подготовленности;</w:t>
      </w:r>
    </w:p>
    <w:p w:rsidR="00200400" w:rsidRDefault="00200400" w:rsidP="009412C8">
      <w:pPr>
        <w:pStyle w:val="a4"/>
        <w:ind w:left="709"/>
        <w:jc w:val="both"/>
        <w:rPr>
          <w:rFonts w:ascii="Times New Roman" w:hAnsi="Times New Roman" w:cs="Times New Roman"/>
          <w:sz w:val="28"/>
          <w:szCs w:val="28"/>
        </w:rPr>
      </w:pPr>
      <w:r>
        <w:rPr>
          <w:rFonts w:ascii="Times New Roman" w:hAnsi="Times New Roman" w:cs="Times New Roman"/>
          <w:sz w:val="28"/>
          <w:szCs w:val="28"/>
        </w:rPr>
        <w:t>- овладеть основами техники вида спорта «</w:t>
      </w:r>
      <w:r w:rsidR="00D52F2F">
        <w:rPr>
          <w:rFonts w:ascii="Times New Roman" w:hAnsi="Times New Roman" w:cs="Times New Roman"/>
          <w:sz w:val="28"/>
          <w:szCs w:val="28"/>
        </w:rPr>
        <w:t>джиу-джитсу</w:t>
      </w:r>
      <w:r>
        <w:rPr>
          <w:rFonts w:ascii="Times New Roman" w:hAnsi="Times New Roman" w:cs="Times New Roman"/>
          <w:sz w:val="28"/>
          <w:szCs w:val="28"/>
        </w:rPr>
        <w:t>»;</w:t>
      </w:r>
    </w:p>
    <w:p w:rsidR="00200400" w:rsidRDefault="00200400" w:rsidP="009412C8">
      <w:pPr>
        <w:pStyle w:val="a4"/>
        <w:ind w:left="709"/>
        <w:jc w:val="both"/>
        <w:rPr>
          <w:rFonts w:ascii="Times New Roman" w:hAnsi="Times New Roman" w:cs="Times New Roman"/>
          <w:sz w:val="28"/>
          <w:szCs w:val="28"/>
        </w:rPr>
      </w:pPr>
      <w:r>
        <w:rPr>
          <w:rFonts w:ascii="Times New Roman" w:hAnsi="Times New Roman" w:cs="Times New Roman"/>
          <w:sz w:val="28"/>
          <w:szCs w:val="28"/>
        </w:rPr>
        <w:t>- получить общее знания об антидопинговых правилах;</w:t>
      </w:r>
    </w:p>
    <w:p w:rsidR="00200400" w:rsidRDefault="00200400" w:rsidP="009412C8">
      <w:pPr>
        <w:pStyle w:val="a4"/>
        <w:ind w:left="709"/>
        <w:jc w:val="both"/>
        <w:rPr>
          <w:rFonts w:ascii="Times New Roman" w:hAnsi="Times New Roman" w:cs="Times New Roman"/>
          <w:sz w:val="28"/>
          <w:szCs w:val="28"/>
        </w:rPr>
      </w:pPr>
      <w:r>
        <w:rPr>
          <w:rFonts w:ascii="Times New Roman" w:hAnsi="Times New Roman" w:cs="Times New Roman"/>
          <w:sz w:val="28"/>
          <w:szCs w:val="28"/>
        </w:rPr>
        <w:t>- соблюдать антидопинговые правила;</w:t>
      </w:r>
    </w:p>
    <w:p w:rsidR="00200400" w:rsidRDefault="00200400" w:rsidP="009412C8">
      <w:pPr>
        <w:pStyle w:val="a4"/>
        <w:ind w:left="709"/>
        <w:jc w:val="both"/>
        <w:rPr>
          <w:rFonts w:ascii="Times New Roman" w:hAnsi="Times New Roman" w:cs="Times New Roman"/>
          <w:sz w:val="28"/>
          <w:szCs w:val="28"/>
        </w:rPr>
      </w:pPr>
      <w:r>
        <w:rPr>
          <w:rFonts w:ascii="Times New Roman" w:hAnsi="Times New Roman" w:cs="Times New Roman"/>
          <w:sz w:val="28"/>
          <w:szCs w:val="28"/>
        </w:rPr>
        <w:t>- ежегодно выполнять контрольно-переводные нормативы (испытания)</w:t>
      </w:r>
      <w:r w:rsidR="00392A86">
        <w:rPr>
          <w:rFonts w:ascii="Times New Roman" w:hAnsi="Times New Roman" w:cs="Times New Roman"/>
          <w:sz w:val="28"/>
          <w:szCs w:val="28"/>
        </w:rPr>
        <w:t xml:space="preserve"> по видам спортивной подготовки.</w:t>
      </w:r>
    </w:p>
    <w:p w:rsidR="009412C8" w:rsidRDefault="009412C8" w:rsidP="009412C8">
      <w:pPr>
        <w:pStyle w:val="a4"/>
        <w:ind w:left="0"/>
        <w:jc w:val="both"/>
        <w:rPr>
          <w:rFonts w:ascii="Times New Roman" w:hAnsi="Times New Roman" w:cs="Times New Roman"/>
          <w:sz w:val="28"/>
          <w:szCs w:val="28"/>
        </w:rPr>
      </w:pPr>
      <w:r>
        <w:rPr>
          <w:rFonts w:ascii="Times New Roman" w:hAnsi="Times New Roman" w:cs="Times New Roman"/>
          <w:sz w:val="28"/>
          <w:szCs w:val="28"/>
        </w:rPr>
        <w:t xml:space="preserve">11.2. </w:t>
      </w:r>
      <w:r w:rsidRPr="00B62E72">
        <w:rPr>
          <w:rFonts w:ascii="Times New Roman" w:hAnsi="Times New Roman" w:cs="Times New Roman"/>
          <w:sz w:val="28"/>
          <w:szCs w:val="28"/>
          <w:u w:val="single"/>
        </w:rPr>
        <w:t>На учебно-тренировочном этапе (этапе спортивной специализации)</w:t>
      </w:r>
      <w:r>
        <w:rPr>
          <w:rFonts w:ascii="Times New Roman" w:hAnsi="Times New Roman" w:cs="Times New Roman"/>
          <w:sz w:val="28"/>
          <w:szCs w:val="28"/>
        </w:rPr>
        <w:t>:</w:t>
      </w:r>
    </w:p>
    <w:p w:rsidR="009412C8" w:rsidRDefault="009412C8" w:rsidP="009412C8">
      <w:pPr>
        <w:pStyle w:val="a4"/>
        <w:ind w:left="0"/>
        <w:jc w:val="both"/>
        <w:rPr>
          <w:rFonts w:ascii="Times New Roman" w:hAnsi="Times New Roman" w:cs="Times New Roman"/>
          <w:sz w:val="28"/>
          <w:szCs w:val="28"/>
        </w:rPr>
      </w:pPr>
      <w:r>
        <w:rPr>
          <w:rFonts w:ascii="Times New Roman" w:hAnsi="Times New Roman" w:cs="Times New Roman"/>
          <w:sz w:val="28"/>
          <w:szCs w:val="28"/>
        </w:rPr>
        <w:t>- повышать уровень физической, технической, тактической, теоретической и психологической подготовленности;</w:t>
      </w:r>
    </w:p>
    <w:p w:rsidR="009412C8" w:rsidRDefault="009412C8" w:rsidP="009412C8">
      <w:pPr>
        <w:pStyle w:val="a4"/>
        <w:ind w:left="0"/>
        <w:jc w:val="both"/>
        <w:rPr>
          <w:rFonts w:ascii="Times New Roman" w:hAnsi="Times New Roman" w:cs="Times New Roman"/>
          <w:sz w:val="28"/>
          <w:szCs w:val="28"/>
        </w:rPr>
      </w:pPr>
      <w:r>
        <w:rPr>
          <w:rFonts w:ascii="Times New Roman" w:hAnsi="Times New Roman" w:cs="Times New Roman"/>
          <w:sz w:val="28"/>
          <w:szCs w:val="28"/>
        </w:rPr>
        <w:t>- изучить правила безопасности при занятиях видом спорта «</w:t>
      </w:r>
      <w:r w:rsidR="001E0074">
        <w:rPr>
          <w:rFonts w:ascii="Times New Roman" w:hAnsi="Times New Roman" w:cs="Times New Roman"/>
          <w:sz w:val="28"/>
          <w:szCs w:val="28"/>
        </w:rPr>
        <w:t>джиу-джитсу</w:t>
      </w:r>
      <w:r>
        <w:rPr>
          <w:rFonts w:ascii="Times New Roman" w:hAnsi="Times New Roman" w:cs="Times New Roman"/>
          <w:sz w:val="28"/>
          <w:szCs w:val="28"/>
        </w:rPr>
        <w:t>» и успешно применять их в ходе проведения учебно-тренировочных занятий и уча</w:t>
      </w:r>
      <w:r w:rsidR="00F0331E">
        <w:rPr>
          <w:rFonts w:ascii="Times New Roman" w:hAnsi="Times New Roman" w:cs="Times New Roman"/>
          <w:sz w:val="28"/>
          <w:szCs w:val="28"/>
        </w:rPr>
        <w:t>стия в спортивных соревнованиях</w:t>
      </w:r>
    </w:p>
    <w:p w:rsidR="00F0331E" w:rsidRDefault="00F0331E" w:rsidP="009412C8">
      <w:pPr>
        <w:pStyle w:val="a4"/>
        <w:ind w:left="0"/>
        <w:jc w:val="both"/>
        <w:rPr>
          <w:rFonts w:ascii="Times New Roman" w:hAnsi="Times New Roman" w:cs="Times New Roman"/>
          <w:sz w:val="28"/>
          <w:szCs w:val="28"/>
        </w:rPr>
      </w:pPr>
      <w:r>
        <w:rPr>
          <w:rFonts w:ascii="Times New Roman" w:hAnsi="Times New Roman" w:cs="Times New Roman"/>
          <w:sz w:val="28"/>
          <w:szCs w:val="28"/>
        </w:rPr>
        <w:t>- соблюдать режим учебно-тренировочных занятий;</w:t>
      </w:r>
    </w:p>
    <w:p w:rsidR="00F0331E" w:rsidRDefault="00F0331E" w:rsidP="009412C8">
      <w:pPr>
        <w:pStyle w:val="a4"/>
        <w:ind w:left="0"/>
        <w:jc w:val="both"/>
        <w:rPr>
          <w:rFonts w:ascii="Times New Roman" w:hAnsi="Times New Roman" w:cs="Times New Roman"/>
          <w:sz w:val="28"/>
          <w:szCs w:val="28"/>
        </w:rPr>
      </w:pPr>
      <w:r>
        <w:rPr>
          <w:rFonts w:ascii="Times New Roman" w:hAnsi="Times New Roman" w:cs="Times New Roman"/>
          <w:sz w:val="28"/>
          <w:szCs w:val="28"/>
        </w:rPr>
        <w:t>- изучить основные методы саморегуляции и самоконтроля;</w:t>
      </w:r>
    </w:p>
    <w:p w:rsidR="00F0331E" w:rsidRDefault="00F0331E" w:rsidP="009412C8">
      <w:pPr>
        <w:pStyle w:val="a4"/>
        <w:ind w:left="0"/>
        <w:jc w:val="both"/>
        <w:rPr>
          <w:rFonts w:ascii="Times New Roman" w:hAnsi="Times New Roman" w:cs="Times New Roman"/>
          <w:sz w:val="28"/>
          <w:szCs w:val="28"/>
        </w:rPr>
      </w:pPr>
      <w:r>
        <w:rPr>
          <w:rFonts w:ascii="Times New Roman" w:hAnsi="Times New Roman" w:cs="Times New Roman"/>
          <w:sz w:val="28"/>
          <w:szCs w:val="28"/>
        </w:rPr>
        <w:t>- овладеть общими теоретическими знаниями о правилах вида спорта «</w:t>
      </w:r>
      <w:r w:rsidR="00392A86">
        <w:rPr>
          <w:rFonts w:ascii="Times New Roman" w:hAnsi="Times New Roman" w:cs="Times New Roman"/>
          <w:sz w:val="28"/>
          <w:szCs w:val="28"/>
        </w:rPr>
        <w:t>д</w:t>
      </w:r>
      <w:r w:rsidR="00D52F2F">
        <w:rPr>
          <w:rFonts w:ascii="Times New Roman" w:hAnsi="Times New Roman" w:cs="Times New Roman"/>
          <w:sz w:val="28"/>
          <w:szCs w:val="28"/>
        </w:rPr>
        <w:t>жиу-джитсу</w:t>
      </w:r>
      <w:r>
        <w:rPr>
          <w:rFonts w:ascii="Times New Roman" w:hAnsi="Times New Roman" w:cs="Times New Roman"/>
          <w:sz w:val="28"/>
          <w:szCs w:val="28"/>
        </w:rPr>
        <w:t>»;</w:t>
      </w:r>
    </w:p>
    <w:p w:rsidR="00F0331E" w:rsidRDefault="00F0331E" w:rsidP="009412C8">
      <w:pPr>
        <w:pStyle w:val="a4"/>
        <w:ind w:left="0"/>
        <w:jc w:val="both"/>
        <w:rPr>
          <w:rFonts w:ascii="Times New Roman" w:hAnsi="Times New Roman" w:cs="Times New Roman"/>
          <w:sz w:val="28"/>
          <w:szCs w:val="28"/>
        </w:rPr>
      </w:pPr>
      <w:r>
        <w:rPr>
          <w:rFonts w:ascii="Times New Roman" w:hAnsi="Times New Roman" w:cs="Times New Roman"/>
          <w:sz w:val="28"/>
          <w:szCs w:val="28"/>
        </w:rPr>
        <w:t>- изучить антидопинговые правила;</w:t>
      </w:r>
    </w:p>
    <w:p w:rsidR="00F0331E" w:rsidRDefault="00F0331E" w:rsidP="009412C8">
      <w:pPr>
        <w:pStyle w:val="a4"/>
        <w:ind w:left="0"/>
        <w:jc w:val="both"/>
        <w:rPr>
          <w:rFonts w:ascii="Times New Roman" w:hAnsi="Times New Roman" w:cs="Times New Roman"/>
          <w:sz w:val="28"/>
          <w:szCs w:val="28"/>
        </w:rPr>
      </w:pPr>
      <w:r>
        <w:rPr>
          <w:rFonts w:ascii="Times New Roman" w:hAnsi="Times New Roman" w:cs="Times New Roman"/>
          <w:sz w:val="28"/>
          <w:szCs w:val="28"/>
        </w:rPr>
        <w:t>- соблюдать антидопинговые правила и не иметь их нарушений;</w:t>
      </w:r>
    </w:p>
    <w:p w:rsidR="00F0331E" w:rsidRDefault="00F0331E" w:rsidP="009412C8">
      <w:pPr>
        <w:pStyle w:val="a4"/>
        <w:ind w:left="0"/>
        <w:jc w:val="both"/>
        <w:rPr>
          <w:rFonts w:ascii="Times New Roman" w:hAnsi="Times New Roman" w:cs="Times New Roman"/>
          <w:sz w:val="28"/>
          <w:szCs w:val="28"/>
        </w:rPr>
      </w:pPr>
      <w:r>
        <w:rPr>
          <w:rFonts w:ascii="Times New Roman" w:hAnsi="Times New Roman" w:cs="Times New Roman"/>
          <w:sz w:val="28"/>
          <w:szCs w:val="28"/>
        </w:rPr>
        <w:t>- ежегодно выполнять контрольно-переводные нормативы (испытания) по видам спортивной подготовки;</w:t>
      </w:r>
    </w:p>
    <w:p w:rsidR="00B62E72" w:rsidRDefault="00B62E72" w:rsidP="009412C8">
      <w:pPr>
        <w:pStyle w:val="a4"/>
        <w:ind w:left="0"/>
        <w:jc w:val="both"/>
        <w:rPr>
          <w:rFonts w:ascii="Times New Roman" w:hAnsi="Times New Roman" w:cs="Times New Roman"/>
          <w:sz w:val="28"/>
          <w:szCs w:val="28"/>
        </w:rPr>
      </w:pPr>
      <w:r>
        <w:rPr>
          <w:rFonts w:ascii="Times New Roman" w:hAnsi="Times New Roman" w:cs="Times New Roman"/>
          <w:sz w:val="28"/>
          <w:szCs w:val="28"/>
        </w:rPr>
        <w:t>- принимать участие в официальных спортивных соревнованиях не ниже уровня спортивных соревнований муниц</w:t>
      </w:r>
      <w:r w:rsidR="00392A86">
        <w:rPr>
          <w:rFonts w:ascii="Times New Roman" w:hAnsi="Times New Roman" w:cs="Times New Roman"/>
          <w:sz w:val="28"/>
          <w:szCs w:val="28"/>
        </w:rPr>
        <w:t xml:space="preserve">ипального образования на первом, </w:t>
      </w:r>
      <w:r>
        <w:rPr>
          <w:rFonts w:ascii="Times New Roman" w:hAnsi="Times New Roman" w:cs="Times New Roman"/>
          <w:sz w:val="28"/>
          <w:szCs w:val="28"/>
        </w:rPr>
        <w:t>втором</w:t>
      </w:r>
      <w:r w:rsidR="00392A86">
        <w:rPr>
          <w:rFonts w:ascii="Times New Roman" w:hAnsi="Times New Roman" w:cs="Times New Roman"/>
          <w:sz w:val="28"/>
          <w:szCs w:val="28"/>
        </w:rPr>
        <w:t xml:space="preserve"> и третьим</w:t>
      </w:r>
      <w:r>
        <w:rPr>
          <w:rFonts w:ascii="Times New Roman" w:hAnsi="Times New Roman" w:cs="Times New Roman"/>
          <w:sz w:val="28"/>
          <w:szCs w:val="28"/>
        </w:rPr>
        <w:t xml:space="preserve"> году;</w:t>
      </w:r>
    </w:p>
    <w:p w:rsidR="00B62E72" w:rsidRDefault="00B62E72" w:rsidP="009412C8">
      <w:pPr>
        <w:pStyle w:val="a4"/>
        <w:ind w:left="0"/>
        <w:jc w:val="both"/>
        <w:rPr>
          <w:rFonts w:ascii="Times New Roman" w:hAnsi="Times New Roman" w:cs="Times New Roman"/>
          <w:sz w:val="28"/>
          <w:szCs w:val="28"/>
        </w:rPr>
      </w:pPr>
      <w:r>
        <w:rPr>
          <w:rFonts w:ascii="Times New Roman" w:hAnsi="Times New Roman" w:cs="Times New Roman"/>
          <w:sz w:val="28"/>
          <w:szCs w:val="28"/>
        </w:rPr>
        <w:t xml:space="preserve">- принимать участие в официальных спортивных соревнованиях не ниже уровня спортивных соревнований субъекта Российской Федерации, начиная с </w:t>
      </w:r>
      <w:r w:rsidR="00D52F2F">
        <w:rPr>
          <w:rFonts w:ascii="Times New Roman" w:hAnsi="Times New Roman" w:cs="Times New Roman"/>
          <w:sz w:val="28"/>
          <w:szCs w:val="28"/>
        </w:rPr>
        <w:t>четвертого</w:t>
      </w:r>
      <w:r>
        <w:rPr>
          <w:rFonts w:ascii="Times New Roman" w:hAnsi="Times New Roman" w:cs="Times New Roman"/>
          <w:sz w:val="28"/>
          <w:szCs w:val="28"/>
        </w:rPr>
        <w:t xml:space="preserve"> года;</w:t>
      </w:r>
    </w:p>
    <w:p w:rsidR="00B62E72" w:rsidRDefault="00B62E72" w:rsidP="009412C8">
      <w:pPr>
        <w:pStyle w:val="a4"/>
        <w:ind w:left="0"/>
        <w:jc w:val="both"/>
        <w:rPr>
          <w:rFonts w:ascii="Times New Roman" w:hAnsi="Times New Roman" w:cs="Times New Roman"/>
          <w:sz w:val="28"/>
          <w:szCs w:val="28"/>
        </w:rPr>
      </w:pPr>
      <w:r>
        <w:rPr>
          <w:rFonts w:ascii="Times New Roman" w:hAnsi="Times New Roman" w:cs="Times New Roman"/>
          <w:sz w:val="28"/>
          <w:szCs w:val="28"/>
        </w:rPr>
        <w:t>- получить уровень спортивной квалификации (спортивный разряд), необходимый для зачисления и перевода на этап совершенствования спортивного мастерства.</w:t>
      </w:r>
    </w:p>
    <w:p w:rsidR="00847AD3" w:rsidRDefault="008E0D7F" w:rsidP="008E4F2F">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Оценка результатов освоения Программы сопровождается аттестацией обучающихся, проводимой организацией, реализующей Программу, на основе разработанных комплексов контрольных упражнений, перечня тестов и (или) вопросов по видам подготовки, не связанным с физическими нагрузками (далее – тесты), а также с учетом результатов участия, обучающегося в спортивных соревнованиях и достижения им соответствующего уровня спортивной квалификации.</w:t>
      </w:r>
      <w:r w:rsidR="00847AD3">
        <w:rPr>
          <w:rFonts w:ascii="Times New Roman" w:hAnsi="Times New Roman" w:cs="Times New Roman"/>
          <w:sz w:val="28"/>
          <w:szCs w:val="28"/>
        </w:rPr>
        <w:t xml:space="preserve"> </w:t>
      </w:r>
    </w:p>
    <w:p w:rsidR="008E0D7F" w:rsidRDefault="008E0D7F" w:rsidP="008E4F2F">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Контрольные и контрольно-переводные нормативы (испытания) по видам спортивной подготовки.</w:t>
      </w:r>
    </w:p>
    <w:p w:rsidR="008E4F2F" w:rsidRPr="00FA7342" w:rsidRDefault="008E4F2F" w:rsidP="008E4F2F">
      <w:pPr>
        <w:pStyle w:val="a4"/>
        <w:spacing w:line="240" w:lineRule="auto"/>
        <w:ind w:left="0" w:firstLine="851"/>
        <w:jc w:val="both"/>
        <w:rPr>
          <w:rFonts w:ascii="Times New Roman" w:hAnsi="Times New Roman" w:cs="Times New Roman"/>
          <w:sz w:val="28"/>
          <w:szCs w:val="28"/>
        </w:rPr>
      </w:pPr>
      <w:r w:rsidRPr="00FA7342">
        <w:rPr>
          <w:rFonts w:ascii="Times New Roman" w:hAnsi="Times New Roman" w:cs="Times New Roman"/>
          <w:sz w:val="28"/>
          <w:szCs w:val="28"/>
        </w:rPr>
        <w:lastRenderedPageBreak/>
        <w:t xml:space="preserve">Промежуточная аттестация проводится не реже одного раза в год </w:t>
      </w:r>
      <w:r w:rsidRPr="00FA7342">
        <w:rPr>
          <w:rFonts w:ascii="Times New Roman" w:hAnsi="Times New Roman" w:cs="Times New Roman"/>
          <w:i/>
          <w:sz w:val="28"/>
          <w:szCs w:val="28"/>
        </w:rPr>
        <w:t>(п.5 Приказа № 634)</w:t>
      </w:r>
      <w:r w:rsidRPr="00FA7342">
        <w:rPr>
          <w:rFonts w:ascii="Times New Roman" w:hAnsi="Times New Roman" w:cs="Times New Roman"/>
          <w:sz w:val="28"/>
          <w:szCs w:val="28"/>
        </w:rPr>
        <w:t>.</w:t>
      </w:r>
    </w:p>
    <w:p w:rsidR="008E4F2F" w:rsidRPr="00FA7342" w:rsidRDefault="008E4F2F" w:rsidP="008E4F2F">
      <w:pPr>
        <w:pStyle w:val="25"/>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 xml:space="preserve">Перенос сроков проведения промежуточной аттестации на следующий спортивный сезон допускается по решению Спортивной школы с учетом позиции регионального центра спортивной подготовки в случае невозможности ее проведения для обучающегося по причине его болезни (временной нетрудоспособности), травмы, </w:t>
      </w:r>
      <w:r w:rsidRPr="00FA7342">
        <w:rPr>
          <w:rStyle w:val="26"/>
          <w:rFonts w:eastAsiaTheme="minorHAnsi"/>
        </w:rPr>
        <w:t>(п. 5 Приказа № 634)</w:t>
      </w:r>
    </w:p>
    <w:p w:rsidR="008E4F2F" w:rsidRPr="00FA7342" w:rsidRDefault="008E4F2F" w:rsidP="008E4F2F">
      <w:pPr>
        <w:pStyle w:val="25"/>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 xml:space="preserve">В случае, если на одном из этапов спортивной подготовки результаты прохождения спортивной подготовки не соответствуют требованиям, установленным Программой,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Спортивная школа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 </w:t>
      </w:r>
      <w:r w:rsidRPr="00FA7342">
        <w:rPr>
          <w:rStyle w:val="26"/>
          <w:rFonts w:eastAsiaTheme="minorHAnsi"/>
        </w:rPr>
        <w:t xml:space="preserve">(п. 3.2 </w:t>
      </w:r>
      <w:r w:rsidRPr="00FA7342">
        <w:rPr>
          <w:rStyle w:val="26"/>
          <w:rFonts w:eastAsiaTheme="minorHAnsi"/>
          <w:lang w:val="en-US" w:eastAsia="en-US" w:bidi="en-US"/>
        </w:rPr>
        <w:t>cm</w:t>
      </w:r>
      <w:r w:rsidRPr="00FA7342">
        <w:rPr>
          <w:rStyle w:val="26"/>
          <w:rFonts w:eastAsiaTheme="minorHAnsi"/>
          <w:lang w:eastAsia="en-US" w:bidi="en-US"/>
        </w:rPr>
        <w:t xml:space="preserve">. </w:t>
      </w:r>
      <w:r w:rsidRPr="00FA7342">
        <w:rPr>
          <w:rStyle w:val="26"/>
          <w:rFonts w:eastAsiaTheme="minorHAnsi"/>
        </w:rPr>
        <w:t>84 Федерального закона № 27З-ФЗ)</w:t>
      </w:r>
    </w:p>
    <w:p w:rsidR="008E4F2F" w:rsidRPr="00FA7342" w:rsidRDefault="008E4F2F" w:rsidP="008E4F2F">
      <w:pPr>
        <w:pStyle w:val="25"/>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Нормативы физической подготовки и иные спортивные нормативы обучающихся, на этапах спортивной подготовки, уровень их спортивной квалификации (спортивные разряды и спортивные звания) учитывают их возраст, пол, а также особенности вида спорта «</w:t>
      </w:r>
      <w:r w:rsidR="007B7406">
        <w:rPr>
          <w:rFonts w:ascii="Times New Roman" w:hAnsi="Times New Roman" w:cs="Times New Roman"/>
        </w:rPr>
        <w:t>Джиу-джитсу</w:t>
      </w:r>
      <w:r w:rsidRPr="00FA7342">
        <w:rPr>
          <w:rFonts w:ascii="Times New Roman" w:hAnsi="Times New Roman" w:cs="Times New Roman"/>
        </w:rPr>
        <w:t xml:space="preserve">» и включают нормативы общей физической и специальной физической подготовки и уровень спортивной квалификации (спортивные разряды и спортивные звания) для зачисления и перевода на следующий и (или) соответствующий этап спортивной подготовки по виду спорта, </w:t>
      </w:r>
      <w:r w:rsidRPr="00FA7342">
        <w:rPr>
          <w:rStyle w:val="26"/>
          <w:rFonts w:eastAsiaTheme="minorHAnsi"/>
        </w:rPr>
        <w:t>(п. 2 главы II ФССП по виду спорта)</w:t>
      </w:r>
    </w:p>
    <w:p w:rsidR="008E4F2F" w:rsidRPr="003E4B88" w:rsidRDefault="008E4F2F" w:rsidP="008E4F2F">
      <w:pPr>
        <w:pStyle w:val="25"/>
        <w:shd w:val="clear" w:color="auto" w:fill="auto"/>
        <w:spacing w:before="0" w:after="0" w:line="240" w:lineRule="auto"/>
        <w:ind w:firstLine="820"/>
        <w:jc w:val="left"/>
        <w:rPr>
          <w:rFonts w:ascii="Times New Roman" w:hAnsi="Times New Roman" w:cs="Times New Roman"/>
        </w:rPr>
      </w:pPr>
      <w:r w:rsidRPr="00FA7342">
        <w:rPr>
          <w:rFonts w:ascii="Times New Roman" w:hAnsi="Times New Roman" w:cs="Times New Roman"/>
        </w:rPr>
        <w:t xml:space="preserve">Комплексы контрольных упражнений, тесты и уровень спортивной квалификации указаны в </w:t>
      </w:r>
      <w:r w:rsidRPr="003E4B88">
        <w:rPr>
          <w:rFonts w:ascii="Times New Roman" w:hAnsi="Times New Roman" w:cs="Times New Roman"/>
        </w:rPr>
        <w:t>таблицах 1</w:t>
      </w:r>
      <w:r>
        <w:rPr>
          <w:rFonts w:ascii="Times New Roman" w:hAnsi="Times New Roman" w:cs="Times New Roman"/>
        </w:rPr>
        <w:t>1</w:t>
      </w:r>
      <w:r w:rsidRPr="003E4B88">
        <w:rPr>
          <w:rFonts w:ascii="Times New Roman" w:hAnsi="Times New Roman" w:cs="Times New Roman"/>
        </w:rPr>
        <w:t>, 1</w:t>
      </w:r>
      <w:r>
        <w:rPr>
          <w:rFonts w:ascii="Times New Roman" w:hAnsi="Times New Roman" w:cs="Times New Roman"/>
        </w:rPr>
        <w:t>2</w:t>
      </w:r>
      <w:r w:rsidRPr="003E4B88">
        <w:rPr>
          <w:rFonts w:ascii="Times New Roman" w:hAnsi="Times New Roman" w:cs="Times New Roman"/>
        </w:rPr>
        <w:t>:</w:t>
      </w:r>
    </w:p>
    <w:p w:rsidR="008E4F2F" w:rsidRDefault="008E4F2F" w:rsidP="008E4F2F">
      <w:pPr>
        <w:pStyle w:val="a4"/>
        <w:ind w:left="0" w:firstLine="851"/>
        <w:jc w:val="both"/>
        <w:rPr>
          <w:rFonts w:ascii="Times New Roman" w:hAnsi="Times New Roman" w:cs="Times New Roman"/>
          <w:sz w:val="28"/>
          <w:szCs w:val="28"/>
        </w:rPr>
      </w:pPr>
    </w:p>
    <w:p w:rsidR="008E0D7F" w:rsidRDefault="008E4F2F" w:rsidP="008E4F2F">
      <w:pPr>
        <w:pStyle w:val="a4"/>
        <w:ind w:left="0"/>
        <w:jc w:val="right"/>
        <w:rPr>
          <w:rFonts w:ascii="Times New Roman" w:hAnsi="Times New Roman" w:cs="Times New Roman"/>
          <w:sz w:val="28"/>
          <w:szCs w:val="28"/>
        </w:rPr>
      </w:pPr>
      <w:r>
        <w:rPr>
          <w:rFonts w:ascii="Times New Roman" w:hAnsi="Times New Roman" w:cs="Times New Roman"/>
          <w:sz w:val="28"/>
          <w:szCs w:val="28"/>
        </w:rPr>
        <w:t>Таблица № 11</w:t>
      </w:r>
    </w:p>
    <w:p w:rsidR="008E0D7F" w:rsidRDefault="008E0D7F" w:rsidP="008E0D7F">
      <w:pPr>
        <w:pStyle w:val="a4"/>
        <w:ind w:left="0"/>
        <w:jc w:val="center"/>
        <w:rPr>
          <w:rFonts w:ascii="Times New Roman" w:hAnsi="Times New Roman" w:cs="Times New Roman"/>
          <w:b/>
          <w:sz w:val="28"/>
          <w:szCs w:val="28"/>
        </w:rPr>
      </w:pPr>
      <w:r w:rsidRPr="00201B82">
        <w:rPr>
          <w:rFonts w:ascii="Times New Roman" w:hAnsi="Times New Roman" w:cs="Times New Roman"/>
          <w:b/>
          <w:sz w:val="28"/>
          <w:szCs w:val="28"/>
        </w:rPr>
        <w:t>Нормативы общей физической подготовки для зачисления и перевод на этапе начальной подготовки по виду спорта «</w:t>
      </w:r>
      <w:r w:rsidR="00201B82" w:rsidRPr="00201B82">
        <w:rPr>
          <w:rFonts w:ascii="Times New Roman" w:hAnsi="Times New Roman" w:cs="Times New Roman"/>
          <w:b/>
          <w:sz w:val="28"/>
          <w:szCs w:val="28"/>
        </w:rPr>
        <w:t>джиу-джитсу</w:t>
      </w:r>
      <w:r w:rsidRPr="00201B82">
        <w:rPr>
          <w:rFonts w:ascii="Times New Roman" w:hAnsi="Times New Roman" w:cs="Times New Roman"/>
          <w:b/>
          <w:sz w:val="28"/>
          <w:szCs w:val="28"/>
        </w:rPr>
        <w:t>»</w:t>
      </w:r>
    </w:p>
    <w:p w:rsidR="00201B82" w:rsidRDefault="00201B82" w:rsidP="008E0D7F">
      <w:pPr>
        <w:pStyle w:val="a4"/>
        <w:ind w:left="0"/>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0"/>
        <w:gridCol w:w="3011"/>
        <w:gridCol w:w="1390"/>
        <w:gridCol w:w="1139"/>
        <w:gridCol w:w="966"/>
        <w:gridCol w:w="1193"/>
        <w:gridCol w:w="1011"/>
      </w:tblGrid>
      <w:tr w:rsidR="00201B82" w:rsidRPr="00A73C56" w:rsidTr="00201B82">
        <w:tc>
          <w:tcPr>
            <w:tcW w:w="0" w:type="auto"/>
            <w:vMerge w:val="restart"/>
            <w:hideMark/>
          </w:tcPr>
          <w:p w:rsidR="00201B82" w:rsidRPr="00A73C56" w:rsidRDefault="00201B82" w:rsidP="0073365B">
            <w:pPr>
              <w:spacing w:after="0" w:line="240" w:lineRule="auto"/>
              <w:rPr>
                <w:rFonts w:ascii="Times New Roman" w:eastAsia="Times New Roman" w:hAnsi="Times New Roman" w:cs="Times New Roman"/>
                <w:b/>
                <w:bCs/>
                <w:sz w:val="24"/>
                <w:szCs w:val="24"/>
                <w:lang w:eastAsia="ru-RU"/>
              </w:rPr>
            </w:pPr>
            <w:r w:rsidRPr="00A73C56">
              <w:rPr>
                <w:rFonts w:ascii="Times New Roman" w:eastAsia="Times New Roman" w:hAnsi="Times New Roman" w:cs="Times New Roman"/>
                <w:b/>
                <w:bCs/>
                <w:sz w:val="24"/>
                <w:szCs w:val="24"/>
                <w:lang w:eastAsia="ru-RU"/>
              </w:rPr>
              <w:t>N</w:t>
            </w:r>
            <w:r w:rsidRPr="00A73C56">
              <w:rPr>
                <w:rFonts w:ascii="Times New Roman" w:eastAsia="Times New Roman" w:hAnsi="Times New Roman" w:cs="Times New Roman"/>
                <w:b/>
                <w:bCs/>
                <w:sz w:val="24"/>
                <w:szCs w:val="24"/>
                <w:lang w:eastAsia="ru-RU"/>
              </w:rPr>
              <w:br/>
              <w:t>п/п</w:t>
            </w:r>
          </w:p>
        </w:tc>
        <w:tc>
          <w:tcPr>
            <w:tcW w:w="0" w:type="auto"/>
            <w:vMerge w:val="restart"/>
            <w:hideMark/>
          </w:tcPr>
          <w:p w:rsidR="00201B82" w:rsidRPr="00A73C56" w:rsidRDefault="00201B82" w:rsidP="0073365B">
            <w:pPr>
              <w:spacing w:after="0" w:line="240" w:lineRule="auto"/>
              <w:rPr>
                <w:rFonts w:ascii="Times New Roman" w:eastAsia="Times New Roman" w:hAnsi="Times New Roman" w:cs="Times New Roman"/>
                <w:b/>
                <w:bCs/>
                <w:sz w:val="24"/>
                <w:szCs w:val="24"/>
                <w:lang w:eastAsia="ru-RU"/>
              </w:rPr>
            </w:pPr>
            <w:r w:rsidRPr="00A73C56">
              <w:rPr>
                <w:rFonts w:ascii="Times New Roman" w:eastAsia="Times New Roman" w:hAnsi="Times New Roman" w:cs="Times New Roman"/>
                <w:b/>
                <w:bCs/>
                <w:sz w:val="24"/>
                <w:szCs w:val="24"/>
                <w:lang w:eastAsia="ru-RU"/>
              </w:rPr>
              <w:t>Упражнения</w:t>
            </w:r>
          </w:p>
        </w:tc>
        <w:tc>
          <w:tcPr>
            <w:tcW w:w="0" w:type="auto"/>
            <w:vMerge w:val="restart"/>
            <w:hideMark/>
          </w:tcPr>
          <w:p w:rsidR="00201B82" w:rsidRPr="00A73C56" w:rsidRDefault="00201B82" w:rsidP="0073365B">
            <w:pPr>
              <w:spacing w:after="0" w:line="240" w:lineRule="auto"/>
              <w:rPr>
                <w:rFonts w:ascii="Times New Roman" w:eastAsia="Times New Roman" w:hAnsi="Times New Roman" w:cs="Times New Roman"/>
                <w:b/>
                <w:bCs/>
                <w:sz w:val="24"/>
                <w:szCs w:val="24"/>
                <w:lang w:eastAsia="ru-RU"/>
              </w:rPr>
            </w:pPr>
            <w:r w:rsidRPr="00A73C56">
              <w:rPr>
                <w:rFonts w:ascii="Times New Roman" w:eastAsia="Times New Roman" w:hAnsi="Times New Roman" w:cs="Times New Roman"/>
                <w:b/>
                <w:bCs/>
                <w:sz w:val="24"/>
                <w:szCs w:val="24"/>
                <w:lang w:eastAsia="ru-RU"/>
              </w:rPr>
              <w:t>Единица измерения</w:t>
            </w:r>
          </w:p>
        </w:tc>
        <w:tc>
          <w:tcPr>
            <w:tcW w:w="0" w:type="auto"/>
            <w:gridSpan w:val="2"/>
            <w:hideMark/>
          </w:tcPr>
          <w:p w:rsidR="00201B82" w:rsidRPr="00A73C56" w:rsidRDefault="00201B82" w:rsidP="0073365B">
            <w:pPr>
              <w:spacing w:after="0" w:line="240" w:lineRule="auto"/>
              <w:rPr>
                <w:rFonts w:ascii="Times New Roman" w:eastAsia="Times New Roman" w:hAnsi="Times New Roman" w:cs="Times New Roman"/>
                <w:b/>
                <w:bCs/>
                <w:sz w:val="24"/>
                <w:szCs w:val="24"/>
                <w:lang w:eastAsia="ru-RU"/>
              </w:rPr>
            </w:pPr>
            <w:r w:rsidRPr="00A73C56">
              <w:rPr>
                <w:rFonts w:ascii="Times New Roman" w:eastAsia="Times New Roman" w:hAnsi="Times New Roman" w:cs="Times New Roman"/>
                <w:b/>
                <w:bCs/>
                <w:sz w:val="24"/>
                <w:szCs w:val="24"/>
                <w:lang w:eastAsia="ru-RU"/>
              </w:rPr>
              <w:t>Норматив до года обучения</w:t>
            </w:r>
          </w:p>
        </w:tc>
        <w:tc>
          <w:tcPr>
            <w:tcW w:w="0" w:type="auto"/>
            <w:gridSpan w:val="2"/>
            <w:hideMark/>
          </w:tcPr>
          <w:p w:rsidR="00201B82" w:rsidRPr="00A73C56" w:rsidRDefault="00201B82" w:rsidP="0073365B">
            <w:pPr>
              <w:spacing w:after="0" w:line="240" w:lineRule="auto"/>
              <w:rPr>
                <w:rFonts w:ascii="Times New Roman" w:eastAsia="Times New Roman" w:hAnsi="Times New Roman" w:cs="Times New Roman"/>
                <w:b/>
                <w:bCs/>
                <w:sz w:val="24"/>
                <w:szCs w:val="24"/>
                <w:lang w:eastAsia="ru-RU"/>
              </w:rPr>
            </w:pPr>
            <w:r w:rsidRPr="00A73C56">
              <w:rPr>
                <w:rFonts w:ascii="Times New Roman" w:eastAsia="Times New Roman" w:hAnsi="Times New Roman" w:cs="Times New Roman"/>
                <w:b/>
                <w:bCs/>
                <w:sz w:val="24"/>
                <w:szCs w:val="24"/>
                <w:lang w:eastAsia="ru-RU"/>
              </w:rPr>
              <w:t>Норматив свыше года обучения</w:t>
            </w:r>
          </w:p>
        </w:tc>
      </w:tr>
      <w:tr w:rsidR="00201B82" w:rsidRPr="00A73C56" w:rsidTr="00201B82">
        <w:tc>
          <w:tcPr>
            <w:tcW w:w="0" w:type="auto"/>
            <w:vMerge/>
            <w:vAlign w:val="center"/>
            <w:hideMark/>
          </w:tcPr>
          <w:p w:rsidR="00201B82" w:rsidRPr="00A73C56" w:rsidRDefault="00201B82" w:rsidP="0073365B">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201B82" w:rsidRPr="00A73C56" w:rsidRDefault="00201B82" w:rsidP="0073365B">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201B82" w:rsidRPr="00A73C56" w:rsidRDefault="00201B82" w:rsidP="0073365B">
            <w:pPr>
              <w:spacing w:after="0" w:line="240" w:lineRule="auto"/>
              <w:rPr>
                <w:rFonts w:ascii="Times New Roman" w:eastAsia="Times New Roman" w:hAnsi="Times New Roman" w:cs="Times New Roman"/>
                <w:b/>
                <w:bCs/>
                <w:sz w:val="24"/>
                <w:szCs w:val="24"/>
                <w:lang w:eastAsia="ru-RU"/>
              </w:rPr>
            </w:pPr>
          </w:p>
        </w:tc>
        <w:tc>
          <w:tcPr>
            <w:tcW w:w="0" w:type="auto"/>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мальчики</w:t>
            </w:r>
          </w:p>
        </w:tc>
        <w:tc>
          <w:tcPr>
            <w:tcW w:w="0" w:type="auto"/>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девочки</w:t>
            </w:r>
          </w:p>
        </w:tc>
        <w:tc>
          <w:tcPr>
            <w:tcW w:w="0" w:type="auto"/>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мальчики</w:t>
            </w:r>
          </w:p>
        </w:tc>
        <w:tc>
          <w:tcPr>
            <w:tcW w:w="0" w:type="auto"/>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девочки</w:t>
            </w:r>
          </w:p>
        </w:tc>
      </w:tr>
      <w:tr w:rsidR="00201B82" w:rsidRPr="00A73C56" w:rsidTr="00201B82">
        <w:tc>
          <w:tcPr>
            <w:tcW w:w="0" w:type="auto"/>
            <w:gridSpan w:val="7"/>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 Нормативы общей физической подготовки</w:t>
            </w:r>
          </w:p>
        </w:tc>
      </w:tr>
      <w:tr w:rsidR="00201B82" w:rsidRPr="00A73C56" w:rsidTr="00201B82">
        <w:tc>
          <w:tcPr>
            <w:tcW w:w="0" w:type="auto"/>
            <w:vMerge w:val="restart"/>
            <w:vAlign w:val="center"/>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1.1.</w:t>
            </w:r>
          </w:p>
        </w:tc>
        <w:tc>
          <w:tcPr>
            <w:tcW w:w="0" w:type="auto"/>
            <w:vMerge w:val="restart"/>
            <w:vAlign w:val="center"/>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Бег на 30 м</w:t>
            </w:r>
          </w:p>
        </w:tc>
        <w:tc>
          <w:tcPr>
            <w:tcW w:w="0" w:type="auto"/>
            <w:vMerge w:val="restart"/>
            <w:vAlign w:val="center"/>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с</w:t>
            </w:r>
          </w:p>
        </w:tc>
        <w:tc>
          <w:tcPr>
            <w:tcW w:w="0" w:type="auto"/>
            <w:gridSpan w:val="2"/>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не более</w:t>
            </w:r>
          </w:p>
        </w:tc>
        <w:tc>
          <w:tcPr>
            <w:tcW w:w="0" w:type="auto"/>
            <w:gridSpan w:val="2"/>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не более</w:t>
            </w:r>
          </w:p>
        </w:tc>
      </w:tr>
      <w:tr w:rsidR="00201B82" w:rsidRPr="00A73C56" w:rsidTr="00201B82">
        <w:tc>
          <w:tcPr>
            <w:tcW w:w="0" w:type="auto"/>
            <w:vMerge/>
            <w:vAlign w:val="center"/>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p>
        </w:tc>
        <w:tc>
          <w:tcPr>
            <w:tcW w:w="0" w:type="auto"/>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6,2</w:t>
            </w:r>
          </w:p>
        </w:tc>
        <w:tc>
          <w:tcPr>
            <w:tcW w:w="0" w:type="auto"/>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6,4</w:t>
            </w:r>
          </w:p>
        </w:tc>
        <w:tc>
          <w:tcPr>
            <w:tcW w:w="0" w:type="auto"/>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5,7</w:t>
            </w:r>
          </w:p>
        </w:tc>
        <w:tc>
          <w:tcPr>
            <w:tcW w:w="0" w:type="auto"/>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6,0</w:t>
            </w:r>
          </w:p>
        </w:tc>
      </w:tr>
      <w:tr w:rsidR="00201B82" w:rsidRPr="00A73C56" w:rsidTr="00201B82">
        <w:tc>
          <w:tcPr>
            <w:tcW w:w="0" w:type="auto"/>
            <w:vMerge w:val="restart"/>
            <w:vAlign w:val="center"/>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1.2.</w:t>
            </w:r>
          </w:p>
        </w:tc>
        <w:tc>
          <w:tcPr>
            <w:tcW w:w="0" w:type="auto"/>
            <w:vMerge w:val="restart"/>
            <w:vAlign w:val="center"/>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Бег на 1000 м</w:t>
            </w:r>
          </w:p>
        </w:tc>
        <w:tc>
          <w:tcPr>
            <w:tcW w:w="0" w:type="auto"/>
            <w:vMerge w:val="restart"/>
            <w:vAlign w:val="center"/>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мин, с</w:t>
            </w:r>
          </w:p>
        </w:tc>
        <w:tc>
          <w:tcPr>
            <w:tcW w:w="0" w:type="auto"/>
            <w:gridSpan w:val="2"/>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не более</w:t>
            </w:r>
          </w:p>
        </w:tc>
        <w:tc>
          <w:tcPr>
            <w:tcW w:w="0" w:type="auto"/>
            <w:gridSpan w:val="2"/>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не более</w:t>
            </w:r>
          </w:p>
        </w:tc>
      </w:tr>
      <w:tr w:rsidR="00201B82" w:rsidRPr="00A73C56" w:rsidTr="00201B82">
        <w:tc>
          <w:tcPr>
            <w:tcW w:w="0" w:type="auto"/>
            <w:vMerge/>
            <w:vAlign w:val="center"/>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p>
        </w:tc>
        <w:tc>
          <w:tcPr>
            <w:tcW w:w="0" w:type="auto"/>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7.10</w:t>
            </w:r>
          </w:p>
        </w:tc>
        <w:tc>
          <w:tcPr>
            <w:tcW w:w="0" w:type="auto"/>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12.0</w:t>
            </w:r>
          </w:p>
        </w:tc>
        <w:tc>
          <w:tcPr>
            <w:tcW w:w="0" w:type="auto"/>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6.10</w:t>
            </w:r>
          </w:p>
        </w:tc>
        <w:tc>
          <w:tcPr>
            <w:tcW w:w="0" w:type="auto"/>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10.8</w:t>
            </w:r>
          </w:p>
        </w:tc>
      </w:tr>
      <w:tr w:rsidR="00201B82" w:rsidRPr="00A73C56" w:rsidTr="00201B82">
        <w:tc>
          <w:tcPr>
            <w:tcW w:w="0" w:type="auto"/>
            <w:vMerge w:val="restart"/>
            <w:vAlign w:val="center"/>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1.3.</w:t>
            </w:r>
          </w:p>
        </w:tc>
        <w:tc>
          <w:tcPr>
            <w:tcW w:w="0" w:type="auto"/>
            <w:vMerge w:val="restart"/>
            <w:vAlign w:val="center"/>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Сгибание и разгибание рук в упоре лежа</w:t>
            </w:r>
          </w:p>
        </w:tc>
        <w:tc>
          <w:tcPr>
            <w:tcW w:w="0" w:type="auto"/>
            <w:vMerge w:val="restart"/>
            <w:vAlign w:val="center"/>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количество раз</w:t>
            </w:r>
          </w:p>
        </w:tc>
        <w:tc>
          <w:tcPr>
            <w:tcW w:w="0" w:type="auto"/>
            <w:gridSpan w:val="2"/>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не менее</w:t>
            </w:r>
          </w:p>
        </w:tc>
        <w:tc>
          <w:tcPr>
            <w:tcW w:w="0" w:type="auto"/>
            <w:gridSpan w:val="2"/>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не менее</w:t>
            </w:r>
          </w:p>
        </w:tc>
      </w:tr>
      <w:tr w:rsidR="00201B82" w:rsidRPr="00A73C56" w:rsidTr="00201B82">
        <w:tc>
          <w:tcPr>
            <w:tcW w:w="0" w:type="auto"/>
            <w:vMerge/>
            <w:vAlign w:val="center"/>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p>
        </w:tc>
        <w:tc>
          <w:tcPr>
            <w:tcW w:w="0" w:type="auto"/>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10</w:t>
            </w:r>
          </w:p>
        </w:tc>
        <w:tc>
          <w:tcPr>
            <w:tcW w:w="0" w:type="auto"/>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5</w:t>
            </w:r>
          </w:p>
        </w:tc>
        <w:tc>
          <w:tcPr>
            <w:tcW w:w="0" w:type="auto"/>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13</w:t>
            </w:r>
          </w:p>
        </w:tc>
        <w:tc>
          <w:tcPr>
            <w:tcW w:w="0" w:type="auto"/>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7</w:t>
            </w:r>
          </w:p>
        </w:tc>
      </w:tr>
      <w:tr w:rsidR="00201B82" w:rsidRPr="00A73C56" w:rsidTr="00201B82">
        <w:tc>
          <w:tcPr>
            <w:tcW w:w="0" w:type="auto"/>
            <w:vMerge w:val="restart"/>
            <w:vAlign w:val="center"/>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1.4.</w:t>
            </w:r>
          </w:p>
        </w:tc>
        <w:tc>
          <w:tcPr>
            <w:tcW w:w="0" w:type="auto"/>
            <w:vMerge w:val="restart"/>
            <w:vAlign w:val="center"/>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 xml:space="preserve">Наклон вперед из положения стоя на гимнастической скамье (от </w:t>
            </w:r>
            <w:r w:rsidRPr="00A73C56">
              <w:rPr>
                <w:rFonts w:ascii="Times New Roman" w:eastAsia="Times New Roman" w:hAnsi="Times New Roman" w:cs="Times New Roman"/>
                <w:sz w:val="24"/>
                <w:szCs w:val="24"/>
                <w:lang w:eastAsia="ru-RU"/>
              </w:rPr>
              <w:lastRenderedPageBreak/>
              <w:t>уровня скамьи)</w:t>
            </w:r>
          </w:p>
        </w:tc>
        <w:tc>
          <w:tcPr>
            <w:tcW w:w="0" w:type="auto"/>
            <w:vMerge w:val="restart"/>
            <w:vAlign w:val="center"/>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lastRenderedPageBreak/>
              <w:t>см</w:t>
            </w:r>
          </w:p>
        </w:tc>
        <w:tc>
          <w:tcPr>
            <w:tcW w:w="0" w:type="auto"/>
            <w:gridSpan w:val="2"/>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не менее</w:t>
            </w:r>
          </w:p>
        </w:tc>
        <w:tc>
          <w:tcPr>
            <w:tcW w:w="0" w:type="auto"/>
            <w:gridSpan w:val="2"/>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не менее</w:t>
            </w:r>
          </w:p>
        </w:tc>
      </w:tr>
      <w:tr w:rsidR="00201B82" w:rsidRPr="00A73C56" w:rsidTr="00201B82">
        <w:tc>
          <w:tcPr>
            <w:tcW w:w="0" w:type="auto"/>
            <w:vMerge/>
            <w:vAlign w:val="center"/>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p>
        </w:tc>
        <w:tc>
          <w:tcPr>
            <w:tcW w:w="0" w:type="auto"/>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+2</w:t>
            </w:r>
          </w:p>
        </w:tc>
        <w:tc>
          <w:tcPr>
            <w:tcW w:w="0" w:type="auto"/>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+3</w:t>
            </w:r>
          </w:p>
        </w:tc>
        <w:tc>
          <w:tcPr>
            <w:tcW w:w="0" w:type="auto"/>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+4</w:t>
            </w:r>
          </w:p>
        </w:tc>
        <w:tc>
          <w:tcPr>
            <w:tcW w:w="0" w:type="auto"/>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+5</w:t>
            </w:r>
          </w:p>
        </w:tc>
      </w:tr>
      <w:tr w:rsidR="00201B82" w:rsidRPr="00A73C56" w:rsidTr="00201B82">
        <w:tc>
          <w:tcPr>
            <w:tcW w:w="0" w:type="auto"/>
            <w:vMerge w:val="restart"/>
            <w:vAlign w:val="center"/>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lastRenderedPageBreak/>
              <w:t>1.5.</w:t>
            </w:r>
          </w:p>
        </w:tc>
        <w:tc>
          <w:tcPr>
            <w:tcW w:w="0" w:type="auto"/>
            <w:vMerge w:val="restart"/>
            <w:vAlign w:val="center"/>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Челночный бег 3x10 м</w:t>
            </w:r>
          </w:p>
        </w:tc>
        <w:tc>
          <w:tcPr>
            <w:tcW w:w="0" w:type="auto"/>
            <w:vMerge w:val="restart"/>
            <w:vAlign w:val="center"/>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с</w:t>
            </w:r>
          </w:p>
        </w:tc>
        <w:tc>
          <w:tcPr>
            <w:tcW w:w="0" w:type="auto"/>
            <w:gridSpan w:val="2"/>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не более</w:t>
            </w:r>
          </w:p>
        </w:tc>
        <w:tc>
          <w:tcPr>
            <w:tcW w:w="0" w:type="auto"/>
            <w:gridSpan w:val="2"/>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не более</w:t>
            </w:r>
          </w:p>
        </w:tc>
      </w:tr>
      <w:tr w:rsidR="00201B82" w:rsidRPr="00A73C56" w:rsidTr="00201B82">
        <w:tc>
          <w:tcPr>
            <w:tcW w:w="0" w:type="auto"/>
            <w:vMerge/>
            <w:vAlign w:val="center"/>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p>
        </w:tc>
        <w:tc>
          <w:tcPr>
            <w:tcW w:w="0" w:type="auto"/>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9,6</w:t>
            </w:r>
          </w:p>
        </w:tc>
        <w:tc>
          <w:tcPr>
            <w:tcW w:w="0" w:type="auto"/>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9,9</w:t>
            </w:r>
          </w:p>
        </w:tc>
        <w:tc>
          <w:tcPr>
            <w:tcW w:w="0" w:type="auto"/>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9,3</w:t>
            </w:r>
          </w:p>
        </w:tc>
        <w:tc>
          <w:tcPr>
            <w:tcW w:w="0" w:type="auto"/>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9,5</w:t>
            </w:r>
          </w:p>
        </w:tc>
      </w:tr>
      <w:tr w:rsidR="00201B82" w:rsidRPr="00A73C56" w:rsidTr="00201B82">
        <w:tc>
          <w:tcPr>
            <w:tcW w:w="0" w:type="auto"/>
            <w:vMerge w:val="restart"/>
            <w:vAlign w:val="center"/>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1.6.</w:t>
            </w:r>
          </w:p>
        </w:tc>
        <w:tc>
          <w:tcPr>
            <w:tcW w:w="0" w:type="auto"/>
            <w:vMerge w:val="restart"/>
            <w:vAlign w:val="center"/>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Прыжок в длину с места толчком двумя ногами</w:t>
            </w:r>
          </w:p>
        </w:tc>
        <w:tc>
          <w:tcPr>
            <w:tcW w:w="0" w:type="auto"/>
            <w:vMerge w:val="restart"/>
            <w:vAlign w:val="center"/>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см</w:t>
            </w:r>
          </w:p>
        </w:tc>
        <w:tc>
          <w:tcPr>
            <w:tcW w:w="0" w:type="auto"/>
            <w:gridSpan w:val="2"/>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не менее</w:t>
            </w:r>
          </w:p>
        </w:tc>
        <w:tc>
          <w:tcPr>
            <w:tcW w:w="0" w:type="auto"/>
            <w:gridSpan w:val="2"/>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не менее</w:t>
            </w:r>
          </w:p>
        </w:tc>
      </w:tr>
      <w:tr w:rsidR="00201B82" w:rsidRPr="00A73C56" w:rsidTr="00201B82">
        <w:tc>
          <w:tcPr>
            <w:tcW w:w="0" w:type="auto"/>
            <w:vMerge/>
            <w:vAlign w:val="center"/>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p>
        </w:tc>
        <w:tc>
          <w:tcPr>
            <w:tcW w:w="0" w:type="auto"/>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130</w:t>
            </w:r>
          </w:p>
        </w:tc>
        <w:tc>
          <w:tcPr>
            <w:tcW w:w="0" w:type="auto"/>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120</w:t>
            </w:r>
          </w:p>
        </w:tc>
        <w:tc>
          <w:tcPr>
            <w:tcW w:w="0" w:type="auto"/>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145</w:t>
            </w:r>
          </w:p>
        </w:tc>
        <w:tc>
          <w:tcPr>
            <w:tcW w:w="0" w:type="auto"/>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135</w:t>
            </w:r>
          </w:p>
        </w:tc>
      </w:tr>
      <w:tr w:rsidR="00201B82" w:rsidRPr="00A73C56" w:rsidTr="00201B82">
        <w:tc>
          <w:tcPr>
            <w:tcW w:w="0" w:type="auto"/>
            <w:gridSpan w:val="7"/>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2. Нормативы специальной физической подготовки</w:t>
            </w:r>
          </w:p>
        </w:tc>
      </w:tr>
      <w:tr w:rsidR="00201B82" w:rsidRPr="00A73C56" w:rsidTr="00201B82">
        <w:tc>
          <w:tcPr>
            <w:tcW w:w="0" w:type="auto"/>
            <w:vMerge w:val="restart"/>
            <w:vAlign w:val="center"/>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2.1.</w:t>
            </w:r>
          </w:p>
        </w:tc>
        <w:tc>
          <w:tcPr>
            <w:tcW w:w="0" w:type="auto"/>
            <w:vMerge w:val="restart"/>
            <w:vAlign w:val="center"/>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Поднимание туловища из положения лежа на спине (за 1 мин)</w:t>
            </w:r>
          </w:p>
        </w:tc>
        <w:tc>
          <w:tcPr>
            <w:tcW w:w="0" w:type="auto"/>
            <w:vMerge w:val="restart"/>
            <w:vAlign w:val="center"/>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количество раз</w:t>
            </w:r>
          </w:p>
        </w:tc>
        <w:tc>
          <w:tcPr>
            <w:tcW w:w="0" w:type="auto"/>
            <w:gridSpan w:val="2"/>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не менее</w:t>
            </w:r>
          </w:p>
        </w:tc>
        <w:tc>
          <w:tcPr>
            <w:tcW w:w="0" w:type="auto"/>
            <w:gridSpan w:val="2"/>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не менее</w:t>
            </w:r>
          </w:p>
        </w:tc>
      </w:tr>
      <w:tr w:rsidR="00201B82" w:rsidRPr="00A73C56" w:rsidTr="00201B82">
        <w:tc>
          <w:tcPr>
            <w:tcW w:w="0" w:type="auto"/>
            <w:vMerge/>
            <w:vAlign w:val="center"/>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p>
        </w:tc>
        <w:tc>
          <w:tcPr>
            <w:tcW w:w="0" w:type="auto"/>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32</w:t>
            </w:r>
          </w:p>
        </w:tc>
        <w:tc>
          <w:tcPr>
            <w:tcW w:w="0" w:type="auto"/>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27</w:t>
            </w:r>
          </w:p>
        </w:tc>
        <w:tc>
          <w:tcPr>
            <w:tcW w:w="0" w:type="auto"/>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35</w:t>
            </w:r>
          </w:p>
        </w:tc>
        <w:tc>
          <w:tcPr>
            <w:tcW w:w="0" w:type="auto"/>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30</w:t>
            </w:r>
          </w:p>
        </w:tc>
      </w:tr>
      <w:tr w:rsidR="00201B82" w:rsidRPr="00A73C56" w:rsidTr="00201B82">
        <w:tc>
          <w:tcPr>
            <w:tcW w:w="0" w:type="auto"/>
            <w:vMerge w:val="restart"/>
            <w:vAlign w:val="center"/>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2.2.</w:t>
            </w:r>
          </w:p>
        </w:tc>
        <w:tc>
          <w:tcPr>
            <w:tcW w:w="0" w:type="auto"/>
            <w:vMerge w:val="restart"/>
            <w:vAlign w:val="center"/>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Подтягивание из виса на высокой перекладине</w:t>
            </w:r>
          </w:p>
        </w:tc>
        <w:tc>
          <w:tcPr>
            <w:tcW w:w="0" w:type="auto"/>
            <w:vMerge w:val="restart"/>
            <w:vAlign w:val="center"/>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количество раз</w:t>
            </w:r>
          </w:p>
        </w:tc>
        <w:tc>
          <w:tcPr>
            <w:tcW w:w="0" w:type="auto"/>
            <w:gridSpan w:val="2"/>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не менее</w:t>
            </w:r>
          </w:p>
        </w:tc>
        <w:tc>
          <w:tcPr>
            <w:tcW w:w="0" w:type="auto"/>
            <w:gridSpan w:val="2"/>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не менее</w:t>
            </w:r>
          </w:p>
        </w:tc>
      </w:tr>
      <w:tr w:rsidR="00201B82" w:rsidRPr="00A73C56" w:rsidTr="00201B82">
        <w:tc>
          <w:tcPr>
            <w:tcW w:w="0" w:type="auto"/>
            <w:vMerge/>
            <w:vAlign w:val="center"/>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p>
        </w:tc>
        <w:tc>
          <w:tcPr>
            <w:tcW w:w="0" w:type="auto"/>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3</w:t>
            </w:r>
          </w:p>
        </w:tc>
        <w:tc>
          <w:tcPr>
            <w:tcW w:w="0" w:type="auto"/>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w:t>
            </w:r>
          </w:p>
        </w:tc>
        <w:tc>
          <w:tcPr>
            <w:tcW w:w="0" w:type="auto"/>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3</w:t>
            </w:r>
          </w:p>
        </w:tc>
        <w:tc>
          <w:tcPr>
            <w:tcW w:w="0" w:type="auto"/>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w:t>
            </w:r>
          </w:p>
        </w:tc>
      </w:tr>
      <w:tr w:rsidR="00201B82" w:rsidRPr="00A73C56" w:rsidTr="00201B82">
        <w:tc>
          <w:tcPr>
            <w:tcW w:w="0" w:type="auto"/>
            <w:vMerge w:val="restart"/>
            <w:vAlign w:val="center"/>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2.3.</w:t>
            </w:r>
          </w:p>
        </w:tc>
        <w:tc>
          <w:tcPr>
            <w:tcW w:w="0" w:type="auto"/>
            <w:vMerge w:val="restart"/>
            <w:vAlign w:val="center"/>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Подтягивание из виса на низкой перекладине 90 см</w:t>
            </w:r>
          </w:p>
        </w:tc>
        <w:tc>
          <w:tcPr>
            <w:tcW w:w="0" w:type="auto"/>
            <w:vMerge w:val="restart"/>
            <w:vAlign w:val="center"/>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количество раз</w:t>
            </w:r>
          </w:p>
        </w:tc>
        <w:tc>
          <w:tcPr>
            <w:tcW w:w="0" w:type="auto"/>
            <w:gridSpan w:val="2"/>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не менее</w:t>
            </w:r>
          </w:p>
        </w:tc>
        <w:tc>
          <w:tcPr>
            <w:tcW w:w="0" w:type="auto"/>
            <w:gridSpan w:val="2"/>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не менее</w:t>
            </w:r>
          </w:p>
        </w:tc>
      </w:tr>
      <w:tr w:rsidR="00201B82" w:rsidRPr="00A73C56" w:rsidTr="00201B82">
        <w:tc>
          <w:tcPr>
            <w:tcW w:w="0" w:type="auto"/>
            <w:vMerge/>
            <w:vAlign w:val="center"/>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p>
        </w:tc>
        <w:tc>
          <w:tcPr>
            <w:tcW w:w="0" w:type="auto"/>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12</w:t>
            </w:r>
          </w:p>
        </w:tc>
        <w:tc>
          <w:tcPr>
            <w:tcW w:w="0" w:type="auto"/>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9</w:t>
            </w:r>
          </w:p>
        </w:tc>
        <w:tc>
          <w:tcPr>
            <w:tcW w:w="0" w:type="auto"/>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15</w:t>
            </w:r>
          </w:p>
        </w:tc>
        <w:tc>
          <w:tcPr>
            <w:tcW w:w="0" w:type="auto"/>
            <w:hideMark/>
          </w:tcPr>
          <w:p w:rsidR="00201B82" w:rsidRPr="00A73C56" w:rsidRDefault="00201B82" w:rsidP="0073365B">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11</w:t>
            </w:r>
          </w:p>
        </w:tc>
      </w:tr>
    </w:tbl>
    <w:p w:rsidR="00201B82" w:rsidRDefault="00201B82" w:rsidP="008E0D7F">
      <w:pPr>
        <w:pStyle w:val="a4"/>
        <w:ind w:left="0"/>
        <w:jc w:val="center"/>
        <w:rPr>
          <w:rFonts w:ascii="Times New Roman" w:hAnsi="Times New Roman" w:cs="Times New Roman"/>
          <w:b/>
          <w:sz w:val="28"/>
          <w:szCs w:val="28"/>
        </w:rPr>
      </w:pPr>
    </w:p>
    <w:p w:rsidR="008E4F2F" w:rsidRDefault="008E4F2F" w:rsidP="008E4F2F">
      <w:pPr>
        <w:pStyle w:val="a4"/>
        <w:ind w:left="0"/>
        <w:jc w:val="right"/>
        <w:rPr>
          <w:rFonts w:ascii="Times New Roman" w:hAnsi="Times New Roman" w:cs="Times New Roman"/>
          <w:b/>
          <w:sz w:val="28"/>
          <w:szCs w:val="28"/>
        </w:rPr>
      </w:pPr>
      <w:r>
        <w:rPr>
          <w:rFonts w:ascii="Times New Roman" w:hAnsi="Times New Roman" w:cs="Times New Roman"/>
          <w:b/>
          <w:sz w:val="28"/>
          <w:szCs w:val="28"/>
        </w:rPr>
        <w:t>Таблица № 12</w:t>
      </w:r>
    </w:p>
    <w:p w:rsidR="00201B82" w:rsidRPr="00201B82" w:rsidRDefault="00201B82" w:rsidP="00201B82">
      <w:pPr>
        <w:shd w:val="clear" w:color="auto" w:fill="FFFFFF"/>
        <w:spacing w:after="255" w:line="270" w:lineRule="atLeast"/>
        <w:jc w:val="center"/>
        <w:outlineLvl w:val="2"/>
        <w:rPr>
          <w:rFonts w:ascii="Times New Roman" w:eastAsia="Times New Roman" w:hAnsi="Times New Roman" w:cs="Times New Roman"/>
          <w:b/>
          <w:bCs/>
          <w:color w:val="000000" w:themeColor="text1"/>
          <w:sz w:val="26"/>
          <w:szCs w:val="26"/>
          <w:lang w:eastAsia="ru-RU"/>
        </w:rPr>
      </w:pPr>
      <w:r w:rsidRPr="00201B82">
        <w:rPr>
          <w:rFonts w:ascii="Times New Roman" w:eastAsia="Times New Roman" w:hAnsi="Times New Roman" w:cs="Times New Roman"/>
          <w:b/>
          <w:bCs/>
          <w:color w:val="000000" w:themeColor="text1"/>
          <w:sz w:val="26"/>
          <w:szCs w:val="26"/>
          <w:lang w:eastAsia="ru-RU"/>
        </w:rPr>
        <w:t>Нормативы общей физической и специальной физической подготовки и уровень спортивной квалификации (спортивные разряды) для зачисления и перевода на учебно-тренировочный этап (этап спортивной специализации) по виду спорта "джиу-джитсу"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0"/>
        <w:gridCol w:w="2975"/>
        <w:gridCol w:w="1385"/>
        <w:gridCol w:w="1981"/>
        <w:gridCol w:w="2369"/>
      </w:tblGrid>
      <w:tr w:rsidR="00201B82" w:rsidRPr="00201B82" w:rsidTr="00201B82">
        <w:tc>
          <w:tcPr>
            <w:tcW w:w="0" w:type="auto"/>
            <w:vMerge w:val="restart"/>
            <w:hideMark/>
          </w:tcPr>
          <w:p w:rsidR="00201B82" w:rsidRPr="00201B82" w:rsidRDefault="00201B82" w:rsidP="0073365B">
            <w:pPr>
              <w:spacing w:after="0" w:line="240" w:lineRule="auto"/>
              <w:rPr>
                <w:rFonts w:ascii="Times New Roman" w:eastAsia="Times New Roman" w:hAnsi="Times New Roman" w:cs="Times New Roman"/>
                <w:b/>
                <w:bCs/>
                <w:sz w:val="24"/>
                <w:szCs w:val="24"/>
                <w:lang w:eastAsia="ru-RU"/>
              </w:rPr>
            </w:pPr>
            <w:r w:rsidRPr="00201B82">
              <w:rPr>
                <w:rFonts w:ascii="Times New Roman" w:eastAsia="Times New Roman" w:hAnsi="Times New Roman" w:cs="Times New Roman"/>
                <w:b/>
                <w:bCs/>
                <w:sz w:val="24"/>
                <w:szCs w:val="24"/>
                <w:lang w:eastAsia="ru-RU"/>
              </w:rPr>
              <w:t>N</w:t>
            </w:r>
            <w:r w:rsidRPr="00201B82">
              <w:rPr>
                <w:rFonts w:ascii="Times New Roman" w:eastAsia="Times New Roman" w:hAnsi="Times New Roman" w:cs="Times New Roman"/>
                <w:b/>
                <w:bCs/>
                <w:sz w:val="24"/>
                <w:szCs w:val="24"/>
                <w:lang w:eastAsia="ru-RU"/>
              </w:rPr>
              <w:br/>
              <w:t>п/п</w:t>
            </w:r>
          </w:p>
        </w:tc>
        <w:tc>
          <w:tcPr>
            <w:tcW w:w="0" w:type="auto"/>
            <w:vMerge w:val="restart"/>
            <w:hideMark/>
          </w:tcPr>
          <w:p w:rsidR="00201B82" w:rsidRPr="00201B82" w:rsidRDefault="00201B82" w:rsidP="0073365B">
            <w:pPr>
              <w:spacing w:after="0" w:line="240" w:lineRule="auto"/>
              <w:rPr>
                <w:rFonts w:ascii="Times New Roman" w:eastAsia="Times New Roman" w:hAnsi="Times New Roman" w:cs="Times New Roman"/>
                <w:b/>
                <w:bCs/>
                <w:sz w:val="24"/>
                <w:szCs w:val="24"/>
                <w:lang w:eastAsia="ru-RU"/>
              </w:rPr>
            </w:pPr>
            <w:r w:rsidRPr="00201B82">
              <w:rPr>
                <w:rFonts w:ascii="Times New Roman" w:eastAsia="Times New Roman" w:hAnsi="Times New Roman" w:cs="Times New Roman"/>
                <w:b/>
                <w:bCs/>
                <w:sz w:val="24"/>
                <w:szCs w:val="24"/>
                <w:lang w:eastAsia="ru-RU"/>
              </w:rPr>
              <w:t>Упражнения</w:t>
            </w:r>
          </w:p>
        </w:tc>
        <w:tc>
          <w:tcPr>
            <w:tcW w:w="0" w:type="auto"/>
            <w:vMerge w:val="restart"/>
            <w:hideMark/>
          </w:tcPr>
          <w:p w:rsidR="00201B82" w:rsidRPr="00201B82" w:rsidRDefault="00201B82" w:rsidP="0073365B">
            <w:pPr>
              <w:spacing w:after="0" w:line="240" w:lineRule="auto"/>
              <w:rPr>
                <w:rFonts w:ascii="Times New Roman" w:eastAsia="Times New Roman" w:hAnsi="Times New Roman" w:cs="Times New Roman"/>
                <w:b/>
                <w:bCs/>
                <w:sz w:val="24"/>
                <w:szCs w:val="24"/>
                <w:lang w:eastAsia="ru-RU"/>
              </w:rPr>
            </w:pPr>
            <w:r w:rsidRPr="00201B82">
              <w:rPr>
                <w:rFonts w:ascii="Times New Roman" w:eastAsia="Times New Roman" w:hAnsi="Times New Roman" w:cs="Times New Roman"/>
                <w:b/>
                <w:bCs/>
                <w:sz w:val="24"/>
                <w:szCs w:val="24"/>
                <w:lang w:eastAsia="ru-RU"/>
              </w:rPr>
              <w:t>Единица измерения</w:t>
            </w:r>
          </w:p>
        </w:tc>
        <w:tc>
          <w:tcPr>
            <w:tcW w:w="0" w:type="auto"/>
            <w:gridSpan w:val="2"/>
            <w:hideMark/>
          </w:tcPr>
          <w:p w:rsidR="00201B82" w:rsidRPr="00201B82" w:rsidRDefault="00201B82" w:rsidP="0073365B">
            <w:pPr>
              <w:spacing w:after="0" w:line="240" w:lineRule="auto"/>
              <w:rPr>
                <w:rFonts w:ascii="Times New Roman" w:eastAsia="Times New Roman" w:hAnsi="Times New Roman" w:cs="Times New Roman"/>
                <w:b/>
                <w:bCs/>
                <w:sz w:val="24"/>
                <w:szCs w:val="24"/>
                <w:lang w:eastAsia="ru-RU"/>
              </w:rPr>
            </w:pPr>
            <w:r w:rsidRPr="00201B82">
              <w:rPr>
                <w:rFonts w:ascii="Times New Roman" w:eastAsia="Times New Roman" w:hAnsi="Times New Roman" w:cs="Times New Roman"/>
                <w:b/>
                <w:bCs/>
                <w:sz w:val="24"/>
                <w:szCs w:val="24"/>
                <w:lang w:eastAsia="ru-RU"/>
              </w:rPr>
              <w:t>Норматив</w:t>
            </w:r>
          </w:p>
        </w:tc>
      </w:tr>
      <w:tr w:rsidR="00201B82" w:rsidRPr="00201B82" w:rsidTr="00201B82">
        <w:tc>
          <w:tcPr>
            <w:tcW w:w="0" w:type="auto"/>
            <w:vMerge/>
            <w:vAlign w:val="center"/>
            <w:hideMark/>
          </w:tcPr>
          <w:p w:rsidR="00201B82" w:rsidRPr="00201B82" w:rsidRDefault="00201B82" w:rsidP="0073365B">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201B82" w:rsidRPr="00201B82" w:rsidRDefault="00201B82" w:rsidP="0073365B">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201B82" w:rsidRPr="00201B82" w:rsidRDefault="00201B82" w:rsidP="0073365B">
            <w:pPr>
              <w:spacing w:after="0" w:line="240" w:lineRule="auto"/>
              <w:rPr>
                <w:rFonts w:ascii="Times New Roman" w:eastAsia="Times New Roman" w:hAnsi="Times New Roman" w:cs="Times New Roman"/>
                <w:b/>
                <w:bCs/>
                <w:sz w:val="24"/>
                <w:szCs w:val="24"/>
                <w:lang w:eastAsia="ru-RU"/>
              </w:rPr>
            </w:pPr>
          </w:p>
        </w:tc>
        <w:tc>
          <w:tcPr>
            <w:tcW w:w="0" w:type="auto"/>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юноши</w:t>
            </w:r>
          </w:p>
        </w:tc>
        <w:tc>
          <w:tcPr>
            <w:tcW w:w="0" w:type="auto"/>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девушки</w:t>
            </w:r>
          </w:p>
        </w:tc>
      </w:tr>
      <w:tr w:rsidR="00201B82" w:rsidRPr="00201B82" w:rsidTr="00201B82">
        <w:tc>
          <w:tcPr>
            <w:tcW w:w="0" w:type="auto"/>
            <w:gridSpan w:val="5"/>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1. Нормативы общей физической подготовки</w:t>
            </w:r>
          </w:p>
        </w:tc>
      </w:tr>
      <w:tr w:rsidR="00201B82" w:rsidRPr="00201B82" w:rsidTr="00201B82">
        <w:tc>
          <w:tcPr>
            <w:tcW w:w="0" w:type="auto"/>
            <w:vMerge w:val="restart"/>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1.1.</w:t>
            </w:r>
          </w:p>
        </w:tc>
        <w:tc>
          <w:tcPr>
            <w:tcW w:w="0" w:type="auto"/>
            <w:vMerge w:val="restart"/>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Бег на 60 м</w:t>
            </w:r>
          </w:p>
        </w:tc>
        <w:tc>
          <w:tcPr>
            <w:tcW w:w="0" w:type="auto"/>
            <w:vMerge w:val="restart"/>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с</w:t>
            </w:r>
          </w:p>
        </w:tc>
        <w:tc>
          <w:tcPr>
            <w:tcW w:w="0" w:type="auto"/>
            <w:gridSpan w:val="2"/>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не более</w:t>
            </w:r>
          </w:p>
        </w:tc>
      </w:tr>
      <w:tr w:rsidR="00201B82" w:rsidRPr="00201B82" w:rsidTr="00201B82">
        <w:tc>
          <w:tcPr>
            <w:tcW w:w="0" w:type="auto"/>
            <w:vMerge/>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p>
        </w:tc>
        <w:tc>
          <w:tcPr>
            <w:tcW w:w="0" w:type="auto"/>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10,4</w:t>
            </w:r>
          </w:p>
        </w:tc>
        <w:tc>
          <w:tcPr>
            <w:tcW w:w="0" w:type="auto"/>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10,9</w:t>
            </w:r>
          </w:p>
        </w:tc>
      </w:tr>
      <w:tr w:rsidR="00201B82" w:rsidRPr="00201B82" w:rsidTr="00201B82">
        <w:tc>
          <w:tcPr>
            <w:tcW w:w="0" w:type="auto"/>
            <w:vMerge w:val="restart"/>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1.2.</w:t>
            </w:r>
          </w:p>
        </w:tc>
        <w:tc>
          <w:tcPr>
            <w:tcW w:w="0" w:type="auto"/>
            <w:vMerge w:val="restart"/>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Бег на 1500 м</w:t>
            </w:r>
          </w:p>
        </w:tc>
        <w:tc>
          <w:tcPr>
            <w:tcW w:w="0" w:type="auto"/>
            <w:vMerge w:val="restart"/>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мин, с</w:t>
            </w:r>
          </w:p>
        </w:tc>
        <w:tc>
          <w:tcPr>
            <w:tcW w:w="0" w:type="auto"/>
            <w:gridSpan w:val="2"/>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не более</w:t>
            </w:r>
          </w:p>
        </w:tc>
      </w:tr>
      <w:tr w:rsidR="00201B82" w:rsidRPr="00201B82" w:rsidTr="00201B82">
        <w:tc>
          <w:tcPr>
            <w:tcW w:w="0" w:type="auto"/>
            <w:vMerge/>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p>
        </w:tc>
        <w:tc>
          <w:tcPr>
            <w:tcW w:w="0" w:type="auto"/>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8.05</w:t>
            </w:r>
          </w:p>
        </w:tc>
        <w:tc>
          <w:tcPr>
            <w:tcW w:w="0" w:type="auto"/>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8.29</w:t>
            </w:r>
          </w:p>
        </w:tc>
      </w:tr>
      <w:tr w:rsidR="00201B82" w:rsidRPr="00201B82" w:rsidTr="00201B82">
        <w:tc>
          <w:tcPr>
            <w:tcW w:w="0" w:type="auto"/>
            <w:vMerge w:val="restart"/>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1.3.</w:t>
            </w:r>
          </w:p>
        </w:tc>
        <w:tc>
          <w:tcPr>
            <w:tcW w:w="0" w:type="auto"/>
            <w:vMerge w:val="restart"/>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Сгибание и разгибание рук в упоре лежа на полу</w:t>
            </w:r>
          </w:p>
        </w:tc>
        <w:tc>
          <w:tcPr>
            <w:tcW w:w="0" w:type="auto"/>
            <w:vMerge w:val="restart"/>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количество раз</w:t>
            </w:r>
          </w:p>
        </w:tc>
        <w:tc>
          <w:tcPr>
            <w:tcW w:w="0" w:type="auto"/>
            <w:gridSpan w:val="2"/>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не менее</w:t>
            </w:r>
          </w:p>
        </w:tc>
      </w:tr>
      <w:tr w:rsidR="00201B82" w:rsidRPr="00201B82" w:rsidTr="00201B82">
        <w:tc>
          <w:tcPr>
            <w:tcW w:w="0" w:type="auto"/>
            <w:vMerge/>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p>
        </w:tc>
        <w:tc>
          <w:tcPr>
            <w:tcW w:w="0" w:type="auto"/>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18</w:t>
            </w:r>
          </w:p>
        </w:tc>
        <w:tc>
          <w:tcPr>
            <w:tcW w:w="0" w:type="auto"/>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9</w:t>
            </w:r>
          </w:p>
        </w:tc>
      </w:tr>
      <w:tr w:rsidR="00201B82" w:rsidRPr="00201B82" w:rsidTr="00201B82">
        <w:tc>
          <w:tcPr>
            <w:tcW w:w="0" w:type="auto"/>
            <w:vMerge w:val="restart"/>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1.4.</w:t>
            </w:r>
          </w:p>
        </w:tc>
        <w:tc>
          <w:tcPr>
            <w:tcW w:w="0" w:type="auto"/>
            <w:vMerge w:val="restart"/>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Наклон вперед из положения стоя на гимнастической скамье (от уровня скамьи)</w:t>
            </w:r>
          </w:p>
        </w:tc>
        <w:tc>
          <w:tcPr>
            <w:tcW w:w="0" w:type="auto"/>
            <w:vMerge w:val="restart"/>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см</w:t>
            </w:r>
          </w:p>
        </w:tc>
        <w:tc>
          <w:tcPr>
            <w:tcW w:w="0" w:type="auto"/>
            <w:gridSpan w:val="2"/>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не менее</w:t>
            </w:r>
          </w:p>
        </w:tc>
      </w:tr>
      <w:tr w:rsidR="00201B82" w:rsidRPr="00201B82" w:rsidTr="00201B82">
        <w:tc>
          <w:tcPr>
            <w:tcW w:w="0" w:type="auto"/>
            <w:vMerge/>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p>
        </w:tc>
        <w:tc>
          <w:tcPr>
            <w:tcW w:w="0" w:type="auto"/>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+5</w:t>
            </w:r>
          </w:p>
        </w:tc>
        <w:tc>
          <w:tcPr>
            <w:tcW w:w="0" w:type="auto"/>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+6</w:t>
            </w:r>
          </w:p>
        </w:tc>
      </w:tr>
      <w:tr w:rsidR="00201B82" w:rsidRPr="00201B82" w:rsidTr="00201B82">
        <w:tc>
          <w:tcPr>
            <w:tcW w:w="0" w:type="auto"/>
            <w:vMerge w:val="restart"/>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1.5.</w:t>
            </w:r>
          </w:p>
        </w:tc>
        <w:tc>
          <w:tcPr>
            <w:tcW w:w="0" w:type="auto"/>
            <w:vMerge w:val="restart"/>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Челночный бег 3x10 м</w:t>
            </w:r>
          </w:p>
        </w:tc>
        <w:tc>
          <w:tcPr>
            <w:tcW w:w="0" w:type="auto"/>
            <w:vMerge w:val="restart"/>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с</w:t>
            </w:r>
          </w:p>
        </w:tc>
        <w:tc>
          <w:tcPr>
            <w:tcW w:w="0" w:type="auto"/>
            <w:gridSpan w:val="2"/>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не более</w:t>
            </w:r>
          </w:p>
        </w:tc>
      </w:tr>
      <w:tr w:rsidR="00201B82" w:rsidRPr="00201B82" w:rsidTr="00201B82">
        <w:tc>
          <w:tcPr>
            <w:tcW w:w="0" w:type="auto"/>
            <w:vMerge/>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p>
        </w:tc>
        <w:tc>
          <w:tcPr>
            <w:tcW w:w="0" w:type="auto"/>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8,7</w:t>
            </w:r>
          </w:p>
        </w:tc>
        <w:tc>
          <w:tcPr>
            <w:tcW w:w="0" w:type="auto"/>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9,1</w:t>
            </w:r>
          </w:p>
        </w:tc>
      </w:tr>
      <w:tr w:rsidR="00201B82" w:rsidRPr="00201B82" w:rsidTr="00201B82">
        <w:tc>
          <w:tcPr>
            <w:tcW w:w="0" w:type="auto"/>
            <w:vMerge w:val="restart"/>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1.6.</w:t>
            </w:r>
          </w:p>
        </w:tc>
        <w:tc>
          <w:tcPr>
            <w:tcW w:w="0" w:type="auto"/>
            <w:vMerge w:val="restart"/>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Прыжок в длину с места толчком двумя ногами</w:t>
            </w:r>
          </w:p>
        </w:tc>
        <w:tc>
          <w:tcPr>
            <w:tcW w:w="0" w:type="auto"/>
            <w:vMerge w:val="restart"/>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см</w:t>
            </w:r>
          </w:p>
        </w:tc>
        <w:tc>
          <w:tcPr>
            <w:tcW w:w="0" w:type="auto"/>
            <w:gridSpan w:val="2"/>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не менее</w:t>
            </w:r>
          </w:p>
        </w:tc>
      </w:tr>
      <w:tr w:rsidR="00201B82" w:rsidRPr="00201B82" w:rsidTr="00201B82">
        <w:tc>
          <w:tcPr>
            <w:tcW w:w="0" w:type="auto"/>
            <w:vMerge/>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p>
        </w:tc>
        <w:tc>
          <w:tcPr>
            <w:tcW w:w="0" w:type="auto"/>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160</w:t>
            </w:r>
          </w:p>
        </w:tc>
        <w:tc>
          <w:tcPr>
            <w:tcW w:w="0" w:type="auto"/>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145</w:t>
            </w:r>
          </w:p>
        </w:tc>
      </w:tr>
      <w:tr w:rsidR="00201B82" w:rsidRPr="00201B82" w:rsidTr="00201B82">
        <w:tc>
          <w:tcPr>
            <w:tcW w:w="0" w:type="auto"/>
            <w:gridSpan w:val="5"/>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2. Нормативы специальной физической подготовки</w:t>
            </w:r>
          </w:p>
        </w:tc>
      </w:tr>
      <w:tr w:rsidR="00201B82" w:rsidRPr="00201B82" w:rsidTr="00201B82">
        <w:tc>
          <w:tcPr>
            <w:tcW w:w="0" w:type="auto"/>
            <w:vMerge w:val="restart"/>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2.1.</w:t>
            </w:r>
          </w:p>
        </w:tc>
        <w:tc>
          <w:tcPr>
            <w:tcW w:w="0" w:type="auto"/>
            <w:vMerge w:val="restart"/>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Поднимание туловища из положения лежа на спине (за 1 мин)</w:t>
            </w:r>
          </w:p>
        </w:tc>
        <w:tc>
          <w:tcPr>
            <w:tcW w:w="0" w:type="auto"/>
            <w:vMerge w:val="restart"/>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количество раз</w:t>
            </w:r>
          </w:p>
        </w:tc>
        <w:tc>
          <w:tcPr>
            <w:tcW w:w="0" w:type="auto"/>
            <w:gridSpan w:val="2"/>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не менее</w:t>
            </w:r>
          </w:p>
        </w:tc>
      </w:tr>
      <w:tr w:rsidR="00201B82" w:rsidRPr="00201B82" w:rsidTr="00201B82">
        <w:tc>
          <w:tcPr>
            <w:tcW w:w="0" w:type="auto"/>
            <w:vMerge/>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p>
        </w:tc>
        <w:tc>
          <w:tcPr>
            <w:tcW w:w="0" w:type="auto"/>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36</w:t>
            </w:r>
          </w:p>
        </w:tc>
        <w:tc>
          <w:tcPr>
            <w:tcW w:w="0" w:type="auto"/>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30</w:t>
            </w:r>
          </w:p>
        </w:tc>
      </w:tr>
      <w:tr w:rsidR="00201B82" w:rsidRPr="00201B82" w:rsidTr="00201B82">
        <w:tc>
          <w:tcPr>
            <w:tcW w:w="0" w:type="auto"/>
            <w:vMerge w:val="restart"/>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2.2.</w:t>
            </w:r>
          </w:p>
        </w:tc>
        <w:tc>
          <w:tcPr>
            <w:tcW w:w="0" w:type="auto"/>
            <w:vMerge w:val="restart"/>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Подтягивание из виса на высокой перекладине</w:t>
            </w:r>
          </w:p>
        </w:tc>
        <w:tc>
          <w:tcPr>
            <w:tcW w:w="0" w:type="auto"/>
            <w:vMerge w:val="restart"/>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количество раз</w:t>
            </w:r>
          </w:p>
        </w:tc>
        <w:tc>
          <w:tcPr>
            <w:tcW w:w="0" w:type="auto"/>
            <w:gridSpan w:val="2"/>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не менее</w:t>
            </w:r>
          </w:p>
        </w:tc>
      </w:tr>
      <w:tr w:rsidR="00201B82" w:rsidRPr="00201B82" w:rsidTr="00201B82">
        <w:tc>
          <w:tcPr>
            <w:tcW w:w="0" w:type="auto"/>
            <w:vMerge/>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p>
        </w:tc>
        <w:tc>
          <w:tcPr>
            <w:tcW w:w="0" w:type="auto"/>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4</w:t>
            </w:r>
          </w:p>
        </w:tc>
        <w:tc>
          <w:tcPr>
            <w:tcW w:w="0" w:type="auto"/>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w:t>
            </w:r>
          </w:p>
        </w:tc>
      </w:tr>
      <w:tr w:rsidR="00201B82" w:rsidRPr="00201B82" w:rsidTr="00201B82">
        <w:tc>
          <w:tcPr>
            <w:tcW w:w="0" w:type="auto"/>
            <w:vMerge w:val="restart"/>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2.3.</w:t>
            </w:r>
          </w:p>
        </w:tc>
        <w:tc>
          <w:tcPr>
            <w:tcW w:w="0" w:type="auto"/>
            <w:vMerge w:val="restart"/>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Подтягивание из виса на низкой перекладине 90 см</w:t>
            </w:r>
          </w:p>
        </w:tc>
        <w:tc>
          <w:tcPr>
            <w:tcW w:w="0" w:type="auto"/>
            <w:vMerge w:val="restart"/>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количество раз</w:t>
            </w:r>
          </w:p>
        </w:tc>
        <w:tc>
          <w:tcPr>
            <w:tcW w:w="0" w:type="auto"/>
            <w:gridSpan w:val="2"/>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не менее</w:t>
            </w:r>
          </w:p>
        </w:tc>
      </w:tr>
      <w:tr w:rsidR="00201B82" w:rsidRPr="00201B82" w:rsidTr="00201B82">
        <w:tc>
          <w:tcPr>
            <w:tcW w:w="0" w:type="auto"/>
            <w:vMerge/>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p>
        </w:tc>
        <w:tc>
          <w:tcPr>
            <w:tcW w:w="0" w:type="auto"/>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15</w:t>
            </w:r>
          </w:p>
        </w:tc>
        <w:tc>
          <w:tcPr>
            <w:tcW w:w="0" w:type="auto"/>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11</w:t>
            </w:r>
          </w:p>
        </w:tc>
      </w:tr>
      <w:tr w:rsidR="00201B82" w:rsidRPr="00201B82" w:rsidTr="00201B82">
        <w:tc>
          <w:tcPr>
            <w:tcW w:w="0" w:type="auto"/>
            <w:gridSpan w:val="5"/>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3. Уровень спортивной квалификации</w:t>
            </w:r>
          </w:p>
        </w:tc>
      </w:tr>
      <w:tr w:rsidR="00201B82" w:rsidRPr="00201B82" w:rsidTr="00201B82">
        <w:tc>
          <w:tcPr>
            <w:tcW w:w="0" w:type="auto"/>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3.1.</w:t>
            </w:r>
          </w:p>
        </w:tc>
        <w:tc>
          <w:tcPr>
            <w:tcW w:w="0" w:type="auto"/>
            <w:gridSpan w:val="2"/>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 xml:space="preserve">Период обучения на этапе спортивной </w:t>
            </w:r>
            <w:r w:rsidRPr="00201B82">
              <w:rPr>
                <w:rFonts w:ascii="Times New Roman" w:eastAsia="Times New Roman" w:hAnsi="Times New Roman" w:cs="Times New Roman"/>
                <w:sz w:val="24"/>
                <w:szCs w:val="24"/>
                <w:lang w:eastAsia="ru-RU"/>
              </w:rPr>
              <w:lastRenderedPageBreak/>
              <w:t>подготовки (до трех лет)</w:t>
            </w:r>
          </w:p>
        </w:tc>
        <w:tc>
          <w:tcPr>
            <w:tcW w:w="0" w:type="auto"/>
            <w:gridSpan w:val="2"/>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lastRenderedPageBreak/>
              <w:t xml:space="preserve">Спортивные разряды - "третий </w:t>
            </w:r>
            <w:r w:rsidRPr="00201B82">
              <w:rPr>
                <w:rFonts w:ascii="Times New Roman" w:eastAsia="Times New Roman" w:hAnsi="Times New Roman" w:cs="Times New Roman"/>
                <w:sz w:val="24"/>
                <w:szCs w:val="24"/>
                <w:lang w:eastAsia="ru-RU"/>
              </w:rPr>
              <w:lastRenderedPageBreak/>
              <w:t>юношеский спортивный разряд", "второй юношеский спортивный разряд", "первый юношеский спортивный разряд"</w:t>
            </w:r>
          </w:p>
        </w:tc>
      </w:tr>
      <w:tr w:rsidR="00201B82" w:rsidRPr="00201B82" w:rsidTr="00201B82">
        <w:tc>
          <w:tcPr>
            <w:tcW w:w="0" w:type="auto"/>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lastRenderedPageBreak/>
              <w:t>3.2.</w:t>
            </w:r>
          </w:p>
        </w:tc>
        <w:tc>
          <w:tcPr>
            <w:tcW w:w="0" w:type="auto"/>
            <w:gridSpan w:val="2"/>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Период обучения на этапе спортивной подготовки (свыше трех лет)</w:t>
            </w:r>
          </w:p>
        </w:tc>
        <w:tc>
          <w:tcPr>
            <w:tcW w:w="0" w:type="auto"/>
            <w:gridSpan w:val="2"/>
            <w:hideMark/>
          </w:tcPr>
          <w:p w:rsidR="00201B82" w:rsidRPr="00201B82" w:rsidRDefault="00201B82" w:rsidP="0073365B">
            <w:pPr>
              <w:spacing w:after="0" w:line="240" w:lineRule="auto"/>
              <w:rPr>
                <w:rFonts w:ascii="Times New Roman" w:eastAsia="Times New Roman" w:hAnsi="Times New Roman" w:cs="Times New Roman"/>
                <w:sz w:val="24"/>
                <w:szCs w:val="24"/>
                <w:lang w:eastAsia="ru-RU"/>
              </w:rPr>
            </w:pPr>
            <w:r w:rsidRPr="00201B82">
              <w:rPr>
                <w:rFonts w:ascii="Times New Roman" w:eastAsia="Times New Roman" w:hAnsi="Times New Roman" w:cs="Times New Roman"/>
                <w:sz w:val="24"/>
                <w:szCs w:val="24"/>
                <w:lang w:eastAsia="ru-RU"/>
              </w:rPr>
              <w:t>Спортивные разряды - "третий спортивный разряд", "второй спортивный разряд"</w:t>
            </w:r>
          </w:p>
        </w:tc>
      </w:tr>
    </w:tbl>
    <w:p w:rsidR="008E0D7F" w:rsidRDefault="008E0D7F" w:rsidP="008E0D7F">
      <w:pPr>
        <w:pStyle w:val="a4"/>
        <w:ind w:left="0"/>
        <w:jc w:val="center"/>
        <w:rPr>
          <w:rFonts w:ascii="Times New Roman" w:hAnsi="Times New Roman" w:cs="Times New Roman"/>
          <w:b/>
          <w:sz w:val="28"/>
          <w:szCs w:val="28"/>
        </w:rPr>
      </w:pPr>
    </w:p>
    <w:p w:rsidR="001606F2" w:rsidRDefault="001606F2" w:rsidP="008E0D7F">
      <w:pPr>
        <w:pStyle w:val="a4"/>
        <w:ind w:left="0"/>
        <w:jc w:val="center"/>
        <w:rPr>
          <w:rFonts w:ascii="Times New Roman" w:hAnsi="Times New Roman" w:cs="Times New Roman"/>
          <w:b/>
          <w:sz w:val="28"/>
          <w:szCs w:val="28"/>
        </w:rPr>
      </w:pPr>
    </w:p>
    <w:p w:rsidR="001606F2" w:rsidRPr="008E0D7F" w:rsidRDefault="001606F2" w:rsidP="008E0D7F">
      <w:pPr>
        <w:pStyle w:val="a4"/>
        <w:ind w:left="0"/>
        <w:jc w:val="center"/>
        <w:rPr>
          <w:rFonts w:ascii="Times New Roman" w:hAnsi="Times New Roman" w:cs="Times New Roman"/>
          <w:b/>
          <w:sz w:val="28"/>
          <w:szCs w:val="28"/>
        </w:rPr>
      </w:pPr>
    </w:p>
    <w:p w:rsidR="00071DDF" w:rsidRDefault="00071DDF" w:rsidP="008E4F2F">
      <w:pPr>
        <w:pStyle w:val="a4"/>
        <w:numPr>
          <w:ilvl w:val="0"/>
          <w:numId w:val="10"/>
        </w:numPr>
        <w:jc w:val="center"/>
        <w:rPr>
          <w:rFonts w:ascii="Times New Roman" w:hAnsi="Times New Roman" w:cs="Times New Roman"/>
          <w:b/>
          <w:sz w:val="28"/>
          <w:szCs w:val="28"/>
        </w:rPr>
      </w:pPr>
      <w:r w:rsidRPr="005F45C0">
        <w:rPr>
          <w:rFonts w:ascii="Times New Roman" w:hAnsi="Times New Roman" w:cs="Times New Roman"/>
          <w:b/>
          <w:sz w:val="28"/>
          <w:szCs w:val="28"/>
        </w:rPr>
        <w:t>Рабочая программа по виду спорта «</w:t>
      </w:r>
      <w:r w:rsidR="0073365B">
        <w:rPr>
          <w:rFonts w:ascii="Times New Roman" w:hAnsi="Times New Roman" w:cs="Times New Roman"/>
          <w:b/>
          <w:sz w:val="28"/>
          <w:szCs w:val="28"/>
        </w:rPr>
        <w:t>джиу-джитсу</w:t>
      </w:r>
      <w:r w:rsidRPr="005F45C0">
        <w:rPr>
          <w:rFonts w:ascii="Times New Roman" w:hAnsi="Times New Roman" w:cs="Times New Roman"/>
          <w:b/>
          <w:sz w:val="28"/>
          <w:szCs w:val="28"/>
        </w:rPr>
        <w:t>»</w:t>
      </w:r>
    </w:p>
    <w:p w:rsidR="0033061A" w:rsidRPr="0033061A" w:rsidRDefault="0033061A" w:rsidP="0033061A">
      <w:pPr>
        <w:suppressAutoHyphens/>
        <w:spacing w:after="0" w:line="240" w:lineRule="auto"/>
        <w:ind w:firstLine="993"/>
        <w:jc w:val="both"/>
        <w:rPr>
          <w:rFonts w:ascii="Times New Roman" w:hAnsi="Times New Roman"/>
          <w:sz w:val="28"/>
          <w:szCs w:val="28"/>
          <w:lang w:eastAsia="ar-SA"/>
        </w:rPr>
      </w:pPr>
      <w:r w:rsidRPr="0033061A">
        <w:rPr>
          <w:rFonts w:ascii="Times New Roman" w:hAnsi="Times New Roman"/>
          <w:sz w:val="28"/>
          <w:szCs w:val="28"/>
          <w:lang w:eastAsia="ar-SA"/>
        </w:rPr>
        <w:t>При построении многолетнего учебно-тренировочного процесса необходимо ориентироваться на оптимальные возрастные границы, в пределах которых спортсмены добиваются своих высших достижений. Как правило, способные спортсмены достигают первых успехов через 4-6 лет.</w:t>
      </w:r>
    </w:p>
    <w:p w:rsidR="0033061A" w:rsidRPr="0033061A" w:rsidRDefault="0033061A" w:rsidP="0033061A">
      <w:pPr>
        <w:suppressAutoHyphens/>
        <w:spacing w:after="0" w:line="240" w:lineRule="auto"/>
        <w:ind w:firstLine="993"/>
        <w:jc w:val="both"/>
        <w:rPr>
          <w:rFonts w:ascii="Times New Roman" w:hAnsi="Times New Roman"/>
          <w:sz w:val="28"/>
          <w:szCs w:val="28"/>
          <w:lang w:eastAsia="ar-SA"/>
        </w:rPr>
      </w:pPr>
      <w:r w:rsidRPr="0033061A">
        <w:rPr>
          <w:rFonts w:ascii="Times New Roman" w:hAnsi="Times New Roman"/>
          <w:sz w:val="28"/>
          <w:szCs w:val="28"/>
          <w:lang w:eastAsia="ar-SA"/>
        </w:rPr>
        <w:t>Данная программа рассчитана на принцип, целевого обучения. Для развития навыков пошагового построения борцовских ситуаций в систему обучения включены технические действия, комплексы логически взаимосвязанных технических действий.</w:t>
      </w:r>
    </w:p>
    <w:p w:rsidR="0033061A" w:rsidRPr="0033061A" w:rsidRDefault="0033061A" w:rsidP="0033061A">
      <w:pPr>
        <w:tabs>
          <w:tab w:val="left" w:pos="6765"/>
        </w:tabs>
        <w:spacing w:after="0"/>
        <w:ind w:firstLine="993"/>
        <w:rPr>
          <w:rFonts w:ascii="Times New Roman" w:hAnsi="Times New Roman"/>
          <w:sz w:val="28"/>
          <w:szCs w:val="28"/>
          <w:lang w:eastAsia="ar-SA"/>
        </w:rPr>
      </w:pPr>
      <w:r w:rsidRPr="0033061A">
        <w:rPr>
          <w:rFonts w:ascii="Times New Roman" w:hAnsi="Times New Roman"/>
          <w:sz w:val="28"/>
          <w:szCs w:val="28"/>
          <w:lang w:eastAsia="ar-SA"/>
        </w:rPr>
        <w:t>Программа включает учебный материал по предметным областям.</w:t>
      </w:r>
    </w:p>
    <w:p w:rsidR="0033061A" w:rsidRDefault="0033061A" w:rsidP="0033061A">
      <w:pPr>
        <w:spacing w:after="0" w:line="240" w:lineRule="auto"/>
        <w:ind w:firstLine="993"/>
        <w:jc w:val="both"/>
        <w:rPr>
          <w:rFonts w:ascii="Times New Roman" w:hAnsi="Times New Roman"/>
          <w:sz w:val="28"/>
        </w:rPr>
      </w:pPr>
      <w:r w:rsidRPr="0033061A">
        <w:rPr>
          <w:rFonts w:ascii="Times New Roman" w:hAnsi="Times New Roman"/>
          <w:sz w:val="28"/>
        </w:rPr>
        <w:t>Изучение и освоение предметных областей образовательной программы осуществляется в рамках проведения теоретических и практических занятий, включая тренировочные, физкультурные и спортивные мероприятия.</w:t>
      </w:r>
    </w:p>
    <w:p w:rsidR="0033061A" w:rsidRPr="00B30E59" w:rsidRDefault="0033061A" w:rsidP="0033061A">
      <w:pPr>
        <w:spacing w:after="0" w:line="240" w:lineRule="auto"/>
        <w:ind w:firstLine="709"/>
        <w:jc w:val="both"/>
        <w:rPr>
          <w:rFonts w:ascii="Times New Roman" w:hAnsi="Times New Roman"/>
          <w:sz w:val="28"/>
          <w:szCs w:val="28"/>
        </w:rPr>
      </w:pPr>
      <w:r w:rsidRPr="00B30E59">
        <w:rPr>
          <w:rFonts w:ascii="Times New Roman" w:hAnsi="Times New Roman"/>
          <w:sz w:val="28"/>
          <w:szCs w:val="28"/>
        </w:rPr>
        <w:t>Тренировка - сложный, многосторонний процесс, в котором действуют закономерности как общего, так и специального характера. Этот процесс осуществляется на основе определенных принципов, правил, научных и методических положений. Соблюдение нижеизложенных принципов является основополагающим моментом всей спортивной подготовки.</w:t>
      </w:r>
    </w:p>
    <w:p w:rsidR="0033061A" w:rsidRPr="00B30E59" w:rsidRDefault="0033061A" w:rsidP="0033061A">
      <w:pPr>
        <w:spacing w:after="0" w:line="240" w:lineRule="auto"/>
        <w:ind w:firstLine="709"/>
        <w:jc w:val="both"/>
        <w:rPr>
          <w:rFonts w:ascii="Times New Roman" w:hAnsi="Times New Roman"/>
          <w:sz w:val="28"/>
          <w:szCs w:val="28"/>
        </w:rPr>
      </w:pPr>
      <w:r w:rsidRPr="00B30E59">
        <w:rPr>
          <w:rFonts w:ascii="Times New Roman" w:hAnsi="Times New Roman"/>
          <w:b/>
          <w:bCs/>
          <w:sz w:val="28"/>
          <w:szCs w:val="28"/>
        </w:rPr>
        <w:t>Принцип сознательности:</w:t>
      </w:r>
      <w:r w:rsidRPr="00B30E59">
        <w:rPr>
          <w:rFonts w:ascii="Times New Roman" w:hAnsi="Times New Roman"/>
          <w:sz w:val="28"/>
          <w:szCs w:val="28"/>
        </w:rPr>
        <w:t xml:space="preserve"> определяет сознательное отношение спортсменов к своей подготовке, ясное и отчетливое понимание цели, задач, средств, методов тренировки. Предусматривает воспитание и особенно самовоспитание способности концентрировать, усиливать и направлять мысли и сознание на волевые и физические действия, на выполнение спортивных упражнений. </w:t>
      </w:r>
    </w:p>
    <w:p w:rsidR="0033061A" w:rsidRPr="00B30E59" w:rsidRDefault="0033061A" w:rsidP="0033061A">
      <w:pPr>
        <w:spacing w:after="0" w:line="240" w:lineRule="auto"/>
        <w:ind w:firstLine="709"/>
        <w:jc w:val="both"/>
        <w:rPr>
          <w:rFonts w:ascii="Times New Roman" w:hAnsi="Times New Roman"/>
          <w:sz w:val="28"/>
          <w:szCs w:val="28"/>
        </w:rPr>
      </w:pPr>
      <w:r w:rsidRPr="00B30E59">
        <w:rPr>
          <w:rFonts w:ascii="Times New Roman" w:hAnsi="Times New Roman"/>
          <w:b/>
          <w:bCs/>
          <w:sz w:val="28"/>
          <w:szCs w:val="28"/>
        </w:rPr>
        <w:t>Принцип активности:</w:t>
      </w:r>
      <w:r w:rsidRPr="00B30E59">
        <w:rPr>
          <w:rFonts w:ascii="Times New Roman" w:hAnsi="Times New Roman"/>
          <w:sz w:val="28"/>
          <w:szCs w:val="28"/>
        </w:rPr>
        <w:t xml:space="preserve"> определяет важнейшую роль самостоятельности спортсмена в практической реализации системы подготовки.</w:t>
      </w:r>
    </w:p>
    <w:p w:rsidR="0033061A" w:rsidRPr="00B30E59" w:rsidRDefault="0033061A" w:rsidP="0033061A">
      <w:pPr>
        <w:spacing w:after="0" w:line="240" w:lineRule="auto"/>
        <w:ind w:firstLine="709"/>
        <w:jc w:val="both"/>
        <w:rPr>
          <w:rFonts w:ascii="Times New Roman" w:hAnsi="Times New Roman"/>
          <w:sz w:val="28"/>
          <w:szCs w:val="28"/>
        </w:rPr>
      </w:pPr>
      <w:r w:rsidRPr="00B30E59">
        <w:rPr>
          <w:rFonts w:ascii="Times New Roman" w:hAnsi="Times New Roman"/>
          <w:b/>
          <w:bCs/>
          <w:sz w:val="28"/>
          <w:szCs w:val="28"/>
        </w:rPr>
        <w:t>Принцип специализации:</w:t>
      </w:r>
      <w:r w:rsidRPr="00B30E59">
        <w:rPr>
          <w:rFonts w:ascii="Times New Roman" w:hAnsi="Times New Roman"/>
          <w:sz w:val="28"/>
          <w:szCs w:val="28"/>
        </w:rPr>
        <w:t xml:space="preserve"> этот принцип указывает, что объективно необходимым условием для высших достижений является сосредоточение времени и сил на избранном предмете спортивных занятий. Специализированная направленность должна придаваться овладению техникой и тактикой, воспитанию волевых качеств, приобретению общего физического развития и т.д. Однако спортивная специализация является односторонней только по цели, путь к которой проходит через применение </w:t>
      </w:r>
      <w:r w:rsidRPr="00B30E59">
        <w:rPr>
          <w:rFonts w:ascii="Times New Roman" w:hAnsi="Times New Roman"/>
          <w:sz w:val="28"/>
          <w:szCs w:val="28"/>
        </w:rPr>
        <w:lastRenderedPageBreak/>
        <w:t>многих разнообразных упражнений и воздействий, через реализацию принципа всесторонности.</w:t>
      </w:r>
    </w:p>
    <w:p w:rsidR="0033061A" w:rsidRPr="00B30E59" w:rsidRDefault="0033061A" w:rsidP="0033061A">
      <w:pPr>
        <w:spacing w:after="0" w:line="240" w:lineRule="auto"/>
        <w:ind w:firstLine="709"/>
        <w:jc w:val="both"/>
        <w:rPr>
          <w:rFonts w:ascii="Times New Roman" w:hAnsi="Times New Roman"/>
          <w:sz w:val="28"/>
          <w:szCs w:val="28"/>
        </w:rPr>
      </w:pPr>
      <w:r w:rsidRPr="00B30E59">
        <w:rPr>
          <w:rFonts w:ascii="Times New Roman" w:hAnsi="Times New Roman"/>
          <w:b/>
          <w:bCs/>
          <w:sz w:val="28"/>
          <w:szCs w:val="28"/>
        </w:rPr>
        <w:t>Принцип всесторонности:</w:t>
      </w:r>
      <w:r w:rsidRPr="00B30E59">
        <w:rPr>
          <w:rFonts w:ascii="Times New Roman" w:hAnsi="Times New Roman"/>
          <w:sz w:val="28"/>
          <w:szCs w:val="28"/>
        </w:rPr>
        <w:t xml:space="preserve"> определяет необходимость всестороннего развития спортсмена, включая высокий моральный и культурный уровень, разносторонние волевые качества, физическое совершенство в целом. Специфика джиу-джитсу заключается в том, что от ученика требуется не только отличное знание техники, но и глубокие разносторонние теоретические и философские знания.</w:t>
      </w:r>
    </w:p>
    <w:p w:rsidR="0033061A" w:rsidRPr="00B30E59" w:rsidRDefault="0033061A" w:rsidP="0033061A">
      <w:pPr>
        <w:spacing w:after="0" w:line="240" w:lineRule="auto"/>
        <w:ind w:firstLine="709"/>
        <w:jc w:val="both"/>
        <w:rPr>
          <w:rFonts w:ascii="Times New Roman" w:hAnsi="Times New Roman"/>
          <w:sz w:val="28"/>
          <w:szCs w:val="28"/>
        </w:rPr>
      </w:pPr>
      <w:r w:rsidRPr="00B30E59">
        <w:rPr>
          <w:rFonts w:ascii="Times New Roman" w:hAnsi="Times New Roman"/>
          <w:b/>
          <w:bCs/>
          <w:sz w:val="28"/>
          <w:szCs w:val="28"/>
        </w:rPr>
        <w:t>Принцип системности:</w:t>
      </w:r>
      <w:r w:rsidRPr="00B30E59">
        <w:rPr>
          <w:rFonts w:ascii="Times New Roman" w:hAnsi="Times New Roman"/>
          <w:sz w:val="28"/>
          <w:szCs w:val="28"/>
        </w:rPr>
        <w:t xml:space="preserve"> определяет системный подход к спортивной подготовке - последовательность освоения базовой техники, теоретических и практических знаний, соответствующие этапу подготовки, возрасту, квалификации спортсмена методы и способы тренировки, многоуровневый и оперативный контроль результатов и т.д.</w:t>
      </w:r>
    </w:p>
    <w:p w:rsidR="0033061A" w:rsidRPr="00B30E59" w:rsidRDefault="0033061A" w:rsidP="0033061A">
      <w:pPr>
        <w:spacing w:after="0" w:line="240" w:lineRule="auto"/>
        <w:ind w:firstLine="709"/>
        <w:jc w:val="both"/>
        <w:rPr>
          <w:rFonts w:ascii="Times New Roman" w:hAnsi="Times New Roman"/>
          <w:sz w:val="28"/>
          <w:szCs w:val="28"/>
        </w:rPr>
      </w:pPr>
      <w:r w:rsidRPr="00B30E59">
        <w:rPr>
          <w:rFonts w:ascii="Times New Roman" w:hAnsi="Times New Roman"/>
          <w:b/>
          <w:bCs/>
          <w:sz w:val="28"/>
          <w:szCs w:val="28"/>
        </w:rPr>
        <w:t>Принцип возрастающих нагрузок:</w:t>
      </w:r>
      <w:r w:rsidRPr="00B30E59">
        <w:rPr>
          <w:rFonts w:ascii="Times New Roman" w:hAnsi="Times New Roman"/>
          <w:sz w:val="28"/>
          <w:szCs w:val="28"/>
        </w:rPr>
        <w:t xml:space="preserve"> правильное использование нагрузок и воздействий в процессе подготовки спортсменов основывается на принципе их возрастания. Этот принцип определяет четыре пути возрастания нагрузок, которые используются в зависимости от этапа подготовки, возраста и квалификации спортсмена: </w:t>
      </w:r>
    </w:p>
    <w:p w:rsidR="0033061A" w:rsidRPr="00B30E59" w:rsidRDefault="0033061A" w:rsidP="0033061A">
      <w:pPr>
        <w:numPr>
          <w:ilvl w:val="0"/>
          <w:numId w:val="37"/>
        </w:numPr>
        <w:tabs>
          <w:tab w:val="left" w:pos="993"/>
        </w:tabs>
        <w:spacing w:after="0" w:line="240" w:lineRule="auto"/>
        <w:ind w:left="0" w:firstLine="709"/>
        <w:jc w:val="both"/>
        <w:rPr>
          <w:rFonts w:ascii="Times New Roman" w:hAnsi="Times New Roman"/>
          <w:sz w:val="28"/>
          <w:szCs w:val="28"/>
        </w:rPr>
      </w:pPr>
      <w:r w:rsidRPr="00B30E59">
        <w:rPr>
          <w:rFonts w:ascii="Times New Roman" w:hAnsi="Times New Roman"/>
          <w:sz w:val="28"/>
          <w:szCs w:val="28"/>
        </w:rPr>
        <w:t>Постепенный</w:t>
      </w:r>
    </w:p>
    <w:p w:rsidR="0033061A" w:rsidRPr="00B30E59" w:rsidRDefault="0033061A" w:rsidP="0033061A">
      <w:pPr>
        <w:numPr>
          <w:ilvl w:val="0"/>
          <w:numId w:val="37"/>
        </w:numPr>
        <w:tabs>
          <w:tab w:val="left" w:pos="993"/>
        </w:tabs>
        <w:spacing w:after="0" w:line="240" w:lineRule="auto"/>
        <w:ind w:left="0" w:firstLine="709"/>
        <w:jc w:val="both"/>
        <w:rPr>
          <w:rFonts w:ascii="Times New Roman" w:hAnsi="Times New Roman"/>
          <w:sz w:val="28"/>
          <w:szCs w:val="28"/>
        </w:rPr>
      </w:pPr>
      <w:r w:rsidRPr="00B30E59">
        <w:rPr>
          <w:rFonts w:ascii="Times New Roman" w:hAnsi="Times New Roman"/>
          <w:sz w:val="28"/>
          <w:szCs w:val="28"/>
        </w:rPr>
        <w:t>Скачкообразный</w:t>
      </w:r>
    </w:p>
    <w:p w:rsidR="0033061A" w:rsidRPr="00B30E59" w:rsidRDefault="0033061A" w:rsidP="0033061A">
      <w:pPr>
        <w:numPr>
          <w:ilvl w:val="0"/>
          <w:numId w:val="37"/>
        </w:numPr>
        <w:tabs>
          <w:tab w:val="left" w:pos="993"/>
        </w:tabs>
        <w:spacing w:after="0" w:line="240" w:lineRule="auto"/>
        <w:ind w:left="0" w:firstLine="709"/>
        <w:jc w:val="both"/>
        <w:rPr>
          <w:rFonts w:ascii="Times New Roman" w:hAnsi="Times New Roman"/>
          <w:sz w:val="28"/>
          <w:szCs w:val="28"/>
        </w:rPr>
      </w:pPr>
      <w:r w:rsidRPr="00B30E59">
        <w:rPr>
          <w:rFonts w:ascii="Times New Roman" w:hAnsi="Times New Roman"/>
          <w:sz w:val="28"/>
          <w:szCs w:val="28"/>
        </w:rPr>
        <w:t>Ступенчатый</w:t>
      </w:r>
    </w:p>
    <w:p w:rsidR="0033061A" w:rsidRPr="00B30E59" w:rsidRDefault="0033061A" w:rsidP="0033061A">
      <w:pPr>
        <w:numPr>
          <w:ilvl w:val="0"/>
          <w:numId w:val="37"/>
        </w:numPr>
        <w:tabs>
          <w:tab w:val="left" w:pos="993"/>
        </w:tabs>
        <w:spacing w:after="0" w:line="240" w:lineRule="auto"/>
        <w:ind w:left="0" w:firstLine="709"/>
        <w:jc w:val="both"/>
        <w:rPr>
          <w:rFonts w:ascii="Times New Roman" w:hAnsi="Times New Roman"/>
          <w:sz w:val="28"/>
          <w:szCs w:val="28"/>
        </w:rPr>
      </w:pPr>
      <w:r w:rsidRPr="00B30E59">
        <w:rPr>
          <w:rFonts w:ascii="Times New Roman" w:hAnsi="Times New Roman"/>
          <w:sz w:val="28"/>
          <w:szCs w:val="28"/>
        </w:rPr>
        <w:t>Волнообразный</w:t>
      </w:r>
    </w:p>
    <w:p w:rsidR="0033061A" w:rsidRPr="00B30E59" w:rsidRDefault="0033061A" w:rsidP="0033061A">
      <w:pPr>
        <w:spacing w:after="0" w:line="240" w:lineRule="auto"/>
        <w:ind w:firstLine="709"/>
        <w:jc w:val="both"/>
        <w:rPr>
          <w:rFonts w:ascii="Times New Roman" w:hAnsi="Times New Roman"/>
          <w:sz w:val="28"/>
          <w:szCs w:val="28"/>
        </w:rPr>
      </w:pPr>
      <w:r w:rsidRPr="00B30E59">
        <w:rPr>
          <w:rFonts w:ascii="Times New Roman" w:hAnsi="Times New Roman"/>
          <w:b/>
          <w:bCs/>
          <w:sz w:val="28"/>
          <w:szCs w:val="28"/>
        </w:rPr>
        <w:t>Принцип повторности и постоянности:</w:t>
      </w:r>
      <w:r w:rsidRPr="00B30E59">
        <w:rPr>
          <w:rFonts w:ascii="Times New Roman" w:hAnsi="Times New Roman"/>
          <w:sz w:val="28"/>
          <w:szCs w:val="28"/>
        </w:rPr>
        <w:t xml:space="preserve"> определяет, что все многообразные задачи спортивной подготовки решаются через повторное выполнение упражнений, технических действий, заданий, тренировочных работ и занятий, соревновательных стартов и т.д. Повторение тренировочных и соревновательных нагрузок органически связано с интервалами времени между ними и с восстановительными процессами в организме спортсмена. При этом число повторений и нагрузок в них, цель, характер и продолжительность интервалов зависят от задач, средств и методов подготовки, а также связаны с этапом подготовки, возрастом и квалификацией спортсмена. Рост мастерства зависит от многолетнего и постоянного участия в тренировках. </w:t>
      </w:r>
    </w:p>
    <w:p w:rsidR="0033061A" w:rsidRPr="00B30E59" w:rsidRDefault="0033061A" w:rsidP="0033061A">
      <w:pPr>
        <w:spacing w:after="0" w:line="240" w:lineRule="auto"/>
        <w:ind w:firstLine="709"/>
        <w:jc w:val="both"/>
        <w:rPr>
          <w:rFonts w:ascii="Times New Roman" w:hAnsi="Times New Roman"/>
          <w:sz w:val="28"/>
          <w:szCs w:val="28"/>
        </w:rPr>
      </w:pPr>
      <w:r w:rsidRPr="00B30E59">
        <w:rPr>
          <w:rFonts w:ascii="Times New Roman" w:hAnsi="Times New Roman"/>
          <w:b/>
          <w:bCs/>
          <w:sz w:val="28"/>
          <w:szCs w:val="28"/>
        </w:rPr>
        <w:t>Принцип разнообразия и новизны:</w:t>
      </w:r>
      <w:r w:rsidRPr="00B30E59">
        <w:rPr>
          <w:rFonts w:ascii="Times New Roman" w:hAnsi="Times New Roman"/>
          <w:sz w:val="28"/>
          <w:szCs w:val="28"/>
        </w:rPr>
        <w:t xml:space="preserve"> определяет включение в подготовку спортсменов отличающихся от обычных по форме и содержанию упражнений, сохраняющих вместе с тем направленность на решение задач общей и специальной подготовки применительно к джиу-джитсу. Это также дает отдых для психической сферы, устающей от привычного фона занятий, усиливает воздействие всех применяемых средств и методов.</w:t>
      </w:r>
    </w:p>
    <w:p w:rsidR="0033061A" w:rsidRPr="00B30E59" w:rsidRDefault="0033061A" w:rsidP="0033061A">
      <w:pPr>
        <w:spacing w:after="0" w:line="240" w:lineRule="auto"/>
        <w:ind w:firstLine="709"/>
        <w:jc w:val="both"/>
        <w:rPr>
          <w:rFonts w:ascii="Times New Roman" w:hAnsi="Times New Roman"/>
          <w:sz w:val="28"/>
          <w:szCs w:val="28"/>
        </w:rPr>
      </w:pPr>
      <w:r w:rsidRPr="00B30E59">
        <w:rPr>
          <w:rFonts w:ascii="Times New Roman" w:hAnsi="Times New Roman"/>
          <w:b/>
          <w:bCs/>
          <w:sz w:val="28"/>
          <w:szCs w:val="28"/>
        </w:rPr>
        <w:t>Принцип наглядности:</w:t>
      </w:r>
      <w:r w:rsidRPr="00B30E59">
        <w:rPr>
          <w:rFonts w:ascii="Times New Roman" w:hAnsi="Times New Roman"/>
          <w:sz w:val="28"/>
          <w:szCs w:val="28"/>
        </w:rPr>
        <w:t xml:space="preserve"> этот принцип не должен пониматься упрощенно, только как показ. Он предусматривает создание точного и полного представления о движении, тактике, манере поведения и соответствия выполнения этих действий представленной модели. Наглядное представление создается на разной основе и зависит от возрастных особенностей восприятия, квалификации и индивидуальных </w:t>
      </w:r>
      <w:r w:rsidRPr="00B30E59">
        <w:rPr>
          <w:rFonts w:ascii="Times New Roman" w:hAnsi="Times New Roman"/>
          <w:sz w:val="28"/>
          <w:szCs w:val="28"/>
        </w:rPr>
        <w:lastRenderedPageBreak/>
        <w:t>особенностей спортсмена. Например, в детском возрасте преобладает восприятие посредством зрения и двигательного копирования. Позже большее значение приобретает объяснение словами теоретических основ.</w:t>
      </w:r>
    </w:p>
    <w:p w:rsidR="0033061A" w:rsidRDefault="0033061A" w:rsidP="0033061A">
      <w:pPr>
        <w:spacing w:after="0" w:line="240" w:lineRule="auto"/>
        <w:ind w:firstLine="709"/>
        <w:jc w:val="both"/>
        <w:rPr>
          <w:rFonts w:ascii="Times New Roman" w:hAnsi="Times New Roman"/>
          <w:sz w:val="28"/>
          <w:szCs w:val="28"/>
        </w:rPr>
      </w:pPr>
      <w:r w:rsidRPr="00B30E59">
        <w:rPr>
          <w:rFonts w:ascii="Times New Roman" w:hAnsi="Times New Roman"/>
          <w:b/>
          <w:bCs/>
          <w:sz w:val="28"/>
          <w:szCs w:val="28"/>
        </w:rPr>
        <w:t>Принцип индивидуализации:</w:t>
      </w:r>
      <w:r w:rsidRPr="00B30E59">
        <w:rPr>
          <w:rFonts w:ascii="Times New Roman" w:hAnsi="Times New Roman"/>
          <w:sz w:val="28"/>
          <w:szCs w:val="28"/>
        </w:rPr>
        <w:t xml:space="preserve"> предусматривает индивидуальный подход к каждому спортсмену и реализует педагогический принцип доступности. На тренировке перед спортсменом необходимо ставить посильную задачу, учитывая его возраст, квалификацию, этап подготовки. Выполнение такой задачи вызывает уверенность в своих силах и стремление к выполнению более сложных задач.</w:t>
      </w:r>
    </w:p>
    <w:p w:rsidR="0033061A" w:rsidRPr="00B30E59" w:rsidRDefault="0033061A" w:rsidP="0033061A">
      <w:pPr>
        <w:widowControl w:val="0"/>
        <w:tabs>
          <w:tab w:val="left" w:pos="540"/>
          <w:tab w:val="left" w:pos="679"/>
        </w:tabs>
        <w:spacing w:after="0" w:line="240" w:lineRule="auto"/>
        <w:ind w:firstLine="851"/>
        <w:jc w:val="both"/>
        <w:rPr>
          <w:rFonts w:ascii="Times New Roman" w:hAnsi="Times New Roman"/>
          <w:sz w:val="28"/>
          <w:szCs w:val="28"/>
        </w:rPr>
      </w:pPr>
      <w:r w:rsidRPr="00B30E59">
        <w:rPr>
          <w:rFonts w:ascii="Times New Roman" w:hAnsi="Times New Roman"/>
          <w:sz w:val="28"/>
          <w:szCs w:val="28"/>
        </w:rPr>
        <w:t>В спортивной подготовке используются различные методы воспитания, обучения и тренировки. Эти методы определяют способы, приемы и организацию выполнения упражнений, заданий, требований. Цель любого метода — обеспечивать наибольшую эффективность используемых средств, для достижения поставленных задач. Один из основных методов - это упражнение, реализуемое тремя его разновидностями: повторным методом, игровым и соревновательным.</w:t>
      </w:r>
    </w:p>
    <w:p w:rsidR="0033061A" w:rsidRPr="00B30E59" w:rsidRDefault="0033061A" w:rsidP="0033061A">
      <w:pPr>
        <w:spacing w:after="0" w:line="240" w:lineRule="auto"/>
        <w:ind w:firstLine="360"/>
        <w:jc w:val="both"/>
        <w:rPr>
          <w:rFonts w:ascii="Times New Roman" w:hAnsi="Times New Roman"/>
          <w:sz w:val="28"/>
          <w:szCs w:val="28"/>
        </w:rPr>
      </w:pPr>
      <w:r w:rsidRPr="00B30E59">
        <w:rPr>
          <w:rFonts w:ascii="Times New Roman" w:hAnsi="Times New Roman"/>
          <w:b/>
          <w:sz w:val="28"/>
          <w:szCs w:val="28"/>
        </w:rPr>
        <w:t xml:space="preserve">Повторный метод. </w:t>
      </w:r>
      <w:r w:rsidRPr="00B30E59">
        <w:rPr>
          <w:rFonts w:ascii="Times New Roman" w:hAnsi="Times New Roman"/>
          <w:sz w:val="28"/>
          <w:szCs w:val="28"/>
        </w:rPr>
        <w:t>Основная цель повторного метода - выполнять движения, действия, задания определенное число раз, стараясь придерживаться требуемой формы и добиваясь совершенствования их выполнения. В зависимости от целей и задач этапа подготовки можно использовать повторный метод в разных вариантах, различающихся по характеру и величине проявляемых усилий (максимальный, умеренного воздействия и т.д.), по характеру повторности (повторный, интервальный и т.д.), по составу упражнения (целостный, расчлененный и т.д.).</w:t>
      </w:r>
    </w:p>
    <w:p w:rsidR="0033061A" w:rsidRPr="00B30E59" w:rsidRDefault="0033061A" w:rsidP="0033061A">
      <w:pPr>
        <w:spacing w:after="0" w:line="240" w:lineRule="auto"/>
        <w:ind w:firstLine="360"/>
        <w:jc w:val="both"/>
        <w:rPr>
          <w:rFonts w:ascii="Times New Roman" w:hAnsi="Times New Roman"/>
          <w:sz w:val="28"/>
          <w:szCs w:val="28"/>
        </w:rPr>
      </w:pPr>
      <w:r w:rsidRPr="00B30E59">
        <w:rPr>
          <w:rFonts w:ascii="Times New Roman" w:hAnsi="Times New Roman"/>
          <w:sz w:val="28"/>
          <w:szCs w:val="28"/>
        </w:rPr>
        <w:t>Повторный метод широко используется в спортивной подготовке борцов джиу-джитсу. Основными являются два вида (учикоми и ката).</w:t>
      </w:r>
    </w:p>
    <w:p w:rsidR="0033061A" w:rsidRPr="00B30E59" w:rsidRDefault="0033061A" w:rsidP="0033061A">
      <w:pPr>
        <w:spacing w:after="0" w:line="240" w:lineRule="auto"/>
        <w:ind w:firstLine="360"/>
        <w:jc w:val="both"/>
        <w:rPr>
          <w:rFonts w:ascii="Times New Roman" w:hAnsi="Times New Roman"/>
          <w:sz w:val="28"/>
          <w:szCs w:val="28"/>
        </w:rPr>
      </w:pPr>
      <w:r w:rsidRPr="00B30E59">
        <w:rPr>
          <w:rFonts w:ascii="Times New Roman" w:hAnsi="Times New Roman"/>
          <w:sz w:val="28"/>
          <w:szCs w:val="28"/>
        </w:rPr>
        <w:t>Многократное повторение приема или отдельных элементов приема (учикоми), как с партнером (учикомигейко), так и без партнера (тандекуреншу). Если многократное повторение приема или отдельных элементов приема выполняется с партнером без броска нататами, такое выполнение носит название (бутсукари).</w:t>
      </w:r>
    </w:p>
    <w:p w:rsidR="0033061A" w:rsidRPr="00B30E59" w:rsidRDefault="0033061A" w:rsidP="0033061A">
      <w:pPr>
        <w:spacing w:after="0" w:line="240" w:lineRule="auto"/>
        <w:ind w:firstLine="360"/>
        <w:jc w:val="both"/>
        <w:rPr>
          <w:rFonts w:ascii="Times New Roman" w:hAnsi="Times New Roman"/>
          <w:sz w:val="28"/>
          <w:szCs w:val="28"/>
        </w:rPr>
      </w:pPr>
      <w:r w:rsidRPr="00B30E59">
        <w:rPr>
          <w:rFonts w:ascii="Times New Roman" w:hAnsi="Times New Roman"/>
          <w:sz w:val="28"/>
          <w:szCs w:val="28"/>
        </w:rPr>
        <w:t>Для выполнения (учикомигейко) необходимо не только отрабатывать шдеш.иые фазы приема, но и моменты слияния двух фаз. На начальных стадиях изучения технических действий для отработки техники передвижений, поворотов, защит, бросков и ударов, а также для разминки рекомендуется выполнять упражнения без партнера (тандекуреншу). Выполнять упражнение следует как в правую, так и в левую сторон.</w:t>
      </w:r>
    </w:p>
    <w:p w:rsidR="0033061A" w:rsidRPr="00B30E59" w:rsidRDefault="0033061A" w:rsidP="0033061A">
      <w:pPr>
        <w:spacing w:after="0" w:line="240" w:lineRule="auto"/>
        <w:ind w:firstLine="360"/>
        <w:jc w:val="both"/>
        <w:rPr>
          <w:rFonts w:ascii="Times New Roman" w:hAnsi="Times New Roman"/>
          <w:sz w:val="28"/>
          <w:szCs w:val="28"/>
        </w:rPr>
      </w:pPr>
      <w:r w:rsidRPr="00B30E59">
        <w:rPr>
          <w:rFonts w:ascii="Times New Roman" w:hAnsi="Times New Roman"/>
          <w:b/>
          <w:sz w:val="28"/>
          <w:szCs w:val="28"/>
        </w:rPr>
        <w:t>Ката</w:t>
      </w:r>
      <w:r w:rsidRPr="00B30E59">
        <w:rPr>
          <w:rFonts w:ascii="Times New Roman" w:hAnsi="Times New Roman"/>
          <w:sz w:val="28"/>
          <w:szCs w:val="28"/>
        </w:rPr>
        <w:t xml:space="preserve"> - формализованное выполнение приемов в заранее известных условиях. Выполнение и разучивание ката можно проводить как полностью (выполнение последовательно всех входящих в ката приемов), так и поэлементно (многократное выполнение отдельных приемов, входящих в ката). На начальной стадии предпочтение от</w:t>
      </w:r>
      <w:r w:rsidRPr="00B30E59">
        <w:rPr>
          <w:rFonts w:ascii="Times New Roman" w:hAnsi="Times New Roman"/>
          <w:sz w:val="28"/>
          <w:szCs w:val="28"/>
        </w:rPr>
        <w:softHyphen/>
        <w:t>дается второй форме. Особенно необходимо выполнение ката для отработки правильности позиций и передвижений, поворотов и захватов. Скорость выполнения ката при показательных выступлениях строго регламентируется.</w:t>
      </w:r>
    </w:p>
    <w:p w:rsidR="0033061A" w:rsidRPr="00B30E59" w:rsidRDefault="0033061A" w:rsidP="0033061A">
      <w:pPr>
        <w:spacing w:after="0" w:line="240" w:lineRule="auto"/>
        <w:ind w:firstLine="360"/>
        <w:jc w:val="both"/>
        <w:rPr>
          <w:rFonts w:ascii="Times New Roman" w:hAnsi="Times New Roman"/>
          <w:sz w:val="28"/>
          <w:szCs w:val="28"/>
        </w:rPr>
      </w:pPr>
      <w:r w:rsidRPr="00B30E59">
        <w:rPr>
          <w:rFonts w:ascii="Times New Roman" w:hAnsi="Times New Roman"/>
          <w:sz w:val="28"/>
          <w:szCs w:val="28"/>
        </w:rPr>
        <w:lastRenderedPageBreak/>
        <w:t>При обучении технике джиу-джитсу повторным методом необходимо соблюдать следующие основные требования:</w:t>
      </w:r>
    </w:p>
    <w:p w:rsidR="0033061A" w:rsidRPr="00B30E59" w:rsidRDefault="0033061A" w:rsidP="0033061A">
      <w:pPr>
        <w:widowControl w:val="0"/>
        <w:numPr>
          <w:ilvl w:val="0"/>
          <w:numId w:val="38"/>
        </w:numPr>
        <w:spacing w:after="0" w:line="240" w:lineRule="auto"/>
        <w:jc w:val="both"/>
        <w:rPr>
          <w:rFonts w:ascii="Times New Roman" w:hAnsi="Times New Roman"/>
          <w:sz w:val="28"/>
          <w:szCs w:val="28"/>
        </w:rPr>
      </w:pPr>
      <w:r w:rsidRPr="00B30E59">
        <w:rPr>
          <w:rFonts w:ascii="Times New Roman" w:hAnsi="Times New Roman"/>
          <w:sz w:val="28"/>
          <w:szCs w:val="28"/>
        </w:rPr>
        <w:t xml:space="preserve"> во время упражнения строго контролировать правильность позиции ученика. Только выполняя это требование можно добиться эффективного выполнения техники и устойчивого равновесия;</w:t>
      </w:r>
    </w:p>
    <w:p w:rsidR="0033061A" w:rsidRPr="00B30E59" w:rsidRDefault="0033061A" w:rsidP="0033061A">
      <w:pPr>
        <w:widowControl w:val="0"/>
        <w:numPr>
          <w:ilvl w:val="0"/>
          <w:numId w:val="38"/>
        </w:numPr>
        <w:spacing w:after="0" w:line="240" w:lineRule="auto"/>
        <w:jc w:val="both"/>
        <w:rPr>
          <w:rFonts w:ascii="Times New Roman" w:hAnsi="Times New Roman"/>
          <w:sz w:val="28"/>
          <w:szCs w:val="28"/>
        </w:rPr>
      </w:pPr>
      <w:r w:rsidRPr="00B30E59">
        <w:rPr>
          <w:rFonts w:ascii="Times New Roman" w:hAnsi="Times New Roman"/>
          <w:sz w:val="28"/>
          <w:szCs w:val="28"/>
        </w:rPr>
        <w:t xml:space="preserve"> добиваться достижения учеником концентрации в нужный момент времени и в нужной точке пространства, что дает возможность полного контроля своих действий;</w:t>
      </w:r>
    </w:p>
    <w:p w:rsidR="0033061A" w:rsidRPr="00B30E59" w:rsidRDefault="0033061A" w:rsidP="0033061A">
      <w:pPr>
        <w:widowControl w:val="0"/>
        <w:numPr>
          <w:ilvl w:val="0"/>
          <w:numId w:val="38"/>
        </w:numPr>
        <w:spacing w:after="0" w:line="240" w:lineRule="auto"/>
        <w:jc w:val="both"/>
        <w:rPr>
          <w:rFonts w:ascii="Times New Roman" w:hAnsi="Times New Roman"/>
          <w:sz w:val="28"/>
          <w:szCs w:val="28"/>
        </w:rPr>
      </w:pPr>
      <w:r w:rsidRPr="00B30E59">
        <w:rPr>
          <w:rFonts w:ascii="Times New Roman" w:hAnsi="Times New Roman"/>
          <w:sz w:val="28"/>
          <w:szCs w:val="28"/>
        </w:rPr>
        <w:t xml:space="preserve"> добиваться при выполнении упражнений и технических действий правильного дыхания (каждой фазе технического действия должна соответствовать определенная фаза дыхания).</w:t>
      </w:r>
    </w:p>
    <w:p w:rsidR="0033061A" w:rsidRPr="00B30E59" w:rsidRDefault="0033061A" w:rsidP="0033061A">
      <w:pPr>
        <w:spacing w:after="0" w:line="240" w:lineRule="auto"/>
        <w:ind w:firstLine="360"/>
        <w:jc w:val="both"/>
        <w:rPr>
          <w:rFonts w:ascii="Times New Roman" w:hAnsi="Times New Roman"/>
          <w:sz w:val="28"/>
          <w:szCs w:val="28"/>
        </w:rPr>
      </w:pPr>
      <w:r w:rsidRPr="00B30E59">
        <w:rPr>
          <w:rFonts w:ascii="Times New Roman" w:hAnsi="Times New Roman"/>
          <w:b/>
          <w:sz w:val="28"/>
          <w:szCs w:val="28"/>
        </w:rPr>
        <w:t>Игровой метод</w:t>
      </w:r>
      <w:r w:rsidRPr="00B30E59">
        <w:rPr>
          <w:rFonts w:ascii="Times New Roman" w:hAnsi="Times New Roman"/>
          <w:sz w:val="28"/>
          <w:szCs w:val="28"/>
        </w:rPr>
        <w:t>. Движения, действия, задания, выполняемые с учебной, воспитательной и тренировочными целями в форме игры позволяют сохранить интерес в процессе занятия, особенно у юных спортсменов. В спортивной подготовке борцов джиу-джитсу можно использовать выполнение отдельных заданий в подвижных играх, элементы спортивных игр и спортивные игры в разных вариантах.</w:t>
      </w:r>
    </w:p>
    <w:p w:rsidR="0033061A" w:rsidRPr="00B30E59" w:rsidRDefault="0033061A" w:rsidP="0033061A">
      <w:pPr>
        <w:spacing w:after="0" w:line="240" w:lineRule="auto"/>
        <w:jc w:val="both"/>
        <w:rPr>
          <w:rFonts w:ascii="Times New Roman" w:hAnsi="Times New Roman"/>
          <w:sz w:val="28"/>
          <w:szCs w:val="28"/>
        </w:rPr>
      </w:pPr>
      <w:r w:rsidRPr="00B30E59">
        <w:rPr>
          <w:rFonts w:ascii="Times New Roman" w:hAnsi="Times New Roman"/>
          <w:b/>
          <w:sz w:val="28"/>
          <w:szCs w:val="28"/>
        </w:rPr>
        <w:t>Соревновательный метод.</w:t>
      </w:r>
      <w:r w:rsidRPr="00B30E59">
        <w:rPr>
          <w:rFonts w:ascii="Times New Roman" w:hAnsi="Times New Roman"/>
          <w:sz w:val="28"/>
          <w:szCs w:val="28"/>
        </w:rPr>
        <w:t xml:space="preserve"> </w:t>
      </w:r>
      <w:r w:rsidRPr="00B30E59">
        <w:rPr>
          <w:rFonts w:ascii="Times New Roman" w:hAnsi="Times New Roman"/>
          <w:bCs/>
          <w:sz w:val="28"/>
          <w:szCs w:val="28"/>
        </w:rPr>
        <w:t>Упражнения и задания выполняются в виде состязаний, вызывающих проявление резервных сил и возможностей, воспитывающих бойцовские качества, создающих психологическую подготовленность. Соревновательные методы незаменимы при необходимости выбрать наилучшие из нескольких вариантов решения одной и той же задачи (разные способы подготовки атакующих действий, тактические комбинации и др.). В подготовке борца джиу-джитсу одним из соревновательных методов является рандори - совокупность свободных действий (приемов) в условиях, приближенных к реальной борьбе. Используются следующие виды рандори:</w:t>
      </w:r>
    </w:p>
    <w:p w:rsidR="0033061A" w:rsidRPr="00B30E59" w:rsidRDefault="0033061A" w:rsidP="0033061A">
      <w:pPr>
        <w:pStyle w:val="1e"/>
        <w:autoSpaceDE w:val="0"/>
        <w:autoSpaceDN w:val="0"/>
        <w:adjustRightInd w:val="0"/>
        <w:spacing w:after="0" w:line="240" w:lineRule="auto"/>
        <w:ind w:left="0"/>
        <w:jc w:val="both"/>
        <w:rPr>
          <w:rFonts w:ascii="Times New Roman" w:hAnsi="Times New Roman"/>
          <w:bCs/>
          <w:sz w:val="28"/>
          <w:szCs w:val="28"/>
        </w:rPr>
      </w:pPr>
      <w:r w:rsidRPr="00B30E59">
        <w:rPr>
          <w:rFonts w:ascii="Times New Roman" w:hAnsi="Times New Roman"/>
          <w:bCs/>
          <w:sz w:val="28"/>
          <w:szCs w:val="28"/>
        </w:rPr>
        <w:t>- Какари гейко - борьба с односторонним нападением с частичным или полным сопротивлением противника (уке). Уке не имеет права атаковать и контратаковать. Задача нападающего (тори) - пробиться через защиту уке и вывести его в невыгодное положение. На начальных стадиях подготовки (1-2 год обучения) рекомендуется ограничивать тори единичной атакой. После каждой атаки уке и тори возвращаются в исходное положение и начинают борьбу вновь.</w:t>
      </w:r>
    </w:p>
    <w:p w:rsidR="0033061A" w:rsidRPr="00B30E59" w:rsidRDefault="0033061A" w:rsidP="0033061A">
      <w:pPr>
        <w:pStyle w:val="1e"/>
        <w:tabs>
          <w:tab w:val="left" w:pos="142"/>
        </w:tabs>
        <w:autoSpaceDE w:val="0"/>
        <w:autoSpaceDN w:val="0"/>
        <w:adjustRightInd w:val="0"/>
        <w:spacing w:after="0" w:line="240" w:lineRule="auto"/>
        <w:ind w:left="0"/>
        <w:jc w:val="both"/>
        <w:rPr>
          <w:rFonts w:ascii="Times New Roman" w:hAnsi="Times New Roman"/>
          <w:bCs/>
          <w:sz w:val="28"/>
          <w:szCs w:val="28"/>
        </w:rPr>
      </w:pPr>
      <w:r w:rsidRPr="00B30E59">
        <w:rPr>
          <w:rFonts w:ascii="Times New Roman" w:hAnsi="Times New Roman"/>
          <w:bCs/>
          <w:sz w:val="28"/>
          <w:szCs w:val="28"/>
        </w:rPr>
        <w:t>- Якусоку гейко - борьба с частичным сопротивлением противника в заранее заданной ситуации.</w:t>
      </w:r>
    </w:p>
    <w:p w:rsidR="0033061A" w:rsidRPr="00B30E59" w:rsidRDefault="0033061A" w:rsidP="0033061A">
      <w:pPr>
        <w:pStyle w:val="1e"/>
        <w:tabs>
          <w:tab w:val="left" w:pos="142"/>
        </w:tabs>
        <w:autoSpaceDE w:val="0"/>
        <w:autoSpaceDN w:val="0"/>
        <w:adjustRightInd w:val="0"/>
        <w:spacing w:after="0" w:line="240" w:lineRule="auto"/>
        <w:ind w:left="0"/>
        <w:jc w:val="both"/>
        <w:rPr>
          <w:rFonts w:ascii="Times New Roman" w:hAnsi="Times New Roman"/>
          <w:bCs/>
          <w:sz w:val="28"/>
          <w:szCs w:val="28"/>
        </w:rPr>
      </w:pPr>
      <w:r w:rsidRPr="00B30E59">
        <w:rPr>
          <w:rFonts w:ascii="Times New Roman" w:hAnsi="Times New Roman"/>
          <w:bCs/>
          <w:sz w:val="28"/>
          <w:szCs w:val="28"/>
        </w:rPr>
        <w:t>- Дзю гейко - свободные схватки при произвольном движении противников. Можно применять и другие формы, например:</w:t>
      </w:r>
    </w:p>
    <w:p w:rsidR="0033061A" w:rsidRPr="00B30E59" w:rsidRDefault="0033061A" w:rsidP="0033061A">
      <w:pPr>
        <w:tabs>
          <w:tab w:val="left" w:pos="142"/>
        </w:tabs>
        <w:autoSpaceDE w:val="0"/>
        <w:autoSpaceDN w:val="0"/>
        <w:adjustRightInd w:val="0"/>
        <w:spacing w:after="0" w:line="240" w:lineRule="auto"/>
        <w:jc w:val="both"/>
        <w:rPr>
          <w:rFonts w:ascii="Times New Roman" w:hAnsi="Times New Roman"/>
          <w:bCs/>
          <w:sz w:val="28"/>
          <w:szCs w:val="28"/>
        </w:rPr>
      </w:pPr>
      <w:r w:rsidRPr="00B30E59">
        <w:rPr>
          <w:rFonts w:ascii="Times New Roman" w:hAnsi="Times New Roman"/>
          <w:bCs/>
          <w:sz w:val="28"/>
          <w:szCs w:val="28"/>
        </w:rPr>
        <w:t>- Суто-гейко - технически лучше подготовленный ученик принимает без сопротивления или с незначительным сопротивлением атаки своего соперника, разрешает ему проводить приемы, исправляет в процессе борьбы ошибки атакующего.</w:t>
      </w:r>
    </w:p>
    <w:p w:rsidR="0033061A" w:rsidRPr="00B30E59" w:rsidRDefault="0033061A" w:rsidP="0033061A">
      <w:pPr>
        <w:tabs>
          <w:tab w:val="left" w:pos="142"/>
        </w:tabs>
        <w:autoSpaceDE w:val="0"/>
        <w:autoSpaceDN w:val="0"/>
        <w:adjustRightInd w:val="0"/>
        <w:spacing w:after="0" w:line="240" w:lineRule="auto"/>
        <w:jc w:val="both"/>
        <w:rPr>
          <w:rFonts w:ascii="Times New Roman" w:hAnsi="Times New Roman"/>
          <w:bCs/>
          <w:sz w:val="28"/>
          <w:szCs w:val="28"/>
        </w:rPr>
      </w:pPr>
      <w:r w:rsidRPr="00B30E59">
        <w:rPr>
          <w:rFonts w:ascii="Times New Roman" w:hAnsi="Times New Roman"/>
          <w:bCs/>
          <w:sz w:val="28"/>
          <w:szCs w:val="28"/>
        </w:rPr>
        <w:t xml:space="preserve">- Кумиката-рандори - тори старается применить лучший прием индивидуальной техники. Цель тори - навязать сопернику свой прием, привести его в тактически невыгодное положение. Упражнение </w:t>
      </w:r>
      <w:r w:rsidRPr="00B30E59">
        <w:rPr>
          <w:rFonts w:ascii="Times New Roman" w:hAnsi="Times New Roman"/>
          <w:bCs/>
          <w:sz w:val="28"/>
          <w:szCs w:val="28"/>
        </w:rPr>
        <w:lastRenderedPageBreak/>
        <w:t>проводится с различными партнерами, время работы с одним партнером не должно превышать 2-3 минуты.</w:t>
      </w:r>
    </w:p>
    <w:p w:rsidR="0033061A" w:rsidRPr="00B30E59" w:rsidRDefault="0033061A" w:rsidP="0033061A">
      <w:pPr>
        <w:tabs>
          <w:tab w:val="left" w:pos="142"/>
        </w:tabs>
        <w:autoSpaceDE w:val="0"/>
        <w:autoSpaceDN w:val="0"/>
        <w:adjustRightInd w:val="0"/>
        <w:spacing w:after="0" w:line="240" w:lineRule="auto"/>
        <w:ind w:firstLine="709"/>
        <w:jc w:val="both"/>
        <w:rPr>
          <w:rFonts w:ascii="Times New Roman" w:hAnsi="Times New Roman"/>
          <w:bCs/>
          <w:sz w:val="28"/>
          <w:szCs w:val="28"/>
        </w:rPr>
      </w:pPr>
      <w:r w:rsidRPr="00B30E59">
        <w:rPr>
          <w:rFonts w:ascii="Times New Roman" w:hAnsi="Times New Roman"/>
          <w:bCs/>
          <w:sz w:val="28"/>
          <w:szCs w:val="28"/>
        </w:rPr>
        <w:t>Все варианты рандори могут применяться для отработки приемов как в комплексе, так и для отработки отдельно техники бросков, защит, ударов, захватов.</w:t>
      </w:r>
    </w:p>
    <w:p w:rsidR="0033061A" w:rsidRPr="005E7A2A" w:rsidRDefault="0033061A" w:rsidP="0033061A">
      <w:pPr>
        <w:tabs>
          <w:tab w:val="left" w:pos="142"/>
        </w:tabs>
        <w:autoSpaceDE w:val="0"/>
        <w:autoSpaceDN w:val="0"/>
        <w:adjustRightInd w:val="0"/>
        <w:spacing w:after="0" w:line="240" w:lineRule="auto"/>
        <w:ind w:firstLine="709"/>
        <w:jc w:val="both"/>
        <w:rPr>
          <w:rFonts w:ascii="Times New Roman" w:hAnsi="Times New Roman"/>
          <w:bCs/>
          <w:sz w:val="28"/>
          <w:szCs w:val="28"/>
        </w:rPr>
      </w:pPr>
      <w:r w:rsidRPr="005E7A2A">
        <w:rPr>
          <w:rFonts w:ascii="Times New Roman" w:hAnsi="Times New Roman"/>
          <w:bCs/>
          <w:sz w:val="28"/>
          <w:szCs w:val="28"/>
        </w:rPr>
        <w:t>Особое внимание необходимо уделять отработке ударов и бросков во взаимосвязи с защитами, выполняя разнообразные связки из этих технических действий.</w:t>
      </w:r>
    </w:p>
    <w:p w:rsidR="0033061A" w:rsidRPr="005E7A2A" w:rsidRDefault="0033061A" w:rsidP="001606F2">
      <w:pPr>
        <w:tabs>
          <w:tab w:val="left" w:pos="142"/>
        </w:tabs>
        <w:autoSpaceDE w:val="0"/>
        <w:autoSpaceDN w:val="0"/>
        <w:adjustRightInd w:val="0"/>
        <w:spacing w:after="0" w:line="240" w:lineRule="auto"/>
        <w:ind w:firstLine="709"/>
        <w:jc w:val="both"/>
        <w:rPr>
          <w:rFonts w:ascii="Times New Roman" w:hAnsi="Times New Roman"/>
          <w:bCs/>
          <w:sz w:val="28"/>
          <w:szCs w:val="28"/>
        </w:rPr>
      </w:pPr>
      <w:r w:rsidRPr="005E7A2A">
        <w:rPr>
          <w:rFonts w:ascii="Times New Roman" w:hAnsi="Times New Roman"/>
          <w:bCs/>
          <w:sz w:val="28"/>
          <w:szCs w:val="28"/>
        </w:rPr>
        <w:t>Только использование всех методов спортивной подготовки в правильно выбранном соотношении может дать оптимальный результат.</w:t>
      </w:r>
    </w:p>
    <w:p w:rsidR="005E7A2A" w:rsidRPr="005E7A2A" w:rsidRDefault="005E7A2A" w:rsidP="005E7A2A">
      <w:pPr>
        <w:pStyle w:val="25"/>
        <w:shd w:val="clear" w:color="auto" w:fill="auto"/>
        <w:spacing w:before="0" w:after="0" w:line="240" w:lineRule="auto"/>
        <w:ind w:firstLine="851"/>
        <w:jc w:val="both"/>
        <w:rPr>
          <w:rFonts w:ascii="Times New Roman" w:hAnsi="Times New Roman" w:cs="Times New Roman"/>
        </w:rPr>
      </w:pPr>
      <w:r w:rsidRPr="005E7A2A">
        <w:rPr>
          <w:rStyle w:val="29"/>
          <w:rFonts w:eastAsiaTheme="minorHAnsi"/>
          <w:sz w:val="28"/>
          <w:szCs w:val="28"/>
        </w:rPr>
        <w:t xml:space="preserve">Общая физическая подготовка (ОФП) </w:t>
      </w:r>
      <w:r w:rsidRPr="005E7A2A">
        <w:rPr>
          <w:rFonts w:ascii="Times New Roman" w:hAnsi="Times New Roman" w:cs="Times New Roman"/>
          <w:color w:val="000000"/>
          <w:lang w:eastAsia="ru-RU" w:bidi="ru-RU"/>
        </w:rPr>
        <w:t>- процесс воспитания физических качеств и развития функциональных возможностей организма, создающих благоприятные условия для совершенствования всех сторон тренировки.</w:t>
      </w:r>
    </w:p>
    <w:p w:rsidR="005E7A2A" w:rsidRPr="005E7A2A" w:rsidRDefault="005E7A2A" w:rsidP="005E7A2A">
      <w:pPr>
        <w:pStyle w:val="25"/>
        <w:shd w:val="clear" w:color="auto" w:fill="auto"/>
        <w:spacing w:before="0" w:after="0" w:line="240" w:lineRule="auto"/>
        <w:ind w:firstLine="851"/>
        <w:jc w:val="both"/>
        <w:rPr>
          <w:rFonts w:ascii="Times New Roman" w:hAnsi="Times New Roman" w:cs="Times New Roman"/>
        </w:rPr>
      </w:pPr>
      <w:r w:rsidRPr="005E7A2A">
        <w:rPr>
          <w:rFonts w:ascii="Times New Roman" w:hAnsi="Times New Roman" w:cs="Times New Roman"/>
          <w:color w:val="000000"/>
          <w:lang w:eastAsia="ru-RU" w:bidi="ru-RU"/>
        </w:rPr>
        <w:t>Средства ОФП: бег, ходьба на лыжах, плавание, подвижные и спортивные игры, упражнения с отягощениями и др.</w:t>
      </w:r>
    </w:p>
    <w:p w:rsidR="005E7A2A" w:rsidRPr="005E7A2A" w:rsidRDefault="005E7A2A" w:rsidP="005E7A2A">
      <w:pPr>
        <w:pStyle w:val="25"/>
        <w:shd w:val="clear" w:color="auto" w:fill="auto"/>
        <w:spacing w:before="0" w:after="0" w:line="240" w:lineRule="auto"/>
        <w:ind w:right="180" w:firstLine="851"/>
        <w:jc w:val="both"/>
        <w:rPr>
          <w:rFonts w:ascii="Times New Roman" w:hAnsi="Times New Roman" w:cs="Times New Roman"/>
        </w:rPr>
      </w:pPr>
      <w:r w:rsidRPr="005E7A2A">
        <w:rPr>
          <w:rStyle w:val="29"/>
          <w:rFonts w:eastAsiaTheme="minorHAnsi"/>
          <w:sz w:val="28"/>
          <w:szCs w:val="28"/>
        </w:rPr>
        <w:t xml:space="preserve">Специальная физическая подготовка (СФП) </w:t>
      </w:r>
      <w:r w:rsidRPr="005E7A2A">
        <w:rPr>
          <w:rFonts w:ascii="Times New Roman" w:hAnsi="Times New Roman" w:cs="Times New Roman"/>
          <w:color w:val="000000"/>
          <w:lang w:eastAsia="ru-RU" w:bidi="ru-RU"/>
        </w:rPr>
        <w:t>- укрепление органов и систем (дыхательной, сердечно-сосудистой, мышечной), повышение их функциональных возможностей, развитие двигательных качеств строго применительно к требованиям избранного вида спорта.</w:t>
      </w:r>
    </w:p>
    <w:p w:rsidR="005E7A2A" w:rsidRPr="005E7A2A" w:rsidRDefault="005E7A2A" w:rsidP="005E7A2A">
      <w:pPr>
        <w:pStyle w:val="25"/>
        <w:shd w:val="clear" w:color="auto" w:fill="auto"/>
        <w:spacing w:before="0" w:after="0" w:line="240" w:lineRule="auto"/>
        <w:ind w:firstLine="851"/>
        <w:jc w:val="both"/>
        <w:rPr>
          <w:rFonts w:ascii="Times New Roman" w:hAnsi="Times New Roman" w:cs="Times New Roman"/>
        </w:rPr>
      </w:pPr>
      <w:r w:rsidRPr="005E7A2A">
        <w:rPr>
          <w:rFonts w:ascii="Times New Roman" w:hAnsi="Times New Roman" w:cs="Times New Roman"/>
          <w:color w:val="000000"/>
          <w:lang w:eastAsia="ru-RU" w:bidi="ru-RU"/>
        </w:rPr>
        <w:t>Средства СФП: соревновательные и специальные подготовительные упражнения.</w:t>
      </w:r>
    </w:p>
    <w:p w:rsidR="005E7A2A" w:rsidRPr="005E7A2A" w:rsidRDefault="005E7A2A" w:rsidP="005E7A2A">
      <w:pPr>
        <w:pStyle w:val="25"/>
        <w:shd w:val="clear" w:color="auto" w:fill="auto"/>
        <w:spacing w:before="0" w:after="0" w:line="240" w:lineRule="auto"/>
        <w:ind w:firstLine="851"/>
        <w:jc w:val="both"/>
        <w:rPr>
          <w:rFonts w:ascii="Times New Roman" w:hAnsi="Times New Roman" w:cs="Times New Roman"/>
        </w:rPr>
      </w:pPr>
      <w:r w:rsidRPr="005E7A2A">
        <w:rPr>
          <w:rStyle w:val="29"/>
          <w:rFonts w:eastAsiaTheme="minorHAnsi"/>
          <w:sz w:val="28"/>
          <w:szCs w:val="28"/>
        </w:rPr>
        <w:t xml:space="preserve">Техническая подготовка </w:t>
      </w:r>
      <w:r w:rsidRPr="005E7A2A">
        <w:rPr>
          <w:rFonts w:ascii="Times New Roman" w:hAnsi="Times New Roman" w:cs="Times New Roman"/>
          <w:color w:val="000000"/>
          <w:lang w:eastAsia="ru-RU" w:bidi="ru-RU"/>
        </w:rPr>
        <w:t>- процесс овладения системой движений (техникой), ориентированной на достижение максимальных результатов в спортивной дисциплине.</w:t>
      </w:r>
    </w:p>
    <w:p w:rsidR="005E7A2A" w:rsidRPr="005E7A2A" w:rsidRDefault="005E7A2A" w:rsidP="005E7A2A">
      <w:pPr>
        <w:pStyle w:val="25"/>
        <w:shd w:val="clear" w:color="auto" w:fill="auto"/>
        <w:spacing w:before="0" w:after="0" w:line="240" w:lineRule="auto"/>
        <w:ind w:firstLine="851"/>
        <w:jc w:val="both"/>
        <w:rPr>
          <w:rFonts w:ascii="Times New Roman" w:hAnsi="Times New Roman" w:cs="Times New Roman"/>
        </w:rPr>
      </w:pPr>
      <w:r w:rsidRPr="005E7A2A">
        <w:rPr>
          <w:rStyle w:val="29"/>
          <w:rFonts w:eastAsiaTheme="minorHAnsi"/>
          <w:sz w:val="28"/>
          <w:szCs w:val="28"/>
        </w:rPr>
        <w:t xml:space="preserve">Тактическая подготовка </w:t>
      </w:r>
      <w:r w:rsidRPr="005E7A2A">
        <w:rPr>
          <w:rFonts w:ascii="Times New Roman" w:hAnsi="Times New Roman" w:cs="Times New Roman"/>
          <w:color w:val="000000"/>
          <w:lang w:eastAsia="ru-RU" w:bidi="ru-RU"/>
        </w:rPr>
        <w:t>- процесс овладения оптимальных методов ведения состязания.</w:t>
      </w:r>
    </w:p>
    <w:p w:rsidR="005E7A2A" w:rsidRPr="005E7A2A" w:rsidRDefault="005E7A2A" w:rsidP="005E7A2A">
      <w:pPr>
        <w:pStyle w:val="25"/>
        <w:shd w:val="clear" w:color="auto" w:fill="auto"/>
        <w:spacing w:before="0" w:after="0" w:line="240" w:lineRule="auto"/>
        <w:ind w:right="180" w:firstLine="851"/>
        <w:jc w:val="both"/>
        <w:rPr>
          <w:rFonts w:ascii="Times New Roman" w:hAnsi="Times New Roman" w:cs="Times New Roman"/>
        </w:rPr>
      </w:pPr>
      <w:r w:rsidRPr="005E7A2A">
        <w:rPr>
          <w:rStyle w:val="29"/>
          <w:rFonts w:eastAsiaTheme="minorHAnsi"/>
          <w:sz w:val="28"/>
          <w:szCs w:val="28"/>
        </w:rPr>
        <w:t xml:space="preserve">Теоретическая подготовка </w:t>
      </w:r>
      <w:r w:rsidRPr="005E7A2A">
        <w:rPr>
          <w:rFonts w:ascii="Times New Roman" w:hAnsi="Times New Roman" w:cs="Times New Roman"/>
          <w:color w:val="000000"/>
          <w:lang w:eastAsia="ru-RU" w:bidi="ru-RU"/>
        </w:rPr>
        <w:t>- процесс усвоения совокупности знаний: методических, медико-биологических, психологических основ тренировки и соревнований, о спортивном инвентаре, оборудовании и др.</w:t>
      </w:r>
    </w:p>
    <w:p w:rsidR="005E7A2A" w:rsidRPr="005E7A2A" w:rsidRDefault="005E7A2A" w:rsidP="005E7A2A">
      <w:pPr>
        <w:pStyle w:val="25"/>
        <w:shd w:val="clear" w:color="auto" w:fill="auto"/>
        <w:spacing w:before="0" w:after="0" w:line="240" w:lineRule="auto"/>
        <w:ind w:right="180" w:firstLine="851"/>
        <w:jc w:val="both"/>
        <w:rPr>
          <w:rFonts w:ascii="Times New Roman" w:hAnsi="Times New Roman" w:cs="Times New Roman"/>
        </w:rPr>
      </w:pPr>
      <w:r w:rsidRPr="005E7A2A">
        <w:rPr>
          <w:rStyle w:val="29"/>
          <w:rFonts w:eastAsiaTheme="minorHAnsi"/>
          <w:sz w:val="28"/>
          <w:szCs w:val="28"/>
        </w:rPr>
        <w:t xml:space="preserve">Психологическая подготовка </w:t>
      </w:r>
      <w:r w:rsidRPr="005E7A2A">
        <w:rPr>
          <w:rFonts w:ascii="Times New Roman" w:hAnsi="Times New Roman" w:cs="Times New Roman"/>
          <w:color w:val="000000"/>
          <w:lang w:eastAsia="ru-RU" w:bidi="ru-RU"/>
        </w:rPr>
        <w:t>- система психолого-педагогических воздействий, применяемых с целью формирования и совершенствования свойств личности и психических качеств спортсмена, необходимых для подготовки к соревнованиям и надежного выступления в них.</w:t>
      </w:r>
    </w:p>
    <w:p w:rsidR="005E7A2A" w:rsidRPr="005E7A2A" w:rsidRDefault="005E7A2A" w:rsidP="005E7A2A">
      <w:pPr>
        <w:pStyle w:val="25"/>
        <w:shd w:val="clear" w:color="auto" w:fill="auto"/>
        <w:spacing w:before="0" w:after="0" w:line="240" w:lineRule="auto"/>
        <w:ind w:right="180" w:firstLine="851"/>
        <w:jc w:val="both"/>
        <w:rPr>
          <w:rFonts w:ascii="Times New Roman" w:hAnsi="Times New Roman" w:cs="Times New Roman"/>
        </w:rPr>
      </w:pPr>
      <w:r w:rsidRPr="005E7A2A">
        <w:rPr>
          <w:rStyle w:val="29"/>
          <w:rFonts w:eastAsiaTheme="minorHAnsi"/>
          <w:sz w:val="28"/>
          <w:szCs w:val="28"/>
        </w:rPr>
        <w:t xml:space="preserve">Инструкторская и судейская практика </w:t>
      </w:r>
      <w:r w:rsidRPr="005E7A2A">
        <w:rPr>
          <w:rFonts w:ascii="Times New Roman" w:hAnsi="Times New Roman" w:cs="Times New Roman"/>
          <w:color w:val="000000"/>
          <w:lang w:eastAsia="ru-RU" w:bidi="ru-RU"/>
        </w:rPr>
        <w:t>- освоение элементарных умений и навыков ведения учебной работы и судейства соревнований. Она проводится учащимися учебно-тренировочных групп и спортивного совершенствования. Учащиеся этих групп готовятся к роли инструктора, помощника тренера в организации и проведении занятий и соревнований в качестве судей.</w:t>
      </w:r>
    </w:p>
    <w:p w:rsidR="00C61572" w:rsidRPr="00C61572" w:rsidRDefault="00C61572" w:rsidP="00C61572">
      <w:pPr>
        <w:pStyle w:val="62"/>
        <w:shd w:val="clear" w:color="auto" w:fill="auto"/>
        <w:spacing w:after="0"/>
        <w:ind w:firstLine="740"/>
        <w:jc w:val="both"/>
        <w:rPr>
          <w:sz w:val="28"/>
          <w:szCs w:val="28"/>
        </w:rPr>
      </w:pPr>
      <w:r w:rsidRPr="00C61572">
        <w:rPr>
          <w:sz w:val="28"/>
          <w:szCs w:val="28"/>
        </w:rPr>
        <w:t>Основные средства тренировки</w:t>
      </w:r>
    </w:p>
    <w:p w:rsidR="00C61572" w:rsidRPr="00C61572" w:rsidRDefault="00C61572" w:rsidP="00C61572">
      <w:pPr>
        <w:pStyle w:val="62"/>
        <w:spacing w:before="0" w:after="0" w:line="240" w:lineRule="auto"/>
        <w:ind w:firstLine="740"/>
        <w:jc w:val="both"/>
        <w:rPr>
          <w:b w:val="0"/>
          <w:sz w:val="28"/>
          <w:szCs w:val="28"/>
        </w:rPr>
      </w:pPr>
      <w:r w:rsidRPr="00C61572">
        <w:rPr>
          <w:sz w:val="28"/>
          <w:szCs w:val="28"/>
        </w:rPr>
        <w:t>Строевые упражнения</w:t>
      </w:r>
      <w:r w:rsidRPr="00C61572">
        <w:rPr>
          <w:b w:val="0"/>
          <w:sz w:val="28"/>
          <w:szCs w:val="28"/>
        </w:rPr>
        <w:t>. Общие понятия о строе, строевых упражнениях и командах. Действия в строю, на месте и в движении:</w:t>
      </w:r>
      <w:r w:rsidRPr="00C61572">
        <w:rPr>
          <w:sz w:val="28"/>
          <w:szCs w:val="28"/>
        </w:rPr>
        <w:t xml:space="preserve"> </w:t>
      </w:r>
      <w:r w:rsidRPr="00C61572">
        <w:rPr>
          <w:b w:val="0"/>
          <w:sz w:val="28"/>
          <w:szCs w:val="28"/>
        </w:rPr>
        <w:t>построение, расчет,</w:t>
      </w:r>
      <w:r w:rsidRPr="00C61572">
        <w:t xml:space="preserve"> </w:t>
      </w:r>
      <w:r w:rsidRPr="00C61572">
        <w:rPr>
          <w:b w:val="0"/>
          <w:sz w:val="28"/>
          <w:szCs w:val="28"/>
        </w:rPr>
        <w:t xml:space="preserve">рапорт, приветствие, повороты, перестроения, </w:t>
      </w:r>
      <w:r w:rsidRPr="00C61572">
        <w:rPr>
          <w:b w:val="0"/>
          <w:sz w:val="28"/>
          <w:szCs w:val="28"/>
        </w:rPr>
        <w:lastRenderedPageBreak/>
        <w:t>размыкания и смыкание строя, перемена направления движения, остановка во время движения шагом и бегом, переход с шага на бег и с бега на шаг, изменение скорости движения.</w:t>
      </w:r>
    </w:p>
    <w:p w:rsidR="00C61572" w:rsidRPr="00C61572" w:rsidRDefault="00C61572" w:rsidP="00C61572">
      <w:pPr>
        <w:pStyle w:val="62"/>
        <w:spacing w:before="0" w:after="0" w:line="240" w:lineRule="auto"/>
        <w:ind w:firstLine="740"/>
        <w:jc w:val="both"/>
        <w:rPr>
          <w:b w:val="0"/>
          <w:sz w:val="28"/>
          <w:szCs w:val="28"/>
        </w:rPr>
      </w:pPr>
      <w:r w:rsidRPr="00C61572">
        <w:rPr>
          <w:sz w:val="28"/>
          <w:szCs w:val="28"/>
        </w:rPr>
        <w:t>Общеподготовительные координационные и развивающие упражнения</w:t>
      </w:r>
      <w:r w:rsidRPr="00C61572">
        <w:rPr>
          <w:b w:val="0"/>
          <w:sz w:val="28"/>
          <w:szCs w:val="28"/>
        </w:rPr>
        <w:t>. Выполняются в условиях различной опоры (твердой, мягкой, подвижной, воздушной, водной) и в разных плоскостях пространства (фронтальной, продольной, поперечной)</w:t>
      </w:r>
    </w:p>
    <w:p w:rsidR="00C61572" w:rsidRPr="00C61572" w:rsidRDefault="00C61572" w:rsidP="00C61572">
      <w:pPr>
        <w:pStyle w:val="62"/>
        <w:spacing w:before="0" w:after="0" w:line="240" w:lineRule="auto"/>
        <w:ind w:firstLine="740"/>
        <w:jc w:val="both"/>
        <w:rPr>
          <w:b w:val="0"/>
          <w:sz w:val="28"/>
          <w:szCs w:val="28"/>
        </w:rPr>
      </w:pPr>
      <w:r w:rsidRPr="00C61572">
        <w:rPr>
          <w:b w:val="0"/>
          <w:sz w:val="28"/>
          <w:szCs w:val="28"/>
        </w:rPr>
        <w:t>Ходьба обычная, спиной вперед, боком, на носках, на пятках, в полуприседе, спортивная, на лыжах разными способами.</w:t>
      </w:r>
    </w:p>
    <w:p w:rsidR="00C61572" w:rsidRPr="00C61572" w:rsidRDefault="00C61572" w:rsidP="00C61572">
      <w:pPr>
        <w:pStyle w:val="62"/>
        <w:spacing w:before="0" w:after="0" w:line="240" w:lineRule="auto"/>
        <w:ind w:firstLine="740"/>
        <w:jc w:val="both"/>
        <w:rPr>
          <w:b w:val="0"/>
          <w:sz w:val="28"/>
          <w:szCs w:val="28"/>
        </w:rPr>
      </w:pPr>
      <w:r w:rsidRPr="005E7A2A">
        <w:rPr>
          <w:sz w:val="28"/>
          <w:szCs w:val="28"/>
        </w:rPr>
        <w:t>Бег на короткие дистанции</w:t>
      </w:r>
      <w:r w:rsidRPr="00C61572">
        <w:rPr>
          <w:b w:val="0"/>
          <w:sz w:val="28"/>
          <w:szCs w:val="28"/>
        </w:rPr>
        <w:t xml:space="preserve"> из различных стартовых положений, на средние и длинные дистанции, по пересеченной местности, с преодолением различных препятствий, по песку, по воде, вперед, назад, боком, с подниманием ноги, касаясь пятками ягодиц, с поворотами, с ускорениями.</w:t>
      </w:r>
    </w:p>
    <w:p w:rsidR="00C61572" w:rsidRPr="00C61572" w:rsidRDefault="00C61572" w:rsidP="00C61572">
      <w:pPr>
        <w:pStyle w:val="62"/>
        <w:spacing w:before="0" w:after="0" w:line="240" w:lineRule="auto"/>
        <w:ind w:firstLine="740"/>
        <w:jc w:val="both"/>
        <w:rPr>
          <w:b w:val="0"/>
          <w:sz w:val="28"/>
          <w:szCs w:val="28"/>
        </w:rPr>
      </w:pPr>
      <w:r w:rsidRPr="00C61572">
        <w:rPr>
          <w:b w:val="0"/>
          <w:sz w:val="28"/>
          <w:szCs w:val="28"/>
        </w:rPr>
        <w:t>Прыжки в длину и высоту, с места и с разбега, на одной и на двух ногах, вперед, назад, боком, с вращениями, простые и опорные через козла, коня, на батуте, в воду с тумбы, с трамплина.</w:t>
      </w:r>
    </w:p>
    <w:p w:rsidR="00C61572" w:rsidRPr="00C61572" w:rsidRDefault="00C61572" w:rsidP="00C61572">
      <w:pPr>
        <w:pStyle w:val="62"/>
        <w:spacing w:before="0" w:after="0" w:line="240" w:lineRule="auto"/>
        <w:ind w:firstLine="740"/>
        <w:jc w:val="both"/>
        <w:rPr>
          <w:b w:val="0"/>
          <w:sz w:val="28"/>
          <w:szCs w:val="28"/>
        </w:rPr>
      </w:pPr>
      <w:r w:rsidRPr="005E7A2A">
        <w:rPr>
          <w:sz w:val="28"/>
          <w:szCs w:val="28"/>
        </w:rPr>
        <w:t>Переползания</w:t>
      </w:r>
      <w:r w:rsidRPr="00C61572">
        <w:rPr>
          <w:b w:val="0"/>
          <w:sz w:val="28"/>
          <w:szCs w:val="28"/>
        </w:rPr>
        <w:t xml:space="preserve"> на скамейке вперед, назад, на животе вперед, назад, в стороны, боком, на руках в положении лежа на спине, ногами вперед, назад, лежа на боку, сидя в положении руки перед грудью с помощью ног.</w:t>
      </w:r>
    </w:p>
    <w:p w:rsidR="00C61572" w:rsidRPr="00C61572" w:rsidRDefault="00C61572" w:rsidP="00C61572">
      <w:pPr>
        <w:pStyle w:val="62"/>
        <w:spacing w:before="0" w:after="0" w:line="240" w:lineRule="auto"/>
        <w:ind w:firstLine="740"/>
        <w:jc w:val="both"/>
        <w:rPr>
          <w:b w:val="0"/>
          <w:sz w:val="28"/>
          <w:szCs w:val="28"/>
        </w:rPr>
      </w:pPr>
      <w:r w:rsidRPr="005E7A2A">
        <w:rPr>
          <w:sz w:val="28"/>
          <w:szCs w:val="28"/>
        </w:rPr>
        <w:t>Упражнения без предметов</w:t>
      </w:r>
      <w:r w:rsidRPr="00C61572">
        <w:rPr>
          <w:b w:val="0"/>
          <w:sz w:val="28"/>
          <w:szCs w:val="28"/>
        </w:rPr>
        <w:t>:</w:t>
      </w:r>
      <w:r w:rsidRPr="00C61572">
        <w:rPr>
          <w:b w:val="0"/>
          <w:sz w:val="28"/>
          <w:szCs w:val="28"/>
        </w:rPr>
        <w:tab/>
        <w:t>сгибание, разгибание, отведение</w:t>
      </w:r>
    </w:p>
    <w:p w:rsidR="00C61572" w:rsidRPr="00C61572" w:rsidRDefault="00C61572" w:rsidP="00C61572">
      <w:pPr>
        <w:pStyle w:val="62"/>
        <w:spacing w:before="0" w:after="0" w:line="240" w:lineRule="auto"/>
        <w:ind w:firstLine="740"/>
        <w:jc w:val="both"/>
        <w:rPr>
          <w:b w:val="0"/>
          <w:sz w:val="28"/>
          <w:szCs w:val="28"/>
        </w:rPr>
      </w:pPr>
      <w:r w:rsidRPr="00C61572">
        <w:rPr>
          <w:b w:val="0"/>
          <w:sz w:val="28"/>
          <w:szCs w:val="28"/>
        </w:rPr>
        <w:t>приведение, вращение руки вперед и вверх, вращение вперед и внутрь; круговые движения в лучезапястных, локтевых, плечевых, голеностопных, коленных, тазобедерных суставах; наклоны туловища вперед, назад, в сторону; повороты головы и туловища.</w:t>
      </w:r>
    </w:p>
    <w:p w:rsidR="00C61572" w:rsidRPr="00C61572" w:rsidRDefault="00C61572" w:rsidP="00C61572">
      <w:pPr>
        <w:pStyle w:val="62"/>
        <w:spacing w:before="0" w:after="0" w:line="240" w:lineRule="auto"/>
        <w:ind w:firstLine="740"/>
        <w:jc w:val="both"/>
        <w:rPr>
          <w:b w:val="0"/>
          <w:sz w:val="28"/>
          <w:szCs w:val="28"/>
        </w:rPr>
      </w:pPr>
      <w:r w:rsidRPr="005E7A2A">
        <w:rPr>
          <w:sz w:val="28"/>
          <w:szCs w:val="28"/>
        </w:rPr>
        <w:t>Комплексы утренней гигиенической гимнастики</w:t>
      </w:r>
      <w:r w:rsidRPr="00C61572">
        <w:rPr>
          <w:b w:val="0"/>
          <w:sz w:val="28"/>
          <w:szCs w:val="28"/>
        </w:rPr>
        <w:t>.</w:t>
      </w:r>
    </w:p>
    <w:p w:rsidR="00C61572" w:rsidRPr="00C61572" w:rsidRDefault="00C61572" w:rsidP="00C61572">
      <w:pPr>
        <w:pStyle w:val="62"/>
        <w:shd w:val="clear" w:color="auto" w:fill="auto"/>
        <w:spacing w:before="0" w:after="0" w:line="240" w:lineRule="auto"/>
        <w:ind w:firstLine="740"/>
        <w:jc w:val="both"/>
        <w:rPr>
          <w:b w:val="0"/>
          <w:sz w:val="28"/>
          <w:szCs w:val="28"/>
        </w:rPr>
      </w:pPr>
      <w:r w:rsidRPr="005E7A2A">
        <w:rPr>
          <w:sz w:val="28"/>
          <w:szCs w:val="28"/>
        </w:rPr>
        <w:t>Упражнения с предметами:</w:t>
      </w:r>
      <w:r w:rsidRPr="00C61572">
        <w:rPr>
          <w:b w:val="0"/>
          <w:sz w:val="28"/>
          <w:szCs w:val="28"/>
        </w:rPr>
        <w:t xml:space="preserve"> скакалками, гимнастическими палками, набивными мячами, гантелями, резиновым амортизатором, гирями, штангой и другими отягощениями.</w:t>
      </w:r>
      <w:r>
        <w:rPr>
          <w:b w:val="0"/>
          <w:sz w:val="28"/>
          <w:szCs w:val="28"/>
        </w:rPr>
        <w:t xml:space="preserve"> </w:t>
      </w:r>
    </w:p>
    <w:p w:rsidR="00C61572" w:rsidRPr="00C61572" w:rsidRDefault="00C61572" w:rsidP="00C61572">
      <w:pPr>
        <w:tabs>
          <w:tab w:val="left" w:pos="142"/>
        </w:tabs>
        <w:autoSpaceDE w:val="0"/>
        <w:autoSpaceDN w:val="0"/>
        <w:adjustRightInd w:val="0"/>
        <w:spacing w:after="0" w:line="276" w:lineRule="auto"/>
        <w:ind w:firstLine="709"/>
        <w:jc w:val="both"/>
        <w:rPr>
          <w:rFonts w:ascii="Times New Roman" w:hAnsi="Times New Roman"/>
          <w:bCs/>
          <w:sz w:val="28"/>
          <w:szCs w:val="28"/>
        </w:rPr>
      </w:pPr>
      <w:r w:rsidRPr="005E7A2A">
        <w:rPr>
          <w:rFonts w:ascii="Times New Roman" w:hAnsi="Times New Roman"/>
          <w:b/>
          <w:bCs/>
          <w:sz w:val="28"/>
          <w:szCs w:val="28"/>
        </w:rPr>
        <w:t>Упражнения на гимнастических снарядах и тренажерах:</w:t>
      </w:r>
      <w:r w:rsidRPr="00C61572">
        <w:rPr>
          <w:rFonts w:ascii="Times New Roman" w:hAnsi="Times New Roman"/>
          <w:bCs/>
          <w:sz w:val="28"/>
          <w:szCs w:val="28"/>
        </w:rPr>
        <w:tab/>
        <w:t>на</w:t>
      </w:r>
    </w:p>
    <w:p w:rsidR="00C61572" w:rsidRPr="00C61572" w:rsidRDefault="00C61572" w:rsidP="00C61572">
      <w:pPr>
        <w:tabs>
          <w:tab w:val="left" w:pos="142"/>
        </w:tabs>
        <w:autoSpaceDE w:val="0"/>
        <w:autoSpaceDN w:val="0"/>
        <w:adjustRightInd w:val="0"/>
        <w:spacing w:after="0" w:line="276" w:lineRule="auto"/>
        <w:ind w:firstLine="709"/>
        <w:jc w:val="both"/>
        <w:rPr>
          <w:rFonts w:ascii="Times New Roman" w:hAnsi="Times New Roman"/>
          <w:bCs/>
          <w:sz w:val="28"/>
          <w:szCs w:val="28"/>
        </w:rPr>
      </w:pPr>
      <w:r w:rsidRPr="00C61572">
        <w:rPr>
          <w:rFonts w:ascii="Times New Roman" w:hAnsi="Times New Roman"/>
          <w:bCs/>
          <w:sz w:val="28"/>
          <w:szCs w:val="28"/>
        </w:rPr>
        <w:t>гимнастической стенке, канате, перекладине, кольцах, брусьях, шесте, гимнастической скамейке.</w:t>
      </w:r>
    </w:p>
    <w:p w:rsidR="00C61572" w:rsidRPr="00C61572" w:rsidRDefault="00C61572" w:rsidP="00C61572">
      <w:pPr>
        <w:tabs>
          <w:tab w:val="left" w:pos="142"/>
        </w:tabs>
        <w:autoSpaceDE w:val="0"/>
        <w:autoSpaceDN w:val="0"/>
        <w:adjustRightInd w:val="0"/>
        <w:spacing w:after="0" w:line="276" w:lineRule="auto"/>
        <w:ind w:firstLine="709"/>
        <w:jc w:val="both"/>
        <w:rPr>
          <w:rFonts w:ascii="Times New Roman" w:hAnsi="Times New Roman"/>
          <w:bCs/>
          <w:sz w:val="28"/>
          <w:szCs w:val="28"/>
        </w:rPr>
      </w:pPr>
      <w:r w:rsidRPr="005E7A2A">
        <w:rPr>
          <w:rFonts w:ascii="Times New Roman" w:hAnsi="Times New Roman"/>
          <w:b/>
          <w:bCs/>
          <w:sz w:val="28"/>
          <w:szCs w:val="28"/>
        </w:rPr>
        <w:t>Акробатические упражнения:</w:t>
      </w:r>
      <w:r w:rsidRPr="00C61572">
        <w:rPr>
          <w:rFonts w:ascii="Times New Roman" w:hAnsi="Times New Roman"/>
          <w:bCs/>
          <w:sz w:val="28"/>
          <w:szCs w:val="28"/>
        </w:rPr>
        <w:t xml:space="preserve"> кувырки вперед и назад, кувырки назад с выходом в стойку на руках, кувырок-полет в длину, высоту, через препятствие (манекен, стул и т. п.), кувырок из сходного положения основная стойка, одна нога впереди; кувырок через левое (правое) плечо; кувырок, скрестив голени; кувырок из стойки на голове и руках, из стойки на руках; переворот вперед, боком; подъем разгибом из положения лёжа на спине; сальто вперед с разбега.</w:t>
      </w:r>
    </w:p>
    <w:p w:rsidR="00C61572" w:rsidRPr="00C61572" w:rsidRDefault="00C61572" w:rsidP="00C61572">
      <w:pPr>
        <w:tabs>
          <w:tab w:val="left" w:pos="142"/>
        </w:tabs>
        <w:autoSpaceDE w:val="0"/>
        <w:autoSpaceDN w:val="0"/>
        <w:adjustRightInd w:val="0"/>
        <w:spacing w:after="0" w:line="276" w:lineRule="auto"/>
        <w:ind w:firstLine="709"/>
        <w:jc w:val="both"/>
        <w:rPr>
          <w:rFonts w:ascii="Times New Roman" w:hAnsi="Times New Roman"/>
          <w:bCs/>
          <w:sz w:val="28"/>
          <w:szCs w:val="28"/>
        </w:rPr>
      </w:pPr>
      <w:r w:rsidRPr="005E7A2A">
        <w:rPr>
          <w:rFonts w:ascii="Times New Roman" w:hAnsi="Times New Roman"/>
          <w:b/>
          <w:bCs/>
          <w:sz w:val="28"/>
          <w:szCs w:val="28"/>
        </w:rPr>
        <w:t>Спортивные игры</w:t>
      </w:r>
      <w:r w:rsidRPr="00C61572">
        <w:rPr>
          <w:rFonts w:ascii="Times New Roman" w:hAnsi="Times New Roman"/>
          <w:bCs/>
          <w:sz w:val="28"/>
          <w:szCs w:val="28"/>
        </w:rPr>
        <w:t>: баскетбол, футбол, волейбол.</w:t>
      </w:r>
    </w:p>
    <w:p w:rsidR="00C61572" w:rsidRPr="00C61572" w:rsidRDefault="00C61572" w:rsidP="00C61572">
      <w:pPr>
        <w:tabs>
          <w:tab w:val="left" w:pos="142"/>
        </w:tabs>
        <w:autoSpaceDE w:val="0"/>
        <w:autoSpaceDN w:val="0"/>
        <w:adjustRightInd w:val="0"/>
        <w:spacing w:after="0" w:line="276" w:lineRule="auto"/>
        <w:ind w:firstLine="709"/>
        <w:jc w:val="both"/>
        <w:rPr>
          <w:rFonts w:ascii="Times New Roman" w:hAnsi="Times New Roman"/>
          <w:bCs/>
          <w:sz w:val="28"/>
          <w:szCs w:val="28"/>
        </w:rPr>
      </w:pPr>
      <w:r w:rsidRPr="00C61572">
        <w:rPr>
          <w:rFonts w:ascii="Times New Roman" w:hAnsi="Times New Roman"/>
          <w:bCs/>
          <w:sz w:val="28"/>
          <w:szCs w:val="28"/>
        </w:rPr>
        <w:t xml:space="preserve">Подвижные игры и эстафеты с элементами бега, прыжков, кувырков, переползаний, с переноской, расстановкой и собиранием предметов, </w:t>
      </w:r>
      <w:r w:rsidRPr="00C61572">
        <w:rPr>
          <w:rFonts w:ascii="Times New Roman" w:hAnsi="Times New Roman"/>
          <w:bCs/>
          <w:sz w:val="28"/>
          <w:szCs w:val="28"/>
        </w:rPr>
        <w:lastRenderedPageBreak/>
        <w:t>переноской груза, с применением перечисленных элементов в различных сочетаниях.</w:t>
      </w:r>
    </w:p>
    <w:p w:rsidR="00C61572" w:rsidRPr="005E7A2A" w:rsidRDefault="00C61572" w:rsidP="00C61572">
      <w:pPr>
        <w:tabs>
          <w:tab w:val="left" w:pos="142"/>
        </w:tabs>
        <w:autoSpaceDE w:val="0"/>
        <w:autoSpaceDN w:val="0"/>
        <w:adjustRightInd w:val="0"/>
        <w:spacing w:after="0" w:line="276" w:lineRule="auto"/>
        <w:ind w:firstLine="709"/>
        <w:jc w:val="both"/>
        <w:rPr>
          <w:rFonts w:ascii="Times New Roman" w:hAnsi="Times New Roman"/>
          <w:b/>
          <w:bCs/>
          <w:sz w:val="28"/>
          <w:szCs w:val="28"/>
        </w:rPr>
      </w:pPr>
      <w:r w:rsidRPr="005E7A2A">
        <w:rPr>
          <w:rFonts w:ascii="Times New Roman" w:hAnsi="Times New Roman"/>
          <w:b/>
          <w:bCs/>
          <w:sz w:val="28"/>
          <w:szCs w:val="28"/>
        </w:rPr>
        <w:t>Специально подготовительные координационные и развивающие упражнения.</w:t>
      </w:r>
    </w:p>
    <w:p w:rsidR="00C61572" w:rsidRPr="00C61572" w:rsidRDefault="00C61572" w:rsidP="00C61572">
      <w:pPr>
        <w:tabs>
          <w:tab w:val="left" w:pos="142"/>
        </w:tabs>
        <w:autoSpaceDE w:val="0"/>
        <w:autoSpaceDN w:val="0"/>
        <w:adjustRightInd w:val="0"/>
        <w:spacing w:after="0" w:line="276" w:lineRule="auto"/>
        <w:ind w:firstLine="709"/>
        <w:jc w:val="both"/>
        <w:rPr>
          <w:rFonts w:ascii="Times New Roman" w:hAnsi="Times New Roman"/>
          <w:bCs/>
          <w:sz w:val="28"/>
          <w:szCs w:val="28"/>
        </w:rPr>
      </w:pPr>
      <w:r w:rsidRPr="00C61572">
        <w:rPr>
          <w:rFonts w:ascii="Times New Roman" w:hAnsi="Times New Roman"/>
          <w:bCs/>
          <w:sz w:val="28"/>
          <w:szCs w:val="28"/>
        </w:rPr>
        <w:t>Страховка и самоконтроль при падениях: падение вперед с коленей, из стойки, с прыжка, падение назад с поворотом и приземлением на грудь, падение с прыжка, падение на спину и на бок из положения сидя, из полного приседа, из стойки, из стойки на одной ноге, с прыжка, падение через палку на бок, стоя к ней спиной, лицом; падение на спину кувырком в воздухе (сальто), падение на бок кувырком вперед, держась за одноименную руку партнера, падение вперед и назад через партнера, стоящего на четвереньках, падение на бок с поворотом в воздухе на 270° из упора лежа.</w:t>
      </w:r>
    </w:p>
    <w:p w:rsidR="00C61572" w:rsidRPr="00C61572" w:rsidRDefault="00C61572" w:rsidP="00C61572">
      <w:pPr>
        <w:tabs>
          <w:tab w:val="left" w:pos="142"/>
        </w:tabs>
        <w:autoSpaceDE w:val="0"/>
        <w:autoSpaceDN w:val="0"/>
        <w:adjustRightInd w:val="0"/>
        <w:spacing w:after="0" w:line="276" w:lineRule="auto"/>
        <w:ind w:firstLine="709"/>
        <w:jc w:val="both"/>
        <w:rPr>
          <w:rFonts w:ascii="Times New Roman" w:hAnsi="Times New Roman"/>
          <w:bCs/>
          <w:sz w:val="28"/>
          <w:szCs w:val="28"/>
        </w:rPr>
      </w:pPr>
      <w:r w:rsidRPr="005E7A2A">
        <w:rPr>
          <w:rFonts w:ascii="Times New Roman" w:hAnsi="Times New Roman"/>
          <w:b/>
          <w:bCs/>
          <w:sz w:val="28"/>
          <w:szCs w:val="28"/>
        </w:rPr>
        <w:t>Упражнения на мосту:</w:t>
      </w:r>
      <w:r w:rsidRPr="00C61572">
        <w:rPr>
          <w:rFonts w:ascii="Times New Roman" w:hAnsi="Times New Roman"/>
          <w:bCs/>
          <w:sz w:val="28"/>
          <w:szCs w:val="28"/>
        </w:rPr>
        <w:t xml:space="preserve"> в упоре головой в ковер движения вперед-назад, в стороны, кругообразные движения, вставание на мост из положения лежа на спине, кувырком вперед, из стойки с помощью и без помощи партнера, движения в положении на мосту вперед-назад, с поворотом головы, забегание на мосту с помощью и без помощи партнера, перевороты на мосту, движения</w:t>
      </w:r>
      <w:r>
        <w:rPr>
          <w:rFonts w:ascii="Times New Roman" w:hAnsi="Times New Roman"/>
          <w:bCs/>
          <w:sz w:val="28"/>
          <w:szCs w:val="28"/>
        </w:rPr>
        <w:t xml:space="preserve"> </w:t>
      </w:r>
      <w:r w:rsidRPr="00C61572">
        <w:rPr>
          <w:rFonts w:ascii="Times New Roman" w:hAnsi="Times New Roman"/>
          <w:bCs/>
          <w:sz w:val="28"/>
          <w:szCs w:val="28"/>
        </w:rPr>
        <w:t>на мосту с сидящим на груди партнером, с гирей в, руках, вставание с моста, уходы с моста без партнера и с партнером, проводящим удержание.</w:t>
      </w:r>
    </w:p>
    <w:p w:rsidR="00C61572" w:rsidRPr="00C61572" w:rsidRDefault="00C61572" w:rsidP="00C61572">
      <w:pPr>
        <w:tabs>
          <w:tab w:val="left" w:pos="142"/>
        </w:tabs>
        <w:autoSpaceDE w:val="0"/>
        <w:autoSpaceDN w:val="0"/>
        <w:adjustRightInd w:val="0"/>
        <w:spacing w:after="0" w:line="276" w:lineRule="auto"/>
        <w:ind w:firstLine="709"/>
        <w:jc w:val="both"/>
        <w:rPr>
          <w:rFonts w:ascii="Times New Roman" w:hAnsi="Times New Roman"/>
          <w:bCs/>
          <w:sz w:val="28"/>
          <w:szCs w:val="28"/>
        </w:rPr>
      </w:pPr>
      <w:r w:rsidRPr="005E7A2A">
        <w:rPr>
          <w:rFonts w:ascii="Times New Roman" w:hAnsi="Times New Roman"/>
          <w:b/>
          <w:bCs/>
          <w:sz w:val="28"/>
          <w:szCs w:val="28"/>
        </w:rPr>
        <w:t>Имитационные упражнения</w:t>
      </w:r>
      <w:r w:rsidRPr="00C61572">
        <w:rPr>
          <w:rFonts w:ascii="Times New Roman" w:hAnsi="Times New Roman"/>
          <w:bCs/>
          <w:sz w:val="28"/>
          <w:szCs w:val="28"/>
        </w:rPr>
        <w:t xml:space="preserve"> с включением элементов приемов и защит без партнера, с манекеном, с партнером, подсечки по набивному и теннисному мячу (неподвижному, падающему, отскакивающему от земли), на тренажере «резиновый борец», с резиновым амортизатором.</w:t>
      </w:r>
    </w:p>
    <w:p w:rsidR="00C61572" w:rsidRPr="00C61572" w:rsidRDefault="00C61572" w:rsidP="00C61572">
      <w:pPr>
        <w:tabs>
          <w:tab w:val="left" w:pos="142"/>
        </w:tabs>
        <w:autoSpaceDE w:val="0"/>
        <w:autoSpaceDN w:val="0"/>
        <w:adjustRightInd w:val="0"/>
        <w:spacing w:after="0" w:line="276" w:lineRule="auto"/>
        <w:ind w:firstLine="709"/>
        <w:jc w:val="both"/>
        <w:rPr>
          <w:rFonts w:ascii="Times New Roman" w:hAnsi="Times New Roman"/>
          <w:bCs/>
          <w:sz w:val="28"/>
          <w:szCs w:val="28"/>
        </w:rPr>
      </w:pPr>
      <w:r w:rsidRPr="005E7A2A">
        <w:rPr>
          <w:rFonts w:ascii="Times New Roman" w:hAnsi="Times New Roman"/>
          <w:b/>
          <w:bCs/>
          <w:sz w:val="28"/>
          <w:szCs w:val="28"/>
        </w:rPr>
        <w:t>Упражнения с манекеном</w:t>
      </w:r>
      <w:r w:rsidRPr="00C61572">
        <w:rPr>
          <w:rFonts w:ascii="Times New Roman" w:hAnsi="Times New Roman"/>
          <w:bCs/>
          <w:sz w:val="28"/>
          <w:szCs w:val="28"/>
        </w:rPr>
        <w:t>: поднимание, переноска на руках, на плече, на голове, на спине, на бедре, на стопе и т. п., повороты, перетаскивания через себя из положения лежа на спине, перекаты в сторону в захвате туловища с рукой, приседание, наклоны, бег, броски толчком рук вперед, назад (через голову), в сторону.</w:t>
      </w:r>
    </w:p>
    <w:p w:rsidR="00C61572" w:rsidRPr="00C61572" w:rsidRDefault="00C61572" w:rsidP="00C61572">
      <w:pPr>
        <w:tabs>
          <w:tab w:val="left" w:pos="142"/>
        </w:tabs>
        <w:autoSpaceDE w:val="0"/>
        <w:autoSpaceDN w:val="0"/>
        <w:adjustRightInd w:val="0"/>
        <w:spacing w:after="0" w:line="276" w:lineRule="auto"/>
        <w:ind w:firstLine="709"/>
        <w:jc w:val="both"/>
        <w:rPr>
          <w:rFonts w:ascii="Times New Roman" w:hAnsi="Times New Roman"/>
          <w:bCs/>
          <w:sz w:val="28"/>
          <w:szCs w:val="28"/>
        </w:rPr>
      </w:pPr>
      <w:r w:rsidRPr="005E7A2A">
        <w:rPr>
          <w:rFonts w:ascii="Times New Roman" w:hAnsi="Times New Roman"/>
          <w:b/>
          <w:bCs/>
          <w:sz w:val="28"/>
          <w:szCs w:val="28"/>
        </w:rPr>
        <w:t>Парные упражнения</w:t>
      </w:r>
      <w:r w:rsidRPr="00C61572">
        <w:rPr>
          <w:rFonts w:ascii="Times New Roman" w:hAnsi="Times New Roman"/>
          <w:bCs/>
          <w:sz w:val="28"/>
          <w:szCs w:val="28"/>
        </w:rPr>
        <w:t>: кувырки вперед и назад, перевороты назад, приседания, вращения, прыжки, наклоны, ходьба и бег с партнером, сидящим на плечах, в захвате на «мельницу», лежащим на руках впереди, на одной ноге, с захватом ног, сидящим на спине; поднимание партнера из разных исходных положений захватом ног спереди, захватом на «мельницу», обхватом туловища, обхватом туловища сзади, захватом сзади под коленки, под плечи, обратным захватом ног и др., отрывы партнера от ковра в захвате на «крест» переползание с партнером, сидящим на спине, лежащим на спине поперек и продольно.</w:t>
      </w:r>
    </w:p>
    <w:p w:rsidR="00C61572" w:rsidRPr="00C61572" w:rsidRDefault="00C61572" w:rsidP="00C61572">
      <w:pPr>
        <w:tabs>
          <w:tab w:val="left" w:pos="142"/>
        </w:tabs>
        <w:autoSpaceDE w:val="0"/>
        <w:autoSpaceDN w:val="0"/>
        <w:adjustRightInd w:val="0"/>
        <w:spacing w:after="0" w:line="276" w:lineRule="auto"/>
        <w:ind w:firstLine="709"/>
        <w:jc w:val="both"/>
        <w:rPr>
          <w:rFonts w:ascii="Times New Roman" w:hAnsi="Times New Roman"/>
          <w:bCs/>
          <w:sz w:val="28"/>
          <w:szCs w:val="28"/>
        </w:rPr>
      </w:pPr>
      <w:r w:rsidRPr="005E7A2A">
        <w:rPr>
          <w:rFonts w:ascii="Times New Roman" w:hAnsi="Times New Roman"/>
          <w:b/>
          <w:bCs/>
          <w:sz w:val="28"/>
          <w:szCs w:val="28"/>
        </w:rPr>
        <w:t>Подвижные игры с элементами единоборств</w:t>
      </w:r>
      <w:r w:rsidRPr="00C61572">
        <w:rPr>
          <w:rFonts w:ascii="Times New Roman" w:hAnsi="Times New Roman"/>
          <w:bCs/>
          <w:sz w:val="28"/>
          <w:szCs w:val="28"/>
        </w:rPr>
        <w:t>.</w:t>
      </w:r>
    </w:p>
    <w:p w:rsidR="00C61572" w:rsidRPr="00C61572" w:rsidRDefault="00C61572" w:rsidP="00C61572">
      <w:pPr>
        <w:tabs>
          <w:tab w:val="left" w:pos="142"/>
        </w:tabs>
        <w:autoSpaceDE w:val="0"/>
        <w:autoSpaceDN w:val="0"/>
        <w:adjustRightInd w:val="0"/>
        <w:spacing w:after="0" w:line="276" w:lineRule="auto"/>
        <w:ind w:firstLine="709"/>
        <w:jc w:val="both"/>
        <w:rPr>
          <w:rFonts w:ascii="Times New Roman" w:hAnsi="Times New Roman"/>
          <w:bCs/>
          <w:sz w:val="28"/>
          <w:szCs w:val="28"/>
        </w:rPr>
      </w:pPr>
      <w:r w:rsidRPr="00C61572">
        <w:rPr>
          <w:rFonts w:ascii="Times New Roman" w:hAnsi="Times New Roman"/>
          <w:bCs/>
          <w:sz w:val="28"/>
          <w:szCs w:val="28"/>
        </w:rPr>
        <w:lastRenderedPageBreak/>
        <w:t>Игры в касание, направленные на формирование умений маневрировать, сохранять различные позы и дистанции. Игры на формирование умений осуществлять блокирующие (взаимоисключающие) захваты и освобождаться от них. Игры на формирование умений осуществлять обоюдные одноименные захваты и освобождаться от них. Игры с блокировкой захватов партнера посредством уходов. Игры на формирование умений теснить, выталкивать партнера и противостоять теснению при взаимных одноименных захватах, при блокирующих захватах. Игры с отрывом партнера от ковра и противодействие этому при взаимных одноименных захватах. Игры на формирование умений</w:t>
      </w:r>
      <w:r>
        <w:rPr>
          <w:rFonts w:ascii="Times New Roman" w:hAnsi="Times New Roman"/>
          <w:bCs/>
          <w:sz w:val="28"/>
          <w:szCs w:val="28"/>
        </w:rPr>
        <w:t xml:space="preserve"> </w:t>
      </w:r>
      <w:r w:rsidRPr="00C61572">
        <w:rPr>
          <w:rFonts w:ascii="Times New Roman" w:hAnsi="Times New Roman"/>
          <w:bCs/>
          <w:sz w:val="28"/>
          <w:szCs w:val="28"/>
        </w:rPr>
        <w:t>быстро находить и осуществлять дебютные атакующие решения из неудобных исходных положений (лежа на спине, на животе, ногами друг к другу и т. п.).</w:t>
      </w:r>
    </w:p>
    <w:p w:rsidR="00C61572" w:rsidRPr="00C61572" w:rsidRDefault="00C61572" w:rsidP="00C61572">
      <w:pPr>
        <w:tabs>
          <w:tab w:val="left" w:pos="142"/>
        </w:tabs>
        <w:autoSpaceDE w:val="0"/>
        <w:autoSpaceDN w:val="0"/>
        <w:adjustRightInd w:val="0"/>
        <w:spacing w:after="0" w:line="276" w:lineRule="auto"/>
        <w:ind w:firstLine="709"/>
        <w:jc w:val="both"/>
        <w:rPr>
          <w:rFonts w:ascii="Times New Roman" w:hAnsi="Times New Roman"/>
          <w:bCs/>
          <w:sz w:val="28"/>
          <w:szCs w:val="28"/>
        </w:rPr>
      </w:pPr>
      <w:r w:rsidRPr="00C61572">
        <w:rPr>
          <w:rFonts w:ascii="Times New Roman" w:hAnsi="Times New Roman"/>
          <w:bCs/>
          <w:sz w:val="28"/>
          <w:szCs w:val="28"/>
        </w:rPr>
        <w:t>Исходные положения: в начале и конце тренировки, соревновательной схватки, формы приветствия в стойке, стоя на коленях.</w:t>
      </w:r>
    </w:p>
    <w:p w:rsidR="00C61572" w:rsidRPr="00C61572" w:rsidRDefault="00C61572" w:rsidP="00C61572">
      <w:pPr>
        <w:tabs>
          <w:tab w:val="left" w:pos="142"/>
        </w:tabs>
        <w:autoSpaceDE w:val="0"/>
        <w:autoSpaceDN w:val="0"/>
        <w:adjustRightInd w:val="0"/>
        <w:spacing w:after="0" w:line="276" w:lineRule="auto"/>
        <w:ind w:firstLine="709"/>
        <w:jc w:val="both"/>
        <w:rPr>
          <w:rFonts w:ascii="Times New Roman" w:hAnsi="Times New Roman"/>
          <w:bCs/>
          <w:sz w:val="28"/>
          <w:szCs w:val="28"/>
        </w:rPr>
      </w:pPr>
      <w:r w:rsidRPr="00C61572">
        <w:rPr>
          <w:rFonts w:ascii="Times New Roman" w:hAnsi="Times New Roman"/>
          <w:bCs/>
          <w:sz w:val="28"/>
          <w:szCs w:val="28"/>
        </w:rPr>
        <w:t>Стойки: левосторонняя, правосторонняя, фронтальная, высокая, средняя, низкая, атакующая, защитная.</w:t>
      </w:r>
    </w:p>
    <w:p w:rsidR="00C61572" w:rsidRPr="00C61572" w:rsidRDefault="00C61572" w:rsidP="00C61572">
      <w:pPr>
        <w:tabs>
          <w:tab w:val="left" w:pos="142"/>
        </w:tabs>
        <w:autoSpaceDE w:val="0"/>
        <w:autoSpaceDN w:val="0"/>
        <w:adjustRightInd w:val="0"/>
        <w:spacing w:after="0" w:line="276" w:lineRule="auto"/>
        <w:ind w:firstLine="709"/>
        <w:jc w:val="both"/>
        <w:rPr>
          <w:rFonts w:ascii="Times New Roman" w:hAnsi="Times New Roman"/>
          <w:bCs/>
          <w:sz w:val="28"/>
          <w:szCs w:val="28"/>
        </w:rPr>
      </w:pPr>
      <w:r w:rsidRPr="00C61572">
        <w:rPr>
          <w:rFonts w:ascii="Times New Roman" w:hAnsi="Times New Roman"/>
          <w:bCs/>
          <w:sz w:val="28"/>
          <w:szCs w:val="28"/>
        </w:rPr>
        <w:t>Дистанции: ближняя, дальняя, средняя, вне захвата.</w:t>
      </w:r>
    </w:p>
    <w:p w:rsidR="00C61572" w:rsidRPr="00C61572" w:rsidRDefault="00C61572" w:rsidP="00C61572">
      <w:pPr>
        <w:tabs>
          <w:tab w:val="left" w:pos="142"/>
        </w:tabs>
        <w:autoSpaceDE w:val="0"/>
        <w:autoSpaceDN w:val="0"/>
        <w:adjustRightInd w:val="0"/>
        <w:spacing w:after="0" w:line="240" w:lineRule="auto"/>
        <w:ind w:firstLine="709"/>
        <w:jc w:val="both"/>
        <w:rPr>
          <w:rFonts w:ascii="Times New Roman" w:hAnsi="Times New Roman"/>
          <w:bCs/>
          <w:sz w:val="28"/>
          <w:szCs w:val="28"/>
        </w:rPr>
      </w:pPr>
      <w:r w:rsidRPr="00C61572">
        <w:rPr>
          <w:rFonts w:ascii="Times New Roman" w:hAnsi="Times New Roman"/>
          <w:bCs/>
          <w:sz w:val="28"/>
          <w:szCs w:val="28"/>
        </w:rPr>
        <w:t>Передвижения: вперед, назад, влево, вправо, шагами, с подставлением</w:t>
      </w:r>
    </w:p>
    <w:p w:rsidR="00C61572" w:rsidRPr="00C61572" w:rsidRDefault="00C61572" w:rsidP="00C61572">
      <w:pPr>
        <w:tabs>
          <w:tab w:val="left" w:pos="142"/>
        </w:tabs>
        <w:autoSpaceDE w:val="0"/>
        <w:autoSpaceDN w:val="0"/>
        <w:adjustRightInd w:val="0"/>
        <w:spacing w:after="0" w:line="240" w:lineRule="auto"/>
        <w:ind w:firstLine="709"/>
        <w:jc w:val="both"/>
        <w:rPr>
          <w:rFonts w:ascii="Times New Roman" w:hAnsi="Times New Roman"/>
          <w:bCs/>
          <w:sz w:val="28"/>
          <w:szCs w:val="28"/>
        </w:rPr>
      </w:pPr>
      <w:r w:rsidRPr="00C61572">
        <w:rPr>
          <w:rFonts w:ascii="Times New Roman" w:hAnsi="Times New Roman"/>
          <w:bCs/>
          <w:sz w:val="28"/>
          <w:szCs w:val="28"/>
        </w:rPr>
        <w:t>ноги. Повороты: налево - вперед направо - назад, направо - кругом (с</w:t>
      </w:r>
    </w:p>
    <w:p w:rsidR="00C61572" w:rsidRPr="00C61572" w:rsidRDefault="00C61572" w:rsidP="00C61572">
      <w:pPr>
        <w:tabs>
          <w:tab w:val="left" w:pos="142"/>
        </w:tabs>
        <w:autoSpaceDE w:val="0"/>
        <w:autoSpaceDN w:val="0"/>
        <w:adjustRightInd w:val="0"/>
        <w:spacing w:after="0" w:line="240" w:lineRule="auto"/>
        <w:ind w:firstLine="709"/>
        <w:jc w:val="both"/>
        <w:rPr>
          <w:rFonts w:ascii="Times New Roman" w:hAnsi="Times New Roman"/>
          <w:bCs/>
          <w:sz w:val="28"/>
          <w:szCs w:val="28"/>
        </w:rPr>
      </w:pPr>
      <w:r w:rsidRPr="00C61572">
        <w:rPr>
          <w:rFonts w:ascii="Times New Roman" w:hAnsi="Times New Roman"/>
          <w:bCs/>
          <w:sz w:val="28"/>
          <w:szCs w:val="28"/>
        </w:rPr>
        <w:t>поворотом на 180°).</w:t>
      </w:r>
    </w:p>
    <w:p w:rsidR="00C61572" w:rsidRPr="00C61572" w:rsidRDefault="00C61572" w:rsidP="00C61572">
      <w:pPr>
        <w:tabs>
          <w:tab w:val="left" w:pos="142"/>
        </w:tabs>
        <w:autoSpaceDE w:val="0"/>
        <w:autoSpaceDN w:val="0"/>
        <w:adjustRightInd w:val="0"/>
        <w:spacing w:after="0" w:line="240" w:lineRule="auto"/>
        <w:ind w:firstLine="709"/>
        <w:jc w:val="both"/>
        <w:rPr>
          <w:rFonts w:ascii="Times New Roman" w:hAnsi="Times New Roman"/>
          <w:bCs/>
          <w:sz w:val="28"/>
          <w:szCs w:val="28"/>
        </w:rPr>
      </w:pPr>
      <w:r w:rsidRPr="005E7A2A">
        <w:rPr>
          <w:rFonts w:ascii="Times New Roman" w:hAnsi="Times New Roman"/>
          <w:b/>
          <w:bCs/>
          <w:sz w:val="28"/>
          <w:szCs w:val="28"/>
        </w:rPr>
        <w:t>Подготовка к броскам</w:t>
      </w:r>
      <w:r w:rsidRPr="00C61572">
        <w:rPr>
          <w:rFonts w:ascii="Times New Roman" w:hAnsi="Times New Roman"/>
          <w:bCs/>
          <w:sz w:val="28"/>
          <w:szCs w:val="28"/>
        </w:rPr>
        <w:t>: выведением из равновесия назад, влево - назад, влево - в сторону, влево - вперед, вперед, вправо - вперед, в сторону, вправо - назад.</w:t>
      </w:r>
    </w:p>
    <w:p w:rsidR="00C61572" w:rsidRPr="00C61572" w:rsidRDefault="00C61572" w:rsidP="00C61572">
      <w:pPr>
        <w:tabs>
          <w:tab w:val="left" w:pos="142"/>
        </w:tabs>
        <w:autoSpaceDE w:val="0"/>
        <w:autoSpaceDN w:val="0"/>
        <w:adjustRightInd w:val="0"/>
        <w:spacing w:after="0" w:line="240" w:lineRule="auto"/>
        <w:ind w:firstLine="709"/>
        <w:jc w:val="both"/>
        <w:rPr>
          <w:rFonts w:ascii="Times New Roman" w:hAnsi="Times New Roman"/>
          <w:bCs/>
          <w:sz w:val="28"/>
          <w:szCs w:val="28"/>
        </w:rPr>
      </w:pPr>
      <w:r w:rsidRPr="005E7A2A">
        <w:rPr>
          <w:rFonts w:ascii="Times New Roman" w:hAnsi="Times New Roman"/>
          <w:b/>
          <w:bCs/>
          <w:sz w:val="28"/>
          <w:szCs w:val="28"/>
        </w:rPr>
        <w:t>Положения борьбы лежа</w:t>
      </w:r>
      <w:r w:rsidRPr="00C61572">
        <w:rPr>
          <w:rFonts w:ascii="Times New Roman" w:hAnsi="Times New Roman"/>
          <w:bCs/>
          <w:sz w:val="28"/>
          <w:szCs w:val="28"/>
        </w:rPr>
        <w:t>: стойка на одном колене, на четвереньках; высед, лежа на животе, лежа на спине.</w:t>
      </w:r>
    </w:p>
    <w:p w:rsidR="00C61572" w:rsidRPr="00C61572" w:rsidRDefault="00C61572" w:rsidP="00C61572">
      <w:pPr>
        <w:tabs>
          <w:tab w:val="left" w:pos="142"/>
        </w:tabs>
        <w:autoSpaceDE w:val="0"/>
        <w:autoSpaceDN w:val="0"/>
        <w:adjustRightInd w:val="0"/>
        <w:spacing w:after="0" w:line="240" w:lineRule="auto"/>
        <w:ind w:firstLine="709"/>
        <w:jc w:val="both"/>
        <w:rPr>
          <w:rFonts w:ascii="Times New Roman" w:hAnsi="Times New Roman"/>
          <w:bCs/>
          <w:sz w:val="28"/>
          <w:szCs w:val="28"/>
        </w:rPr>
      </w:pPr>
      <w:r w:rsidRPr="005E7A2A">
        <w:rPr>
          <w:rFonts w:ascii="Times New Roman" w:hAnsi="Times New Roman"/>
          <w:b/>
          <w:bCs/>
          <w:sz w:val="28"/>
          <w:szCs w:val="28"/>
        </w:rPr>
        <w:t>Перемещения в борьбе лежа</w:t>
      </w:r>
      <w:r w:rsidRPr="00C61572">
        <w:rPr>
          <w:rFonts w:ascii="Times New Roman" w:hAnsi="Times New Roman"/>
          <w:bCs/>
          <w:sz w:val="28"/>
          <w:szCs w:val="28"/>
        </w:rPr>
        <w:t>: в стойке на одном колене; выседа вправо, влево в упоре лежа, подтягивание лежа на животе; упоре лежа отжимания волной; повороты на боку вокруг вертикальной оси, лежа на спине вращение ноги (ног) в коленной суставе, движения на мосту, лежа на спине перевороты сгибанием ног в тазобедренном суставе.</w:t>
      </w:r>
    </w:p>
    <w:p w:rsidR="00C61572" w:rsidRDefault="00C61572" w:rsidP="00C61572">
      <w:pPr>
        <w:tabs>
          <w:tab w:val="left" w:pos="142"/>
        </w:tabs>
        <w:autoSpaceDE w:val="0"/>
        <w:autoSpaceDN w:val="0"/>
        <w:adjustRightInd w:val="0"/>
        <w:spacing w:after="0" w:line="240" w:lineRule="auto"/>
        <w:ind w:firstLine="709"/>
        <w:jc w:val="both"/>
        <w:rPr>
          <w:rFonts w:ascii="Times New Roman" w:hAnsi="Times New Roman"/>
          <w:bCs/>
          <w:sz w:val="28"/>
          <w:szCs w:val="28"/>
        </w:rPr>
      </w:pPr>
      <w:r w:rsidRPr="005E7A2A">
        <w:rPr>
          <w:rFonts w:ascii="Times New Roman" w:hAnsi="Times New Roman"/>
          <w:b/>
          <w:bCs/>
          <w:sz w:val="28"/>
          <w:szCs w:val="28"/>
        </w:rPr>
        <w:t>Взаиморасположения борцов при проведении приемов в стойке</w:t>
      </w:r>
      <w:r w:rsidRPr="00C61572">
        <w:rPr>
          <w:rFonts w:ascii="Times New Roman" w:hAnsi="Times New Roman"/>
          <w:bCs/>
          <w:sz w:val="28"/>
          <w:szCs w:val="28"/>
        </w:rPr>
        <w:t>: атакующий в высокой стойке, атакуемый в высокой, средней, низкой стойках; атакующий в средней стойке, атакуемый в высокой, средней, низкой стойках; атакующий в низкой стойке, атакуемый в высокой, средней, низкой стойках.</w:t>
      </w:r>
    </w:p>
    <w:p w:rsidR="0033061A" w:rsidRDefault="0033061A" w:rsidP="00C61572">
      <w:pPr>
        <w:spacing w:after="0" w:line="240" w:lineRule="auto"/>
        <w:ind w:firstLine="709"/>
        <w:jc w:val="both"/>
        <w:rPr>
          <w:rFonts w:ascii="Times New Roman" w:hAnsi="Times New Roman"/>
          <w:sz w:val="28"/>
          <w:szCs w:val="28"/>
        </w:rPr>
      </w:pPr>
    </w:p>
    <w:p w:rsidR="005E7A2A" w:rsidRPr="00C15E6D" w:rsidRDefault="005E7A2A" w:rsidP="005E7A2A">
      <w:pPr>
        <w:pStyle w:val="a4"/>
        <w:numPr>
          <w:ilvl w:val="1"/>
          <w:numId w:val="10"/>
        </w:numPr>
        <w:spacing w:after="0" w:line="240" w:lineRule="auto"/>
        <w:ind w:left="0" w:hanging="11"/>
        <w:jc w:val="center"/>
        <w:rPr>
          <w:rFonts w:ascii="Times New Roman" w:hAnsi="Times New Roman" w:cs="Times New Roman"/>
          <w:b/>
          <w:sz w:val="28"/>
          <w:szCs w:val="28"/>
          <w:u w:val="single"/>
        </w:rPr>
      </w:pPr>
      <w:r w:rsidRPr="00C15E6D">
        <w:rPr>
          <w:rFonts w:ascii="Times New Roman" w:hAnsi="Times New Roman" w:cs="Times New Roman"/>
          <w:b/>
          <w:sz w:val="28"/>
          <w:szCs w:val="28"/>
          <w:u w:val="single"/>
        </w:rPr>
        <w:t>Программный материал для учебно-тренировочных занятий на этапе начальной подготовке</w:t>
      </w:r>
    </w:p>
    <w:p w:rsidR="0033061A" w:rsidRPr="0033061A" w:rsidRDefault="0033061A" w:rsidP="0033061A">
      <w:pPr>
        <w:spacing w:after="0" w:line="240" w:lineRule="auto"/>
        <w:ind w:firstLine="993"/>
        <w:jc w:val="both"/>
        <w:rPr>
          <w:rFonts w:ascii="Times New Roman" w:hAnsi="Times New Roman"/>
          <w:sz w:val="28"/>
        </w:rPr>
      </w:pPr>
    </w:p>
    <w:p w:rsidR="0073365B" w:rsidRDefault="0073365B" w:rsidP="0073365B">
      <w:pPr>
        <w:spacing w:after="0" w:line="240" w:lineRule="auto"/>
        <w:ind w:left="360"/>
        <w:jc w:val="both"/>
        <w:rPr>
          <w:rFonts w:ascii="Times New Roman" w:hAnsi="Times New Roman" w:cs="Times New Roman"/>
          <w:b/>
          <w:bCs/>
          <w:i/>
          <w:sz w:val="28"/>
          <w:szCs w:val="28"/>
          <w:u w:val="single"/>
        </w:rPr>
      </w:pPr>
      <w:r>
        <w:rPr>
          <w:rFonts w:ascii="Times New Roman" w:hAnsi="Times New Roman" w:cs="Times New Roman"/>
          <w:b/>
          <w:bCs/>
          <w:i/>
          <w:sz w:val="28"/>
          <w:szCs w:val="28"/>
          <w:u w:val="single"/>
        </w:rPr>
        <w:t>Этап н</w:t>
      </w:r>
      <w:r w:rsidRPr="0073365B">
        <w:rPr>
          <w:rFonts w:ascii="Times New Roman" w:hAnsi="Times New Roman" w:cs="Times New Roman"/>
          <w:b/>
          <w:bCs/>
          <w:i/>
          <w:sz w:val="28"/>
          <w:szCs w:val="28"/>
          <w:u w:val="single"/>
        </w:rPr>
        <w:t>ачальной</w:t>
      </w:r>
      <w:r>
        <w:rPr>
          <w:rFonts w:ascii="Times New Roman" w:hAnsi="Times New Roman" w:cs="Times New Roman"/>
          <w:b/>
          <w:bCs/>
          <w:i/>
          <w:sz w:val="28"/>
          <w:szCs w:val="28"/>
          <w:u w:val="single"/>
        </w:rPr>
        <w:t xml:space="preserve"> </w:t>
      </w:r>
      <w:r w:rsidRPr="0073365B">
        <w:rPr>
          <w:rFonts w:ascii="Times New Roman" w:hAnsi="Times New Roman" w:cs="Times New Roman"/>
          <w:b/>
          <w:bCs/>
          <w:i/>
          <w:sz w:val="28"/>
          <w:szCs w:val="28"/>
          <w:u w:val="single"/>
        </w:rPr>
        <w:t xml:space="preserve">подготовки (НП) 1 год обучения </w:t>
      </w:r>
    </w:p>
    <w:p w:rsidR="0073365B" w:rsidRPr="0073365B" w:rsidRDefault="0073365B" w:rsidP="0073365B">
      <w:pPr>
        <w:spacing w:after="0" w:line="240" w:lineRule="auto"/>
        <w:ind w:left="360"/>
        <w:jc w:val="both"/>
        <w:rPr>
          <w:rFonts w:ascii="Times New Roman" w:hAnsi="Times New Roman" w:cs="Times New Roman"/>
          <w:i/>
          <w:sz w:val="28"/>
          <w:szCs w:val="28"/>
        </w:rPr>
      </w:pPr>
      <w:r w:rsidRPr="0073365B">
        <w:rPr>
          <w:rFonts w:ascii="Times New Roman" w:hAnsi="Times New Roman" w:cs="Times New Roman"/>
          <w:i/>
          <w:sz w:val="28"/>
          <w:szCs w:val="28"/>
        </w:rPr>
        <w:t>1. Технико-тактическая подготовка</w:t>
      </w:r>
      <w:r w:rsidRPr="0073365B">
        <w:rPr>
          <w:rFonts w:ascii="Times New Roman" w:hAnsi="Times New Roman" w:cs="Times New Roman"/>
          <w:b/>
          <w:bCs/>
          <w:sz w:val="28"/>
          <w:szCs w:val="28"/>
        </w:rPr>
        <w:t xml:space="preserve">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lastRenderedPageBreak/>
        <w:t>1.1.Техника</w:t>
      </w:r>
    </w:p>
    <w:p w:rsidR="0073365B" w:rsidRPr="0073365B" w:rsidRDefault="0073365B" w:rsidP="0073365B">
      <w:pPr>
        <w:spacing w:after="0" w:line="240" w:lineRule="auto"/>
        <w:ind w:left="360"/>
        <w:jc w:val="both"/>
        <w:rPr>
          <w:rFonts w:ascii="Times New Roman" w:hAnsi="Times New Roman" w:cs="Times New Roman"/>
          <w:b/>
          <w:sz w:val="28"/>
          <w:szCs w:val="28"/>
        </w:rPr>
      </w:pPr>
      <w:r w:rsidRPr="0073365B">
        <w:rPr>
          <w:rFonts w:ascii="Times New Roman" w:hAnsi="Times New Roman" w:cs="Times New Roman"/>
          <w:b/>
          <w:sz w:val="28"/>
          <w:szCs w:val="28"/>
        </w:rPr>
        <w:t xml:space="preserve">Техника падений - укемиваза: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Падение на спину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Падение на бок (вправо и влево)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Падение через партнера на спину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Кувырок вперед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Кувырок назад</w:t>
      </w:r>
    </w:p>
    <w:p w:rsidR="0073365B" w:rsidRPr="0073365B" w:rsidRDefault="0073365B" w:rsidP="0073365B">
      <w:pPr>
        <w:spacing w:after="0" w:line="240" w:lineRule="auto"/>
        <w:ind w:left="360"/>
        <w:jc w:val="both"/>
        <w:rPr>
          <w:rFonts w:ascii="Times New Roman" w:hAnsi="Times New Roman" w:cs="Times New Roman"/>
          <w:b/>
          <w:sz w:val="28"/>
          <w:szCs w:val="28"/>
        </w:rPr>
      </w:pPr>
      <w:r w:rsidRPr="0073365B">
        <w:rPr>
          <w:rFonts w:ascii="Times New Roman" w:hAnsi="Times New Roman" w:cs="Times New Roman"/>
          <w:b/>
          <w:sz w:val="28"/>
          <w:szCs w:val="28"/>
        </w:rPr>
        <w:t xml:space="preserve">Основные стойки - сизей: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Шизен-хантай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Дзиго-хантай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Миги-шизентай, хидари-шизентай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Миги-дзиготай, хидари-дзиготай</w:t>
      </w:r>
    </w:p>
    <w:p w:rsidR="0073365B" w:rsidRPr="0073365B" w:rsidRDefault="0073365B" w:rsidP="0073365B">
      <w:pPr>
        <w:spacing w:after="0" w:line="240" w:lineRule="auto"/>
        <w:ind w:left="360"/>
        <w:jc w:val="both"/>
        <w:rPr>
          <w:rFonts w:ascii="Times New Roman" w:hAnsi="Times New Roman" w:cs="Times New Roman"/>
          <w:b/>
          <w:sz w:val="28"/>
          <w:szCs w:val="28"/>
        </w:rPr>
      </w:pPr>
      <w:r w:rsidRPr="0073365B">
        <w:rPr>
          <w:rFonts w:ascii="Times New Roman" w:hAnsi="Times New Roman" w:cs="Times New Roman"/>
          <w:b/>
          <w:sz w:val="28"/>
          <w:szCs w:val="28"/>
        </w:rPr>
        <w:t>Техника передвижений - синтай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Аюми-аши (передвижения обычными шагами)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Цуги-аши (передвижение подшагиванием)</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Техника поворотов и подворотов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Поворот вправо и влево на 90 градусов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Поворот вправо и влево на 180 градусов </w:t>
      </w:r>
    </w:p>
    <w:p w:rsidR="0073365B" w:rsidRPr="0073365B" w:rsidRDefault="0073365B" w:rsidP="0073365B">
      <w:pPr>
        <w:spacing w:after="0" w:line="240" w:lineRule="auto"/>
        <w:ind w:left="360"/>
        <w:jc w:val="both"/>
        <w:rPr>
          <w:rFonts w:ascii="Times New Roman" w:hAnsi="Times New Roman" w:cs="Times New Roman"/>
          <w:b/>
          <w:sz w:val="28"/>
          <w:szCs w:val="28"/>
        </w:rPr>
      </w:pPr>
      <w:r w:rsidRPr="0073365B">
        <w:rPr>
          <w:rFonts w:ascii="Times New Roman" w:hAnsi="Times New Roman" w:cs="Times New Roman"/>
          <w:b/>
          <w:sz w:val="28"/>
          <w:szCs w:val="28"/>
        </w:rPr>
        <w:t xml:space="preserve">Техника захватов – кумиката: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Захват рукав-отворот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Захват рукав-одежда на спине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Захваты за запястья </w:t>
      </w:r>
    </w:p>
    <w:p w:rsidR="0073365B" w:rsidRPr="0073365B" w:rsidRDefault="0073365B" w:rsidP="0073365B">
      <w:pPr>
        <w:spacing w:after="0" w:line="240" w:lineRule="auto"/>
        <w:ind w:left="360"/>
        <w:jc w:val="both"/>
        <w:rPr>
          <w:rFonts w:ascii="Times New Roman" w:hAnsi="Times New Roman" w:cs="Times New Roman"/>
          <w:b/>
          <w:sz w:val="28"/>
          <w:szCs w:val="28"/>
        </w:rPr>
      </w:pPr>
      <w:r w:rsidRPr="0073365B">
        <w:rPr>
          <w:rFonts w:ascii="Times New Roman" w:hAnsi="Times New Roman" w:cs="Times New Roman"/>
          <w:b/>
          <w:sz w:val="28"/>
          <w:szCs w:val="28"/>
        </w:rPr>
        <w:t>Техника бросков - нагеваза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Деаси-бараи (боковая подсечка)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О-сото-гари (отхват)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О-госи (бросок через бедро захватом на спине)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Моротэ-сеой-наге (бросок через плечо двумя руками)</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Техника борьбы лежа - неваза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Кеса-гатаме (удержание сбоку)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Еко-сихо-гатаме (удержание поперек с захватом ноги и пояса)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Уде-гарами (узел поперек)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Дзюдзи-гатаме (перегибание локтя захватом руки двумя ногами)</w:t>
      </w:r>
    </w:p>
    <w:p w:rsidR="0073365B" w:rsidRPr="0073365B" w:rsidRDefault="0073365B" w:rsidP="0073365B">
      <w:pPr>
        <w:spacing w:after="0" w:line="240" w:lineRule="auto"/>
        <w:ind w:left="360"/>
        <w:jc w:val="both"/>
        <w:rPr>
          <w:rFonts w:ascii="Times New Roman" w:hAnsi="Times New Roman" w:cs="Times New Roman"/>
          <w:b/>
          <w:sz w:val="28"/>
          <w:szCs w:val="28"/>
        </w:rPr>
      </w:pPr>
      <w:r w:rsidRPr="0073365B">
        <w:rPr>
          <w:rFonts w:ascii="Times New Roman" w:hAnsi="Times New Roman" w:cs="Times New Roman"/>
          <w:b/>
          <w:sz w:val="28"/>
          <w:szCs w:val="28"/>
        </w:rPr>
        <w:t>Техника ударов – атэмиваза:</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Мае-ате (удар кулаком вперед)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Мае-гери (удар ногой вперед)</w:t>
      </w:r>
    </w:p>
    <w:p w:rsidR="0073365B" w:rsidRPr="0073365B" w:rsidRDefault="0073365B" w:rsidP="0073365B">
      <w:pPr>
        <w:spacing w:after="0" w:line="240" w:lineRule="auto"/>
        <w:ind w:left="360"/>
        <w:jc w:val="both"/>
        <w:rPr>
          <w:rFonts w:ascii="Times New Roman" w:hAnsi="Times New Roman" w:cs="Times New Roman"/>
          <w:b/>
          <w:sz w:val="28"/>
          <w:szCs w:val="28"/>
        </w:rPr>
      </w:pPr>
      <w:r w:rsidRPr="0073365B">
        <w:rPr>
          <w:rFonts w:ascii="Times New Roman" w:hAnsi="Times New Roman" w:cs="Times New Roman"/>
          <w:b/>
          <w:sz w:val="28"/>
          <w:szCs w:val="28"/>
        </w:rPr>
        <w:t xml:space="preserve">Техника защит - укеваза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Аге-уде-уке (верхняя защита предплечьем)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Гедан-бараи (нижняя защита предплечьем)</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1.2. Тактика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Сбор информации о противнике (вес, рост, физическое развитие)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Использование опережающих действий (захватов)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Проведение в учебном поединке в борьбе лежа определенного вида удержания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Анализ проведенного учебного поединка (свои технические действия, технические действия противника)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lastRenderedPageBreak/>
        <w:t>Выбор стойки в зависимости от атакующих действий противника в учебном поединке</w:t>
      </w:r>
    </w:p>
    <w:p w:rsidR="0073365B" w:rsidRPr="0073365B" w:rsidRDefault="0073365B" w:rsidP="0073365B">
      <w:pPr>
        <w:pStyle w:val="af8"/>
        <w:spacing w:before="0" w:beforeAutospacing="0" w:after="0" w:afterAutospacing="0"/>
        <w:ind w:left="360"/>
        <w:jc w:val="both"/>
        <w:rPr>
          <w:sz w:val="28"/>
          <w:szCs w:val="28"/>
        </w:rPr>
      </w:pPr>
      <w:r w:rsidRPr="0073365B">
        <w:rPr>
          <w:i/>
          <w:iCs/>
          <w:sz w:val="28"/>
          <w:szCs w:val="28"/>
        </w:rPr>
        <w:t>2. Физическая подготовка</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2.1.</w:t>
      </w:r>
      <w:r>
        <w:rPr>
          <w:rFonts w:ascii="Times New Roman" w:hAnsi="Times New Roman" w:cs="Times New Roman"/>
          <w:sz w:val="28"/>
          <w:szCs w:val="28"/>
        </w:rPr>
        <w:t xml:space="preserve"> </w:t>
      </w:r>
      <w:r w:rsidRPr="0073365B">
        <w:rPr>
          <w:rFonts w:ascii="Times New Roman" w:hAnsi="Times New Roman" w:cs="Times New Roman"/>
          <w:sz w:val="28"/>
          <w:szCs w:val="28"/>
        </w:rPr>
        <w:t>Специальная физическая подготовка</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Развитие специальных физических качеств (быстроты, выносливости, гибкости, ловкости, силы) с помощью приемов и средств джиу-джитсу, например: многократное выполнение отдельных приемов или их частей (учикоми) с разными по весу и росту партнерами в разных скоростных режимах, многократное повторение технических действий с использованием резиновых амортизаторов, макивары, манекена и т.д</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2.2.</w:t>
      </w:r>
      <w:r>
        <w:rPr>
          <w:rFonts w:ascii="Times New Roman" w:hAnsi="Times New Roman" w:cs="Times New Roman"/>
          <w:sz w:val="28"/>
          <w:szCs w:val="28"/>
        </w:rPr>
        <w:t xml:space="preserve"> </w:t>
      </w:r>
      <w:r w:rsidRPr="0073365B">
        <w:rPr>
          <w:rFonts w:ascii="Times New Roman" w:hAnsi="Times New Roman" w:cs="Times New Roman"/>
          <w:sz w:val="28"/>
          <w:szCs w:val="28"/>
        </w:rPr>
        <w:t>Общая физическая подготовка Развитие общих физических качеств (быстроты, выносливости, гибкости, ловкости, силы) с помощью физических упражнений (акробатических, гимнастических, легкоатлетических и т.д.), а также строевых упражнений и игр.</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3. </w:t>
      </w:r>
      <w:r w:rsidRPr="0073365B">
        <w:rPr>
          <w:rFonts w:ascii="Times New Roman" w:hAnsi="Times New Roman" w:cs="Times New Roman"/>
          <w:i/>
          <w:sz w:val="28"/>
          <w:szCs w:val="28"/>
        </w:rPr>
        <w:t>Психологическая подготовка</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3.1. Волевая подготовка Развитие волевых качеств (решительности, настойчивости, выдержки, смелости):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Проведение поединков с моделированием ситуаций, приближенных к реальным соревнованиям;</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Выполнение заведомо сложных технических действий в поединке с более сильным противником;</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Педагогические методы: убеждение, разъяснение, беседа и т.д.</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3.2.</w:t>
      </w:r>
      <w:r>
        <w:rPr>
          <w:rFonts w:ascii="Times New Roman" w:hAnsi="Times New Roman" w:cs="Times New Roman"/>
          <w:sz w:val="28"/>
          <w:szCs w:val="28"/>
        </w:rPr>
        <w:t xml:space="preserve"> </w:t>
      </w:r>
      <w:r w:rsidRPr="0073365B">
        <w:rPr>
          <w:rFonts w:ascii="Times New Roman" w:hAnsi="Times New Roman" w:cs="Times New Roman"/>
          <w:sz w:val="28"/>
          <w:szCs w:val="28"/>
        </w:rPr>
        <w:t>Нравственная</w:t>
      </w:r>
      <w:r w:rsidRPr="0073365B">
        <w:rPr>
          <w:rFonts w:ascii="Times New Roman" w:hAnsi="Times New Roman" w:cs="Times New Roman"/>
          <w:sz w:val="28"/>
          <w:szCs w:val="28"/>
        </w:rPr>
        <w:tab/>
        <w:t xml:space="preserve">подготовка. Развитие нравственных качеств (трудолюбия, вежливости, взаимопомощи, дисциплинированности и т.д.):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5. </w:t>
      </w:r>
      <w:r w:rsidRPr="0073365B">
        <w:rPr>
          <w:rFonts w:ascii="Times New Roman" w:hAnsi="Times New Roman" w:cs="Times New Roman"/>
          <w:i/>
          <w:sz w:val="28"/>
          <w:szCs w:val="28"/>
        </w:rPr>
        <w:t>Соревновательная подготовка</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Участвовать в показательных выступлениях.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6. </w:t>
      </w:r>
      <w:r w:rsidRPr="0073365B">
        <w:rPr>
          <w:rFonts w:ascii="Times New Roman" w:hAnsi="Times New Roman" w:cs="Times New Roman"/>
          <w:i/>
          <w:sz w:val="28"/>
          <w:szCs w:val="28"/>
        </w:rPr>
        <w:t>Зачетные требования - проведение контрольных испытаний</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Критерии освоения технических действий (назвать и выполнить техническое действие в стандартных условиях) </w:t>
      </w:r>
    </w:p>
    <w:p w:rsidR="0073365B" w:rsidRDefault="0073365B" w:rsidP="0073365B">
      <w:pPr>
        <w:spacing w:after="0" w:line="240" w:lineRule="auto"/>
        <w:ind w:left="360"/>
        <w:jc w:val="both"/>
        <w:rPr>
          <w:rFonts w:ascii="Times New Roman" w:hAnsi="Times New Roman" w:cs="Times New Roman"/>
          <w:b/>
          <w:bCs/>
          <w:i/>
          <w:sz w:val="28"/>
          <w:szCs w:val="28"/>
          <w:u w:val="single"/>
        </w:rPr>
      </w:pPr>
      <w:r>
        <w:rPr>
          <w:rFonts w:ascii="Times New Roman" w:hAnsi="Times New Roman" w:cs="Times New Roman"/>
          <w:b/>
          <w:bCs/>
          <w:i/>
          <w:sz w:val="28"/>
          <w:szCs w:val="28"/>
          <w:u w:val="single"/>
        </w:rPr>
        <w:t xml:space="preserve">Этап начальной подготовки </w:t>
      </w:r>
      <w:r w:rsidRPr="0073365B">
        <w:rPr>
          <w:rFonts w:ascii="Times New Roman" w:hAnsi="Times New Roman" w:cs="Times New Roman"/>
          <w:b/>
          <w:bCs/>
          <w:i/>
          <w:sz w:val="28"/>
          <w:szCs w:val="28"/>
          <w:u w:val="single"/>
        </w:rPr>
        <w:t xml:space="preserve">2 год обучения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1</w:t>
      </w:r>
      <w:r w:rsidRPr="0073365B">
        <w:rPr>
          <w:rFonts w:ascii="Times New Roman" w:hAnsi="Times New Roman" w:cs="Times New Roman"/>
          <w:i/>
          <w:sz w:val="28"/>
          <w:szCs w:val="28"/>
        </w:rPr>
        <w:t>. Технико-тактическая подготовка</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1.1.Техника</w:t>
      </w:r>
    </w:p>
    <w:p w:rsidR="0073365B" w:rsidRPr="0073365B" w:rsidRDefault="0073365B" w:rsidP="0073365B">
      <w:pPr>
        <w:spacing w:after="0" w:line="240" w:lineRule="auto"/>
        <w:ind w:left="360"/>
        <w:jc w:val="both"/>
        <w:rPr>
          <w:rFonts w:ascii="Times New Roman" w:hAnsi="Times New Roman" w:cs="Times New Roman"/>
          <w:b/>
          <w:sz w:val="28"/>
          <w:szCs w:val="28"/>
        </w:rPr>
      </w:pPr>
      <w:r w:rsidRPr="0073365B">
        <w:rPr>
          <w:rFonts w:ascii="Times New Roman" w:hAnsi="Times New Roman" w:cs="Times New Roman"/>
          <w:b/>
          <w:sz w:val="28"/>
          <w:szCs w:val="28"/>
        </w:rPr>
        <w:t>Техника падений укемиваза:</w:t>
      </w:r>
    </w:p>
    <w:p w:rsidR="0073365B" w:rsidRPr="0073365B" w:rsidRDefault="0073365B" w:rsidP="0073365B">
      <w:pPr>
        <w:spacing w:after="0" w:line="240" w:lineRule="auto"/>
        <w:ind w:left="360"/>
        <w:jc w:val="both"/>
        <w:rPr>
          <w:rFonts w:ascii="Times New Roman" w:hAnsi="Times New Roman" w:cs="Times New Roman"/>
          <w:i/>
          <w:sz w:val="28"/>
          <w:szCs w:val="28"/>
        </w:rPr>
      </w:pPr>
      <w:r w:rsidRPr="0073365B">
        <w:rPr>
          <w:rFonts w:ascii="Times New Roman" w:hAnsi="Times New Roman" w:cs="Times New Roman"/>
          <w:i/>
          <w:sz w:val="28"/>
          <w:szCs w:val="28"/>
        </w:rPr>
        <w:t xml:space="preserve">Повторение и совершенствование: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Падение на спину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Падение на бок (вправо и влево)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Падение через партнера на спину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Кувырок вперед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Кувырок назад</w:t>
      </w:r>
    </w:p>
    <w:p w:rsidR="0073365B" w:rsidRPr="0073365B" w:rsidRDefault="0073365B" w:rsidP="0073365B">
      <w:pPr>
        <w:spacing w:after="0" w:line="240" w:lineRule="auto"/>
        <w:ind w:left="360"/>
        <w:jc w:val="both"/>
        <w:rPr>
          <w:rFonts w:ascii="Times New Roman" w:hAnsi="Times New Roman" w:cs="Times New Roman"/>
          <w:b/>
          <w:sz w:val="28"/>
          <w:szCs w:val="28"/>
        </w:rPr>
      </w:pPr>
      <w:r w:rsidRPr="0073365B">
        <w:rPr>
          <w:rFonts w:ascii="Times New Roman" w:hAnsi="Times New Roman" w:cs="Times New Roman"/>
          <w:b/>
          <w:sz w:val="28"/>
          <w:szCs w:val="28"/>
        </w:rPr>
        <w:t xml:space="preserve">Изучение: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Падение через партнера на бок (вправо и влево)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Кувырок через плечо с элементами укеми (вправо и влево)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Кувырок через партнера </w:t>
      </w:r>
    </w:p>
    <w:p w:rsidR="0073365B" w:rsidRPr="0073365B" w:rsidRDefault="0073365B" w:rsidP="0073365B">
      <w:pPr>
        <w:spacing w:after="0" w:line="240" w:lineRule="auto"/>
        <w:ind w:left="360"/>
        <w:jc w:val="both"/>
        <w:rPr>
          <w:rFonts w:ascii="Times New Roman" w:hAnsi="Times New Roman" w:cs="Times New Roman"/>
          <w:b/>
          <w:sz w:val="28"/>
          <w:szCs w:val="28"/>
        </w:rPr>
      </w:pPr>
      <w:r w:rsidRPr="0073365B">
        <w:rPr>
          <w:rFonts w:ascii="Times New Roman" w:hAnsi="Times New Roman" w:cs="Times New Roman"/>
          <w:b/>
          <w:sz w:val="28"/>
          <w:szCs w:val="28"/>
        </w:rPr>
        <w:t xml:space="preserve">Основные стойки - сизей: </w:t>
      </w:r>
    </w:p>
    <w:p w:rsidR="0073365B" w:rsidRPr="0073365B" w:rsidRDefault="0073365B" w:rsidP="0073365B">
      <w:pPr>
        <w:spacing w:after="0" w:line="240" w:lineRule="auto"/>
        <w:ind w:left="360"/>
        <w:jc w:val="both"/>
        <w:rPr>
          <w:rFonts w:ascii="Times New Roman" w:hAnsi="Times New Roman" w:cs="Times New Roman"/>
          <w:i/>
          <w:sz w:val="28"/>
          <w:szCs w:val="28"/>
        </w:rPr>
      </w:pPr>
      <w:r w:rsidRPr="0073365B">
        <w:rPr>
          <w:rFonts w:ascii="Times New Roman" w:hAnsi="Times New Roman" w:cs="Times New Roman"/>
          <w:i/>
          <w:sz w:val="28"/>
          <w:szCs w:val="28"/>
        </w:rPr>
        <w:t xml:space="preserve">Повторение и совершенствование: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lastRenderedPageBreak/>
        <w:t xml:space="preserve">Шизен-хантай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Дзиго-хантай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Миги-шизентай, хидари-шизентай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Миги-дзиготай, хидари-дзиготай</w:t>
      </w:r>
    </w:p>
    <w:p w:rsidR="0073365B" w:rsidRPr="0073365B" w:rsidRDefault="0073365B" w:rsidP="0073365B">
      <w:pPr>
        <w:spacing w:after="0" w:line="240" w:lineRule="auto"/>
        <w:ind w:left="360"/>
        <w:jc w:val="both"/>
        <w:rPr>
          <w:rFonts w:ascii="Times New Roman" w:hAnsi="Times New Roman" w:cs="Times New Roman"/>
          <w:b/>
          <w:sz w:val="28"/>
          <w:szCs w:val="28"/>
        </w:rPr>
      </w:pPr>
      <w:r w:rsidRPr="0073365B">
        <w:rPr>
          <w:rFonts w:ascii="Times New Roman" w:hAnsi="Times New Roman" w:cs="Times New Roman"/>
          <w:b/>
          <w:sz w:val="28"/>
          <w:szCs w:val="28"/>
        </w:rPr>
        <w:t xml:space="preserve">Изучение: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Некоаши-дачи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Мусуби-дачи</w:t>
      </w:r>
    </w:p>
    <w:p w:rsidR="0073365B" w:rsidRPr="0073365B" w:rsidRDefault="0073365B" w:rsidP="0073365B">
      <w:pPr>
        <w:spacing w:after="0" w:line="240" w:lineRule="auto"/>
        <w:ind w:left="360"/>
        <w:jc w:val="both"/>
        <w:rPr>
          <w:rFonts w:ascii="Times New Roman" w:hAnsi="Times New Roman" w:cs="Times New Roman"/>
          <w:b/>
          <w:sz w:val="28"/>
          <w:szCs w:val="28"/>
        </w:rPr>
      </w:pPr>
      <w:r w:rsidRPr="0073365B">
        <w:rPr>
          <w:rFonts w:ascii="Times New Roman" w:hAnsi="Times New Roman" w:cs="Times New Roman"/>
          <w:b/>
          <w:sz w:val="28"/>
          <w:szCs w:val="28"/>
        </w:rPr>
        <w:t>Техника передвижений – синтай :</w:t>
      </w:r>
    </w:p>
    <w:p w:rsidR="0073365B" w:rsidRPr="0073365B" w:rsidRDefault="0073365B" w:rsidP="0073365B">
      <w:pPr>
        <w:spacing w:after="0" w:line="240" w:lineRule="auto"/>
        <w:ind w:left="360"/>
        <w:jc w:val="both"/>
        <w:rPr>
          <w:rFonts w:ascii="Times New Roman" w:hAnsi="Times New Roman" w:cs="Times New Roman"/>
          <w:i/>
          <w:sz w:val="28"/>
          <w:szCs w:val="28"/>
        </w:rPr>
      </w:pPr>
      <w:r w:rsidRPr="0073365B">
        <w:rPr>
          <w:rFonts w:ascii="Times New Roman" w:hAnsi="Times New Roman" w:cs="Times New Roman"/>
          <w:i/>
          <w:sz w:val="28"/>
          <w:szCs w:val="28"/>
        </w:rPr>
        <w:t xml:space="preserve">Повторение и совершенствование: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Аюми-аши (передвижения обычными шагами)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Цуги-аши (передвижение подшагиванием)</w:t>
      </w:r>
    </w:p>
    <w:p w:rsidR="0073365B" w:rsidRPr="0073365B" w:rsidRDefault="0073365B" w:rsidP="0073365B">
      <w:pPr>
        <w:spacing w:after="0" w:line="240" w:lineRule="auto"/>
        <w:ind w:left="360"/>
        <w:jc w:val="both"/>
        <w:rPr>
          <w:rFonts w:ascii="Times New Roman" w:hAnsi="Times New Roman" w:cs="Times New Roman"/>
          <w:b/>
          <w:sz w:val="28"/>
          <w:szCs w:val="28"/>
        </w:rPr>
      </w:pPr>
      <w:r w:rsidRPr="0073365B">
        <w:rPr>
          <w:rFonts w:ascii="Times New Roman" w:hAnsi="Times New Roman" w:cs="Times New Roman"/>
          <w:b/>
          <w:sz w:val="28"/>
          <w:szCs w:val="28"/>
        </w:rPr>
        <w:t>Техника поворотов и подворотов:</w:t>
      </w:r>
    </w:p>
    <w:p w:rsidR="0073365B" w:rsidRPr="0073365B" w:rsidRDefault="0073365B" w:rsidP="0073365B">
      <w:pPr>
        <w:spacing w:after="0" w:line="240" w:lineRule="auto"/>
        <w:ind w:left="360"/>
        <w:jc w:val="both"/>
        <w:rPr>
          <w:rFonts w:ascii="Times New Roman" w:hAnsi="Times New Roman" w:cs="Times New Roman"/>
          <w:i/>
          <w:sz w:val="28"/>
          <w:szCs w:val="28"/>
        </w:rPr>
      </w:pPr>
      <w:r w:rsidRPr="0073365B">
        <w:rPr>
          <w:rFonts w:ascii="Times New Roman" w:hAnsi="Times New Roman" w:cs="Times New Roman"/>
          <w:i/>
          <w:sz w:val="28"/>
          <w:szCs w:val="28"/>
        </w:rPr>
        <w:t xml:space="preserve">Повторение и совершенствование: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Поворот вправо и влево на 90 градусов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Поворот вправо и влево на 180 градусов </w:t>
      </w:r>
    </w:p>
    <w:p w:rsidR="0073365B" w:rsidRPr="0073365B" w:rsidRDefault="0073365B" w:rsidP="0073365B">
      <w:pPr>
        <w:spacing w:after="0" w:line="240" w:lineRule="auto"/>
        <w:ind w:left="360"/>
        <w:jc w:val="both"/>
        <w:rPr>
          <w:rFonts w:ascii="Times New Roman" w:hAnsi="Times New Roman" w:cs="Times New Roman"/>
          <w:b/>
          <w:sz w:val="28"/>
          <w:szCs w:val="28"/>
        </w:rPr>
      </w:pPr>
      <w:r w:rsidRPr="0073365B">
        <w:rPr>
          <w:rFonts w:ascii="Times New Roman" w:hAnsi="Times New Roman" w:cs="Times New Roman"/>
          <w:b/>
          <w:sz w:val="28"/>
          <w:szCs w:val="28"/>
        </w:rPr>
        <w:t>Техника захватов – кумиката:</w:t>
      </w:r>
    </w:p>
    <w:p w:rsidR="0073365B" w:rsidRPr="0073365B" w:rsidRDefault="0073365B" w:rsidP="0073365B">
      <w:pPr>
        <w:spacing w:after="0" w:line="240" w:lineRule="auto"/>
        <w:ind w:left="360"/>
        <w:jc w:val="both"/>
        <w:rPr>
          <w:rFonts w:ascii="Times New Roman" w:hAnsi="Times New Roman" w:cs="Times New Roman"/>
          <w:i/>
          <w:sz w:val="28"/>
          <w:szCs w:val="28"/>
        </w:rPr>
      </w:pPr>
      <w:r w:rsidRPr="0073365B">
        <w:rPr>
          <w:rFonts w:ascii="Times New Roman" w:hAnsi="Times New Roman" w:cs="Times New Roman"/>
          <w:i/>
          <w:sz w:val="28"/>
          <w:szCs w:val="28"/>
        </w:rPr>
        <w:t xml:space="preserve">Повторение и совершенствование: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Захват рукав-отворот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Захват рукав-одежда на спине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Захваты за запястья </w:t>
      </w:r>
    </w:p>
    <w:p w:rsidR="0073365B" w:rsidRPr="0073365B" w:rsidRDefault="0073365B" w:rsidP="0073365B">
      <w:pPr>
        <w:spacing w:after="0" w:line="240" w:lineRule="auto"/>
        <w:ind w:left="360"/>
        <w:jc w:val="both"/>
        <w:rPr>
          <w:rFonts w:ascii="Times New Roman" w:hAnsi="Times New Roman" w:cs="Times New Roman"/>
          <w:b/>
          <w:sz w:val="28"/>
          <w:szCs w:val="28"/>
        </w:rPr>
      </w:pPr>
      <w:r w:rsidRPr="0073365B">
        <w:rPr>
          <w:rFonts w:ascii="Times New Roman" w:hAnsi="Times New Roman" w:cs="Times New Roman"/>
          <w:b/>
          <w:sz w:val="28"/>
          <w:szCs w:val="28"/>
        </w:rPr>
        <w:t>Техника бросков – нагеваза:</w:t>
      </w:r>
    </w:p>
    <w:p w:rsidR="0073365B" w:rsidRPr="0073365B" w:rsidRDefault="0073365B" w:rsidP="0073365B">
      <w:pPr>
        <w:spacing w:after="0" w:line="240" w:lineRule="auto"/>
        <w:ind w:left="360"/>
        <w:jc w:val="both"/>
        <w:rPr>
          <w:rFonts w:ascii="Times New Roman" w:hAnsi="Times New Roman" w:cs="Times New Roman"/>
          <w:i/>
          <w:sz w:val="28"/>
          <w:szCs w:val="28"/>
        </w:rPr>
      </w:pPr>
      <w:r w:rsidRPr="0073365B">
        <w:rPr>
          <w:rFonts w:ascii="Times New Roman" w:hAnsi="Times New Roman" w:cs="Times New Roman"/>
          <w:i/>
          <w:sz w:val="28"/>
          <w:szCs w:val="28"/>
        </w:rPr>
        <w:t xml:space="preserve">Повторение и совершенствование: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Деаси-бараи (боковая подсечка)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О-сото-гари (отхват)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О-госи (бросок через бедро захватом на спине)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Моротэ-сеой-наге (бросок через плечо двумя руками)</w:t>
      </w:r>
    </w:p>
    <w:p w:rsidR="0073365B" w:rsidRPr="0073365B" w:rsidRDefault="0073365B" w:rsidP="0073365B">
      <w:pPr>
        <w:spacing w:after="0" w:line="240" w:lineRule="auto"/>
        <w:ind w:left="360"/>
        <w:jc w:val="both"/>
        <w:rPr>
          <w:rFonts w:ascii="Times New Roman" w:hAnsi="Times New Roman" w:cs="Times New Roman"/>
          <w:b/>
          <w:sz w:val="28"/>
          <w:szCs w:val="28"/>
        </w:rPr>
      </w:pPr>
      <w:r w:rsidRPr="0073365B">
        <w:rPr>
          <w:rFonts w:ascii="Times New Roman" w:hAnsi="Times New Roman" w:cs="Times New Roman"/>
          <w:b/>
          <w:sz w:val="28"/>
          <w:szCs w:val="28"/>
        </w:rPr>
        <w:t xml:space="preserve">Изучение: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О-ути-гари (зацеп голенью изнутри под разноименную ногу)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Сасае-тсури-коми-аси (передняя подсечка)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Тай-отоси (передняя подножка)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Иппон-сеой-наге (чистый бросок через плечо)</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b/>
          <w:sz w:val="28"/>
          <w:szCs w:val="28"/>
        </w:rPr>
        <w:t>Техника борьбы лежа – неваза:</w:t>
      </w:r>
    </w:p>
    <w:p w:rsidR="0073365B" w:rsidRPr="0073365B" w:rsidRDefault="0073365B" w:rsidP="0073365B">
      <w:pPr>
        <w:spacing w:after="0" w:line="240" w:lineRule="auto"/>
        <w:ind w:left="360"/>
        <w:jc w:val="both"/>
        <w:rPr>
          <w:rFonts w:ascii="Times New Roman" w:hAnsi="Times New Roman" w:cs="Times New Roman"/>
          <w:i/>
          <w:sz w:val="28"/>
          <w:szCs w:val="28"/>
        </w:rPr>
      </w:pPr>
      <w:r w:rsidRPr="0073365B">
        <w:rPr>
          <w:rFonts w:ascii="Times New Roman" w:hAnsi="Times New Roman" w:cs="Times New Roman"/>
          <w:i/>
          <w:sz w:val="28"/>
          <w:szCs w:val="28"/>
        </w:rPr>
        <w:t xml:space="preserve">Повторение и совершенствование: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Кеса-гатаме (удержание сбоку)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Еко-сихо-гатаме (удержание поперек с захватом ноги и пояса)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Дзюдзи-гатаме (перегибание локтя захватом руки двумя ногами)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Уде-гарами (узел поперек)</w:t>
      </w:r>
    </w:p>
    <w:p w:rsidR="0073365B" w:rsidRPr="0073365B" w:rsidRDefault="0073365B" w:rsidP="0073365B">
      <w:pPr>
        <w:spacing w:after="0" w:line="240" w:lineRule="auto"/>
        <w:ind w:left="360"/>
        <w:jc w:val="both"/>
        <w:rPr>
          <w:rFonts w:ascii="Times New Roman" w:hAnsi="Times New Roman" w:cs="Times New Roman"/>
          <w:b/>
          <w:sz w:val="28"/>
          <w:szCs w:val="28"/>
        </w:rPr>
      </w:pPr>
      <w:r w:rsidRPr="0073365B">
        <w:rPr>
          <w:rFonts w:ascii="Times New Roman" w:hAnsi="Times New Roman" w:cs="Times New Roman"/>
          <w:b/>
          <w:sz w:val="28"/>
          <w:szCs w:val="28"/>
        </w:rPr>
        <w:t xml:space="preserve">Изучение: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Гияко-кеса-гатаме (обратное удержание сбоку)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Ката-гатаме (удержание сбоку с захватом руки и головы)</w:t>
      </w:r>
    </w:p>
    <w:p w:rsidR="0073365B" w:rsidRPr="0073365B" w:rsidRDefault="0073365B" w:rsidP="0073365B">
      <w:pPr>
        <w:spacing w:after="0" w:line="240" w:lineRule="auto"/>
        <w:ind w:left="360"/>
        <w:jc w:val="both"/>
        <w:rPr>
          <w:rFonts w:ascii="Times New Roman" w:hAnsi="Times New Roman" w:cs="Times New Roman"/>
          <w:b/>
          <w:sz w:val="28"/>
          <w:szCs w:val="28"/>
        </w:rPr>
      </w:pPr>
      <w:r w:rsidRPr="0073365B">
        <w:rPr>
          <w:rFonts w:ascii="Times New Roman" w:hAnsi="Times New Roman" w:cs="Times New Roman"/>
          <w:b/>
          <w:sz w:val="28"/>
          <w:szCs w:val="28"/>
        </w:rPr>
        <w:t>Техника ударов – атэмиваза:</w:t>
      </w:r>
    </w:p>
    <w:p w:rsidR="0073365B" w:rsidRPr="0073365B" w:rsidRDefault="0073365B" w:rsidP="0073365B">
      <w:pPr>
        <w:spacing w:after="0" w:line="240" w:lineRule="auto"/>
        <w:ind w:left="360"/>
        <w:jc w:val="both"/>
        <w:rPr>
          <w:rFonts w:ascii="Times New Roman" w:hAnsi="Times New Roman" w:cs="Times New Roman"/>
          <w:i/>
          <w:sz w:val="28"/>
          <w:szCs w:val="28"/>
        </w:rPr>
      </w:pPr>
      <w:r w:rsidRPr="0073365B">
        <w:rPr>
          <w:rFonts w:ascii="Times New Roman" w:hAnsi="Times New Roman" w:cs="Times New Roman"/>
          <w:i/>
          <w:sz w:val="28"/>
          <w:szCs w:val="28"/>
        </w:rPr>
        <w:t xml:space="preserve">Повторение и совершенствование: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Мае-ате (удар кулаком вперед)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Мае-гери (удар ногой вперед)</w:t>
      </w:r>
    </w:p>
    <w:p w:rsidR="0073365B" w:rsidRPr="0073365B" w:rsidRDefault="0073365B" w:rsidP="0073365B">
      <w:pPr>
        <w:spacing w:after="0" w:line="240" w:lineRule="auto"/>
        <w:ind w:left="360"/>
        <w:jc w:val="both"/>
        <w:rPr>
          <w:rFonts w:ascii="Times New Roman" w:hAnsi="Times New Roman" w:cs="Times New Roman"/>
          <w:b/>
          <w:sz w:val="28"/>
          <w:szCs w:val="28"/>
        </w:rPr>
      </w:pPr>
      <w:r w:rsidRPr="0073365B">
        <w:rPr>
          <w:rFonts w:ascii="Times New Roman" w:hAnsi="Times New Roman" w:cs="Times New Roman"/>
          <w:b/>
          <w:sz w:val="28"/>
          <w:szCs w:val="28"/>
        </w:rPr>
        <w:t>Техника защит – укеваза:</w:t>
      </w:r>
    </w:p>
    <w:p w:rsidR="0073365B" w:rsidRPr="0073365B" w:rsidRDefault="0073365B" w:rsidP="0073365B">
      <w:pPr>
        <w:spacing w:after="0" w:line="240" w:lineRule="auto"/>
        <w:ind w:left="360"/>
        <w:jc w:val="both"/>
        <w:rPr>
          <w:rFonts w:ascii="Times New Roman" w:hAnsi="Times New Roman" w:cs="Times New Roman"/>
          <w:i/>
          <w:sz w:val="28"/>
          <w:szCs w:val="28"/>
        </w:rPr>
      </w:pPr>
      <w:r w:rsidRPr="0073365B">
        <w:rPr>
          <w:rFonts w:ascii="Times New Roman" w:hAnsi="Times New Roman" w:cs="Times New Roman"/>
          <w:i/>
          <w:sz w:val="28"/>
          <w:szCs w:val="28"/>
        </w:rPr>
        <w:t xml:space="preserve">Повторение и совершенствование: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lastRenderedPageBreak/>
        <w:t xml:space="preserve">Аге-уде-уке (верхняя защита предплечьем)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Гедан-бараи (нижняя защита предплечьем)</w:t>
      </w:r>
    </w:p>
    <w:p w:rsidR="0073365B" w:rsidRPr="0073365B" w:rsidRDefault="0073365B" w:rsidP="0073365B">
      <w:pPr>
        <w:spacing w:after="0" w:line="240" w:lineRule="auto"/>
        <w:ind w:left="360"/>
        <w:jc w:val="both"/>
        <w:rPr>
          <w:rFonts w:ascii="Times New Roman" w:hAnsi="Times New Roman" w:cs="Times New Roman"/>
          <w:b/>
          <w:sz w:val="28"/>
          <w:szCs w:val="28"/>
        </w:rPr>
      </w:pPr>
      <w:r w:rsidRPr="0073365B">
        <w:rPr>
          <w:rFonts w:ascii="Times New Roman" w:hAnsi="Times New Roman" w:cs="Times New Roman"/>
          <w:b/>
          <w:sz w:val="28"/>
          <w:szCs w:val="28"/>
        </w:rPr>
        <w:t xml:space="preserve">Изучение: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Сото-уде-уке (защита внутрь предплечьем)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Учи-уде-уке (защита наружу предплечьем)</w:t>
      </w:r>
    </w:p>
    <w:p w:rsidR="0073365B" w:rsidRPr="0073365B" w:rsidRDefault="0073365B" w:rsidP="0073365B">
      <w:pPr>
        <w:spacing w:after="0" w:line="240" w:lineRule="auto"/>
        <w:ind w:left="360"/>
        <w:jc w:val="both"/>
        <w:rPr>
          <w:rFonts w:ascii="Times New Roman" w:hAnsi="Times New Roman" w:cs="Times New Roman"/>
          <w:b/>
          <w:sz w:val="28"/>
          <w:szCs w:val="28"/>
        </w:rPr>
      </w:pPr>
      <w:r w:rsidRPr="0073365B">
        <w:rPr>
          <w:rFonts w:ascii="Times New Roman" w:hAnsi="Times New Roman" w:cs="Times New Roman"/>
          <w:b/>
          <w:sz w:val="28"/>
          <w:szCs w:val="28"/>
        </w:rPr>
        <w:t xml:space="preserve">1.2. Тактика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Сбор информации о противнике (вес, рост, физическое развитие)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Использование опережающих действий (захватов)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Проведение в учебном поединке в борьбе лежа определенного вида удержания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Анализ проведенного учебного поединка (свои технические действия, технические действия противника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Выбор стойки в зависимости от атакующих действий противника в учебном поединке</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2. </w:t>
      </w:r>
      <w:r w:rsidRPr="0073365B">
        <w:rPr>
          <w:rFonts w:ascii="Times New Roman" w:hAnsi="Times New Roman" w:cs="Times New Roman"/>
          <w:i/>
          <w:sz w:val="28"/>
          <w:szCs w:val="28"/>
        </w:rPr>
        <w:t>Физическая подготовка</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2.1.Специальная физическая подготовка</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Развитие специальных физических качеств (быстроты, выносливости, гибкости, ловкости, силы) с помощью приемов и средств джиу-джитсу, например: многократное выполнение отдельных приемов или их частей (учикоми) с разными по весу и росту партнерами в разных скоростных режимах, многократное повторение технических действий с использованием резиновых амортизаторов, макивары, манекена и т.д.</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2.2.Общая физическая подготовка Развитие общих физических качеств (быстроты, выносливости, гибкости, ловкости, силы) с помощью физических упражнений (акробатических, гимнастических, легкоатлетических и т.д.), а также строевых упражнений и игр.</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3. </w:t>
      </w:r>
      <w:r w:rsidRPr="0073365B">
        <w:rPr>
          <w:rFonts w:ascii="Times New Roman" w:hAnsi="Times New Roman" w:cs="Times New Roman"/>
          <w:i/>
          <w:sz w:val="28"/>
          <w:szCs w:val="28"/>
        </w:rPr>
        <w:t>Психологическая подготовка</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3.1.Волеваяь подготовка</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Развитие волевых качеств (решительности, настойчивости, выдержки, смелости):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Проведение поединков с моделированием ситуаций, приближенных к реальным соревнованиям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Выполнение заведомо сложных технических действий в поединке с более сильным противником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Педагогические методы: убеждение, разъяснение, беседа и т.д.</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3.2. Нравственная подготовка</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Развитие нравственных качеств (трудолюбия, вежливости, взаимопомощи, дисциплинированности и т.д.):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Изучение этики джиу-джитсу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Педагогические методы: убеждение, разъяснение, беседа и т.д.</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4. </w:t>
      </w:r>
      <w:r w:rsidRPr="0073365B">
        <w:rPr>
          <w:rFonts w:ascii="Times New Roman" w:hAnsi="Times New Roman" w:cs="Times New Roman"/>
          <w:i/>
          <w:sz w:val="28"/>
          <w:szCs w:val="28"/>
        </w:rPr>
        <w:t>Методическая подготовка</w:t>
      </w:r>
      <w:r w:rsidRPr="0073365B">
        <w:rPr>
          <w:rFonts w:ascii="Times New Roman" w:hAnsi="Times New Roman" w:cs="Times New Roman"/>
          <w:sz w:val="28"/>
          <w:szCs w:val="28"/>
        </w:rPr>
        <w:t xml:space="preserve">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4.1. Теоретическая подготовка: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История джиу-джитсу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Этика джиу-джитсу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Гигиенические требования к занимающимся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Основные правила соревнований (разрешенные и запрещенные приемы)</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lastRenderedPageBreak/>
        <w:t xml:space="preserve">5. </w:t>
      </w:r>
      <w:r w:rsidRPr="0073365B">
        <w:rPr>
          <w:rFonts w:ascii="Times New Roman" w:hAnsi="Times New Roman" w:cs="Times New Roman"/>
          <w:i/>
          <w:sz w:val="28"/>
          <w:szCs w:val="28"/>
        </w:rPr>
        <w:t>Соревновательная подготовка</w:t>
      </w:r>
    </w:p>
    <w:p w:rsidR="0073365B" w:rsidRPr="0073365B" w:rsidRDefault="0073365B" w:rsidP="0073365B">
      <w:pPr>
        <w:spacing w:after="0" w:line="240" w:lineRule="auto"/>
        <w:ind w:left="360"/>
        <w:jc w:val="both"/>
        <w:rPr>
          <w:rFonts w:ascii="Times New Roman" w:hAnsi="Times New Roman" w:cs="Times New Roman"/>
          <w:i/>
          <w:sz w:val="28"/>
          <w:szCs w:val="28"/>
        </w:rPr>
      </w:pPr>
      <w:r w:rsidRPr="0073365B">
        <w:rPr>
          <w:rFonts w:ascii="Times New Roman" w:hAnsi="Times New Roman" w:cs="Times New Roman"/>
          <w:sz w:val="28"/>
          <w:szCs w:val="28"/>
        </w:rPr>
        <w:t xml:space="preserve">Участвовать не менее чем в 2-х соревнованиях или показательных выступлениях. </w:t>
      </w:r>
    </w:p>
    <w:p w:rsidR="0073365B" w:rsidRPr="0073365B" w:rsidRDefault="0073365B" w:rsidP="0073365B">
      <w:pPr>
        <w:spacing w:after="0" w:line="240" w:lineRule="auto"/>
        <w:ind w:left="360"/>
        <w:jc w:val="both"/>
        <w:rPr>
          <w:rFonts w:ascii="Times New Roman" w:hAnsi="Times New Roman" w:cs="Times New Roman"/>
          <w:i/>
          <w:sz w:val="28"/>
          <w:szCs w:val="28"/>
        </w:rPr>
      </w:pPr>
      <w:r w:rsidRPr="0073365B">
        <w:rPr>
          <w:rFonts w:ascii="Times New Roman" w:hAnsi="Times New Roman" w:cs="Times New Roman"/>
          <w:i/>
          <w:sz w:val="28"/>
          <w:szCs w:val="28"/>
        </w:rPr>
        <w:t>6. Зачетные требования - проведение контрольных испытаний</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Критерии освоения технических действий (назвать и выполнить техническое действие в стандартных условиях) </w:t>
      </w:r>
    </w:p>
    <w:p w:rsidR="00A75523" w:rsidRDefault="00A75523" w:rsidP="0073365B">
      <w:pPr>
        <w:spacing w:after="0" w:line="240" w:lineRule="auto"/>
        <w:ind w:left="360"/>
        <w:jc w:val="both"/>
        <w:rPr>
          <w:rFonts w:ascii="Times New Roman" w:hAnsi="Times New Roman" w:cs="Times New Roman"/>
          <w:b/>
          <w:bCs/>
          <w:i/>
          <w:sz w:val="28"/>
          <w:szCs w:val="28"/>
          <w:u w:val="single"/>
        </w:rPr>
      </w:pPr>
    </w:p>
    <w:p w:rsidR="00A75523" w:rsidRPr="00875976" w:rsidRDefault="00A75523" w:rsidP="00A75523">
      <w:pPr>
        <w:pStyle w:val="25"/>
        <w:numPr>
          <w:ilvl w:val="1"/>
          <w:numId w:val="10"/>
        </w:numPr>
        <w:shd w:val="clear" w:color="auto" w:fill="auto"/>
        <w:spacing w:before="0" w:after="0" w:line="240" w:lineRule="auto"/>
        <w:ind w:right="-1"/>
        <w:jc w:val="center"/>
        <w:rPr>
          <w:rFonts w:ascii="Times New Roman" w:hAnsi="Times New Roman" w:cs="Times New Roman"/>
          <w:b/>
          <w:u w:val="single"/>
        </w:rPr>
      </w:pPr>
      <w:r w:rsidRPr="00C15E6D">
        <w:rPr>
          <w:rFonts w:ascii="Times New Roman" w:hAnsi="Times New Roman" w:cs="Times New Roman"/>
          <w:b/>
          <w:u w:val="single"/>
        </w:rPr>
        <w:t>Программный материал для учебно-тренировочных занятий на учебно-тренировочном этапе (этапе спортивной специализации)</w:t>
      </w:r>
    </w:p>
    <w:p w:rsidR="00A75523" w:rsidRDefault="00A75523" w:rsidP="0073365B">
      <w:pPr>
        <w:spacing w:after="0" w:line="240" w:lineRule="auto"/>
        <w:ind w:left="360"/>
        <w:jc w:val="both"/>
        <w:rPr>
          <w:rFonts w:ascii="Times New Roman" w:hAnsi="Times New Roman" w:cs="Times New Roman"/>
          <w:b/>
          <w:bCs/>
          <w:i/>
          <w:sz w:val="28"/>
          <w:szCs w:val="28"/>
          <w:u w:val="single"/>
        </w:rPr>
      </w:pPr>
    </w:p>
    <w:p w:rsidR="0073365B" w:rsidRPr="0073365B" w:rsidRDefault="0073365B" w:rsidP="0073365B">
      <w:pPr>
        <w:spacing w:after="0" w:line="240" w:lineRule="auto"/>
        <w:ind w:left="360"/>
        <w:jc w:val="both"/>
        <w:rPr>
          <w:rFonts w:ascii="Times New Roman" w:hAnsi="Times New Roman" w:cs="Times New Roman"/>
          <w:b/>
          <w:bCs/>
          <w:i/>
          <w:sz w:val="28"/>
          <w:szCs w:val="28"/>
          <w:u w:val="single"/>
        </w:rPr>
      </w:pPr>
      <w:r>
        <w:rPr>
          <w:rFonts w:ascii="Times New Roman" w:hAnsi="Times New Roman" w:cs="Times New Roman"/>
          <w:b/>
          <w:bCs/>
          <w:i/>
          <w:sz w:val="28"/>
          <w:szCs w:val="28"/>
          <w:u w:val="single"/>
        </w:rPr>
        <w:t>Учебно-тренировочный этап (этап спортивной специализации)</w:t>
      </w:r>
      <w:r w:rsidRPr="0073365B">
        <w:rPr>
          <w:rFonts w:ascii="Times New Roman" w:hAnsi="Times New Roman" w:cs="Times New Roman"/>
          <w:b/>
          <w:bCs/>
          <w:i/>
          <w:sz w:val="28"/>
          <w:szCs w:val="28"/>
          <w:u w:val="single"/>
        </w:rPr>
        <w:t xml:space="preserve"> 1 год обучения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1. </w:t>
      </w:r>
      <w:r w:rsidRPr="0073365B">
        <w:rPr>
          <w:rFonts w:ascii="Times New Roman" w:hAnsi="Times New Roman" w:cs="Times New Roman"/>
          <w:i/>
          <w:sz w:val="28"/>
          <w:szCs w:val="28"/>
        </w:rPr>
        <w:t>Технико-тактическая подготовка</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1.1.Техника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b/>
          <w:sz w:val="28"/>
          <w:szCs w:val="28"/>
        </w:rPr>
        <w:t xml:space="preserve">Техника падений- укемиваза: </w:t>
      </w:r>
      <w:r w:rsidRPr="0073365B">
        <w:rPr>
          <w:rFonts w:ascii="Times New Roman" w:hAnsi="Times New Roman" w:cs="Times New Roman"/>
          <w:sz w:val="28"/>
          <w:szCs w:val="28"/>
        </w:rPr>
        <w:t>Падения в усложненных условиях (в комбинации с акробатическими элементами, после сложных бросков и т.д.) Основные стойки - сизей: Совершенствование</w:t>
      </w:r>
      <w:r w:rsidRPr="0073365B">
        <w:rPr>
          <w:rFonts w:ascii="Times New Roman" w:hAnsi="Times New Roman" w:cs="Times New Roman"/>
          <w:sz w:val="28"/>
          <w:szCs w:val="28"/>
        </w:rPr>
        <w:tab/>
        <w:t xml:space="preserve"> основных</w:t>
      </w:r>
      <w:r w:rsidRPr="0073365B">
        <w:rPr>
          <w:rFonts w:ascii="Times New Roman" w:hAnsi="Times New Roman" w:cs="Times New Roman"/>
          <w:sz w:val="28"/>
          <w:szCs w:val="28"/>
        </w:rPr>
        <w:tab/>
        <w:t xml:space="preserve"> стоек.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b/>
          <w:sz w:val="28"/>
          <w:szCs w:val="28"/>
        </w:rPr>
        <w:t>Изучение дополнительных стоек</w:t>
      </w:r>
      <w:r w:rsidRPr="0073365B">
        <w:rPr>
          <w:rFonts w:ascii="Times New Roman" w:hAnsi="Times New Roman" w:cs="Times New Roman"/>
          <w:sz w:val="28"/>
          <w:szCs w:val="28"/>
        </w:rPr>
        <w:t xml:space="preserve">: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Шико-дачи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Хамми-дачи</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Техника передвижений - синтай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Передвижения и повороты боком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Передвижения с использованием дополнительных позиций</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Техника поворотов и подворотов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Поворот вправо и влево на 360 градусов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Поворот вправо и влево на 45 градусов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Поворот вправо и влево на 125 градусов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Подвороты при бросках различной сложности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Уходы с линии атаки</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Техника захватов - кумиката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Захваты за пояс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Захват за штаны и куртку</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Техника бросков - нагеваза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Ко-учи-гари (подсечка изнутри)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Тсури-коми-госи (бросок через бедро захватом отворота)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Окури-аси-бараи (боковая подсечка в темп шагов)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Тсури-госи (бросок через бедро захватом за пояс)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Хараи-госи (подхват бедром)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Учи-мата (подхват изнутри)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Кусики-таоси (подножка с захватом ноги снаружи)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Соде-тсури-коми-госи (бросок через бедро захватом за два рукава)</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Техника борьбы лежа - неваза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Ками-сихо-гатаме (удержание со стороны головы)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Муне-гатаме (удержание поперек с захватом руки и отворота)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Тате-сихо-гатаме (удержание верхом с захватом руки и головы)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lastRenderedPageBreak/>
        <w:t xml:space="preserve">Окури-ери-дзиме (удушение отворотом куртки сзади)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Ката-дзюдзи-дзиме (удушение накрест прямым и обратным захватом предплечий)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Кеса-гарами (болевой прием при удержании сбоку)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Техника ударов - атэмиваза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О-мае-ате (прямой удар кулаком одноименной рукой с шагом)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Гияку-мае-ате (прямой удар кулаком разноименной рукой с шагом)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Мае-гери-кекоми (прямой удар ногой вперед)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Така-гери (верхний удар ногой вперед)</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Техника защит - укеваза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Нагаши-уке (отклоняющая защита)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Сукуе-уке (подхватывающая защита)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Каке-уке (зацепляющая защита)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Дзюдзи-уке (защита скрещенными руками)</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1.2. Тактика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Сбор информации о противнике (вес, рост, физическое развитие, наблюдение поединков с другими борцами, оценка предпочтений противника в выборе техники)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Использование опережающих действий (ударов, захватов)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Проведение в учебном поединке заранее намеченного приема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Составление тактического плана проведения учебного поединка с анализом после его проведения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Анализ проведенных соревновательных поединков (темп, проведенные технических действия, ошибки, результат)</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2. </w:t>
      </w:r>
      <w:r w:rsidRPr="0073365B">
        <w:rPr>
          <w:rFonts w:ascii="Times New Roman" w:hAnsi="Times New Roman" w:cs="Times New Roman"/>
          <w:i/>
          <w:sz w:val="28"/>
          <w:szCs w:val="28"/>
        </w:rPr>
        <w:t>Физическая подготовка</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2.1.Специальная физическая подготовка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Развитие специальных физических качеств (быстроты, выносливости, гибкости, ловкости, силы) с помощью приемов и средств джиу-джитсу, например: многократное выполнение отдельных приемов или их частей (учикоми) с разными по весу и росту партнерами в разных скоростных режимах, многократное повторение технических действий с использованием резиновых амортизаторов, макивары, манекена и т.д.</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2.2.Общая физическая подготовка</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Развитие общих физических качеств (быстроты, выносливости, гибкости, ловкости, силы) с помощью физических упражнений (акробатических, гимнастических, легкоатлетических и т.д.), а также строевых упражнений и игр.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3. </w:t>
      </w:r>
      <w:r w:rsidRPr="0073365B">
        <w:rPr>
          <w:rFonts w:ascii="Times New Roman" w:hAnsi="Times New Roman" w:cs="Times New Roman"/>
          <w:i/>
          <w:sz w:val="28"/>
          <w:szCs w:val="28"/>
        </w:rPr>
        <w:t>Психологическая подготовка</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3.1.Волевая подготовка</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Развитие волевых качеств (решительности, настойчивости, выдержки, смелости):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Проведение поединков с моделированием ситуаций, приближенных к реальным соревнованиям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Выполнение заведомо сложных технических действий в поединке с более сильным противником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Выполнение предельных нормативов по физической подготовке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lastRenderedPageBreak/>
        <w:t>Педагогические методы: убеждение, разъяснение, беседа и т.д.</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3.2.Нравственная</w:t>
      </w:r>
      <w:r w:rsidRPr="0073365B">
        <w:rPr>
          <w:rFonts w:ascii="Times New Roman" w:hAnsi="Times New Roman" w:cs="Times New Roman"/>
          <w:sz w:val="28"/>
          <w:szCs w:val="28"/>
        </w:rPr>
        <w:tab/>
        <w:t>подготовка Развитие нравственных качеств (трудолюбия, вежливости, взаимопомощи, дисциплинированности и  т.д.):</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Педагогические методы: убеждение, разъяснение, беседа и т.д.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4. </w:t>
      </w:r>
      <w:r w:rsidRPr="0073365B">
        <w:rPr>
          <w:rFonts w:ascii="Times New Roman" w:hAnsi="Times New Roman" w:cs="Times New Roman"/>
          <w:i/>
          <w:sz w:val="28"/>
          <w:szCs w:val="28"/>
        </w:rPr>
        <w:t>Методическая подготовка</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4.1. Теоретическая подготовка: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Классификация базовой техники джиу-джитсу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Понятие о самоконтроле в ходе занятий джиу-джитсу, ведение дневника самоконтроля (объективные данные - вес; субъективные данные - самочувствие, сон, аппетит, работоспособность, потоотделение, желание тренироваться)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Правила соревнований: цели, задачи. Виды соревнований. Оценки. Определение победителя. Жесты судьи. Терминология.</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4.2. Судейская практика</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Участие в судействе юношеских клубных соревнований в качестве судьи-хронометриста, судьи при участниках.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5. Соревновательная подготовка</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Участвовать не менее, чем в 4 соревнованиях или показательных выступлениях.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6. Зачетные требования - проведение контрольных испытаний</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Критерии освоения технических действий (назвать и выполнить техническое действие в стандартных условиях)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7. </w:t>
      </w:r>
      <w:r w:rsidRPr="0073365B">
        <w:rPr>
          <w:rFonts w:ascii="Times New Roman" w:hAnsi="Times New Roman" w:cs="Times New Roman"/>
          <w:i/>
          <w:sz w:val="28"/>
          <w:szCs w:val="28"/>
        </w:rPr>
        <w:t>Восстановительные мероприятия</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Использование широко спектра средств восстановления: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Педагогические и психологические средства (рациональное построение режима дня, тренировочного процесса, индивидуализация тренировочного процесса, выбор вариабельных средств и методов для построения тренировочного процесса, организация дней отдыха, прогулок, экскурсий и т.п.)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Медико-биологические средства (массаж, самомассаж, витаминизация, сауна и т.п.)</w:t>
      </w:r>
    </w:p>
    <w:p w:rsidR="0073365B" w:rsidRDefault="0073365B" w:rsidP="0073365B">
      <w:pPr>
        <w:spacing w:after="0" w:line="240" w:lineRule="auto"/>
        <w:ind w:left="360"/>
        <w:jc w:val="both"/>
        <w:rPr>
          <w:rFonts w:ascii="Times New Roman" w:hAnsi="Times New Roman" w:cs="Times New Roman"/>
          <w:b/>
          <w:bCs/>
          <w:i/>
          <w:sz w:val="28"/>
          <w:szCs w:val="28"/>
          <w:u w:val="single"/>
        </w:rPr>
      </w:pPr>
      <w:r>
        <w:rPr>
          <w:rFonts w:ascii="Times New Roman" w:hAnsi="Times New Roman" w:cs="Times New Roman"/>
          <w:b/>
          <w:bCs/>
          <w:i/>
          <w:sz w:val="28"/>
          <w:szCs w:val="28"/>
          <w:u w:val="single"/>
        </w:rPr>
        <w:t>Учебно-тренировочный этап (этап спортивной специализации)</w:t>
      </w:r>
      <w:r w:rsidRPr="0073365B">
        <w:rPr>
          <w:rFonts w:ascii="Times New Roman" w:hAnsi="Times New Roman" w:cs="Times New Roman"/>
          <w:b/>
          <w:bCs/>
          <w:i/>
          <w:sz w:val="28"/>
          <w:szCs w:val="28"/>
          <w:u w:val="single"/>
        </w:rPr>
        <w:t xml:space="preserve"> </w:t>
      </w:r>
      <w:r>
        <w:rPr>
          <w:rFonts w:ascii="Times New Roman" w:hAnsi="Times New Roman" w:cs="Times New Roman"/>
          <w:b/>
          <w:bCs/>
          <w:i/>
          <w:sz w:val="28"/>
          <w:szCs w:val="28"/>
          <w:u w:val="single"/>
        </w:rPr>
        <w:t>2 год обучения</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1. </w:t>
      </w:r>
      <w:r w:rsidRPr="0073365B">
        <w:rPr>
          <w:rFonts w:ascii="Times New Roman" w:hAnsi="Times New Roman" w:cs="Times New Roman"/>
          <w:i/>
          <w:sz w:val="28"/>
          <w:szCs w:val="28"/>
        </w:rPr>
        <w:t>Технико-тактическая подготовка</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1.1.Техника</w:t>
      </w:r>
    </w:p>
    <w:p w:rsidR="0073365B" w:rsidRPr="0073365B" w:rsidRDefault="0073365B" w:rsidP="0073365B">
      <w:pPr>
        <w:spacing w:after="0" w:line="240" w:lineRule="auto"/>
        <w:ind w:left="360"/>
        <w:jc w:val="both"/>
        <w:rPr>
          <w:rFonts w:ascii="Times New Roman" w:hAnsi="Times New Roman" w:cs="Times New Roman"/>
          <w:b/>
          <w:sz w:val="28"/>
          <w:szCs w:val="28"/>
        </w:rPr>
      </w:pPr>
      <w:r w:rsidRPr="0073365B">
        <w:rPr>
          <w:rFonts w:ascii="Times New Roman" w:hAnsi="Times New Roman" w:cs="Times New Roman"/>
          <w:b/>
          <w:sz w:val="28"/>
          <w:szCs w:val="28"/>
        </w:rPr>
        <w:t xml:space="preserve">Техника падений- укемиваза: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Повторение и совершенствование техники падений, техника падений при выполнении противником болевых захватов.</w:t>
      </w:r>
    </w:p>
    <w:p w:rsidR="0073365B" w:rsidRPr="0073365B" w:rsidRDefault="0073365B" w:rsidP="0073365B">
      <w:pPr>
        <w:spacing w:after="0" w:line="240" w:lineRule="auto"/>
        <w:ind w:left="360"/>
        <w:jc w:val="both"/>
        <w:rPr>
          <w:rFonts w:ascii="Times New Roman" w:hAnsi="Times New Roman" w:cs="Times New Roman"/>
          <w:b/>
          <w:sz w:val="28"/>
          <w:szCs w:val="28"/>
        </w:rPr>
      </w:pPr>
      <w:r w:rsidRPr="0073365B">
        <w:rPr>
          <w:rFonts w:ascii="Times New Roman" w:hAnsi="Times New Roman" w:cs="Times New Roman"/>
          <w:b/>
          <w:sz w:val="28"/>
          <w:szCs w:val="28"/>
        </w:rPr>
        <w:t>Основные стойки-сизей:</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Совершенствование основных стоек и переходов из одной стойки в другую. Соответствие стойки и технического действия. Стойки в положении не-ваза.</w:t>
      </w:r>
    </w:p>
    <w:p w:rsidR="0073365B" w:rsidRPr="0073365B" w:rsidRDefault="0073365B" w:rsidP="0073365B">
      <w:pPr>
        <w:spacing w:after="0" w:line="240" w:lineRule="auto"/>
        <w:ind w:left="360"/>
        <w:jc w:val="both"/>
        <w:rPr>
          <w:rFonts w:ascii="Times New Roman" w:hAnsi="Times New Roman" w:cs="Times New Roman"/>
          <w:b/>
          <w:sz w:val="28"/>
          <w:szCs w:val="28"/>
        </w:rPr>
      </w:pPr>
      <w:r w:rsidRPr="0073365B">
        <w:rPr>
          <w:rFonts w:ascii="Times New Roman" w:hAnsi="Times New Roman" w:cs="Times New Roman"/>
          <w:b/>
          <w:sz w:val="28"/>
          <w:szCs w:val="28"/>
        </w:rPr>
        <w:t>Техника передвижений-синтай</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Совершенствование техники передвижений. Передвижения в положении не-ваза.</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lastRenderedPageBreak/>
        <w:t>Техника поворотов и подворотов</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Особенности поворотов и подворотов при бросках с падением (сутеми-ваза).</w:t>
      </w:r>
    </w:p>
    <w:p w:rsidR="0073365B" w:rsidRPr="0073365B" w:rsidRDefault="0073365B" w:rsidP="0073365B">
      <w:pPr>
        <w:spacing w:after="0" w:line="240" w:lineRule="auto"/>
        <w:ind w:left="360"/>
        <w:jc w:val="both"/>
        <w:rPr>
          <w:rFonts w:ascii="Times New Roman" w:hAnsi="Times New Roman" w:cs="Times New Roman"/>
          <w:b/>
          <w:sz w:val="28"/>
          <w:szCs w:val="28"/>
        </w:rPr>
      </w:pPr>
      <w:r w:rsidRPr="0073365B">
        <w:rPr>
          <w:rFonts w:ascii="Times New Roman" w:hAnsi="Times New Roman" w:cs="Times New Roman"/>
          <w:b/>
          <w:sz w:val="28"/>
          <w:szCs w:val="28"/>
        </w:rPr>
        <w:t>Техника захватов-кумиката</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Совершенствование техники захватов. Нестандартные захваты: скрестные, односторонние, локтевым сгибом</w:t>
      </w:r>
      <w:r w:rsidRPr="0073365B">
        <w:rPr>
          <w:rFonts w:ascii="Times New Roman" w:hAnsi="Times New Roman" w:cs="Times New Roman"/>
          <w:sz w:val="28"/>
          <w:szCs w:val="28"/>
        </w:rPr>
        <w:tab/>
        <w:t xml:space="preserve"> и т.д.</w:t>
      </w:r>
    </w:p>
    <w:p w:rsidR="0073365B" w:rsidRPr="0073365B" w:rsidRDefault="0073365B" w:rsidP="0073365B">
      <w:pPr>
        <w:spacing w:after="0" w:line="240" w:lineRule="auto"/>
        <w:ind w:left="360"/>
        <w:jc w:val="both"/>
        <w:rPr>
          <w:rFonts w:ascii="Times New Roman" w:hAnsi="Times New Roman" w:cs="Times New Roman"/>
          <w:b/>
          <w:sz w:val="28"/>
          <w:szCs w:val="28"/>
        </w:rPr>
      </w:pPr>
      <w:r w:rsidRPr="0073365B">
        <w:rPr>
          <w:rFonts w:ascii="Times New Roman" w:hAnsi="Times New Roman" w:cs="Times New Roman"/>
          <w:b/>
          <w:sz w:val="28"/>
          <w:szCs w:val="28"/>
        </w:rPr>
        <w:t xml:space="preserve">Техника бросков - нагеваза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Ко-сото гаке (зацеп голенью снаружи)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Мороте-гари (бросок захвтом двух ног)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Еко-отоси (боковая подножка с падением)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Томое-наге (бросок через голову упором стопы в живот)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Ката-гурума (переворот через плечи)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Те-гурума (боковой переворот)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Хараи-тсури-коми-аси (передняя подсечка под разгруженную ногу)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Аси-гурума (бросок через ногу)</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Техника борьбы лежа - неваза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Нами-дзюдзиме (прямое удушение скрещивая руки)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Гияку-дзюдзиме (обратное удушение скрещивая руки)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Хадака-дзиме (удушение сзади плечом и предплечьем с упором в затылок)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Уде-гатаме (перегибание локтя руками)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Ваки-гатаме (перегибание локтя грудью)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Хиза-гатаме (перегибание локтя при помощи ноги сверху)</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Техника ударов - атэмиваза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Нанаме-учи (удар ребром ладони сбоку)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Кири-ороси (удар ребром ладони сверху)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Еко-гери (боковой удар ногой)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Уширо-гери (задний удар ногой)</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Техника защит - укеваза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Мороте-уке (защита двумя руками)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Аси-каке-уке (защита ногами)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Аси-осае-уке (защита ногами)</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1.2. Тактика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тактика проведения технических действий: комбинации с использованием приемов из различных разделов техники джиу-джитсу (например: атемиваза-нагеваза, нагеваза-катамеваза, кансетсуваза-шимеваза), однонаправленные и разнонаправленные комбинации из раздела нагеваза (например: зацеп изнутри (оучи-гари)- боковая подсечка (деаси-бараи; оучи-гари (зацеп изнутри) - передняя одножка (тай-отоси) и т.п.)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тактика ведения поединка: сбор информации о противниках, построение моделей соревновательных поединков с конкретными противниками, коррекция модели, анализ проведенных поединков, соответствия проведенного поединка ранее построенной модели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тактика участия в соревнованиях: цель соревнования, планирование результата отдельных схваток и в целом соревнования</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i/>
          <w:iCs/>
          <w:sz w:val="28"/>
          <w:szCs w:val="28"/>
        </w:rPr>
        <w:lastRenderedPageBreak/>
        <w:t>2. Физическая подготовка</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2.1.Специальная</w:t>
      </w:r>
      <w:r w:rsidRPr="0073365B">
        <w:rPr>
          <w:rFonts w:ascii="Times New Roman" w:hAnsi="Times New Roman" w:cs="Times New Roman"/>
          <w:sz w:val="28"/>
          <w:szCs w:val="28"/>
        </w:rPr>
        <w:tab/>
        <w:t>физическая</w:t>
      </w:r>
      <w:r w:rsidRPr="0073365B">
        <w:rPr>
          <w:rFonts w:ascii="Times New Roman" w:hAnsi="Times New Roman" w:cs="Times New Roman"/>
          <w:sz w:val="28"/>
          <w:szCs w:val="28"/>
        </w:rPr>
        <w:tab/>
        <w:t>подготовка Развитие специальных физических качеств (быстроты, выносливости, гибкости, ловкости, силы) с помощью приемов и средств джиу-джитсу, например: многократное выполнение отдельных приемов или их частей (учикоми) с разными по весу и росту партнерами в разных скоростных режимах, многократное повторение технических действий с использованием резиновых амортизаторов, макивары, манекена и т.д.</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2.2.Общая физическая подготовка</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Развитие общих физических качеств (быстроты, выносливости, гибкости, ловкости, силы) с помощью физических упражнений (акробатических, гимнастических, легкоатлетических и т.д.), а также строевых упражнений и игр.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i/>
          <w:iCs/>
          <w:sz w:val="28"/>
          <w:szCs w:val="28"/>
        </w:rPr>
        <w:t>3. Психологическая подготовка</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3.1.Волевая</w:t>
      </w:r>
      <w:r w:rsidRPr="0073365B">
        <w:rPr>
          <w:rFonts w:ascii="Times New Roman" w:hAnsi="Times New Roman" w:cs="Times New Roman"/>
          <w:sz w:val="28"/>
          <w:szCs w:val="28"/>
        </w:rPr>
        <w:tab/>
        <w:t>подготовка</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Развитие волевых качеств (решительности, настойчивости, выдержки, смелости):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соблюдение режима дня спортсмена, режима тренировок и соревнований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анализ проведенных соревновательных схваток, потребовавших предельного напряжения волевых качеств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педагогические методы: убеждение, разъяснение, беседа и т.д.</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3.2. Нравственная подготовка Развитие нравственных качеств (трудолюбия, вежливости, взаимопомощи, дисциплинированности и т.д.):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педагогические методы: убеждение, разъяснение, беседа и т.д.</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i/>
          <w:iCs/>
          <w:sz w:val="28"/>
          <w:szCs w:val="28"/>
        </w:rPr>
        <w:t>4. Методическая подготовка</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4.1. Теоретическая подготовка: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джиу-джитсу в России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биомеханические принципы технических действий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терминология джиу-джитсу. Термины на русском и японском языках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весовой режим, сгонка веса, водно-солевой баланс, питание, закаливание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правила соревнований: необходимое оборудование, судьи и официальные лица, переход к борьбе лежа, ситуации, не предусмотренные правилами</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4.2.Инструкторская</w:t>
      </w:r>
      <w:r w:rsidRPr="0073365B">
        <w:rPr>
          <w:rFonts w:ascii="Times New Roman" w:hAnsi="Times New Roman" w:cs="Times New Roman"/>
          <w:sz w:val="28"/>
          <w:szCs w:val="28"/>
        </w:rPr>
        <w:tab/>
        <w:t>практика</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Организация и руководство группой. Подача команд. Организация выполнения строевых команд. Проведение разминки, показ общеразвивающих упражнений и контроль за их выполнением</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4.3.Судейская практика</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Участие в судействе соревнований в качестве судьи-хронометриста, судьи при участниках, углового судьи, помощника секретаря.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i/>
          <w:iCs/>
          <w:sz w:val="28"/>
          <w:szCs w:val="28"/>
        </w:rPr>
        <w:t>5. Соревновательная подготовка</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Принять участие в 4-5 соревнованиях в течение года.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i/>
          <w:iCs/>
          <w:sz w:val="28"/>
          <w:szCs w:val="28"/>
        </w:rPr>
        <w:t>6. Зачетные требования - проведение контрольных испытаний</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lastRenderedPageBreak/>
        <w:t xml:space="preserve">Критерии освоения технических действий (назвать и выполнить техническое действие в стандартных условиях)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Основные показатели для контроля соревновательной подготовки: одержать не менее 4 побед в соревнованиях любого уровня в течение года.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7. </w:t>
      </w:r>
      <w:r w:rsidRPr="0073365B">
        <w:rPr>
          <w:rFonts w:ascii="Times New Roman" w:hAnsi="Times New Roman" w:cs="Times New Roman"/>
          <w:i/>
          <w:sz w:val="28"/>
          <w:szCs w:val="28"/>
        </w:rPr>
        <w:t>Восстановительные мероприятия</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Использование широкого спектра средств восстановления: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педагогические и психологические средства (рациональное построение режима дня, тренировочного процесса, индивидуализация тренировочного процесса, выбор вариабельных средств и методов для построения тренировочного процесса, организация дней отдыха, прогулок, экскурсий и т.п.)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медико-биологические средства (массаж, самомассаж, витаминизация, сауна и т.п.)</w:t>
      </w:r>
    </w:p>
    <w:p w:rsidR="0073365B" w:rsidRPr="0073365B" w:rsidRDefault="0073365B" w:rsidP="0073365B">
      <w:pPr>
        <w:spacing w:after="0" w:line="240" w:lineRule="auto"/>
        <w:ind w:left="360"/>
        <w:jc w:val="both"/>
        <w:rPr>
          <w:rFonts w:ascii="Times New Roman" w:hAnsi="Times New Roman" w:cs="Times New Roman"/>
          <w:i/>
          <w:sz w:val="28"/>
          <w:szCs w:val="28"/>
          <w:u w:val="single"/>
        </w:rPr>
      </w:pPr>
      <w:r>
        <w:rPr>
          <w:rFonts w:ascii="Times New Roman" w:hAnsi="Times New Roman" w:cs="Times New Roman"/>
          <w:b/>
          <w:bCs/>
          <w:i/>
          <w:sz w:val="28"/>
          <w:szCs w:val="28"/>
          <w:u w:val="single"/>
        </w:rPr>
        <w:t>Учебно-тренировочный этап (этап спортивной специализации)</w:t>
      </w:r>
      <w:r w:rsidRPr="0073365B">
        <w:rPr>
          <w:rFonts w:ascii="Times New Roman" w:hAnsi="Times New Roman" w:cs="Times New Roman"/>
          <w:b/>
          <w:bCs/>
          <w:i/>
          <w:sz w:val="28"/>
          <w:szCs w:val="28"/>
          <w:u w:val="single"/>
        </w:rPr>
        <w:t xml:space="preserve"> 3 год обучения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1. </w:t>
      </w:r>
      <w:r w:rsidRPr="0073365B">
        <w:rPr>
          <w:rFonts w:ascii="Times New Roman" w:hAnsi="Times New Roman" w:cs="Times New Roman"/>
          <w:i/>
          <w:sz w:val="28"/>
          <w:szCs w:val="28"/>
        </w:rPr>
        <w:t>Технико-тактическая подготовка</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1.1.Техника</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Совершенствование техники падений (укемиваза), стоек (сизей), передвижений (синтай), поворотов и подворотов, захватов (кумиката) в условиях соревновательной практики.</w:t>
      </w:r>
    </w:p>
    <w:p w:rsidR="0073365B" w:rsidRPr="0073365B" w:rsidRDefault="0073365B" w:rsidP="0073365B">
      <w:pPr>
        <w:spacing w:after="0" w:line="240" w:lineRule="auto"/>
        <w:ind w:left="360"/>
        <w:jc w:val="both"/>
        <w:rPr>
          <w:rFonts w:ascii="Times New Roman" w:hAnsi="Times New Roman" w:cs="Times New Roman"/>
          <w:b/>
          <w:sz w:val="28"/>
          <w:szCs w:val="28"/>
        </w:rPr>
      </w:pPr>
      <w:r w:rsidRPr="0073365B">
        <w:rPr>
          <w:rFonts w:ascii="Times New Roman" w:hAnsi="Times New Roman" w:cs="Times New Roman"/>
          <w:b/>
          <w:sz w:val="28"/>
          <w:szCs w:val="28"/>
        </w:rPr>
        <w:t xml:space="preserve">Техника бросков - нагеваза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Хикоми-гаеши (бросок через голову подбивом голенью)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Тани-отоши (задняя подножка с падением)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Сеой-отоши (бросок через плечо с коленей)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Сукуи-наге (передний переворот)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Утсури-госи (бросок сбоку через бедро)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О-сото-макикоми (передняя подножка с падением захватом руки под плечо)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Уки-отоси (выведение из равновесия рывком)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Хидзи-наге (выведение из равновесия подбивом под локоть)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Коте-гаеси (выведение из равновесия скручиванием за кисть)</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Техника борьбы лежа - неваза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Ката-ха-дзиме (удушение отворотом сзади приподнимая руку)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Ката-те-дзиме (удушение предплечьем сверху)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Мороте-дзиме (удушение кистями)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Санка-ку-дзиме (удушение сжимая ноги)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Аси-гатаме (перегибание коленного сустава)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Аси-гарами (узел коленного сустава)</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Техника ударов - атэмиваза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Чоку-тсуки (прямой проникающий удар)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Тсукоми (близкий проникающий удар)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Маваши-гери (круговой удар)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Микадзуки-гери (восходящий удар)</w:t>
      </w:r>
    </w:p>
    <w:p w:rsidR="0073365B" w:rsidRPr="0073365B" w:rsidRDefault="0073365B" w:rsidP="0073365B">
      <w:pPr>
        <w:spacing w:after="0" w:line="240" w:lineRule="auto"/>
        <w:ind w:left="360"/>
        <w:jc w:val="both"/>
        <w:rPr>
          <w:rFonts w:ascii="Times New Roman" w:hAnsi="Times New Roman" w:cs="Times New Roman"/>
          <w:b/>
          <w:sz w:val="28"/>
          <w:szCs w:val="28"/>
        </w:rPr>
      </w:pPr>
      <w:r w:rsidRPr="0073365B">
        <w:rPr>
          <w:rFonts w:ascii="Times New Roman" w:hAnsi="Times New Roman" w:cs="Times New Roman"/>
          <w:b/>
          <w:sz w:val="28"/>
          <w:szCs w:val="28"/>
        </w:rPr>
        <w:t>Техника защит-укеваза</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Совершенствование техники защит, комбинированные защиты.</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lastRenderedPageBreak/>
        <w:t>Выполнение технических комплексов (ката).</w:t>
      </w:r>
    </w:p>
    <w:p w:rsidR="0073365B" w:rsidRPr="0073365B" w:rsidRDefault="0073365B" w:rsidP="0073365B">
      <w:pPr>
        <w:spacing w:after="0" w:line="240" w:lineRule="auto"/>
        <w:ind w:left="360"/>
        <w:jc w:val="both"/>
        <w:rPr>
          <w:rFonts w:ascii="Times New Roman" w:hAnsi="Times New Roman" w:cs="Times New Roman"/>
          <w:b/>
          <w:sz w:val="28"/>
          <w:szCs w:val="28"/>
        </w:rPr>
      </w:pPr>
      <w:r w:rsidRPr="0073365B">
        <w:rPr>
          <w:rFonts w:ascii="Times New Roman" w:hAnsi="Times New Roman" w:cs="Times New Roman"/>
          <w:b/>
          <w:sz w:val="28"/>
          <w:szCs w:val="28"/>
        </w:rPr>
        <w:t xml:space="preserve">Разучивание отдельных элементов ката: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уке-но-ката,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наге-но-ката,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киме-но-ката.</w:t>
      </w:r>
    </w:p>
    <w:p w:rsidR="0073365B" w:rsidRPr="0073365B" w:rsidRDefault="0073365B" w:rsidP="0073365B">
      <w:pPr>
        <w:spacing w:after="0" w:line="240" w:lineRule="auto"/>
        <w:ind w:left="360"/>
        <w:jc w:val="both"/>
        <w:rPr>
          <w:rFonts w:ascii="Times New Roman" w:hAnsi="Times New Roman" w:cs="Times New Roman"/>
          <w:i/>
          <w:sz w:val="28"/>
          <w:szCs w:val="28"/>
        </w:rPr>
      </w:pPr>
      <w:r w:rsidRPr="0073365B">
        <w:rPr>
          <w:rFonts w:ascii="Times New Roman" w:hAnsi="Times New Roman" w:cs="Times New Roman"/>
          <w:i/>
          <w:sz w:val="28"/>
          <w:szCs w:val="28"/>
        </w:rPr>
        <w:t xml:space="preserve">1.2. Тактика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тактика проведения технических действий: расширение технико-тактическом арсенала борца джиу-джитсу (за счет увеличения числа комбинаций с использованием приемов из различных разделов техники джиу-джитсу, однонаправленных и разнонаправленных комбинаций из раздела нагеваза, контратакующих приемов)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тактика ведения поединка: сбор информации о противниках, построение моделей соревновательных поединков с конкретными противниками, коррекция модели, анализ проведенных поединков, соответствия проведенного поединка ранее построенной модели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тактика участия в соревнованиях: цель соревнования, планирование результата отдельных схваток и в целом соревнования</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i/>
          <w:iCs/>
          <w:sz w:val="28"/>
          <w:szCs w:val="28"/>
        </w:rPr>
        <w:t>2. Физическая подготовка</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2.1.Специальная физическая подготовка</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Развитие специальных физических качеств (быстроты, выносливости, гибкости, ловкости, силы) с помощью приемов и средств джиу-джитсу, например: многократное выполнение отдельных приемов или их частей (учикоми) с разными по весу и росту партнерами в разных скоростных режимах, многократное повторение технических действий с использованием резиновых амортизаторов, макивары, манекена и т.д.</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2.2.Общая</w:t>
      </w:r>
      <w:r w:rsidRPr="0073365B">
        <w:rPr>
          <w:rFonts w:ascii="Times New Roman" w:hAnsi="Times New Roman" w:cs="Times New Roman"/>
          <w:sz w:val="28"/>
          <w:szCs w:val="28"/>
        </w:rPr>
        <w:tab/>
        <w:t>физическая</w:t>
      </w:r>
      <w:r w:rsidRPr="0073365B">
        <w:rPr>
          <w:rFonts w:ascii="Times New Roman" w:hAnsi="Times New Roman" w:cs="Times New Roman"/>
          <w:sz w:val="28"/>
          <w:szCs w:val="28"/>
        </w:rPr>
        <w:tab/>
        <w:t>подготовка</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Развитие общих физических качеств (быстроты, выносливости, гибкости, ловкости, силы) с помощью физических упражнений (акробатических, гимнастических, легкоатлетических и т.д.), а также строевых упражнений и игр.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i/>
          <w:iCs/>
          <w:sz w:val="28"/>
          <w:szCs w:val="28"/>
        </w:rPr>
        <w:t>3. Психологическая подготовка</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3.1.Волевая подготовка</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Развитие волевых качеств (решительности, настойчивости, выдержки, смелости):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педагогические методы: убеждение, разъяснение, беседа и т.д.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самостоятельный анализ своих волевых качеств, планирование способов самовоспитания качеств, необходимых для дальнейшего совершенствования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3.2.Нравственная подготовка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Развитие нравственных качеств (трудолюбия, вежливости, взаимопомощи, дисциплинированности и т.д.):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педагогические методы: убеждение, разъяснение, беседа и т.д.</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i/>
          <w:iCs/>
          <w:sz w:val="28"/>
          <w:szCs w:val="28"/>
        </w:rPr>
        <w:t>4. Методическая подготовка</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4.1. Теоретическая подготовка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изучение анатомии человека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изучение основ общей и возрастной физиологии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lastRenderedPageBreak/>
        <w:t xml:space="preserve">методы планирования спортивной деятельности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правила соревнований: последние изменения в правилах соревнований, технические действия на краю рабочей зоны татами, ведение протокола соревнований, стенограммы схватки, правила оказания медицинской помощи в ходе соревнований, отказ от борьбы и неявка на поединок.</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4.2.Инструкторская практика</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Проведение разминки, подготовка и проведение частей учебно-тренировочного занятия по темам</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4.3.Судейская практика</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Участие в судействе соревнований в качестве судьи-хронометриста, судьи при участниках, углового судьи, помощника секретаря, арбитра.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i/>
          <w:iCs/>
          <w:sz w:val="28"/>
          <w:szCs w:val="28"/>
        </w:rPr>
        <w:t>5. Соревновательная подготовка</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Участие в 6 соревнованиях в течение года.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i/>
          <w:iCs/>
          <w:sz w:val="28"/>
          <w:szCs w:val="28"/>
        </w:rPr>
        <w:t>6. Зачетные требования - проведение контрольных испытаний</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Критерии освоения технических действий (назвать и выполнить техническое действие в стандартных условиях)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Основные показатели для контроля соревновательной подготовки: одержать не менее 6 побед в соревнованиях любого уровня в течение года.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i/>
          <w:iCs/>
          <w:sz w:val="28"/>
          <w:szCs w:val="28"/>
        </w:rPr>
        <w:t>7. Восстановительные мероприятия</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Использование широкого спектра средств восстановления: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педагогические и психологические средства (рациональное построение режима дня, тренировочного процесса, индивидуализация тренировочного процесса, выбор вариабельных средств и методов для построения тренировочного процесса, организация дней отдыха, прогулок, экскурсий и т.п.)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медико-биологические средства (массаж, самомассаж, витаминизация, сауна и т.п.)</w:t>
      </w:r>
    </w:p>
    <w:p w:rsidR="0073365B" w:rsidRDefault="0073365B" w:rsidP="0073365B">
      <w:pPr>
        <w:spacing w:after="0" w:line="240" w:lineRule="auto"/>
        <w:ind w:left="360"/>
        <w:jc w:val="both"/>
        <w:rPr>
          <w:rFonts w:ascii="Times New Roman" w:hAnsi="Times New Roman" w:cs="Times New Roman"/>
          <w:b/>
          <w:bCs/>
          <w:i/>
          <w:sz w:val="28"/>
          <w:szCs w:val="28"/>
          <w:u w:val="single"/>
        </w:rPr>
      </w:pPr>
      <w:r>
        <w:rPr>
          <w:rFonts w:ascii="Times New Roman" w:hAnsi="Times New Roman" w:cs="Times New Roman"/>
          <w:b/>
          <w:bCs/>
          <w:i/>
          <w:sz w:val="28"/>
          <w:szCs w:val="28"/>
          <w:u w:val="single"/>
        </w:rPr>
        <w:t>Учебно-тренировочный этап (этап спортивной специализации)</w:t>
      </w:r>
      <w:r w:rsidRPr="0073365B">
        <w:rPr>
          <w:rFonts w:ascii="Times New Roman" w:hAnsi="Times New Roman" w:cs="Times New Roman"/>
          <w:b/>
          <w:bCs/>
          <w:i/>
          <w:sz w:val="28"/>
          <w:szCs w:val="28"/>
          <w:u w:val="single"/>
        </w:rPr>
        <w:t xml:space="preserve">  4</w:t>
      </w:r>
      <w:r w:rsidR="00AE4D9A">
        <w:rPr>
          <w:rFonts w:ascii="Times New Roman" w:hAnsi="Times New Roman" w:cs="Times New Roman"/>
          <w:b/>
          <w:bCs/>
          <w:i/>
          <w:sz w:val="28"/>
          <w:szCs w:val="28"/>
          <w:u w:val="single"/>
        </w:rPr>
        <w:t xml:space="preserve"> и 5</w:t>
      </w:r>
      <w:r w:rsidRPr="0073365B">
        <w:rPr>
          <w:rFonts w:ascii="Times New Roman" w:hAnsi="Times New Roman" w:cs="Times New Roman"/>
          <w:b/>
          <w:bCs/>
          <w:i/>
          <w:sz w:val="28"/>
          <w:szCs w:val="28"/>
          <w:u w:val="single"/>
        </w:rPr>
        <w:t xml:space="preserve"> год обучения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i/>
          <w:iCs/>
          <w:sz w:val="28"/>
          <w:szCs w:val="28"/>
        </w:rPr>
        <w:t>1. Технико-тактическая подготовка</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1.1.Техника</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Совершенствование техники падений (укемиваза), стоек (сизей), передвижений (синтай), поворотов и подворотов, захватов (кумиката) в условия соревновательной практики.</w:t>
      </w:r>
    </w:p>
    <w:p w:rsidR="0073365B" w:rsidRPr="0073365B" w:rsidRDefault="0073365B" w:rsidP="0073365B">
      <w:pPr>
        <w:spacing w:after="0" w:line="240" w:lineRule="auto"/>
        <w:ind w:left="360"/>
        <w:jc w:val="both"/>
        <w:rPr>
          <w:rFonts w:ascii="Times New Roman" w:hAnsi="Times New Roman" w:cs="Times New Roman"/>
          <w:b/>
          <w:sz w:val="28"/>
          <w:szCs w:val="28"/>
        </w:rPr>
      </w:pPr>
      <w:r w:rsidRPr="0073365B">
        <w:rPr>
          <w:rFonts w:ascii="Times New Roman" w:hAnsi="Times New Roman" w:cs="Times New Roman"/>
          <w:b/>
          <w:sz w:val="28"/>
          <w:szCs w:val="28"/>
        </w:rPr>
        <w:t xml:space="preserve">Техника бросков – нагеваза: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Аге-тори-о-сото-гари (отхват с упором в подобородок)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Уки-ваза (передняя подножка с падением)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Еко-вакаре (передняя подножка на пятке)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Еко-гурума ( бросок через грудь с падением на бок)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Ура-наге (бросок через грудь)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Еко-гаке (зацеп стопой снаружи с падением)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Кане-басами (двойной подбив\ножницы)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Сихо-наге (выведение из равновесия назад, перенося руку через голову)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Ириме-наге (бросок встречным движением)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Каитен-наге (бросок опрокидыванием вперед на спину)</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lastRenderedPageBreak/>
        <w:t xml:space="preserve">Техника удушающих и болевых приемов - шиме-ваза, кансетсу-ваза) в стойке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Каннуки-гатаме (перегибание локтя в стойке с захватом руки под плечо)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Земпаку-гатаме (перегибание локтя в стойке при помощи двух рук сверху)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Ката-ха (заведение плеча за спину)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Тсукоми дзиме (удушение в стойке кистями)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Эби-гарами (удушение в стойке, обхватывая шею сверху)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Томое-дзиме (удушение в стойке захватом двух отворотов)</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Техника ударов - атэмиваза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Гамен-тсуки (проникающий удар в голову)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Тсуккаке (близкий удар в живот)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О-мае-хидзи-ате (удар вперед локтем)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Хиза-ате (удар коленом)</w:t>
      </w:r>
    </w:p>
    <w:p w:rsidR="0073365B" w:rsidRPr="0073365B" w:rsidRDefault="0073365B" w:rsidP="0073365B">
      <w:pPr>
        <w:spacing w:after="0" w:line="240" w:lineRule="auto"/>
        <w:ind w:left="360"/>
        <w:jc w:val="both"/>
        <w:rPr>
          <w:rFonts w:ascii="Times New Roman" w:hAnsi="Times New Roman" w:cs="Times New Roman"/>
          <w:b/>
          <w:sz w:val="28"/>
          <w:szCs w:val="28"/>
        </w:rPr>
      </w:pPr>
      <w:r w:rsidRPr="0073365B">
        <w:rPr>
          <w:rFonts w:ascii="Times New Roman" w:hAnsi="Times New Roman" w:cs="Times New Roman"/>
          <w:b/>
          <w:sz w:val="28"/>
          <w:szCs w:val="28"/>
        </w:rPr>
        <w:t>Техника защит -укеваза</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Совершенствование техники защит, комбинированные защиты. Выполнения технических комплексов (ката)</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Совершенствование выполнения отдельных элементов ката: - уке-но-ката, - наге-но-ката, - киме-но-ката. </w:t>
      </w:r>
    </w:p>
    <w:p w:rsidR="0073365B" w:rsidRPr="0073365B" w:rsidRDefault="0073365B" w:rsidP="0073365B">
      <w:pPr>
        <w:spacing w:after="0" w:line="240" w:lineRule="auto"/>
        <w:ind w:left="360"/>
        <w:jc w:val="both"/>
        <w:rPr>
          <w:rFonts w:ascii="Times New Roman" w:hAnsi="Times New Roman" w:cs="Times New Roman"/>
          <w:i/>
          <w:sz w:val="28"/>
          <w:szCs w:val="28"/>
        </w:rPr>
      </w:pPr>
      <w:r w:rsidRPr="0073365B">
        <w:rPr>
          <w:rFonts w:ascii="Times New Roman" w:hAnsi="Times New Roman" w:cs="Times New Roman"/>
          <w:i/>
          <w:sz w:val="28"/>
          <w:szCs w:val="28"/>
        </w:rPr>
        <w:t xml:space="preserve">1.2. Тактика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тактика проведения технических действий: расширение технико-тактическом арсенала борца джиу-джитсу (за счет увеличения числа комбинаций с использованием приемов из различных разделов техники джиу-джитсу, однонаправленных и разнонаправленных комбинаций из раздела нагеваза, контратакующих приемов, опережающих атакующих действий, повторных атак и т.д.)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тактика ведения поединка: сбор информации о противниках, построение моделей соревновательных поединков с конкретными противниками, коррекция модели, анализ проведенных поединков, соответствия проведенного поединка ранее построенной модели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тактика участия в соревнованиях: цель соревнования, планирование результата отдельных схваток и в целом соревнования</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i/>
          <w:iCs/>
          <w:sz w:val="28"/>
          <w:szCs w:val="28"/>
        </w:rPr>
        <w:t>2. Физическая подготовка</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2.1.Специальная физическая подготовка</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Развитие специальных физических качеств (быстроты, выносливости, гибкости, ловкости, силы) с помощью приемов и средств джиу-джитсу, например: многократное выполнение отдельных приемов или их частей (учикоми) с разными по весу и росту партнерами в разных скоростных режимах, многократное повторение технических действий с использованием резиновых амортизаторов, макивары, манекена и т.д.</w:t>
      </w:r>
    </w:p>
    <w:p w:rsidR="0073365B" w:rsidRPr="0073365B" w:rsidRDefault="0073365B" w:rsidP="0073365B">
      <w:pPr>
        <w:spacing w:after="0" w:line="240" w:lineRule="auto"/>
        <w:ind w:left="360"/>
        <w:jc w:val="both"/>
        <w:rPr>
          <w:rFonts w:ascii="Times New Roman" w:hAnsi="Times New Roman" w:cs="Times New Roman"/>
          <w:i/>
          <w:sz w:val="28"/>
          <w:szCs w:val="28"/>
        </w:rPr>
      </w:pPr>
      <w:r w:rsidRPr="0073365B">
        <w:rPr>
          <w:rFonts w:ascii="Times New Roman" w:hAnsi="Times New Roman" w:cs="Times New Roman"/>
          <w:i/>
          <w:sz w:val="28"/>
          <w:szCs w:val="28"/>
        </w:rPr>
        <w:t>2.2.Общая физическая подготовка</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Развитие общих физических качеств (быстроты, выносливости, гибкости, ловкости, силы) с помощью физических упражнений (акробатических, гимнастических, легкоатлетических и т.д.), а также строевых упражнений и игр.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i/>
          <w:iCs/>
          <w:sz w:val="28"/>
          <w:szCs w:val="28"/>
        </w:rPr>
        <w:lastRenderedPageBreak/>
        <w:t>3. Психологическая подготовка</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3.1.Волевая подготовка</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Развитие волевых качеств (решительности, настойчивости, выдержки, смелости):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педагогические методы: убеждение, разъяснение, беседа и т.д.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самостоятельный анализ своих волевых качеств, планирование способов самовоспитания качеств, необходимых для дальнейшего совершенствования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3.2.Нравственная подготовка</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Развитие нравственных качеств (трудолюбия, вежливости, взаимопомощи, дисциплинированности и т.д.):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педагогические методы: убеждение, разъяснение, беседа и т.д.</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i/>
          <w:iCs/>
          <w:sz w:val="28"/>
          <w:szCs w:val="28"/>
        </w:rPr>
        <w:t>4. Методическая подготовка</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4.1. Теоретическая подготовка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изучение основ спортивной физиологии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изучение основ теории и методики физического воспитания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углубление знания правил соревнований в связи с соревновательной деятельностью и судейской практикой</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4.2.Инструкторская практика</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Составление плана и самостоятельное проведение учебно-тренировочного занятия в группе начальной подготовки.</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4.3.Судейская практика</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Участие в судействе соревнований в качестве судьи-хронометриста, судьи при участниках, углового судьи, арбитра, секретаря.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i/>
          <w:iCs/>
          <w:sz w:val="28"/>
          <w:szCs w:val="28"/>
        </w:rPr>
        <w:t>5. Соревновательная подготовка</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Участвовать в 8 соревнованиях в течение года. </w:t>
      </w:r>
    </w:p>
    <w:p w:rsidR="0073365B" w:rsidRPr="0073365B" w:rsidRDefault="0073365B" w:rsidP="0073365B">
      <w:pPr>
        <w:spacing w:after="0" w:line="240" w:lineRule="auto"/>
        <w:ind w:left="360"/>
        <w:jc w:val="both"/>
        <w:rPr>
          <w:rFonts w:ascii="Times New Roman" w:hAnsi="Times New Roman" w:cs="Times New Roman"/>
          <w:i/>
          <w:iCs/>
          <w:sz w:val="28"/>
          <w:szCs w:val="28"/>
        </w:rPr>
      </w:pPr>
      <w:r w:rsidRPr="0073365B">
        <w:rPr>
          <w:rFonts w:ascii="Times New Roman" w:hAnsi="Times New Roman" w:cs="Times New Roman"/>
          <w:i/>
          <w:iCs/>
          <w:sz w:val="28"/>
          <w:szCs w:val="28"/>
        </w:rPr>
        <w:t>6.Зачетные требования - проведение контрольных испытаний</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Критерии освоения технических действий (назвать и выполнить техническое действие в стандартных условиях)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Основные показатели для контроля соревновательной подготовки - одержать не менее 8 побед на соревнованиях не ниже городского уровня в течение года.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i/>
          <w:iCs/>
          <w:sz w:val="28"/>
          <w:szCs w:val="28"/>
        </w:rPr>
        <w:t>7. Восстановительные мероприятия</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Использование широкого спектра средств восстановления: </w:t>
      </w:r>
    </w:p>
    <w:p w:rsidR="0073365B" w:rsidRP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 xml:space="preserve">педагогические и психологические средства (рациональное построение режима дня, тренировочного процесса, индивидуализация тренировочного процесса, выбор вариабельных средств и методов для построения тренировочного процесса, организация дней отдыха, прогулок, экскурсий и т.п.) </w:t>
      </w:r>
    </w:p>
    <w:p w:rsidR="0073365B" w:rsidRDefault="0073365B" w:rsidP="0073365B">
      <w:pPr>
        <w:spacing w:after="0" w:line="240" w:lineRule="auto"/>
        <w:ind w:left="360"/>
        <w:jc w:val="both"/>
        <w:rPr>
          <w:rFonts w:ascii="Times New Roman" w:hAnsi="Times New Roman" w:cs="Times New Roman"/>
          <w:sz w:val="28"/>
          <w:szCs w:val="28"/>
        </w:rPr>
      </w:pPr>
      <w:r w:rsidRPr="0073365B">
        <w:rPr>
          <w:rFonts w:ascii="Times New Roman" w:hAnsi="Times New Roman" w:cs="Times New Roman"/>
          <w:sz w:val="28"/>
          <w:szCs w:val="28"/>
        </w:rPr>
        <w:t>медико-биологические средства (массаж, самомассаж, витаминизация, сауна и т.п.)</w:t>
      </w:r>
    </w:p>
    <w:p w:rsidR="0073365B" w:rsidRPr="00BC3DF0" w:rsidRDefault="00A75523" w:rsidP="00A75523">
      <w:pPr>
        <w:spacing w:after="0" w:line="240" w:lineRule="auto"/>
        <w:ind w:firstLine="851"/>
        <w:jc w:val="right"/>
        <w:rPr>
          <w:rFonts w:ascii="Times New Roman" w:hAnsi="Times New Roman" w:cs="Times New Roman"/>
          <w:b/>
          <w:sz w:val="28"/>
          <w:szCs w:val="28"/>
        </w:rPr>
      </w:pPr>
      <w:r>
        <w:rPr>
          <w:rFonts w:ascii="Times New Roman" w:hAnsi="Times New Roman" w:cs="Times New Roman"/>
          <w:b/>
          <w:sz w:val="28"/>
          <w:szCs w:val="28"/>
        </w:rPr>
        <w:t>Таблица № 13</w:t>
      </w:r>
    </w:p>
    <w:p w:rsidR="00633075" w:rsidRPr="00244821" w:rsidRDefault="00633075" w:rsidP="00F144EE">
      <w:pPr>
        <w:pStyle w:val="a4"/>
        <w:numPr>
          <w:ilvl w:val="0"/>
          <w:numId w:val="3"/>
        </w:numPr>
        <w:ind w:left="0" w:firstLine="851"/>
        <w:rPr>
          <w:rFonts w:ascii="Times New Roman" w:hAnsi="Times New Roman" w:cs="Times New Roman"/>
          <w:sz w:val="28"/>
          <w:szCs w:val="28"/>
        </w:rPr>
      </w:pPr>
      <w:r w:rsidRPr="00A347C6">
        <w:rPr>
          <w:rFonts w:ascii="Times New Roman" w:hAnsi="Times New Roman" w:cs="Times New Roman"/>
          <w:sz w:val="28"/>
          <w:szCs w:val="28"/>
        </w:rPr>
        <w:t>Учебно-тематический план</w:t>
      </w:r>
    </w:p>
    <w:tbl>
      <w:tblPr>
        <w:tblStyle w:val="a3"/>
        <w:tblW w:w="10207" w:type="dxa"/>
        <w:tblInd w:w="-289" w:type="dxa"/>
        <w:tblLayout w:type="fixed"/>
        <w:tblLook w:val="04A0" w:firstRow="1" w:lastRow="0" w:firstColumn="1" w:lastColumn="0" w:noHBand="0" w:noVBand="1"/>
      </w:tblPr>
      <w:tblGrid>
        <w:gridCol w:w="2127"/>
        <w:gridCol w:w="2977"/>
        <w:gridCol w:w="3118"/>
        <w:gridCol w:w="1985"/>
      </w:tblGrid>
      <w:tr w:rsidR="00601748" w:rsidRPr="00C34419" w:rsidTr="001606F2">
        <w:trPr>
          <w:trHeight w:val="1036"/>
        </w:trPr>
        <w:tc>
          <w:tcPr>
            <w:tcW w:w="2127" w:type="dxa"/>
          </w:tcPr>
          <w:p w:rsidR="00A65166" w:rsidRPr="00633075" w:rsidRDefault="00A65166" w:rsidP="00A65166">
            <w:pPr>
              <w:pStyle w:val="a4"/>
              <w:ind w:left="0"/>
              <w:rPr>
                <w:rFonts w:ascii="Times New Roman" w:hAnsi="Times New Roman" w:cs="Times New Roman"/>
                <w:sz w:val="28"/>
                <w:szCs w:val="28"/>
              </w:rPr>
            </w:pPr>
            <w:r w:rsidRPr="00633075">
              <w:rPr>
                <w:rFonts w:ascii="Times New Roman" w:hAnsi="Times New Roman" w:cs="Times New Roman"/>
                <w:sz w:val="28"/>
                <w:szCs w:val="28"/>
              </w:rPr>
              <w:lastRenderedPageBreak/>
              <w:t>Этап спортивной подготовки</w:t>
            </w:r>
          </w:p>
        </w:tc>
        <w:tc>
          <w:tcPr>
            <w:tcW w:w="2977" w:type="dxa"/>
          </w:tcPr>
          <w:p w:rsidR="00A65166" w:rsidRPr="00633075" w:rsidRDefault="00A65166" w:rsidP="00A65166">
            <w:pPr>
              <w:pStyle w:val="a4"/>
              <w:ind w:left="0"/>
              <w:rPr>
                <w:rFonts w:ascii="Times New Roman" w:hAnsi="Times New Roman" w:cs="Times New Roman"/>
                <w:sz w:val="28"/>
                <w:szCs w:val="28"/>
              </w:rPr>
            </w:pPr>
            <w:r>
              <w:rPr>
                <w:rFonts w:ascii="Times New Roman" w:hAnsi="Times New Roman" w:cs="Times New Roman"/>
                <w:sz w:val="28"/>
                <w:szCs w:val="28"/>
              </w:rPr>
              <w:t>Темы по теоретической подготовке</w:t>
            </w:r>
          </w:p>
        </w:tc>
        <w:tc>
          <w:tcPr>
            <w:tcW w:w="3118" w:type="dxa"/>
          </w:tcPr>
          <w:p w:rsidR="00A65166" w:rsidRPr="00C34419" w:rsidRDefault="00A65166" w:rsidP="00A65166">
            <w:pPr>
              <w:pStyle w:val="a4"/>
              <w:ind w:left="0"/>
              <w:rPr>
                <w:rFonts w:ascii="Times New Roman" w:hAnsi="Times New Roman" w:cs="Times New Roman"/>
                <w:sz w:val="28"/>
                <w:szCs w:val="28"/>
              </w:rPr>
            </w:pPr>
            <w:r>
              <w:rPr>
                <w:rFonts w:ascii="Times New Roman" w:hAnsi="Times New Roman" w:cs="Times New Roman"/>
                <w:sz w:val="28"/>
                <w:szCs w:val="28"/>
              </w:rPr>
              <w:t>Краткое содержание</w:t>
            </w:r>
          </w:p>
        </w:tc>
        <w:tc>
          <w:tcPr>
            <w:tcW w:w="1985" w:type="dxa"/>
          </w:tcPr>
          <w:p w:rsidR="00A65166" w:rsidRPr="00C34419" w:rsidRDefault="00A65166" w:rsidP="00A65166">
            <w:pPr>
              <w:pStyle w:val="a4"/>
              <w:ind w:left="0"/>
              <w:rPr>
                <w:rFonts w:ascii="Times New Roman" w:hAnsi="Times New Roman" w:cs="Times New Roman"/>
                <w:sz w:val="28"/>
                <w:szCs w:val="28"/>
              </w:rPr>
            </w:pPr>
            <w:r>
              <w:rPr>
                <w:rFonts w:ascii="Times New Roman" w:hAnsi="Times New Roman" w:cs="Times New Roman"/>
                <w:sz w:val="28"/>
                <w:szCs w:val="28"/>
              </w:rPr>
              <w:t>Кол-во часов в год</w:t>
            </w:r>
            <w:r w:rsidR="00004231">
              <w:rPr>
                <w:rFonts w:ascii="Times New Roman" w:hAnsi="Times New Roman" w:cs="Times New Roman"/>
                <w:sz w:val="28"/>
                <w:szCs w:val="28"/>
              </w:rPr>
              <w:t xml:space="preserve"> </w:t>
            </w:r>
          </w:p>
        </w:tc>
      </w:tr>
      <w:tr w:rsidR="00601748" w:rsidRPr="00C34419" w:rsidTr="001606F2">
        <w:trPr>
          <w:trHeight w:val="1036"/>
        </w:trPr>
        <w:tc>
          <w:tcPr>
            <w:tcW w:w="2127" w:type="dxa"/>
            <w:vMerge w:val="restart"/>
          </w:tcPr>
          <w:p w:rsidR="00736E49" w:rsidRPr="00C3441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Этап начальной подготовки</w:t>
            </w:r>
          </w:p>
        </w:tc>
        <w:tc>
          <w:tcPr>
            <w:tcW w:w="2977" w:type="dxa"/>
          </w:tcPr>
          <w:p w:rsidR="00736E4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История возникновения вида спорта и его развитие</w:t>
            </w:r>
          </w:p>
        </w:tc>
        <w:tc>
          <w:tcPr>
            <w:tcW w:w="3118" w:type="dxa"/>
          </w:tcPr>
          <w:p w:rsidR="00736E49" w:rsidRPr="00C34419" w:rsidRDefault="00736E49" w:rsidP="00F000D3">
            <w:pPr>
              <w:pStyle w:val="a4"/>
              <w:ind w:left="0"/>
              <w:rPr>
                <w:rFonts w:ascii="Times New Roman" w:hAnsi="Times New Roman" w:cs="Times New Roman"/>
                <w:sz w:val="28"/>
                <w:szCs w:val="28"/>
              </w:rPr>
            </w:pPr>
            <w:r>
              <w:rPr>
                <w:rFonts w:ascii="Times New Roman" w:hAnsi="Times New Roman" w:cs="Times New Roman"/>
                <w:sz w:val="28"/>
                <w:szCs w:val="28"/>
              </w:rPr>
              <w:t>Зарождение и развитие вида спорта. Автобиографии выдающихся спортсменов. Чемпионы и призеры Олимпийских игр.</w:t>
            </w:r>
          </w:p>
        </w:tc>
        <w:tc>
          <w:tcPr>
            <w:tcW w:w="1985" w:type="dxa"/>
            <w:vMerge w:val="restart"/>
            <w:vAlign w:val="center"/>
          </w:tcPr>
          <w:p w:rsidR="00736E49" w:rsidRPr="00C34419" w:rsidRDefault="002D5668" w:rsidP="0099482B">
            <w:pPr>
              <w:pStyle w:val="a4"/>
              <w:ind w:left="0"/>
              <w:jc w:val="center"/>
              <w:rPr>
                <w:rFonts w:ascii="Times New Roman" w:hAnsi="Times New Roman" w:cs="Times New Roman"/>
                <w:sz w:val="28"/>
                <w:szCs w:val="28"/>
              </w:rPr>
            </w:pPr>
            <w:r>
              <w:rPr>
                <w:rFonts w:ascii="Times New Roman" w:hAnsi="Times New Roman" w:cs="Times New Roman"/>
                <w:sz w:val="28"/>
                <w:szCs w:val="28"/>
              </w:rPr>
              <w:t>35/69</w:t>
            </w:r>
          </w:p>
        </w:tc>
      </w:tr>
      <w:tr w:rsidR="00601748" w:rsidRPr="00C34419" w:rsidTr="001606F2">
        <w:trPr>
          <w:trHeight w:val="339"/>
        </w:trPr>
        <w:tc>
          <w:tcPr>
            <w:tcW w:w="2127" w:type="dxa"/>
            <w:vMerge/>
          </w:tcPr>
          <w:p w:rsidR="00736E49" w:rsidRPr="00C34419" w:rsidRDefault="00736E49" w:rsidP="00A65166">
            <w:pPr>
              <w:pStyle w:val="a4"/>
              <w:ind w:left="0"/>
              <w:rPr>
                <w:rFonts w:ascii="Times New Roman" w:hAnsi="Times New Roman" w:cs="Times New Roman"/>
                <w:sz w:val="28"/>
                <w:szCs w:val="28"/>
              </w:rPr>
            </w:pPr>
          </w:p>
        </w:tc>
        <w:tc>
          <w:tcPr>
            <w:tcW w:w="2977" w:type="dxa"/>
          </w:tcPr>
          <w:p w:rsidR="00736E49" w:rsidRPr="00C3441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Физическая культура – важное средство физического развития и укрепления здоровья человека</w:t>
            </w:r>
          </w:p>
        </w:tc>
        <w:tc>
          <w:tcPr>
            <w:tcW w:w="3118" w:type="dxa"/>
          </w:tcPr>
          <w:p w:rsidR="00736E49" w:rsidRPr="00C3441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Понятие о физической культуре и спорте. Формы физической культуры. Физическая культура как средство воспитания трудолюбия, организованности, воли, нравственных качеств и жизненно важных умений и навыков.</w:t>
            </w:r>
          </w:p>
        </w:tc>
        <w:tc>
          <w:tcPr>
            <w:tcW w:w="1985" w:type="dxa"/>
            <w:vMerge/>
          </w:tcPr>
          <w:p w:rsidR="00736E49" w:rsidRPr="00C34419" w:rsidRDefault="00736E49" w:rsidP="00A65166">
            <w:pPr>
              <w:pStyle w:val="a4"/>
              <w:ind w:left="0"/>
              <w:rPr>
                <w:rFonts w:ascii="Times New Roman" w:hAnsi="Times New Roman" w:cs="Times New Roman"/>
                <w:sz w:val="28"/>
                <w:szCs w:val="28"/>
              </w:rPr>
            </w:pPr>
          </w:p>
        </w:tc>
      </w:tr>
      <w:tr w:rsidR="00601748" w:rsidRPr="00C34419" w:rsidTr="001606F2">
        <w:trPr>
          <w:trHeight w:val="339"/>
        </w:trPr>
        <w:tc>
          <w:tcPr>
            <w:tcW w:w="2127" w:type="dxa"/>
            <w:vMerge/>
          </w:tcPr>
          <w:p w:rsidR="00736E49" w:rsidRPr="00C34419" w:rsidRDefault="00736E49" w:rsidP="00A65166">
            <w:pPr>
              <w:pStyle w:val="a4"/>
              <w:ind w:left="0"/>
              <w:rPr>
                <w:rFonts w:ascii="Times New Roman" w:hAnsi="Times New Roman" w:cs="Times New Roman"/>
                <w:sz w:val="28"/>
                <w:szCs w:val="28"/>
              </w:rPr>
            </w:pPr>
          </w:p>
        </w:tc>
        <w:tc>
          <w:tcPr>
            <w:tcW w:w="2977" w:type="dxa"/>
          </w:tcPr>
          <w:p w:rsidR="00736E4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Гигиенические основы физической культуры и спорта, гигиена обучающихся при занятиях физической культурой и спортом</w:t>
            </w:r>
          </w:p>
        </w:tc>
        <w:tc>
          <w:tcPr>
            <w:tcW w:w="3118" w:type="dxa"/>
          </w:tcPr>
          <w:p w:rsidR="00736E4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Понятие о гигиене и санитарии. Уход за телом, полостью рта и зубами. Гигиенические требования к одежде и обуви. Соблюдение гигиены на спортивных объектах.</w:t>
            </w:r>
          </w:p>
        </w:tc>
        <w:tc>
          <w:tcPr>
            <w:tcW w:w="1985" w:type="dxa"/>
            <w:vMerge/>
          </w:tcPr>
          <w:p w:rsidR="00736E49" w:rsidRPr="00C34419" w:rsidRDefault="00736E49" w:rsidP="00A65166">
            <w:pPr>
              <w:pStyle w:val="a4"/>
              <w:ind w:left="0"/>
              <w:rPr>
                <w:rFonts w:ascii="Times New Roman" w:hAnsi="Times New Roman" w:cs="Times New Roman"/>
                <w:sz w:val="28"/>
                <w:szCs w:val="28"/>
              </w:rPr>
            </w:pPr>
          </w:p>
        </w:tc>
      </w:tr>
      <w:tr w:rsidR="00601748" w:rsidRPr="00C34419" w:rsidTr="001606F2">
        <w:trPr>
          <w:trHeight w:val="339"/>
        </w:trPr>
        <w:tc>
          <w:tcPr>
            <w:tcW w:w="2127" w:type="dxa"/>
            <w:vMerge/>
          </w:tcPr>
          <w:p w:rsidR="00736E49" w:rsidRPr="00C34419" w:rsidRDefault="00736E49" w:rsidP="00A65166">
            <w:pPr>
              <w:pStyle w:val="a4"/>
              <w:ind w:left="0"/>
              <w:rPr>
                <w:rFonts w:ascii="Times New Roman" w:hAnsi="Times New Roman" w:cs="Times New Roman"/>
                <w:sz w:val="28"/>
                <w:szCs w:val="28"/>
              </w:rPr>
            </w:pPr>
          </w:p>
        </w:tc>
        <w:tc>
          <w:tcPr>
            <w:tcW w:w="2977" w:type="dxa"/>
          </w:tcPr>
          <w:p w:rsidR="00736E4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Закаливание организма</w:t>
            </w:r>
          </w:p>
        </w:tc>
        <w:tc>
          <w:tcPr>
            <w:tcW w:w="3118" w:type="dxa"/>
          </w:tcPr>
          <w:p w:rsidR="00736E4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Знания и основы правила закаливания. Закаливание воздухом. Водой, солнцем. Закаливание на занятиях физической культуры и спортом.</w:t>
            </w:r>
          </w:p>
        </w:tc>
        <w:tc>
          <w:tcPr>
            <w:tcW w:w="1985" w:type="dxa"/>
            <w:vMerge/>
          </w:tcPr>
          <w:p w:rsidR="00736E49" w:rsidRPr="00C34419" w:rsidRDefault="00736E49" w:rsidP="00A65166">
            <w:pPr>
              <w:pStyle w:val="a4"/>
              <w:ind w:left="0"/>
              <w:rPr>
                <w:rFonts w:ascii="Times New Roman" w:hAnsi="Times New Roman" w:cs="Times New Roman"/>
                <w:sz w:val="28"/>
                <w:szCs w:val="28"/>
              </w:rPr>
            </w:pPr>
          </w:p>
        </w:tc>
      </w:tr>
      <w:tr w:rsidR="00601748" w:rsidRPr="00C34419" w:rsidTr="001606F2">
        <w:trPr>
          <w:trHeight w:val="339"/>
        </w:trPr>
        <w:tc>
          <w:tcPr>
            <w:tcW w:w="2127" w:type="dxa"/>
            <w:vMerge/>
          </w:tcPr>
          <w:p w:rsidR="00736E49" w:rsidRPr="00C34419" w:rsidRDefault="00736E49" w:rsidP="00A65166">
            <w:pPr>
              <w:pStyle w:val="a4"/>
              <w:ind w:left="0"/>
              <w:rPr>
                <w:rFonts w:ascii="Times New Roman" w:hAnsi="Times New Roman" w:cs="Times New Roman"/>
                <w:sz w:val="28"/>
                <w:szCs w:val="28"/>
              </w:rPr>
            </w:pPr>
          </w:p>
        </w:tc>
        <w:tc>
          <w:tcPr>
            <w:tcW w:w="2977" w:type="dxa"/>
          </w:tcPr>
          <w:p w:rsidR="00736E4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Самоконтроль в процессе занятий физической культуры и спортом</w:t>
            </w:r>
          </w:p>
        </w:tc>
        <w:tc>
          <w:tcPr>
            <w:tcW w:w="3118" w:type="dxa"/>
          </w:tcPr>
          <w:p w:rsidR="00736E4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 xml:space="preserve">Ознакомление с понятием о самоконтроле при занятиях физической культурой и спортом. Дневник самоконтроля. Его формы и содержание. Понятие о </w:t>
            </w:r>
            <w:r>
              <w:rPr>
                <w:rFonts w:ascii="Times New Roman" w:hAnsi="Times New Roman" w:cs="Times New Roman"/>
                <w:sz w:val="28"/>
                <w:szCs w:val="28"/>
              </w:rPr>
              <w:lastRenderedPageBreak/>
              <w:t>травматизме.</w:t>
            </w:r>
          </w:p>
        </w:tc>
        <w:tc>
          <w:tcPr>
            <w:tcW w:w="1985" w:type="dxa"/>
            <w:vMerge/>
          </w:tcPr>
          <w:p w:rsidR="00736E49" w:rsidRPr="00C34419" w:rsidRDefault="00736E49" w:rsidP="00A65166">
            <w:pPr>
              <w:pStyle w:val="a4"/>
              <w:ind w:left="0"/>
              <w:rPr>
                <w:rFonts w:ascii="Times New Roman" w:hAnsi="Times New Roman" w:cs="Times New Roman"/>
                <w:sz w:val="28"/>
                <w:szCs w:val="28"/>
              </w:rPr>
            </w:pPr>
          </w:p>
        </w:tc>
      </w:tr>
      <w:tr w:rsidR="00601748" w:rsidRPr="00C34419" w:rsidTr="001606F2">
        <w:trPr>
          <w:trHeight w:val="339"/>
        </w:trPr>
        <w:tc>
          <w:tcPr>
            <w:tcW w:w="2127" w:type="dxa"/>
            <w:vMerge/>
          </w:tcPr>
          <w:p w:rsidR="00736E49" w:rsidRPr="00C34419" w:rsidRDefault="00736E49" w:rsidP="00A65166">
            <w:pPr>
              <w:pStyle w:val="a4"/>
              <w:ind w:left="0"/>
              <w:rPr>
                <w:rFonts w:ascii="Times New Roman" w:hAnsi="Times New Roman" w:cs="Times New Roman"/>
                <w:sz w:val="28"/>
                <w:szCs w:val="28"/>
              </w:rPr>
            </w:pPr>
          </w:p>
        </w:tc>
        <w:tc>
          <w:tcPr>
            <w:tcW w:w="2977" w:type="dxa"/>
          </w:tcPr>
          <w:p w:rsidR="00736E4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Теоретические основы обучения базовым элементам техники и тактики вида спорта</w:t>
            </w:r>
          </w:p>
        </w:tc>
        <w:tc>
          <w:tcPr>
            <w:tcW w:w="3118" w:type="dxa"/>
          </w:tcPr>
          <w:p w:rsidR="00736E4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Понятие о технических элементах вида спорта. Теоретические знания по технике их выполнения.</w:t>
            </w:r>
          </w:p>
        </w:tc>
        <w:tc>
          <w:tcPr>
            <w:tcW w:w="1985" w:type="dxa"/>
            <w:vMerge/>
          </w:tcPr>
          <w:p w:rsidR="00736E49" w:rsidRPr="00C34419" w:rsidRDefault="00736E49" w:rsidP="00A65166">
            <w:pPr>
              <w:pStyle w:val="a4"/>
              <w:ind w:left="0"/>
              <w:rPr>
                <w:rFonts w:ascii="Times New Roman" w:hAnsi="Times New Roman" w:cs="Times New Roman"/>
                <w:sz w:val="28"/>
                <w:szCs w:val="28"/>
              </w:rPr>
            </w:pPr>
          </w:p>
        </w:tc>
      </w:tr>
      <w:tr w:rsidR="00601748" w:rsidRPr="00C34419" w:rsidTr="001606F2">
        <w:trPr>
          <w:trHeight w:val="339"/>
        </w:trPr>
        <w:tc>
          <w:tcPr>
            <w:tcW w:w="2127" w:type="dxa"/>
            <w:vMerge/>
          </w:tcPr>
          <w:p w:rsidR="00736E49" w:rsidRPr="00C34419" w:rsidRDefault="00736E49" w:rsidP="00A65166">
            <w:pPr>
              <w:pStyle w:val="a4"/>
              <w:ind w:left="0"/>
              <w:rPr>
                <w:rFonts w:ascii="Times New Roman" w:hAnsi="Times New Roman" w:cs="Times New Roman"/>
                <w:sz w:val="28"/>
                <w:szCs w:val="28"/>
              </w:rPr>
            </w:pPr>
          </w:p>
        </w:tc>
        <w:tc>
          <w:tcPr>
            <w:tcW w:w="2977" w:type="dxa"/>
          </w:tcPr>
          <w:p w:rsidR="00736E4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Теоретические основы судейства. Правила вида спорта.</w:t>
            </w:r>
          </w:p>
        </w:tc>
        <w:tc>
          <w:tcPr>
            <w:tcW w:w="3118" w:type="dxa"/>
          </w:tcPr>
          <w:p w:rsidR="00736E4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Понятийность. Классификация спортивных соревнований. Команды (жесты) спортивных судей. Положение о спортивном соревновании. Организационная работа по подготовке спортивных соревнований. Состав и обязанности спортивных судейских бригад. Обязанности и права участников спортивных соревнований. Система зачета в спортивных соревнованиях по виду спорта.</w:t>
            </w:r>
          </w:p>
        </w:tc>
        <w:tc>
          <w:tcPr>
            <w:tcW w:w="1985" w:type="dxa"/>
            <w:vMerge/>
          </w:tcPr>
          <w:p w:rsidR="00736E49" w:rsidRPr="00C34419" w:rsidRDefault="00736E49" w:rsidP="00A65166">
            <w:pPr>
              <w:pStyle w:val="a4"/>
              <w:ind w:left="0"/>
              <w:rPr>
                <w:rFonts w:ascii="Times New Roman" w:hAnsi="Times New Roman" w:cs="Times New Roman"/>
                <w:sz w:val="28"/>
                <w:szCs w:val="28"/>
              </w:rPr>
            </w:pPr>
          </w:p>
        </w:tc>
      </w:tr>
      <w:tr w:rsidR="00601748" w:rsidRPr="00C34419" w:rsidTr="001606F2">
        <w:trPr>
          <w:trHeight w:val="339"/>
        </w:trPr>
        <w:tc>
          <w:tcPr>
            <w:tcW w:w="2127" w:type="dxa"/>
            <w:vMerge/>
          </w:tcPr>
          <w:p w:rsidR="00736E49" w:rsidRPr="00C34419" w:rsidRDefault="00736E49" w:rsidP="00A65166">
            <w:pPr>
              <w:pStyle w:val="a4"/>
              <w:ind w:left="0"/>
              <w:rPr>
                <w:rFonts w:ascii="Times New Roman" w:hAnsi="Times New Roman" w:cs="Times New Roman"/>
                <w:sz w:val="28"/>
                <w:szCs w:val="28"/>
              </w:rPr>
            </w:pPr>
          </w:p>
        </w:tc>
        <w:tc>
          <w:tcPr>
            <w:tcW w:w="2977" w:type="dxa"/>
          </w:tcPr>
          <w:p w:rsidR="00736E4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Режим дня и питания обучающихся</w:t>
            </w:r>
          </w:p>
        </w:tc>
        <w:tc>
          <w:tcPr>
            <w:tcW w:w="3118" w:type="dxa"/>
          </w:tcPr>
          <w:p w:rsidR="00736E4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Расписание учебно-тренировочного и учебного процесса. Роль питания в жизнедеятельности. Рациональное, сбалансированное питание.</w:t>
            </w:r>
          </w:p>
        </w:tc>
        <w:tc>
          <w:tcPr>
            <w:tcW w:w="1985" w:type="dxa"/>
            <w:vMerge/>
          </w:tcPr>
          <w:p w:rsidR="00736E49" w:rsidRPr="00C34419" w:rsidRDefault="00736E49" w:rsidP="00A65166">
            <w:pPr>
              <w:pStyle w:val="a4"/>
              <w:ind w:left="0"/>
              <w:rPr>
                <w:rFonts w:ascii="Times New Roman" w:hAnsi="Times New Roman" w:cs="Times New Roman"/>
                <w:sz w:val="28"/>
                <w:szCs w:val="28"/>
              </w:rPr>
            </w:pPr>
          </w:p>
        </w:tc>
      </w:tr>
      <w:tr w:rsidR="00601748" w:rsidRPr="00C34419" w:rsidTr="001606F2">
        <w:trPr>
          <w:trHeight w:val="339"/>
        </w:trPr>
        <w:tc>
          <w:tcPr>
            <w:tcW w:w="2127" w:type="dxa"/>
            <w:vMerge/>
          </w:tcPr>
          <w:p w:rsidR="00736E49" w:rsidRPr="00C34419" w:rsidRDefault="00736E49" w:rsidP="00A65166">
            <w:pPr>
              <w:pStyle w:val="a4"/>
              <w:ind w:left="0"/>
              <w:rPr>
                <w:rFonts w:ascii="Times New Roman" w:hAnsi="Times New Roman" w:cs="Times New Roman"/>
                <w:sz w:val="28"/>
                <w:szCs w:val="28"/>
              </w:rPr>
            </w:pPr>
          </w:p>
        </w:tc>
        <w:tc>
          <w:tcPr>
            <w:tcW w:w="2977" w:type="dxa"/>
          </w:tcPr>
          <w:p w:rsidR="00736E4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Оборудование и спортивный инвентарь по виду спорта</w:t>
            </w:r>
          </w:p>
        </w:tc>
        <w:tc>
          <w:tcPr>
            <w:tcW w:w="3118" w:type="dxa"/>
          </w:tcPr>
          <w:p w:rsidR="00736E4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Правила эксплуатации и безопасного использования оборудования и спортивного инвентаря</w:t>
            </w:r>
          </w:p>
        </w:tc>
        <w:tc>
          <w:tcPr>
            <w:tcW w:w="1985" w:type="dxa"/>
            <w:vMerge/>
          </w:tcPr>
          <w:p w:rsidR="00736E49" w:rsidRPr="00C34419" w:rsidRDefault="00736E49" w:rsidP="00A65166">
            <w:pPr>
              <w:pStyle w:val="a4"/>
              <w:ind w:left="0"/>
              <w:rPr>
                <w:rFonts w:ascii="Times New Roman" w:hAnsi="Times New Roman" w:cs="Times New Roman"/>
                <w:sz w:val="28"/>
                <w:szCs w:val="28"/>
              </w:rPr>
            </w:pPr>
          </w:p>
        </w:tc>
      </w:tr>
      <w:tr w:rsidR="00601748" w:rsidRPr="00C34419" w:rsidTr="001606F2">
        <w:trPr>
          <w:trHeight w:val="339"/>
        </w:trPr>
        <w:tc>
          <w:tcPr>
            <w:tcW w:w="2127" w:type="dxa"/>
            <w:vMerge/>
          </w:tcPr>
          <w:p w:rsidR="00736E49" w:rsidRPr="00C34419" w:rsidRDefault="00736E49" w:rsidP="00A65166">
            <w:pPr>
              <w:pStyle w:val="a4"/>
              <w:ind w:left="0"/>
              <w:rPr>
                <w:rFonts w:ascii="Times New Roman" w:hAnsi="Times New Roman" w:cs="Times New Roman"/>
                <w:sz w:val="28"/>
                <w:szCs w:val="28"/>
              </w:rPr>
            </w:pPr>
          </w:p>
        </w:tc>
        <w:tc>
          <w:tcPr>
            <w:tcW w:w="2977" w:type="dxa"/>
          </w:tcPr>
          <w:p w:rsidR="00736E49" w:rsidRDefault="00736E49" w:rsidP="007D6A69">
            <w:pPr>
              <w:pStyle w:val="a4"/>
              <w:ind w:left="0"/>
              <w:rPr>
                <w:rFonts w:ascii="Times New Roman" w:hAnsi="Times New Roman" w:cs="Times New Roman"/>
                <w:sz w:val="28"/>
                <w:szCs w:val="28"/>
              </w:rPr>
            </w:pPr>
            <w:r>
              <w:rPr>
                <w:rFonts w:ascii="Times New Roman" w:hAnsi="Times New Roman" w:cs="Times New Roman"/>
                <w:sz w:val="28"/>
                <w:szCs w:val="28"/>
              </w:rPr>
              <w:t xml:space="preserve">Антидопинг </w:t>
            </w:r>
          </w:p>
        </w:tc>
        <w:tc>
          <w:tcPr>
            <w:tcW w:w="3118" w:type="dxa"/>
          </w:tcPr>
          <w:p w:rsidR="00736E49" w:rsidRDefault="00736E49" w:rsidP="00A65166">
            <w:pPr>
              <w:pStyle w:val="a4"/>
              <w:ind w:left="0"/>
              <w:rPr>
                <w:rFonts w:ascii="Times New Roman" w:hAnsi="Times New Roman" w:cs="Times New Roman"/>
                <w:sz w:val="28"/>
                <w:szCs w:val="28"/>
              </w:rPr>
            </w:pPr>
            <w:r w:rsidRPr="004C7069">
              <w:rPr>
                <w:rFonts w:ascii="Times New Roman" w:hAnsi="Times New Roman" w:cs="Times New Roman"/>
                <w:sz w:val="28"/>
                <w:szCs w:val="28"/>
              </w:rPr>
              <w:t>соблюдение общероссийских антидопинговых правил</w:t>
            </w:r>
          </w:p>
        </w:tc>
        <w:tc>
          <w:tcPr>
            <w:tcW w:w="1985" w:type="dxa"/>
            <w:vMerge/>
          </w:tcPr>
          <w:p w:rsidR="00736E49" w:rsidRPr="00C34419" w:rsidRDefault="00736E49" w:rsidP="00A65166">
            <w:pPr>
              <w:pStyle w:val="a4"/>
              <w:ind w:left="0"/>
              <w:rPr>
                <w:rFonts w:ascii="Times New Roman" w:hAnsi="Times New Roman" w:cs="Times New Roman"/>
                <w:sz w:val="28"/>
                <w:szCs w:val="28"/>
              </w:rPr>
            </w:pPr>
          </w:p>
        </w:tc>
      </w:tr>
      <w:tr w:rsidR="00601748" w:rsidRPr="00C34419" w:rsidTr="001606F2">
        <w:trPr>
          <w:trHeight w:val="339"/>
        </w:trPr>
        <w:tc>
          <w:tcPr>
            <w:tcW w:w="2127" w:type="dxa"/>
            <w:vMerge w:val="restart"/>
            <w:vAlign w:val="center"/>
          </w:tcPr>
          <w:p w:rsidR="007D6A69" w:rsidRPr="00C34419" w:rsidRDefault="007D6A69" w:rsidP="00A65166">
            <w:pPr>
              <w:pStyle w:val="a4"/>
              <w:ind w:left="0"/>
              <w:rPr>
                <w:rFonts w:ascii="Times New Roman" w:hAnsi="Times New Roman" w:cs="Times New Roman"/>
                <w:sz w:val="28"/>
                <w:szCs w:val="28"/>
              </w:rPr>
            </w:pPr>
            <w:r>
              <w:rPr>
                <w:rFonts w:ascii="Times New Roman" w:hAnsi="Times New Roman" w:cs="Times New Roman"/>
                <w:sz w:val="28"/>
                <w:szCs w:val="28"/>
              </w:rPr>
              <w:t>Учебно-</w:t>
            </w:r>
            <w:r>
              <w:rPr>
                <w:rFonts w:ascii="Times New Roman" w:hAnsi="Times New Roman" w:cs="Times New Roman"/>
                <w:sz w:val="28"/>
                <w:szCs w:val="28"/>
              </w:rPr>
              <w:lastRenderedPageBreak/>
              <w:t>тренировочный этап</w:t>
            </w:r>
          </w:p>
        </w:tc>
        <w:tc>
          <w:tcPr>
            <w:tcW w:w="2977" w:type="dxa"/>
          </w:tcPr>
          <w:p w:rsidR="007D6A69" w:rsidRDefault="007D6A69" w:rsidP="00A65166">
            <w:pPr>
              <w:pStyle w:val="a4"/>
              <w:ind w:left="0"/>
              <w:rPr>
                <w:rFonts w:ascii="Times New Roman" w:hAnsi="Times New Roman" w:cs="Times New Roman"/>
                <w:sz w:val="28"/>
                <w:szCs w:val="28"/>
              </w:rPr>
            </w:pPr>
            <w:r>
              <w:rPr>
                <w:rFonts w:ascii="Times New Roman" w:hAnsi="Times New Roman" w:cs="Times New Roman"/>
                <w:sz w:val="28"/>
                <w:szCs w:val="28"/>
              </w:rPr>
              <w:lastRenderedPageBreak/>
              <w:t xml:space="preserve">Роль и место </w:t>
            </w:r>
            <w:r>
              <w:rPr>
                <w:rFonts w:ascii="Times New Roman" w:hAnsi="Times New Roman" w:cs="Times New Roman"/>
                <w:sz w:val="28"/>
                <w:szCs w:val="28"/>
              </w:rPr>
              <w:lastRenderedPageBreak/>
              <w:t>физической культуры в формировании личностных качеств</w:t>
            </w:r>
          </w:p>
        </w:tc>
        <w:tc>
          <w:tcPr>
            <w:tcW w:w="3118" w:type="dxa"/>
          </w:tcPr>
          <w:p w:rsidR="007D6A69" w:rsidRPr="004C7069" w:rsidRDefault="007D6A69" w:rsidP="00A65166">
            <w:pPr>
              <w:pStyle w:val="a4"/>
              <w:ind w:left="0"/>
              <w:rPr>
                <w:rFonts w:ascii="Times New Roman" w:hAnsi="Times New Roman" w:cs="Times New Roman"/>
                <w:sz w:val="28"/>
                <w:szCs w:val="28"/>
              </w:rPr>
            </w:pPr>
            <w:r>
              <w:rPr>
                <w:rFonts w:ascii="Times New Roman" w:hAnsi="Times New Roman" w:cs="Times New Roman"/>
                <w:sz w:val="28"/>
                <w:szCs w:val="28"/>
              </w:rPr>
              <w:lastRenderedPageBreak/>
              <w:t xml:space="preserve">Физическая культура и </w:t>
            </w:r>
            <w:r>
              <w:rPr>
                <w:rFonts w:ascii="Times New Roman" w:hAnsi="Times New Roman" w:cs="Times New Roman"/>
                <w:sz w:val="28"/>
                <w:szCs w:val="28"/>
              </w:rPr>
              <w:lastRenderedPageBreak/>
              <w:t xml:space="preserve">спорт как социальные феномены. Спорт – явление культурной жизни. Роль физической культуры в формировании личностных качеств человека. Воспитание волевых качеств, уверенности в собственных силах. </w:t>
            </w:r>
          </w:p>
        </w:tc>
        <w:tc>
          <w:tcPr>
            <w:tcW w:w="1985" w:type="dxa"/>
            <w:vMerge w:val="restart"/>
            <w:vAlign w:val="center"/>
          </w:tcPr>
          <w:p w:rsidR="007D6A69" w:rsidRPr="00C34419" w:rsidRDefault="002D5668" w:rsidP="00A65166">
            <w:pPr>
              <w:pStyle w:val="a4"/>
              <w:ind w:left="0"/>
              <w:rPr>
                <w:rFonts w:ascii="Times New Roman" w:hAnsi="Times New Roman" w:cs="Times New Roman"/>
                <w:sz w:val="28"/>
                <w:szCs w:val="28"/>
              </w:rPr>
            </w:pPr>
            <w:r>
              <w:rPr>
                <w:rFonts w:ascii="Times New Roman" w:hAnsi="Times New Roman" w:cs="Times New Roman"/>
                <w:sz w:val="28"/>
                <w:szCs w:val="28"/>
              </w:rPr>
              <w:lastRenderedPageBreak/>
              <w:t>22/46/50/66/74</w:t>
            </w:r>
          </w:p>
        </w:tc>
      </w:tr>
      <w:tr w:rsidR="00601748" w:rsidRPr="00C34419" w:rsidTr="001606F2">
        <w:trPr>
          <w:trHeight w:val="339"/>
        </w:trPr>
        <w:tc>
          <w:tcPr>
            <w:tcW w:w="2127" w:type="dxa"/>
            <w:vMerge/>
          </w:tcPr>
          <w:p w:rsidR="007D6A69" w:rsidRPr="00C34419" w:rsidRDefault="007D6A69" w:rsidP="00A65166">
            <w:pPr>
              <w:pStyle w:val="a4"/>
              <w:ind w:left="0"/>
              <w:rPr>
                <w:rFonts w:ascii="Times New Roman" w:hAnsi="Times New Roman" w:cs="Times New Roman"/>
                <w:sz w:val="28"/>
                <w:szCs w:val="28"/>
              </w:rPr>
            </w:pPr>
          </w:p>
        </w:tc>
        <w:tc>
          <w:tcPr>
            <w:tcW w:w="2977" w:type="dxa"/>
          </w:tcPr>
          <w:p w:rsidR="007D6A69" w:rsidRDefault="007D6A69" w:rsidP="00A65166">
            <w:pPr>
              <w:pStyle w:val="a4"/>
              <w:ind w:left="0"/>
              <w:rPr>
                <w:rFonts w:ascii="Times New Roman" w:hAnsi="Times New Roman" w:cs="Times New Roman"/>
                <w:sz w:val="28"/>
                <w:szCs w:val="28"/>
              </w:rPr>
            </w:pPr>
            <w:r>
              <w:rPr>
                <w:rFonts w:ascii="Times New Roman" w:hAnsi="Times New Roman" w:cs="Times New Roman"/>
                <w:sz w:val="28"/>
                <w:szCs w:val="28"/>
              </w:rPr>
              <w:t>История возникновения олимпийского движения</w:t>
            </w:r>
          </w:p>
        </w:tc>
        <w:tc>
          <w:tcPr>
            <w:tcW w:w="3118" w:type="dxa"/>
          </w:tcPr>
          <w:p w:rsidR="007D6A69" w:rsidRPr="004C7069" w:rsidRDefault="007D6A69" w:rsidP="00A65166">
            <w:pPr>
              <w:pStyle w:val="a4"/>
              <w:ind w:left="0"/>
              <w:rPr>
                <w:rFonts w:ascii="Times New Roman" w:hAnsi="Times New Roman" w:cs="Times New Roman"/>
                <w:sz w:val="28"/>
                <w:szCs w:val="28"/>
              </w:rPr>
            </w:pPr>
            <w:r>
              <w:rPr>
                <w:rFonts w:ascii="Times New Roman" w:hAnsi="Times New Roman" w:cs="Times New Roman"/>
                <w:sz w:val="28"/>
                <w:szCs w:val="28"/>
              </w:rPr>
              <w:t>Зарождение олимпийского движения. Возрождение олимпийской идеи. Международный Олимпийский комитет (МОК)</w:t>
            </w:r>
          </w:p>
        </w:tc>
        <w:tc>
          <w:tcPr>
            <w:tcW w:w="1985" w:type="dxa"/>
            <w:vMerge/>
          </w:tcPr>
          <w:p w:rsidR="007D6A69" w:rsidRPr="00C34419" w:rsidRDefault="007D6A69" w:rsidP="00A65166">
            <w:pPr>
              <w:pStyle w:val="a4"/>
              <w:ind w:left="0"/>
              <w:rPr>
                <w:rFonts w:ascii="Times New Roman" w:hAnsi="Times New Roman" w:cs="Times New Roman"/>
                <w:sz w:val="28"/>
                <w:szCs w:val="28"/>
              </w:rPr>
            </w:pPr>
          </w:p>
        </w:tc>
      </w:tr>
      <w:tr w:rsidR="00601748" w:rsidRPr="00C34419" w:rsidTr="001606F2">
        <w:trPr>
          <w:trHeight w:val="339"/>
        </w:trPr>
        <w:tc>
          <w:tcPr>
            <w:tcW w:w="2127" w:type="dxa"/>
            <w:vMerge/>
          </w:tcPr>
          <w:p w:rsidR="007D6A69" w:rsidRPr="00C34419" w:rsidRDefault="007D6A69" w:rsidP="00A65166">
            <w:pPr>
              <w:pStyle w:val="a4"/>
              <w:ind w:left="0"/>
              <w:rPr>
                <w:rFonts w:ascii="Times New Roman" w:hAnsi="Times New Roman" w:cs="Times New Roman"/>
                <w:sz w:val="28"/>
                <w:szCs w:val="28"/>
              </w:rPr>
            </w:pPr>
          </w:p>
        </w:tc>
        <w:tc>
          <w:tcPr>
            <w:tcW w:w="2977" w:type="dxa"/>
          </w:tcPr>
          <w:p w:rsidR="007D6A69" w:rsidRDefault="007D6A69" w:rsidP="00A65166">
            <w:pPr>
              <w:pStyle w:val="a4"/>
              <w:ind w:left="0"/>
              <w:rPr>
                <w:rFonts w:ascii="Times New Roman" w:hAnsi="Times New Roman" w:cs="Times New Roman"/>
                <w:sz w:val="28"/>
                <w:szCs w:val="28"/>
              </w:rPr>
            </w:pPr>
            <w:r>
              <w:rPr>
                <w:rFonts w:ascii="Times New Roman" w:hAnsi="Times New Roman" w:cs="Times New Roman"/>
                <w:sz w:val="28"/>
                <w:szCs w:val="28"/>
              </w:rPr>
              <w:t>Режим дня и питания обучающихся</w:t>
            </w:r>
          </w:p>
        </w:tc>
        <w:tc>
          <w:tcPr>
            <w:tcW w:w="3118" w:type="dxa"/>
          </w:tcPr>
          <w:p w:rsidR="007D6A69" w:rsidRPr="004C7069" w:rsidRDefault="007D6A69" w:rsidP="00A65166">
            <w:pPr>
              <w:pStyle w:val="a4"/>
              <w:ind w:left="0"/>
              <w:rPr>
                <w:rFonts w:ascii="Times New Roman" w:hAnsi="Times New Roman" w:cs="Times New Roman"/>
                <w:sz w:val="28"/>
                <w:szCs w:val="28"/>
              </w:rPr>
            </w:pPr>
            <w:r>
              <w:rPr>
                <w:rFonts w:ascii="Times New Roman" w:hAnsi="Times New Roman" w:cs="Times New Roman"/>
                <w:sz w:val="28"/>
                <w:szCs w:val="28"/>
              </w:rPr>
              <w:t>Расписание учебно-тренировочного и учебного процесса. Ро</w:t>
            </w:r>
            <w:r w:rsidR="007D4DAA">
              <w:rPr>
                <w:rFonts w:ascii="Times New Roman" w:hAnsi="Times New Roman" w:cs="Times New Roman"/>
                <w:sz w:val="28"/>
                <w:szCs w:val="28"/>
              </w:rPr>
              <w:t>л</w:t>
            </w:r>
            <w:r>
              <w:rPr>
                <w:rFonts w:ascii="Times New Roman" w:hAnsi="Times New Roman" w:cs="Times New Roman"/>
                <w:sz w:val="28"/>
                <w:szCs w:val="28"/>
              </w:rPr>
              <w:t>ь питания в подготовке обучающихся к спортивным соревнованиям. Рациональное, сбалансированное питание.</w:t>
            </w:r>
          </w:p>
        </w:tc>
        <w:tc>
          <w:tcPr>
            <w:tcW w:w="1985" w:type="dxa"/>
            <w:vMerge/>
          </w:tcPr>
          <w:p w:rsidR="007D6A69" w:rsidRPr="00C34419" w:rsidRDefault="007D6A69" w:rsidP="00A65166">
            <w:pPr>
              <w:pStyle w:val="a4"/>
              <w:ind w:left="0"/>
              <w:rPr>
                <w:rFonts w:ascii="Times New Roman" w:hAnsi="Times New Roman" w:cs="Times New Roman"/>
                <w:sz w:val="28"/>
                <w:szCs w:val="28"/>
              </w:rPr>
            </w:pPr>
          </w:p>
        </w:tc>
      </w:tr>
      <w:tr w:rsidR="00601748" w:rsidRPr="00C34419" w:rsidTr="001606F2">
        <w:trPr>
          <w:trHeight w:val="339"/>
        </w:trPr>
        <w:tc>
          <w:tcPr>
            <w:tcW w:w="2127" w:type="dxa"/>
            <w:vMerge/>
          </w:tcPr>
          <w:p w:rsidR="007D6A69" w:rsidRPr="00C34419" w:rsidRDefault="007D6A69" w:rsidP="00A65166">
            <w:pPr>
              <w:pStyle w:val="a4"/>
              <w:ind w:left="0"/>
              <w:rPr>
                <w:rFonts w:ascii="Times New Roman" w:hAnsi="Times New Roman" w:cs="Times New Roman"/>
                <w:sz w:val="28"/>
                <w:szCs w:val="28"/>
              </w:rPr>
            </w:pPr>
          </w:p>
        </w:tc>
        <w:tc>
          <w:tcPr>
            <w:tcW w:w="2977" w:type="dxa"/>
          </w:tcPr>
          <w:p w:rsidR="007D6A69" w:rsidRDefault="007D6A69" w:rsidP="00A65166">
            <w:pPr>
              <w:pStyle w:val="a4"/>
              <w:ind w:left="0"/>
              <w:rPr>
                <w:rFonts w:ascii="Times New Roman" w:hAnsi="Times New Roman" w:cs="Times New Roman"/>
                <w:sz w:val="28"/>
                <w:szCs w:val="28"/>
              </w:rPr>
            </w:pPr>
            <w:r>
              <w:rPr>
                <w:rFonts w:ascii="Times New Roman" w:hAnsi="Times New Roman" w:cs="Times New Roman"/>
                <w:sz w:val="28"/>
                <w:szCs w:val="28"/>
              </w:rPr>
              <w:t>Физиологические основы физической культуры</w:t>
            </w:r>
          </w:p>
        </w:tc>
        <w:tc>
          <w:tcPr>
            <w:tcW w:w="3118" w:type="dxa"/>
          </w:tcPr>
          <w:p w:rsidR="007D6A69" w:rsidRPr="004C7069" w:rsidRDefault="007D6A69" w:rsidP="00A65166">
            <w:pPr>
              <w:pStyle w:val="a4"/>
              <w:ind w:left="0"/>
              <w:rPr>
                <w:rFonts w:ascii="Times New Roman" w:hAnsi="Times New Roman" w:cs="Times New Roman"/>
                <w:sz w:val="28"/>
                <w:szCs w:val="28"/>
              </w:rPr>
            </w:pPr>
            <w:r>
              <w:rPr>
                <w:rFonts w:ascii="Times New Roman" w:hAnsi="Times New Roman" w:cs="Times New Roman"/>
                <w:sz w:val="28"/>
                <w:szCs w:val="28"/>
              </w:rPr>
              <w:t>Спортивная физиология. Классификация различных видов мышечной деятельности. Физиологическая характеристика состояний организма при спортивной деятельности. Физиологические механизмы развития двигательных навыков.</w:t>
            </w:r>
          </w:p>
        </w:tc>
        <w:tc>
          <w:tcPr>
            <w:tcW w:w="1985" w:type="dxa"/>
            <w:vMerge/>
          </w:tcPr>
          <w:p w:rsidR="007D6A69" w:rsidRPr="00C34419" w:rsidRDefault="007D6A69" w:rsidP="00A65166">
            <w:pPr>
              <w:pStyle w:val="a4"/>
              <w:ind w:left="0"/>
              <w:rPr>
                <w:rFonts w:ascii="Times New Roman" w:hAnsi="Times New Roman" w:cs="Times New Roman"/>
                <w:sz w:val="28"/>
                <w:szCs w:val="28"/>
              </w:rPr>
            </w:pPr>
          </w:p>
        </w:tc>
      </w:tr>
      <w:tr w:rsidR="00601748" w:rsidRPr="00C34419" w:rsidTr="001606F2">
        <w:trPr>
          <w:trHeight w:val="339"/>
        </w:trPr>
        <w:tc>
          <w:tcPr>
            <w:tcW w:w="2127" w:type="dxa"/>
            <w:vMerge/>
          </w:tcPr>
          <w:p w:rsidR="007D6A69" w:rsidRPr="00C34419" w:rsidRDefault="007D6A69" w:rsidP="00A65166">
            <w:pPr>
              <w:pStyle w:val="a4"/>
              <w:ind w:left="0"/>
              <w:rPr>
                <w:rFonts w:ascii="Times New Roman" w:hAnsi="Times New Roman" w:cs="Times New Roman"/>
                <w:sz w:val="28"/>
                <w:szCs w:val="28"/>
              </w:rPr>
            </w:pPr>
          </w:p>
        </w:tc>
        <w:tc>
          <w:tcPr>
            <w:tcW w:w="2977" w:type="dxa"/>
          </w:tcPr>
          <w:p w:rsidR="007D6A69" w:rsidRDefault="007D6A69" w:rsidP="00A65166">
            <w:pPr>
              <w:pStyle w:val="a4"/>
              <w:ind w:left="0"/>
              <w:rPr>
                <w:rFonts w:ascii="Times New Roman" w:hAnsi="Times New Roman" w:cs="Times New Roman"/>
                <w:sz w:val="28"/>
                <w:szCs w:val="28"/>
              </w:rPr>
            </w:pPr>
            <w:r>
              <w:rPr>
                <w:rFonts w:ascii="Times New Roman" w:hAnsi="Times New Roman" w:cs="Times New Roman"/>
                <w:sz w:val="28"/>
                <w:szCs w:val="28"/>
              </w:rPr>
              <w:t xml:space="preserve">Учет </w:t>
            </w:r>
            <w:r>
              <w:rPr>
                <w:rFonts w:ascii="Times New Roman" w:hAnsi="Times New Roman" w:cs="Times New Roman"/>
                <w:sz w:val="28"/>
                <w:szCs w:val="28"/>
              </w:rPr>
              <w:lastRenderedPageBreak/>
              <w:t>соревновательной деятельности, самоанализ обучающегося</w:t>
            </w:r>
          </w:p>
        </w:tc>
        <w:tc>
          <w:tcPr>
            <w:tcW w:w="3118" w:type="dxa"/>
          </w:tcPr>
          <w:p w:rsidR="007D6A69" w:rsidRDefault="007D6A69" w:rsidP="00A65166">
            <w:pPr>
              <w:pStyle w:val="a4"/>
              <w:ind w:left="0"/>
              <w:rPr>
                <w:rFonts w:ascii="Times New Roman" w:hAnsi="Times New Roman" w:cs="Times New Roman"/>
                <w:sz w:val="28"/>
                <w:szCs w:val="28"/>
              </w:rPr>
            </w:pPr>
            <w:r>
              <w:rPr>
                <w:rFonts w:ascii="Times New Roman" w:hAnsi="Times New Roman" w:cs="Times New Roman"/>
                <w:sz w:val="28"/>
                <w:szCs w:val="28"/>
              </w:rPr>
              <w:lastRenderedPageBreak/>
              <w:t xml:space="preserve">Структура и </w:t>
            </w:r>
            <w:r>
              <w:rPr>
                <w:rFonts w:ascii="Times New Roman" w:hAnsi="Times New Roman" w:cs="Times New Roman"/>
                <w:sz w:val="28"/>
                <w:szCs w:val="28"/>
              </w:rPr>
              <w:lastRenderedPageBreak/>
              <w:t>содержание Дневника обучающегося. Классификация и типы спортивных соревнований.</w:t>
            </w:r>
          </w:p>
        </w:tc>
        <w:tc>
          <w:tcPr>
            <w:tcW w:w="1985" w:type="dxa"/>
            <w:vMerge/>
          </w:tcPr>
          <w:p w:rsidR="007D6A69" w:rsidRPr="00C34419" w:rsidRDefault="007D6A69" w:rsidP="00A65166">
            <w:pPr>
              <w:pStyle w:val="a4"/>
              <w:ind w:left="0"/>
              <w:rPr>
                <w:rFonts w:ascii="Times New Roman" w:hAnsi="Times New Roman" w:cs="Times New Roman"/>
                <w:sz w:val="28"/>
                <w:szCs w:val="28"/>
              </w:rPr>
            </w:pPr>
          </w:p>
        </w:tc>
      </w:tr>
      <w:tr w:rsidR="00601748" w:rsidRPr="00C34419" w:rsidTr="001606F2">
        <w:trPr>
          <w:trHeight w:val="339"/>
        </w:trPr>
        <w:tc>
          <w:tcPr>
            <w:tcW w:w="2127" w:type="dxa"/>
            <w:vMerge/>
          </w:tcPr>
          <w:p w:rsidR="007D6A69" w:rsidRPr="00C34419" w:rsidRDefault="007D6A69" w:rsidP="00A65166">
            <w:pPr>
              <w:pStyle w:val="a4"/>
              <w:ind w:left="0"/>
              <w:rPr>
                <w:rFonts w:ascii="Times New Roman" w:hAnsi="Times New Roman" w:cs="Times New Roman"/>
                <w:sz w:val="28"/>
                <w:szCs w:val="28"/>
              </w:rPr>
            </w:pPr>
          </w:p>
        </w:tc>
        <w:tc>
          <w:tcPr>
            <w:tcW w:w="2977" w:type="dxa"/>
          </w:tcPr>
          <w:p w:rsidR="007D6A69" w:rsidRDefault="007D6A69" w:rsidP="00A65166">
            <w:pPr>
              <w:pStyle w:val="a4"/>
              <w:ind w:left="0"/>
              <w:rPr>
                <w:rFonts w:ascii="Times New Roman" w:hAnsi="Times New Roman" w:cs="Times New Roman"/>
                <w:sz w:val="28"/>
                <w:szCs w:val="28"/>
              </w:rPr>
            </w:pPr>
            <w:r>
              <w:rPr>
                <w:rFonts w:ascii="Times New Roman" w:hAnsi="Times New Roman" w:cs="Times New Roman"/>
                <w:sz w:val="28"/>
                <w:szCs w:val="28"/>
              </w:rPr>
              <w:t>Теоретические основы технико-тактической подготовки. Основы техники вида спорта</w:t>
            </w:r>
          </w:p>
        </w:tc>
        <w:tc>
          <w:tcPr>
            <w:tcW w:w="3118" w:type="dxa"/>
          </w:tcPr>
          <w:p w:rsidR="007D6A69" w:rsidRDefault="007D6A69" w:rsidP="00A65166">
            <w:pPr>
              <w:pStyle w:val="a4"/>
              <w:ind w:left="0"/>
              <w:rPr>
                <w:rFonts w:ascii="Times New Roman" w:hAnsi="Times New Roman" w:cs="Times New Roman"/>
                <w:sz w:val="28"/>
                <w:szCs w:val="28"/>
              </w:rPr>
            </w:pPr>
            <w:r>
              <w:rPr>
                <w:rFonts w:ascii="Times New Roman" w:hAnsi="Times New Roman" w:cs="Times New Roman"/>
                <w:sz w:val="28"/>
                <w:szCs w:val="28"/>
              </w:rPr>
              <w:t>Понятийность. Спортивная техника и тактика. Двигательные представления. Методика обучения. Метод использования слова. Значение рациональной техники в достижении высокого спортивного результата.</w:t>
            </w:r>
          </w:p>
        </w:tc>
        <w:tc>
          <w:tcPr>
            <w:tcW w:w="1985" w:type="dxa"/>
            <w:vMerge/>
          </w:tcPr>
          <w:p w:rsidR="007D6A69" w:rsidRPr="00C34419" w:rsidRDefault="007D6A69" w:rsidP="00A65166">
            <w:pPr>
              <w:pStyle w:val="a4"/>
              <w:ind w:left="0"/>
              <w:rPr>
                <w:rFonts w:ascii="Times New Roman" w:hAnsi="Times New Roman" w:cs="Times New Roman"/>
                <w:sz w:val="28"/>
                <w:szCs w:val="28"/>
              </w:rPr>
            </w:pPr>
          </w:p>
        </w:tc>
      </w:tr>
      <w:tr w:rsidR="00601748" w:rsidRPr="00C34419" w:rsidTr="001606F2">
        <w:trPr>
          <w:trHeight w:val="339"/>
        </w:trPr>
        <w:tc>
          <w:tcPr>
            <w:tcW w:w="2127" w:type="dxa"/>
            <w:vMerge/>
          </w:tcPr>
          <w:p w:rsidR="007D6A69" w:rsidRPr="00C34419" w:rsidRDefault="007D6A69" w:rsidP="00A65166">
            <w:pPr>
              <w:pStyle w:val="a4"/>
              <w:ind w:left="0"/>
              <w:rPr>
                <w:rFonts w:ascii="Times New Roman" w:hAnsi="Times New Roman" w:cs="Times New Roman"/>
                <w:sz w:val="28"/>
                <w:szCs w:val="28"/>
              </w:rPr>
            </w:pPr>
          </w:p>
        </w:tc>
        <w:tc>
          <w:tcPr>
            <w:tcW w:w="2977" w:type="dxa"/>
          </w:tcPr>
          <w:p w:rsidR="007D6A69" w:rsidRDefault="007D6A69" w:rsidP="00A65166">
            <w:pPr>
              <w:pStyle w:val="a4"/>
              <w:ind w:left="0"/>
              <w:rPr>
                <w:rFonts w:ascii="Times New Roman" w:hAnsi="Times New Roman" w:cs="Times New Roman"/>
                <w:sz w:val="28"/>
                <w:szCs w:val="28"/>
              </w:rPr>
            </w:pPr>
            <w:r>
              <w:rPr>
                <w:rFonts w:ascii="Times New Roman" w:hAnsi="Times New Roman" w:cs="Times New Roman"/>
                <w:sz w:val="28"/>
                <w:szCs w:val="28"/>
              </w:rPr>
              <w:t>Психологическая подготовка</w:t>
            </w:r>
          </w:p>
        </w:tc>
        <w:tc>
          <w:tcPr>
            <w:tcW w:w="3118" w:type="dxa"/>
          </w:tcPr>
          <w:p w:rsidR="007D6A69" w:rsidRDefault="007D6A69" w:rsidP="00A65166">
            <w:pPr>
              <w:pStyle w:val="a4"/>
              <w:ind w:left="0"/>
              <w:rPr>
                <w:rFonts w:ascii="Times New Roman" w:hAnsi="Times New Roman" w:cs="Times New Roman"/>
                <w:sz w:val="28"/>
                <w:szCs w:val="28"/>
              </w:rPr>
            </w:pPr>
            <w:r>
              <w:rPr>
                <w:rFonts w:ascii="Times New Roman" w:hAnsi="Times New Roman" w:cs="Times New Roman"/>
                <w:sz w:val="28"/>
                <w:szCs w:val="28"/>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w:t>
            </w:r>
          </w:p>
        </w:tc>
        <w:tc>
          <w:tcPr>
            <w:tcW w:w="1985" w:type="dxa"/>
            <w:vMerge/>
          </w:tcPr>
          <w:p w:rsidR="007D6A69" w:rsidRPr="00C34419" w:rsidRDefault="007D6A69" w:rsidP="00A65166">
            <w:pPr>
              <w:pStyle w:val="a4"/>
              <w:ind w:left="0"/>
              <w:rPr>
                <w:rFonts w:ascii="Times New Roman" w:hAnsi="Times New Roman" w:cs="Times New Roman"/>
                <w:sz w:val="28"/>
                <w:szCs w:val="28"/>
              </w:rPr>
            </w:pPr>
          </w:p>
        </w:tc>
      </w:tr>
      <w:tr w:rsidR="00601748" w:rsidRPr="00C34419" w:rsidTr="001606F2">
        <w:trPr>
          <w:trHeight w:val="339"/>
        </w:trPr>
        <w:tc>
          <w:tcPr>
            <w:tcW w:w="2127" w:type="dxa"/>
            <w:vMerge/>
          </w:tcPr>
          <w:p w:rsidR="007D6A69" w:rsidRPr="00C34419" w:rsidRDefault="007D6A69" w:rsidP="00A65166">
            <w:pPr>
              <w:pStyle w:val="a4"/>
              <w:ind w:left="0"/>
              <w:rPr>
                <w:rFonts w:ascii="Times New Roman" w:hAnsi="Times New Roman" w:cs="Times New Roman"/>
                <w:sz w:val="28"/>
                <w:szCs w:val="28"/>
              </w:rPr>
            </w:pPr>
          </w:p>
        </w:tc>
        <w:tc>
          <w:tcPr>
            <w:tcW w:w="2977" w:type="dxa"/>
          </w:tcPr>
          <w:p w:rsidR="007D6A69" w:rsidRDefault="007D6A69" w:rsidP="00A65166">
            <w:pPr>
              <w:pStyle w:val="a4"/>
              <w:ind w:left="0"/>
              <w:rPr>
                <w:rFonts w:ascii="Times New Roman" w:hAnsi="Times New Roman" w:cs="Times New Roman"/>
                <w:sz w:val="28"/>
                <w:szCs w:val="28"/>
              </w:rPr>
            </w:pPr>
            <w:r>
              <w:rPr>
                <w:rFonts w:ascii="Times New Roman" w:hAnsi="Times New Roman" w:cs="Times New Roman"/>
                <w:sz w:val="28"/>
                <w:szCs w:val="28"/>
              </w:rPr>
              <w:t>Оборудование, спортивный инвентарь и экипировка по виду спорта</w:t>
            </w:r>
          </w:p>
        </w:tc>
        <w:tc>
          <w:tcPr>
            <w:tcW w:w="3118" w:type="dxa"/>
          </w:tcPr>
          <w:p w:rsidR="007D6A69" w:rsidRDefault="007D6A69" w:rsidP="00A65166">
            <w:pPr>
              <w:pStyle w:val="a4"/>
              <w:ind w:left="0"/>
              <w:rPr>
                <w:rFonts w:ascii="Times New Roman" w:hAnsi="Times New Roman" w:cs="Times New Roman"/>
                <w:sz w:val="28"/>
                <w:szCs w:val="28"/>
              </w:rPr>
            </w:pPr>
            <w:r>
              <w:rPr>
                <w:rFonts w:ascii="Times New Roman" w:hAnsi="Times New Roman" w:cs="Times New Roman"/>
                <w:sz w:val="28"/>
                <w:szCs w:val="28"/>
              </w:rPr>
              <w:t>Классификация спортивного инвентаря и экипировки для вида спорта, подготовка к эксплуатации, уход и хранение. Подготовка инвентаря и экипировки к спортивным соревнованиям.</w:t>
            </w:r>
          </w:p>
        </w:tc>
        <w:tc>
          <w:tcPr>
            <w:tcW w:w="1985" w:type="dxa"/>
            <w:vMerge/>
          </w:tcPr>
          <w:p w:rsidR="007D6A69" w:rsidRPr="00C34419" w:rsidRDefault="007D6A69" w:rsidP="00A65166">
            <w:pPr>
              <w:pStyle w:val="a4"/>
              <w:ind w:left="0"/>
              <w:rPr>
                <w:rFonts w:ascii="Times New Roman" w:hAnsi="Times New Roman" w:cs="Times New Roman"/>
                <w:sz w:val="28"/>
                <w:szCs w:val="28"/>
              </w:rPr>
            </w:pPr>
          </w:p>
        </w:tc>
      </w:tr>
      <w:tr w:rsidR="00601748" w:rsidRPr="00C34419" w:rsidTr="001606F2">
        <w:trPr>
          <w:trHeight w:val="339"/>
        </w:trPr>
        <w:tc>
          <w:tcPr>
            <w:tcW w:w="2127" w:type="dxa"/>
            <w:vMerge/>
          </w:tcPr>
          <w:p w:rsidR="007D6A69" w:rsidRPr="00C34419" w:rsidRDefault="007D6A69" w:rsidP="00A65166">
            <w:pPr>
              <w:pStyle w:val="a4"/>
              <w:ind w:left="0"/>
              <w:rPr>
                <w:rFonts w:ascii="Times New Roman" w:hAnsi="Times New Roman" w:cs="Times New Roman"/>
                <w:sz w:val="28"/>
                <w:szCs w:val="28"/>
              </w:rPr>
            </w:pPr>
          </w:p>
        </w:tc>
        <w:tc>
          <w:tcPr>
            <w:tcW w:w="2977" w:type="dxa"/>
          </w:tcPr>
          <w:p w:rsidR="007D6A69" w:rsidRDefault="007D6A69" w:rsidP="00A65166">
            <w:pPr>
              <w:pStyle w:val="a4"/>
              <w:ind w:left="0"/>
              <w:rPr>
                <w:rFonts w:ascii="Times New Roman" w:hAnsi="Times New Roman" w:cs="Times New Roman"/>
                <w:sz w:val="28"/>
                <w:szCs w:val="28"/>
              </w:rPr>
            </w:pPr>
            <w:r>
              <w:rPr>
                <w:rFonts w:ascii="Times New Roman" w:hAnsi="Times New Roman" w:cs="Times New Roman"/>
                <w:sz w:val="28"/>
                <w:szCs w:val="28"/>
              </w:rPr>
              <w:t>Правила вида спорта</w:t>
            </w:r>
          </w:p>
        </w:tc>
        <w:tc>
          <w:tcPr>
            <w:tcW w:w="3118" w:type="dxa"/>
          </w:tcPr>
          <w:p w:rsidR="007D6A69" w:rsidRDefault="007D6A69" w:rsidP="00A65166">
            <w:pPr>
              <w:pStyle w:val="a4"/>
              <w:ind w:left="0"/>
              <w:rPr>
                <w:rFonts w:ascii="Times New Roman" w:hAnsi="Times New Roman" w:cs="Times New Roman"/>
                <w:sz w:val="28"/>
                <w:szCs w:val="28"/>
              </w:rPr>
            </w:pPr>
            <w:r>
              <w:rPr>
                <w:rFonts w:ascii="Times New Roman" w:hAnsi="Times New Roman" w:cs="Times New Roman"/>
                <w:sz w:val="28"/>
                <w:szCs w:val="28"/>
              </w:rPr>
              <w:t>Деление участников по возрасту и полу. Права и обязанности участников спортивных соревнований. Правила поведения при участии в спортивных соревнованиях.</w:t>
            </w:r>
          </w:p>
        </w:tc>
        <w:tc>
          <w:tcPr>
            <w:tcW w:w="1985" w:type="dxa"/>
            <w:vMerge/>
          </w:tcPr>
          <w:p w:rsidR="007D6A69" w:rsidRPr="00C34419" w:rsidRDefault="007D6A69" w:rsidP="00A65166">
            <w:pPr>
              <w:pStyle w:val="a4"/>
              <w:ind w:left="0"/>
              <w:rPr>
                <w:rFonts w:ascii="Times New Roman" w:hAnsi="Times New Roman" w:cs="Times New Roman"/>
                <w:sz w:val="28"/>
                <w:szCs w:val="28"/>
              </w:rPr>
            </w:pPr>
          </w:p>
        </w:tc>
      </w:tr>
      <w:tr w:rsidR="00601748" w:rsidRPr="00C34419" w:rsidTr="001606F2">
        <w:trPr>
          <w:trHeight w:val="339"/>
        </w:trPr>
        <w:tc>
          <w:tcPr>
            <w:tcW w:w="2127" w:type="dxa"/>
            <w:vMerge/>
          </w:tcPr>
          <w:p w:rsidR="007D6A69" w:rsidRPr="00C34419" w:rsidRDefault="007D6A69" w:rsidP="00A65166">
            <w:pPr>
              <w:pStyle w:val="a4"/>
              <w:ind w:left="0"/>
              <w:rPr>
                <w:rFonts w:ascii="Times New Roman" w:hAnsi="Times New Roman" w:cs="Times New Roman"/>
                <w:sz w:val="28"/>
                <w:szCs w:val="28"/>
              </w:rPr>
            </w:pPr>
          </w:p>
        </w:tc>
        <w:tc>
          <w:tcPr>
            <w:tcW w:w="2977" w:type="dxa"/>
          </w:tcPr>
          <w:p w:rsidR="007D6A69" w:rsidRDefault="007D6A69" w:rsidP="00A65166">
            <w:pPr>
              <w:pStyle w:val="a4"/>
              <w:ind w:left="0"/>
              <w:rPr>
                <w:rFonts w:ascii="Times New Roman" w:hAnsi="Times New Roman" w:cs="Times New Roman"/>
                <w:sz w:val="28"/>
                <w:szCs w:val="28"/>
              </w:rPr>
            </w:pPr>
            <w:r>
              <w:rPr>
                <w:rFonts w:ascii="Times New Roman" w:hAnsi="Times New Roman" w:cs="Times New Roman"/>
                <w:sz w:val="28"/>
                <w:szCs w:val="28"/>
              </w:rPr>
              <w:t>Антидопинг</w:t>
            </w:r>
          </w:p>
        </w:tc>
        <w:tc>
          <w:tcPr>
            <w:tcW w:w="3118" w:type="dxa"/>
          </w:tcPr>
          <w:p w:rsidR="007D6A69" w:rsidRDefault="007D6A69" w:rsidP="00A65166">
            <w:pPr>
              <w:pStyle w:val="a4"/>
              <w:ind w:left="0"/>
              <w:rPr>
                <w:rFonts w:ascii="Times New Roman" w:hAnsi="Times New Roman" w:cs="Times New Roman"/>
                <w:sz w:val="28"/>
                <w:szCs w:val="28"/>
              </w:rPr>
            </w:pPr>
            <w:r w:rsidRPr="007D6A69">
              <w:rPr>
                <w:rFonts w:ascii="Times New Roman" w:hAnsi="Times New Roman" w:cs="Times New Roman"/>
                <w:sz w:val="28"/>
                <w:szCs w:val="28"/>
              </w:rPr>
              <w:t xml:space="preserve">знание основ общероссийских и </w:t>
            </w:r>
            <w:r w:rsidRPr="007D6A69">
              <w:rPr>
                <w:rFonts w:ascii="Times New Roman" w:hAnsi="Times New Roman" w:cs="Times New Roman"/>
                <w:sz w:val="28"/>
                <w:szCs w:val="28"/>
              </w:rPr>
              <w:lastRenderedPageBreak/>
              <w:t>международных антидопинговых правил</w:t>
            </w:r>
            <w:r>
              <w:rPr>
                <w:rFonts w:ascii="Times New Roman" w:hAnsi="Times New Roman" w:cs="Times New Roman"/>
                <w:sz w:val="28"/>
                <w:szCs w:val="28"/>
              </w:rPr>
              <w:t xml:space="preserve">. </w:t>
            </w:r>
          </w:p>
        </w:tc>
        <w:tc>
          <w:tcPr>
            <w:tcW w:w="1985" w:type="dxa"/>
            <w:vMerge/>
          </w:tcPr>
          <w:p w:rsidR="007D6A69" w:rsidRPr="00C34419" w:rsidRDefault="007D6A69" w:rsidP="00A65166">
            <w:pPr>
              <w:pStyle w:val="a4"/>
              <w:ind w:left="0"/>
              <w:rPr>
                <w:rFonts w:ascii="Times New Roman" w:hAnsi="Times New Roman" w:cs="Times New Roman"/>
                <w:sz w:val="28"/>
                <w:szCs w:val="28"/>
              </w:rPr>
            </w:pPr>
          </w:p>
        </w:tc>
      </w:tr>
    </w:tbl>
    <w:p w:rsidR="00633075" w:rsidRDefault="00633075" w:rsidP="00633075">
      <w:pPr>
        <w:pStyle w:val="a4"/>
        <w:ind w:left="1080"/>
        <w:rPr>
          <w:rFonts w:ascii="Times New Roman" w:hAnsi="Times New Roman" w:cs="Times New Roman"/>
          <w:b/>
          <w:sz w:val="28"/>
          <w:szCs w:val="28"/>
        </w:rPr>
      </w:pPr>
    </w:p>
    <w:p w:rsidR="00A347C6" w:rsidRDefault="00A347C6" w:rsidP="008E4F2F">
      <w:pPr>
        <w:pStyle w:val="a4"/>
        <w:numPr>
          <w:ilvl w:val="0"/>
          <w:numId w:val="10"/>
        </w:numPr>
        <w:rPr>
          <w:rFonts w:ascii="Times New Roman" w:hAnsi="Times New Roman" w:cs="Times New Roman"/>
          <w:b/>
          <w:sz w:val="28"/>
          <w:szCs w:val="28"/>
        </w:rPr>
      </w:pPr>
      <w:r>
        <w:rPr>
          <w:rFonts w:ascii="Times New Roman" w:hAnsi="Times New Roman" w:cs="Times New Roman"/>
          <w:b/>
          <w:sz w:val="28"/>
          <w:szCs w:val="28"/>
        </w:rPr>
        <w:t>Особенности осуществления спортивной подготовки по отдельным спортивным дисциплинам</w:t>
      </w:r>
    </w:p>
    <w:p w:rsidR="00C36BE5" w:rsidRPr="00A75523" w:rsidRDefault="007A2148" w:rsidP="00A75523">
      <w:pPr>
        <w:pStyle w:val="a4"/>
        <w:numPr>
          <w:ilvl w:val="1"/>
          <w:numId w:val="10"/>
        </w:numPr>
        <w:ind w:left="0" w:firstLine="0"/>
        <w:jc w:val="both"/>
        <w:rPr>
          <w:rFonts w:ascii="Times New Roman" w:hAnsi="Times New Roman" w:cs="Times New Roman"/>
          <w:sz w:val="28"/>
          <w:szCs w:val="28"/>
        </w:rPr>
      </w:pPr>
      <w:r w:rsidRPr="00A75523">
        <w:rPr>
          <w:rFonts w:ascii="Times New Roman" w:hAnsi="Times New Roman" w:cs="Times New Roman"/>
          <w:sz w:val="28"/>
          <w:szCs w:val="28"/>
        </w:rPr>
        <w:t xml:space="preserve">Особенности осуществления спортивной подготовки по </w:t>
      </w:r>
      <w:r w:rsidR="00C36BE5" w:rsidRPr="00A75523">
        <w:rPr>
          <w:rFonts w:ascii="Times New Roman" w:hAnsi="Times New Roman" w:cs="Times New Roman"/>
          <w:sz w:val="28"/>
          <w:szCs w:val="28"/>
        </w:rPr>
        <w:t>отдельным спортивным дисциплинам вида спорта «джиу-джитсу» основаны на особенностях вида спорта «джиу-джитсу» и его спортивных дисциплин. Реализация дополнительных образовательных программ подготовки проводится с учетом этапа спортивной подготовки и спортивных дисциплин вида спорта «джиу-джитсу», по которым осуществляется спортивная подготовка.</w:t>
      </w:r>
    </w:p>
    <w:p w:rsidR="00D36EFA" w:rsidRPr="00C36BE5" w:rsidRDefault="00C36BE5" w:rsidP="00A75523">
      <w:pPr>
        <w:pStyle w:val="a4"/>
        <w:numPr>
          <w:ilvl w:val="1"/>
          <w:numId w:val="10"/>
        </w:numPr>
        <w:ind w:left="0" w:firstLine="0"/>
        <w:jc w:val="both"/>
        <w:rPr>
          <w:rFonts w:ascii="Times New Roman" w:hAnsi="Times New Roman" w:cs="Times New Roman"/>
          <w:sz w:val="28"/>
          <w:szCs w:val="28"/>
        </w:rPr>
      </w:pPr>
      <w:r>
        <w:rPr>
          <w:rFonts w:ascii="Times New Roman" w:hAnsi="Times New Roman" w:cs="Times New Roman"/>
          <w:sz w:val="28"/>
          <w:szCs w:val="28"/>
        </w:rPr>
        <w:t xml:space="preserve">Особенности осуществления </w:t>
      </w:r>
      <w:r w:rsidR="002734E6">
        <w:rPr>
          <w:rFonts w:ascii="Times New Roman" w:hAnsi="Times New Roman" w:cs="Times New Roman"/>
          <w:sz w:val="28"/>
          <w:szCs w:val="28"/>
        </w:rPr>
        <w:t>спортивной подготовки по спортивным дисциплинам вида спорта «джиу-джитсу» учитываются организациями, реализующими дополнительные образовательные программы спортивной подготовки, при формировании дополнительных образовательных программ спортивной подготовки, в том числе годового учебно-тренировочного плана.</w:t>
      </w:r>
      <w:r>
        <w:rPr>
          <w:rFonts w:ascii="Times New Roman" w:hAnsi="Times New Roman" w:cs="Times New Roman"/>
          <w:sz w:val="28"/>
          <w:szCs w:val="28"/>
        </w:rPr>
        <w:t xml:space="preserve"> </w:t>
      </w:r>
      <w:r w:rsidR="0076553F" w:rsidRPr="00C36BE5">
        <w:rPr>
          <w:rFonts w:ascii="Times New Roman" w:hAnsi="Times New Roman" w:cs="Times New Roman"/>
          <w:sz w:val="28"/>
          <w:szCs w:val="28"/>
        </w:rPr>
        <w:t xml:space="preserve"> </w:t>
      </w:r>
    </w:p>
    <w:p w:rsidR="00EF31BC" w:rsidRDefault="00EF31BC" w:rsidP="00EF31BC">
      <w:pPr>
        <w:ind w:firstLine="851"/>
        <w:jc w:val="both"/>
        <w:rPr>
          <w:rFonts w:ascii="Times New Roman" w:hAnsi="Times New Roman" w:cs="Times New Roman"/>
          <w:sz w:val="28"/>
          <w:szCs w:val="28"/>
        </w:rPr>
      </w:pPr>
      <w:r>
        <w:rPr>
          <w:rFonts w:ascii="Times New Roman" w:hAnsi="Times New Roman" w:cs="Times New Roman"/>
          <w:sz w:val="28"/>
          <w:szCs w:val="28"/>
        </w:rPr>
        <w:t>Для зачисления на этап спортивной подготовки лицо, желающее пройти спортивную подготовку, должно достичь установленного возраста в календарный год зачисления на соответствующий этап спортивной подготовки.</w:t>
      </w:r>
    </w:p>
    <w:p w:rsidR="00EF31BC" w:rsidRDefault="00EF31BC" w:rsidP="00EF31BC">
      <w:pPr>
        <w:ind w:firstLine="851"/>
        <w:jc w:val="both"/>
        <w:rPr>
          <w:rFonts w:ascii="Times New Roman" w:hAnsi="Times New Roman" w:cs="Times New Roman"/>
          <w:sz w:val="28"/>
          <w:szCs w:val="28"/>
        </w:rPr>
      </w:pPr>
      <w:r>
        <w:rPr>
          <w:rFonts w:ascii="Times New Roman" w:hAnsi="Times New Roman" w:cs="Times New Roman"/>
          <w:sz w:val="28"/>
          <w:szCs w:val="28"/>
        </w:rPr>
        <w:t>Возраст обучающихся на этапах совершенствования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«д</w:t>
      </w:r>
      <w:r w:rsidR="004954E3">
        <w:rPr>
          <w:rFonts w:ascii="Times New Roman" w:hAnsi="Times New Roman" w:cs="Times New Roman"/>
          <w:sz w:val="28"/>
          <w:szCs w:val="28"/>
        </w:rPr>
        <w:t>жиу-джитсу</w:t>
      </w:r>
      <w:r>
        <w:rPr>
          <w:rFonts w:ascii="Times New Roman" w:hAnsi="Times New Roman" w:cs="Times New Roman"/>
          <w:sz w:val="28"/>
          <w:szCs w:val="28"/>
        </w:rPr>
        <w:t>» и участия в официальных спортивных соревнованиях по виду спорта «</w:t>
      </w:r>
      <w:r w:rsidR="004954E3">
        <w:rPr>
          <w:rFonts w:ascii="Times New Roman" w:hAnsi="Times New Roman" w:cs="Times New Roman"/>
          <w:sz w:val="28"/>
          <w:szCs w:val="28"/>
        </w:rPr>
        <w:t>джиу-джитсу</w:t>
      </w:r>
      <w:r>
        <w:rPr>
          <w:rFonts w:ascii="Times New Roman" w:hAnsi="Times New Roman" w:cs="Times New Roman"/>
          <w:sz w:val="28"/>
          <w:szCs w:val="28"/>
        </w:rPr>
        <w:t>» не ниже уровня всероссийских спортивных соревнований.</w:t>
      </w:r>
    </w:p>
    <w:p w:rsidR="0035741B" w:rsidRDefault="0035741B" w:rsidP="00EF31BC">
      <w:pPr>
        <w:ind w:firstLine="851"/>
        <w:jc w:val="both"/>
        <w:rPr>
          <w:rFonts w:ascii="Times New Roman" w:hAnsi="Times New Roman" w:cs="Times New Roman"/>
          <w:sz w:val="28"/>
          <w:szCs w:val="28"/>
        </w:rPr>
      </w:pPr>
      <w:r>
        <w:rPr>
          <w:rFonts w:ascii="Times New Roman" w:hAnsi="Times New Roman" w:cs="Times New Roman"/>
          <w:sz w:val="28"/>
          <w:szCs w:val="28"/>
        </w:rPr>
        <w:t>В зависимости от условий и организации учебно-тренировочных занятий,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 учитывающих особенности осуществления спортивной подготовки по спортивным дисциплинам вида спорта «д</w:t>
      </w:r>
      <w:r w:rsidR="004954E3">
        <w:rPr>
          <w:rFonts w:ascii="Times New Roman" w:hAnsi="Times New Roman" w:cs="Times New Roman"/>
          <w:sz w:val="28"/>
          <w:szCs w:val="28"/>
        </w:rPr>
        <w:t>жиу-джитсу</w:t>
      </w:r>
      <w:r>
        <w:rPr>
          <w:rFonts w:ascii="Times New Roman" w:hAnsi="Times New Roman" w:cs="Times New Roman"/>
          <w:sz w:val="28"/>
          <w:szCs w:val="28"/>
        </w:rPr>
        <w:t>».</w:t>
      </w:r>
    </w:p>
    <w:p w:rsidR="00D36EFA" w:rsidRDefault="00D36EFA" w:rsidP="0076553F">
      <w:pPr>
        <w:pStyle w:val="a4"/>
        <w:ind w:left="0" w:firstLine="851"/>
        <w:jc w:val="both"/>
        <w:rPr>
          <w:rFonts w:ascii="Times New Roman" w:hAnsi="Times New Roman" w:cs="Times New Roman"/>
          <w:sz w:val="28"/>
          <w:szCs w:val="28"/>
        </w:rPr>
      </w:pPr>
    </w:p>
    <w:p w:rsidR="00581762" w:rsidRPr="00A75523" w:rsidRDefault="00D36EFA" w:rsidP="008E4F2F">
      <w:pPr>
        <w:pStyle w:val="a4"/>
        <w:numPr>
          <w:ilvl w:val="0"/>
          <w:numId w:val="10"/>
        </w:numPr>
        <w:jc w:val="both"/>
        <w:rPr>
          <w:rFonts w:ascii="Times New Roman" w:hAnsi="Times New Roman" w:cs="Times New Roman"/>
          <w:b/>
          <w:sz w:val="28"/>
          <w:szCs w:val="28"/>
        </w:rPr>
      </w:pPr>
      <w:r w:rsidRPr="00A75523">
        <w:rPr>
          <w:rFonts w:ascii="Times New Roman" w:hAnsi="Times New Roman" w:cs="Times New Roman"/>
          <w:b/>
          <w:sz w:val="28"/>
          <w:szCs w:val="28"/>
        </w:rPr>
        <w:t>Условия реализации дополнительной образовательной программы спортивной подготовки</w:t>
      </w:r>
    </w:p>
    <w:p w:rsidR="00D36EFA" w:rsidRDefault="00D36EFA" w:rsidP="00A75523">
      <w:pPr>
        <w:pStyle w:val="a4"/>
        <w:numPr>
          <w:ilvl w:val="0"/>
          <w:numId w:val="10"/>
        </w:numPr>
        <w:spacing w:after="0"/>
        <w:jc w:val="both"/>
        <w:rPr>
          <w:rFonts w:ascii="Times New Roman" w:hAnsi="Times New Roman" w:cs="Times New Roman"/>
          <w:sz w:val="28"/>
          <w:szCs w:val="28"/>
        </w:rPr>
      </w:pPr>
      <w:r>
        <w:rPr>
          <w:rFonts w:ascii="Times New Roman" w:hAnsi="Times New Roman" w:cs="Times New Roman"/>
          <w:sz w:val="28"/>
          <w:szCs w:val="28"/>
        </w:rPr>
        <w:t xml:space="preserve"> Материально-технические условия реализации Программы:</w:t>
      </w:r>
    </w:p>
    <w:p w:rsidR="00E056D2" w:rsidRPr="00932827" w:rsidRDefault="00E056D2" w:rsidP="002F5D43">
      <w:pPr>
        <w:pStyle w:val="a4"/>
        <w:numPr>
          <w:ilvl w:val="0"/>
          <w:numId w:val="13"/>
        </w:numPr>
        <w:spacing w:after="0"/>
        <w:ind w:left="851"/>
        <w:jc w:val="both"/>
        <w:rPr>
          <w:rFonts w:ascii="Times New Roman" w:hAnsi="Times New Roman" w:cs="Times New Roman"/>
          <w:color w:val="000000" w:themeColor="text1"/>
          <w:sz w:val="28"/>
          <w:szCs w:val="28"/>
        </w:rPr>
      </w:pPr>
      <w:r w:rsidRPr="00932827">
        <w:rPr>
          <w:rFonts w:ascii="Times New Roman" w:hAnsi="Times New Roman" w:cs="Times New Roman"/>
          <w:color w:val="000000" w:themeColor="text1"/>
          <w:sz w:val="28"/>
          <w:szCs w:val="28"/>
        </w:rPr>
        <w:t>Наличие тренировочного спортивного зала;</w:t>
      </w:r>
    </w:p>
    <w:p w:rsidR="00E056D2" w:rsidRPr="00932827" w:rsidRDefault="00E056D2" w:rsidP="002F5D43">
      <w:pPr>
        <w:pStyle w:val="a4"/>
        <w:numPr>
          <w:ilvl w:val="0"/>
          <w:numId w:val="13"/>
        </w:numPr>
        <w:spacing w:after="0"/>
        <w:ind w:left="851"/>
        <w:jc w:val="both"/>
        <w:rPr>
          <w:rFonts w:ascii="Times New Roman" w:hAnsi="Times New Roman" w:cs="Times New Roman"/>
          <w:color w:val="000000" w:themeColor="text1"/>
          <w:sz w:val="28"/>
          <w:szCs w:val="28"/>
        </w:rPr>
      </w:pPr>
      <w:r w:rsidRPr="00932827">
        <w:rPr>
          <w:rFonts w:ascii="Times New Roman" w:hAnsi="Times New Roman" w:cs="Times New Roman"/>
          <w:color w:val="000000" w:themeColor="text1"/>
          <w:sz w:val="28"/>
          <w:szCs w:val="28"/>
        </w:rPr>
        <w:t>Наличие тренажерного зала</w:t>
      </w:r>
      <w:r w:rsidR="00F45618">
        <w:rPr>
          <w:rFonts w:ascii="Times New Roman" w:hAnsi="Times New Roman" w:cs="Times New Roman"/>
          <w:color w:val="000000" w:themeColor="text1"/>
          <w:sz w:val="28"/>
          <w:szCs w:val="28"/>
        </w:rPr>
        <w:t>;</w:t>
      </w:r>
    </w:p>
    <w:p w:rsidR="00932827" w:rsidRPr="00932827" w:rsidRDefault="00932827" w:rsidP="002F5D43">
      <w:pPr>
        <w:pStyle w:val="a4"/>
        <w:numPr>
          <w:ilvl w:val="0"/>
          <w:numId w:val="13"/>
        </w:numPr>
        <w:spacing w:after="0"/>
        <w:ind w:left="851"/>
        <w:jc w:val="both"/>
        <w:rPr>
          <w:rFonts w:ascii="Times New Roman" w:hAnsi="Times New Roman" w:cs="Times New Roman"/>
          <w:color w:val="000000" w:themeColor="text1"/>
          <w:sz w:val="28"/>
          <w:szCs w:val="28"/>
        </w:rPr>
      </w:pPr>
      <w:r w:rsidRPr="00932827">
        <w:rPr>
          <w:rFonts w:ascii="Times New Roman" w:hAnsi="Times New Roman" w:cs="Times New Roman"/>
          <w:color w:val="000000" w:themeColor="text1"/>
          <w:sz w:val="28"/>
          <w:szCs w:val="28"/>
        </w:rPr>
        <w:lastRenderedPageBreak/>
        <w:t>Наличие раздевалок, душевых;</w:t>
      </w:r>
    </w:p>
    <w:p w:rsidR="00E056D2" w:rsidRDefault="00E056D2" w:rsidP="002F5D43">
      <w:pPr>
        <w:pStyle w:val="a4"/>
        <w:widowControl w:val="0"/>
        <w:numPr>
          <w:ilvl w:val="0"/>
          <w:numId w:val="13"/>
        </w:numPr>
        <w:spacing w:after="0" w:line="240" w:lineRule="auto"/>
        <w:ind w:left="851"/>
        <w:jc w:val="both"/>
        <w:rPr>
          <w:rFonts w:ascii="Times New Roman" w:hAnsi="Times New Roman" w:cs="Times New Roman"/>
          <w:sz w:val="28"/>
          <w:szCs w:val="28"/>
        </w:rPr>
      </w:pPr>
      <w:r w:rsidRPr="00E056D2">
        <w:rPr>
          <w:rFonts w:ascii="Times New Roman" w:hAnsi="Times New Roman" w:cs="Times New Roman"/>
          <w:sz w:val="28"/>
          <w:szCs w:val="28"/>
        </w:rPr>
        <w:t xml:space="preserve">наличие медицинского пункта, </w:t>
      </w:r>
      <w:r w:rsidRPr="00E056D2">
        <w:rPr>
          <w:rFonts w:ascii="Times New Roman" w:eastAsia="Times New Roman" w:hAnsi="Times New Roman" w:cs="Times New Roman"/>
          <w:sz w:val="28"/>
          <w:szCs w:val="28"/>
        </w:rPr>
        <w:t xml:space="preserve">оборудованного в соответствии с </w:t>
      </w:r>
      <w:r w:rsidRPr="00932827">
        <w:rPr>
          <w:rFonts w:ascii="Times New Roman" w:hAnsi="Times New Roman" w:cs="Times New Roman"/>
          <w:sz w:val="28"/>
          <w:szCs w:val="28"/>
        </w:rPr>
        <w:t xml:space="preserve">приказом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w:t>
      </w:r>
      <w:r w:rsidRPr="00932827">
        <w:rPr>
          <w:rFonts w:ascii="Times New Roman" w:hAnsi="Times New Roman" w:cs="Times New Roman"/>
          <w:sz w:val="28"/>
          <w:szCs w:val="28"/>
        </w:rPr>
        <w:br/>
        <w:t xml:space="preserve">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w:t>
      </w:r>
      <w:r w:rsidRPr="00932827">
        <w:rPr>
          <w:rFonts w:ascii="Times New Roman" w:hAnsi="Times New Roman" w:cs="Times New Roman"/>
          <w:sz w:val="28"/>
          <w:szCs w:val="28"/>
        </w:rPr>
        <w:br/>
        <w:t>и спортивных мероприятиях» (зарегистрирован Минюстом России 03.12.2020, регистрационный № 61238);</w:t>
      </w:r>
    </w:p>
    <w:p w:rsidR="00F45618" w:rsidRDefault="00F45618" w:rsidP="002F5D43">
      <w:pPr>
        <w:pStyle w:val="a4"/>
        <w:widowControl w:val="0"/>
        <w:numPr>
          <w:ilvl w:val="0"/>
          <w:numId w:val="13"/>
        </w:num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обеспечение оборудованием и спортивным инвентарем, необходимым для прохождения спортивной подготовки</w:t>
      </w:r>
      <w:r w:rsidR="00A75523">
        <w:rPr>
          <w:rFonts w:ascii="Times New Roman" w:hAnsi="Times New Roman" w:cs="Times New Roman"/>
          <w:sz w:val="28"/>
          <w:szCs w:val="28"/>
        </w:rPr>
        <w:t xml:space="preserve"> (таблица № 14)</w:t>
      </w:r>
      <w:r>
        <w:rPr>
          <w:rFonts w:ascii="Times New Roman" w:hAnsi="Times New Roman" w:cs="Times New Roman"/>
          <w:sz w:val="28"/>
          <w:szCs w:val="28"/>
        </w:rPr>
        <w:t>;</w:t>
      </w:r>
    </w:p>
    <w:p w:rsidR="00F45618" w:rsidRDefault="00F45618" w:rsidP="002F5D43">
      <w:pPr>
        <w:pStyle w:val="a4"/>
        <w:widowControl w:val="0"/>
        <w:numPr>
          <w:ilvl w:val="0"/>
          <w:numId w:val="13"/>
        </w:num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обеспечение спортивной экипировкой</w:t>
      </w:r>
      <w:r w:rsidR="00A75523">
        <w:rPr>
          <w:rFonts w:ascii="Times New Roman" w:hAnsi="Times New Roman" w:cs="Times New Roman"/>
          <w:sz w:val="28"/>
          <w:szCs w:val="28"/>
        </w:rPr>
        <w:t xml:space="preserve"> (таблица № 15)</w:t>
      </w:r>
      <w:r>
        <w:rPr>
          <w:rFonts w:ascii="Times New Roman" w:hAnsi="Times New Roman" w:cs="Times New Roman"/>
          <w:sz w:val="28"/>
          <w:szCs w:val="28"/>
        </w:rPr>
        <w:t>;</w:t>
      </w:r>
    </w:p>
    <w:p w:rsidR="00F45618" w:rsidRDefault="00F45618" w:rsidP="002F5D43">
      <w:pPr>
        <w:pStyle w:val="a4"/>
        <w:widowControl w:val="0"/>
        <w:numPr>
          <w:ilvl w:val="0"/>
          <w:numId w:val="13"/>
        </w:num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обеспечение обучающихся проездом к месту проведения спортивных мероприятий и обратно;</w:t>
      </w:r>
    </w:p>
    <w:p w:rsidR="00F45618" w:rsidRDefault="00F45618" w:rsidP="002F5D43">
      <w:pPr>
        <w:pStyle w:val="a4"/>
        <w:widowControl w:val="0"/>
        <w:numPr>
          <w:ilvl w:val="0"/>
          <w:numId w:val="13"/>
        </w:num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обеспечение обучающихся питанием и проживанием в период проведения спортивных мероприятий;</w:t>
      </w:r>
    </w:p>
    <w:p w:rsidR="00F45618" w:rsidRPr="00932827" w:rsidRDefault="00F45618" w:rsidP="002F5D43">
      <w:pPr>
        <w:pStyle w:val="a4"/>
        <w:widowControl w:val="0"/>
        <w:numPr>
          <w:ilvl w:val="0"/>
          <w:numId w:val="13"/>
        </w:num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медицинское обеспечение обучающихся, в том числе организацию систематического медицинского контроля.</w:t>
      </w:r>
    </w:p>
    <w:p w:rsidR="00E056D2" w:rsidRDefault="00E056D2" w:rsidP="00A75523">
      <w:pPr>
        <w:spacing w:after="0"/>
        <w:ind w:left="851"/>
        <w:jc w:val="right"/>
        <w:rPr>
          <w:rFonts w:ascii="Times New Roman" w:hAnsi="Times New Roman" w:cs="Times New Roman"/>
          <w:color w:val="FF0000"/>
          <w:sz w:val="28"/>
          <w:szCs w:val="28"/>
        </w:rPr>
      </w:pPr>
    </w:p>
    <w:p w:rsidR="00A75523" w:rsidRPr="00A75523" w:rsidRDefault="00A75523" w:rsidP="00A75523">
      <w:pPr>
        <w:spacing w:after="0"/>
        <w:ind w:left="851"/>
        <w:jc w:val="right"/>
        <w:rPr>
          <w:rFonts w:ascii="Times New Roman" w:hAnsi="Times New Roman" w:cs="Times New Roman"/>
          <w:b/>
          <w:sz w:val="28"/>
          <w:szCs w:val="28"/>
        </w:rPr>
      </w:pPr>
      <w:r w:rsidRPr="00A75523">
        <w:rPr>
          <w:rFonts w:ascii="Times New Roman" w:hAnsi="Times New Roman" w:cs="Times New Roman"/>
          <w:b/>
          <w:sz w:val="28"/>
          <w:szCs w:val="28"/>
        </w:rPr>
        <w:t>Таблица № 14</w:t>
      </w:r>
    </w:p>
    <w:p w:rsidR="00E056D2" w:rsidRPr="00932827" w:rsidRDefault="00E056D2" w:rsidP="00BA09D0">
      <w:pPr>
        <w:pStyle w:val="ConsPlusNormal"/>
        <w:ind w:firstLine="851"/>
        <w:jc w:val="center"/>
        <w:rPr>
          <w:rFonts w:ascii="Times New Roman" w:hAnsi="Times New Roman" w:cs="Times New Roman"/>
          <w:b/>
          <w:color w:val="000000" w:themeColor="text1"/>
          <w:sz w:val="28"/>
          <w:szCs w:val="28"/>
        </w:rPr>
      </w:pPr>
      <w:r w:rsidRPr="00932827">
        <w:rPr>
          <w:rFonts w:ascii="Times New Roman" w:hAnsi="Times New Roman" w:cs="Times New Roman"/>
          <w:b/>
          <w:color w:val="000000" w:themeColor="text1"/>
          <w:sz w:val="28"/>
          <w:szCs w:val="28"/>
        </w:rPr>
        <w:t>Обеспечение оборудованием и спортивным инвентарем, необходимыми для прохождения спортивной подготовки</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374"/>
        <w:gridCol w:w="5806"/>
        <w:gridCol w:w="1607"/>
        <w:gridCol w:w="1313"/>
      </w:tblGrid>
      <w:tr w:rsidR="00BA09D0" w:rsidRPr="00A73C56" w:rsidTr="00BA09D0">
        <w:tc>
          <w:tcPr>
            <w:tcW w:w="0" w:type="auto"/>
            <w:hideMark/>
          </w:tcPr>
          <w:p w:rsidR="00BA09D0" w:rsidRPr="00A73C56" w:rsidRDefault="00BA09D0" w:rsidP="00BA09D0">
            <w:pPr>
              <w:spacing w:after="0" w:line="240" w:lineRule="auto"/>
              <w:rPr>
                <w:rFonts w:ascii="Times New Roman" w:eastAsia="Times New Roman" w:hAnsi="Times New Roman" w:cs="Times New Roman"/>
                <w:b/>
                <w:bCs/>
                <w:sz w:val="24"/>
                <w:szCs w:val="24"/>
                <w:lang w:eastAsia="ru-RU"/>
              </w:rPr>
            </w:pPr>
            <w:r w:rsidRPr="00A73C56">
              <w:rPr>
                <w:rFonts w:ascii="Times New Roman" w:eastAsia="Times New Roman" w:hAnsi="Times New Roman" w:cs="Times New Roman"/>
                <w:b/>
                <w:bCs/>
                <w:sz w:val="24"/>
                <w:szCs w:val="24"/>
                <w:lang w:eastAsia="ru-RU"/>
              </w:rPr>
              <w:t>N</w:t>
            </w:r>
            <w:r w:rsidRPr="00A73C56">
              <w:rPr>
                <w:rFonts w:ascii="Times New Roman" w:eastAsia="Times New Roman" w:hAnsi="Times New Roman" w:cs="Times New Roman"/>
                <w:b/>
                <w:bCs/>
                <w:sz w:val="24"/>
                <w:szCs w:val="24"/>
                <w:lang w:eastAsia="ru-RU"/>
              </w:rPr>
              <w:br/>
              <w:t>п/п</w:t>
            </w:r>
          </w:p>
        </w:tc>
        <w:tc>
          <w:tcPr>
            <w:tcW w:w="6284" w:type="dxa"/>
            <w:hideMark/>
          </w:tcPr>
          <w:p w:rsidR="00BA09D0" w:rsidRPr="00A73C56" w:rsidRDefault="00BA09D0" w:rsidP="00BA09D0">
            <w:pPr>
              <w:spacing w:after="0" w:line="240" w:lineRule="auto"/>
              <w:rPr>
                <w:rFonts w:ascii="Times New Roman" w:eastAsia="Times New Roman" w:hAnsi="Times New Roman" w:cs="Times New Roman"/>
                <w:b/>
                <w:bCs/>
                <w:sz w:val="24"/>
                <w:szCs w:val="24"/>
                <w:lang w:eastAsia="ru-RU"/>
              </w:rPr>
            </w:pPr>
            <w:r w:rsidRPr="00A73C56">
              <w:rPr>
                <w:rFonts w:ascii="Times New Roman" w:eastAsia="Times New Roman" w:hAnsi="Times New Roman" w:cs="Times New Roman"/>
                <w:b/>
                <w:bCs/>
                <w:sz w:val="24"/>
                <w:szCs w:val="24"/>
                <w:lang w:eastAsia="ru-RU"/>
              </w:rPr>
              <w:t>Наименование оборудования и спортивного инвентаря</w:t>
            </w:r>
          </w:p>
        </w:tc>
        <w:tc>
          <w:tcPr>
            <w:tcW w:w="1657" w:type="dxa"/>
            <w:hideMark/>
          </w:tcPr>
          <w:p w:rsidR="00BA09D0" w:rsidRPr="00A73C56" w:rsidRDefault="00BA09D0" w:rsidP="00BA09D0">
            <w:pPr>
              <w:spacing w:after="0" w:line="240" w:lineRule="auto"/>
              <w:rPr>
                <w:rFonts w:ascii="Times New Roman" w:eastAsia="Times New Roman" w:hAnsi="Times New Roman" w:cs="Times New Roman"/>
                <w:b/>
                <w:bCs/>
                <w:sz w:val="24"/>
                <w:szCs w:val="24"/>
                <w:lang w:eastAsia="ru-RU"/>
              </w:rPr>
            </w:pPr>
            <w:r w:rsidRPr="00A73C56">
              <w:rPr>
                <w:rFonts w:ascii="Times New Roman" w:eastAsia="Times New Roman" w:hAnsi="Times New Roman" w:cs="Times New Roman"/>
                <w:b/>
                <w:bCs/>
                <w:sz w:val="24"/>
                <w:szCs w:val="24"/>
                <w:lang w:eastAsia="ru-RU"/>
              </w:rPr>
              <w:t>Единица измерения</w:t>
            </w:r>
          </w:p>
        </w:tc>
        <w:tc>
          <w:tcPr>
            <w:tcW w:w="1313" w:type="dxa"/>
            <w:hideMark/>
          </w:tcPr>
          <w:p w:rsidR="00BA09D0" w:rsidRPr="00A73C56" w:rsidRDefault="00BA09D0" w:rsidP="00BA09D0">
            <w:pPr>
              <w:spacing w:after="0" w:line="240" w:lineRule="auto"/>
              <w:rPr>
                <w:rFonts w:ascii="Times New Roman" w:eastAsia="Times New Roman" w:hAnsi="Times New Roman" w:cs="Times New Roman"/>
                <w:b/>
                <w:bCs/>
                <w:sz w:val="24"/>
                <w:szCs w:val="24"/>
                <w:lang w:eastAsia="ru-RU"/>
              </w:rPr>
            </w:pPr>
            <w:r w:rsidRPr="00A73C56">
              <w:rPr>
                <w:rFonts w:ascii="Times New Roman" w:eastAsia="Times New Roman" w:hAnsi="Times New Roman" w:cs="Times New Roman"/>
                <w:b/>
                <w:bCs/>
                <w:sz w:val="24"/>
                <w:szCs w:val="24"/>
                <w:lang w:eastAsia="ru-RU"/>
              </w:rPr>
              <w:t>Количество изделий</w:t>
            </w:r>
          </w:p>
        </w:tc>
      </w:tr>
      <w:tr w:rsidR="00BA09D0" w:rsidRPr="00A73C56" w:rsidTr="00BA09D0">
        <w:tc>
          <w:tcPr>
            <w:tcW w:w="0" w:type="auto"/>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w:t>
            </w:r>
          </w:p>
        </w:tc>
        <w:tc>
          <w:tcPr>
            <w:tcW w:w="6284"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Напольное покрытие татами</w:t>
            </w:r>
          </w:p>
        </w:tc>
        <w:tc>
          <w:tcPr>
            <w:tcW w:w="1657"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комплект</w:t>
            </w:r>
          </w:p>
        </w:tc>
        <w:tc>
          <w:tcPr>
            <w:tcW w:w="1313"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w:t>
            </w:r>
          </w:p>
        </w:tc>
      </w:tr>
      <w:tr w:rsidR="00BA09D0" w:rsidRPr="00A73C56" w:rsidTr="00BA09D0">
        <w:tc>
          <w:tcPr>
            <w:tcW w:w="0" w:type="auto"/>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2.</w:t>
            </w:r>
          </w:p>
        </w:tc>
        <w:tc>
          <w:tcPr>
            <w:tcW w:w="6284"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Весы до 200 кг</w:t>
            </w:r>
          </w:p>
        </w:tc>
        <w:tc>
          <w:tcPr>
            <w:tcW w:w="1657"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штук</w:t>
            </w:r>
          </w:p>
        </w:tc>
        <w:tc>
          <w:tcPr>
            <w:tcW w:w="1313"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w:t>
            </w:r>
          </w:p>
        </w:tc>
      </w:tr>
      <w:tr w:rsidR="00BA09D0" w:rsidRPr="00A73C56" w:rsidTr="00BA09D0">
        <w:tc>
          <w:tcPr>
            <w:tcW w:w="0" w:type="auto"/>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3.</w:t>
            </w:r>
          </w:p>
        </w:tc>
        <w:tc>
          <w:tcPr>
            <w:tcW w:w="6284"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Гонг</w:t>
            </w:r>
          </w:p>
        </w:tc>
        <w:tc>
          <w:tcPr>
            <w:tcW w:w="1657"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штук</w:t>
            </w:r>
          </w:p>
        </w:tc>
        <w:tc>
          <w:tcPr>
            <w:tcW w:w="1313"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w:t>
            </w:r>
          </w:p>
        </w:tc>
      </w:tr>
      <w:tr w:rsidR="00BA09D0" w:rsidRPr="00A73C56" w:rsidTr="00BA09D0">
        <w:tc>
          <w:tcPr>
            <w:tcW w:w="0" w:type="auto"/>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4.</w:t>
            </w:r>
          </w:p>
        </w:tc>
        <w:tc>
          <w:tcPr>
            <w:tcW w:w="6284"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Доска информационная</w:t>
            </w:r>
          </w:p>
        </w:tc>
        <w:tc>
          <w:tcPr>
            <w:tcW w:w="1657"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штук</w:t>
            </w:r>
          </w:p>
        </w:tc>
        <w:tc>
          <w:tcPr>
            <w:tcW w:w="1313"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w:t>
            </w:r>
          </w:p>
        </w:tc>
      </w:tr>
      <w:tr w:rsidR="00BA09D0" w:rsidRPr="00A73C56" w:rsidTr="00BA09D0">
        <w:tc>
          <w:tcPr>
            <w:tcW w:w="0" w:type="auto"/>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5.</w:t>
            </w:r>
          </w:p>
        </w:tc>
        <w:tc>
          <w:tcPr>
            <w:tcW w:w="6284"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Зеркало (2x3 м)</w:t>
            </w:r>
          </w:p>
        </w:tc>
        <w:tc>
          <w:tcPr>
            <w:tcW w:w="1657"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штук</w:t>
            </w:r>
          </w:p>
        </w:tc>
        <w:tc>
          <w:tcPr>
            <w:tcW w:w="1313"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w:t>
            </w:r>
          </w:p>
        </w:tc>
      </w:tr>
      <w:tr w:rsidR="00BA09D0" w:rsidRPr="00A73C56" w:rsidTr="00BA09D0">
        <w:tc>
          <w:tcPr>
            <w:tcW w:w="0" w:type="auto"/>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6.</w:t>
            </w:r>
          </w:p>
        </w:tc>
        <w:tc>
          <w:tcPr>
            <w:tcW w:w="6284"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Игла для накачивания спортивных мячей</w:t>
            </w:r>
          </w:p>
        </w:tc>
        <w:tc>
          <w:tcPr>
            <w:tcW w:w="1657"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штук</w:t>
            </w:r>
          </w:p>
        </w:tc>
        <w:tc>
          <w:tcPr>
            <w:tcW w:w="1313"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3</w:t>
            </w:r>
          </w:p>
        </w:tc>
      </w:tr>
      <w:tr w:rsidR="00BA09D0" w:rsidRPr="00A73C56" w:rsidTr="00BA09D0">
        <w:tc>
          <w:tcPr>
            <w:tcW w:w="0" w:type="auto"/>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7.</w:t>
            </w:r>
          </w:p>
        </w:tc>
        <w:tc>
          <w:tcPr>
            <w:tcW w:w="6284"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Канат для лазанья</w:t>
            </w:r>
          </w:p>
        </w:tc>
        <w:tc>
          <w:tcPr>
            <w:tcW w:w="1657"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штук</w:t>
            </w:r>
          </w:p>
        </w:tc>
        <w:tc>
          <w:tcPr>
            <w:tcW w:w="1313"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2</w:t>
            </w:r>
          </w:p>
        </w:tc>
      </w:tr>
      <w:tr w:rsidR="00BA09D0" w:rsidRPr="00A73C56" w:rsidTr="00BA09D0">
        <w:tc>
          <w:tcPr>
            <w:tcW w:w="0" w:type="auto"/>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8.</w:t>
            </w:r>
          </w:p>
        </w:tc>
        <w:tc>
          <w:tcPr>
            <w:tcW w:w="6284"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Канат для перетягивания</w:t>
            </w:r>
          </w:p>
        </w:tc>
        <w:tc>
          <w:tcPr>
            <w:tcW w:w="1657"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штук</w:t>
            </w:r>
          </w:p>
        </w:tc>
        <w:tc>
          <w:tcPr>
            <w:tcW w:w="1313"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w:t>
            </w:r>
          </w:p>
        </w:tc>
      </w:tr>
      <w:tr w:rsidR="00BA09D0" w:rsidRPr="00A73C56" w:rsidTr="00BA09D0">
        <w:tc>
          <w:tcPr>
            <w:tcW w:w="0" w:type="auto"/>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9.</w:t>
            </w:r>
          </w:p>
        </w:tc>
        <w:tc>
          <w:tcPr>
            <w:tcW w:w="6284"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Лапа боксерская</w:t>
            </w:r>
          </w:p>
        </w:tc>
        <w:tc>
          <w:tcPr>
            <w:tcW w:w="1657"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штук</w:t>
            </w:r>
          </w:p>
        </w:tc>
        <w:tc>
          <w:tcPr>
            <w:tcW w:w="1313"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15</w:t>
            </w:r>
          </w:p>
        </w:tc>
      </w:tr>
      <w:tr w:rsidR="00BA09D0" w:rsidRPr="00A73C56" w:rsidTr="00BA09D0">
        <w:tc>
          <w:tcPr>
            <w:tcW w:w="0" w:type="auto"/>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10.</w:t>
            </w:r>
          </w:p>
        </w:tc>
        <w:tc>
          <w:tcPr>
            <w:tcW w:w="6284"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Лонжа страховочная универсальная</w:t>
            </w:r>
          </w:p>
        </w:tc>
        <w:tc>
          <w:tcPr>
            <w:tcW w:w="1657"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штук</w:t>
            </w:r>
          </w:p>
        </w:tc>
        <w:tc>
          <w:tcPr>
            <w:tcW w:w="1313"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w:t>
            </w:r>
          </w:p>
        </w:tc>
      </w:tr>
      <w:tr w:rsidR="00BA09D0" w:rsidRPr="00A73C56" w:rsidTr="00BA09D0">
        <w:tc>
          <w:tcPr>
            <w:tcW w:w="0" w:type="auto"/>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11.</w:t>
            </w:r>
          </w:p>
        </w:tc>
        <w:tc>
          <w:tcPr>
            <w:tcW w:w="6284"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Манекен тренировочный для борьбы (разного веса)</w:t>
            </w:r>
          </w:p>
        </w:tc>
        <w:tc>
          <w:tcPr>
            <w:tcW w:w="1657"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штук</w:t>
            </w:r>
          </w:p>
        </w:tc>
        <w:tc>
          <w:tcPr>
            <w:tcW w:w="1313"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5</w:t>
            </w:r>
          </w:p>
        </w:tc>
      </w:tr>
      <w:tr w:rsidR="00BA09D0" w:rsidRPr="00A73C56" w:rsidTr="00BA09D0">
        <w:tc>
          <w:tcPr>
            <w:tcW w:w="0" w:type="auto"/>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12.</w:t>
            </w:r>
          </w:p>
        </w:tc>
        <w:tc>
          <w:tcPr>
            <w:tcW w:w="6284"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Мат гимнастический поролоновый</w:t>
            </w:r>
          </w:p>
        </w:tc>
        <w:tc>
          <w:tcPr>
            <w:tcW w:w="1657"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комплект</w:t>
            </w:r>
          </w:p>
        </w:tc>
        <w:tc>
          <w:tcPr>
            <w:tcW w:w="1313"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2</w:t>
            </w:r>
          </w:p>
        </w:tc>
      </w:tr>
      <w:tr w:rsidR="00BA09D0" w:rsidRPr="00A73C56" w:rsidTr="00BA09D0">
        <w:tc>
          <w:tcPr>
            <w:tcW w:w="0" w:type="auto"/>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13.</w:t>
            </w:r>
          </w:p>
        </w:tc>
        <w:tc>
          <w:tcPr>
            <w:tcW w:w="6284"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Мяч набивной (медицинбол) (от 1 до 10 кг)</w:t>
            </w:r>
          </w:p>
        </w:tc>
        <w:tc>
          <w:tcPr>
            <w:tcW w:w="1657"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комплект</w:t>
            </w:r>
          </w:p>
        </w:tc>
        <w:tc>
          <w:tcPr>
            <w:tcW w:w="1313"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2</w:t>
            </w:r>
          </w:p>
        </w:tc>
      </w:tr>
      <w:tr w:rsidR="00BA09D0" w:rsidRPr="00A73C56" w:rsidTr="00BA09D0">
        <w:tc>
          <w:tcPr>
            <w:tcW w:w="0" w:type="auto"/>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14.</w:t>
            </w:r>
          </w:p>
        </w:tc>
        <w:tc>
          <w:tcPr>
            <w:tcW w:w="6284"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Мяч баскетбольный</w:t>
            </w:r>
          </w:p>
        </w:tc>
        <w:tc>
          <w:tcPr>
            <w:tcW w:w="1657"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штук</w:t>
            </w:r>
          </w:p>
        </w:tc>
        <w:tc>
          <w:tcPr>
            <w:tcW w:w="1313"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2</w:t>
            </w:r>
          </w:p>
        </w:tc>
      </w:tr>
      <w:tr w:rsidR="00BA09D0" w:rsidRPr="00A73C56" w:rsidTr="00BA09D0">
        <w:tc>
          <w:tcPr>
            <w:tcW w:w="0" w:type="auto"/>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lastRenderedPageBreak/>
              <w:t>15.</w:t>
            </w:r>
          </w:p>
        </w:tc>
        <w:tc>
          <w:tcPr>
            <w:tcW w:w="6284"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Мяч футбольный</w:t>
            </w:r>
          </w:p>
        </w:tc>
        <w:tc>
          <w:tcPr>
            <w:tcW w:w="1657"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штук</w:t>
            </w:r>
          </w:p>
        </w:tc>
        <w:tc>
          <w:tcPr>
            <w:tcW w:w="1313"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2</w:t>
            </w:r>
          </w:p>
        </w:tc>
      </w:tr>
      <w:tr w:rsidR="00BA09D0" w:rsidRPr="00A73C56" w:rsidTr="00BA09D0">
        <w:tc>
          <w:tcPr>
            <w:tcW w:w="0" w:type="auto"/>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16.</w:t>
            </w:r>
          </w:p>
        </w:tc>
        <w:tc>
          <w:tcPr>
            <w:tcW w:w="6284"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Насос универсальный (для накачивания спортивных мячей)</w:t>
            </w:r>
          </w:p>
        </w:tc>
        <w:tc>
          <w:tcPr>
            <w:tcW w:w="1657"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штук</w:t>
            </w:r>
          </w:p>
        </w:tc>
        <w:tc>
          <w:tcPr>
            <w:tcW w:w="1313"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w:t>
            </w:r>
          </w:p>
        </w:tc>
      </w:tr>
      <w:tr w:rsidR="00BA09D0" w:rsidRPr="00A73C56" w:rsidTr="00BA09D0">
        <w:tc>
          <w:tcPr>
            <w:tcW w:w="0" w:type="auto"/>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17.</w:t>
            </w:r>
          </w:p>
        </w:tc>
        <w:tc>
          <w:tcPr>
            <w:tcW w:w="6284"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Макет ножа</w:t>
            </w:r>
          </w:p>
        </w:tc>
        <w:tc>
          <w:tcPr>
            <w:tcW w:w="1657"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штук</w:t>
            </w:r>
          </w:p>
        </w:tc>
        <w:tc>
          <w:tcPr>
            <w:tcW w:w="1313"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8</w:t>
            </w:r>
          </w:p>
        </w:tc>
      </w:tr>
      <w:tr w:rsidR="00BA09D0" w:rsidRPr="00A73C56" w:rsidTr="00BA09D0">
        <w:tc>
          <w:tcPr>
            <w:tcW w:w="0" w:type="auto"/>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18.</w:t>
            </w:r>
          </w:p>
        </w:tc>
        <w:tc>
          <w:tcPr>
            <w:tcW w:w="6284"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Палка резиновая для тренировочных занятий</w:t>
            </w:r>
          </w:p>
        </w:tc>
        <w:tc>
          <w:tcPr>
            <w:tcW w:w="1657"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штук</w:t>
            </w:r>
          </w:p>
        </w:tc>
        <w:tc>
          <w:tcPr>
            <w:tcW w:w="1313"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8</w:t>
            </w:r>
          </w:p>
        </w:tc>
      </w:tr>
      <w:tr w:rsidR="00BA09D0" w:rsidRPr="00A73C56" w:rsidTr="00BA09D0">
        <w:tc>
          <w:tcPr>
            <w:tcW w:w="0" w:type="auto"/>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19.</w:t>
            </w:r>
          </w:p>
        </w:tc>
        <w:tc>
          <w:tcPr>
            <w:tcW w:w="6284"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Перекладина гимнастическая</w:t>
            </w:r>
          </w:p>
        </w:tc>
        <w:tc>
          <w:tcPr>
            <w:tcW w:w="1657"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штук</w:t>
            </w:r>
          </w:p>
        </w:tc>
        <w:tc>
          <w:tcPr>
            <w:tcW w:w="1313"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2</w:t>
            </w:r>
          </w:p>
        </w:tc>
      </w:tr>
      <w:tr w:rsidR="00BA09D0" w:rsidRPr="00A73C56" w:rsidTr="00BA09D0">
        <w:tc>
          <w:tcPr>
            <w:tcW w:w="0" w:type="auto"/>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20.</w:t>
            </w:r>
          </w:p>
        </w:tc>
        <w:tc>
          <w:tcPr>
            <w:tcW w:w="6284"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Рулетка металлическая (10 м)</w:t>
            </w:r>
          </w:p>
        </w:tc>
        <w:tc>
          <w:tcPr>
            <w:tcW w:w="1657"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штук</w:t>
            </w:r>
          </w:p>
        </w:tc>
        <w:tc>
          <w:tcPr>
            <w:tcW w:w="1313"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w:t>
            </w:r>
          </w:p>
        </w:tc>
      </w:tr>
      <w:tr w:rsidR="00BA09D0" w:rsidRPr="00A73C56" w:rsidTr="00BA09D0">
        <w:tc>
          <w:tcPr>
            <w:tcW w:w="0" w:type="auto"/>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21.</w:t>
            </w:r>
          </w:p>
        </w:tc>
        <w:tc>
          <w:tcPr>
            <w:tcW w:w="6284"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Секундомер электронный</w:t>
            </w:r>
          </w:p>
        </w:tc>
        <w:tc>
          <w:tcPr>
            <w:tcW w:w="1657"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штук</w:t>
            </w:r>
          </w:p>
        </w:tc>
        <w:tc>
          <w:tcPr>
            <w:tcW w:w="1313"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2</w:t>
            </w:r>
          </w:p>
        </w:tc>
      </w:tr>
      <w:tr w:rsidR="00BA09D0" w:rsidRPr="00A73C56" w:rsidTr="00BA09D0">
        <w:tc>
          <w:tcPr>
            <w:tcW w:w="0" w:type="auto"/>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22.</w:t>
            </w:r>
          </w:p>
        </w:tc>
        <w:tc>
          <w:tcPr>
            <w:tcW w:w="6284"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Скакалка гимнастическая</w:t>
            </w:r>
          </w:p>
        </w:tc>
        <w:tc>
          <w:tcPr>
            <w:tcW w:w="1657"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штук</w:t>
            </w:r>
          </w:p>
        </w:tc>
        <w:tc>
          <w:tcPr>
            <w:tcW w:w="1313"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15</w:t>
            </w:r>
          </w:p>
        </w:tc>
      </w:tr>
      <w:tr w:rsidR="00BA09D0" w:rsidRPr="00A73C56" w:rsidTr="00BA09D0">
        <w:tc>
          <w:tcPr>
            <w:tcW w:w="0" w:type="auto"/>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23.</w:t>
            </w:r>
          </w:p>
        </w:tc>
        <w:tc>
          <w:tcPr>
            <w:tcW w:w="6284"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Скамейка гимнастическая</w:t>
            </w:r>
          </w:p>
        </w:tc>
        <w:tc>
          <w:tcPr>
            <w:tcW w:w="1657"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штук</w:t>
            </w:r>
          </w:p>
        </w:tc>
        <w:tc>
          <w:tcPr>
            <w:tcW w:w="1313"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2</w:t>
            </w:r>
          </w:p>
        </w:tc>
      </w:tr>
      <w:tr w:rsidR="00BA09D0" w:rsidRPr="00A73C56" w:rsidTr="00BA09D0">
        <w:tc>
          <w:tcPr>
            <w:tcW w:w="0" w:type="auto"/>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24.</w:t>
            </w:r>
          </w:p>
        </w:tc>
        <w:tc>
          <w:tcPr>
            <w:tcW w:w="6284"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Стенка гимнастическая</w:t>
            </w:r>
          </w:p>
        </w:tc>
        <w:tc>
          <w:tcPr>
            <w:tcW w:w="1657"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штук</w:t>
            </w:r>
          </w:p>
        </w:tc>
        <w:tc>
          <w:tcPr>
            <w:tcW w:w="1313"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4</w:t>
            </w:r>
          </w:p>
        </w:tc>
      </w:tr>
      <w:tr w:rsidR="00BA09D0" w:rsidRPr="00A73C56" w:rsidTr="00BA09D0">
        <w:tc>
          <w:tcPr>
            <w:tcW w:w="0" w:type="auto"/>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25.</w:t>
            </w:r>
          </w:p>
        </w:tc>
        <w:tc>
          <w:tcPr>
            <w:tcW w:w="6284"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Турник навесной на гимнастическую стенку</w:t>
            </w:r>
          </w:p>
        </w:tc>
        <w:tc>
          <w:tcPr>
            <w:tcW w:w="1657"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штук</w:t>
            </w:r>
          </w:p>
        </w:tc>
        <w:tc>
          <w:tcPr>
            <w:tcW w:w="1313"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2</w:t>
            </w:r>
          </w:p>
        </w:tc>
      </w:tr>
      <w:tr w:rsidR="00BA09D0" w:rsidRPr="00A73C56" w:rsidTr="00BA09D0">
        <w:tc>
          <w:tcPr>
            <w:tcW w:w="0" w:type="auto"/>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26.</w:t>
            </w:r>
          </w:p>
        </w:tc>
        <w:tc>
          <w:tcPr>
            <w:tcW w:w="6284"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Урна-плевательница</w:t>
            </w:r>
          </w:p>
        </w:tc>
        <w:tc>
          <w:tcPr>
            <w:tcW w:w="1657"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штук</w:t>
            </w:r>
          </w:p>
        </w:tc>
        <w:tc>
          <w:tcPr>
            <w:tcW w:w="1313"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w:t>
            </w:r>
          </w:p>
        </w:tc>
      </w:tr>
      <w:tr w:rsidR="00BA09D0" w:rsidRPr="00A73C56" w:rsidTr="00BA09D0">
        <w:tc>
          <w:tcPr>
            <w:tcW w:w="0" w:type="auto"/>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27.</w:t>
            </w:r>
          </w:p>
        </w:tc>
        <w:tc>
          <w:tcPr>
            <w:tcW w:w="6284"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Эспандер плечевой резиновый</w:t>
            </w:r>
          </w:p>
        </w:tc>
        <w:tc>
          <w:tcPr>
            <w:tcW w:w="1657"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штук</w:t>
            </w:r>
          </w:p>
        </w:tc>
        <w:tc>
          <w:tcPr>
            <w:tcW w:w="1313" w:type="dxa"/>
            <w:hideMark/>
          </w:tcPr>
          <w:p w:rsidR="00BA09D0" w:rsidRPr="00A73C56" w:rsidRDefault="00BA09D0" w:rsidP="00BA09D0">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15</w:t>
            </w:r>
          </w:p>
        </w:tc>
      </w:tr>
    </w:tbl>
    <w:p w:rsidR="00BA09D0" w:rsidRDefault="00BA09D0" w:rsidP="00BA09D0">
      <w:pPr>
        <w:shd w:val="clear" w:color="auto" w:fill="FFFFFF"/>
        <w:spacing w:after="255" w:line="270" w:lineRule="atLeast"/>
        <w:jc w:val="center"/>
        <w:outlineLvl w:val="2"/>
        <w:rPr>
          <w:rFonts w:ascii="Times New Roman" w:eastAsia="Times New Roman" w:hAnsi="Times New Roman" w:cs="Times New Roman"/>
          <w:b/>
          <w:color w:val="000000" w:themeColor="text1"/>
          <w:sz w:val="28"/>
          <w:szCs w:val="28"/>
          <w:lang w:eastAsia="zh-CN"/>
        </w:rPr>
      </w:pPr>
    </w:p>
    <w:p w:rsidR="00A75523" w:rsidRDefault="00A75523" w:rsidP="00A75523">
      <w:pPr>
        <w:shd w:val="clear" w:color="auto" w:fill="FFFFFF"/>
        <w:spacing w:after="255" w:line="270" w:lineRule="atLeast"/>
        <w:jc w:val="right"/>
        <w:outlineLvl w:val="2"/>
        <w:rPr>
          <w:rFonts w:ascii="Times New Roman" w:eastAsia="Times New Roman" w:hAnsi="Times New Roman" w:cs="Times New Roman"/>
          <w:b/>
          <w:color w:val="000000" w:themeColor="text1"/>
          <w:sz w:val="28"/>
          <w:szCs w:val="28"/>
          <w:lang w:eastAsia="zh-CN"/>
        </w:rPr>
      </w:pPr>
      <w:r>
        <w:rPr>
          <w:rFonts w:ascii="Times New Roman" w:eastAsia="Times New Roman" w:hAnsi="Times New Roman" w:cs="Times New Roman"/>
          <w:b/>
          <w:color w:val="000000" w:themeColor="text1"/>
          <w:sz w:val="28"/>
          <w:szCs w:val="28"/>
          <w:lang w:eastAsia="zh-CN"/>
        </w:rPr>
        <w:t>Таблица № 15</w:t>
      </w:r>
    </w:p>
    <w:p w:rsidR="00BA09D0" w:rsidRPr="00BA09D0" w:rsidRDefault="00BA09D0" w:rsidP="00BA09D0">
      <w:pPr>
        <w:shd w:val="clear" w:color="auto" w:fill="FFFFFF"/>
        <w:spacing w:after="255" w:line="270" w:lineRule="atLeast"/>
        <w:jc w:val="center"/>
        <w:outlineLvl w:val="2"/>
        <w:rPr>
          <w:rFonts w:ascii="Times New Roman" w:eastAsia="Times New Roman" w:hAnsi="Times New Roman" w:cs="Times New Roman"/>
          <w:b/>
          <w:color w:val="000000" w:themeColor="text1"/>
          <w:sz w:val="28"/>
          <w:szCs w:val="28"/>
          <w:lang w:eastAsia="zh-CN"/>
        </w:rPr>
      </w:pPr>
      <w:r w:rsidRPr="00BA09D0">
        <w:rPr>
          <w:rFonts w:ascii="Times New Roman" w:eastAsia="Times New Roman" w:hAnsi="Times New Roman" w:cs="Times New Roman"/>
          <w:b/>
          <w:color w:val="000000" w:themeColor="text1"/>
          <w:sz w:val="28"/>
          <w:szCs w:val="28"/>
          <w:lang w:eastAsia="zh-CN"/>
        </w:rPr>
        <w:t>Обеспечение спортивной экипировкой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6"/>
        <w:gridCol w:w="1733"/>
        <w:gridCol w:w="986"/>
        <w:gridCol w:w="1359"/>
        <w:gridCol w:w="1057"/>
        <w:gridCol w:w="1271"/>
        <w:gridCol w:w="1057"/>
        <w:gridCol w:w="1271"/>
      </w:tblGrid>
      <w:tr w:rsidR="00197C1E" w:rsidRPr="00A73C56" w:rsidTr="00197C1E">
        <w:tc>
          <w:tcPr>
            <w:tcW w:w="0" w:type="auto"/>
            <w:vMerge w:val="restart"/>
            <w:vAlign w:val="center"/>
          </w:tcPr>
          <w:p w:rsidR="00197C1E" w:rsidRPr="00B72AC3" w:rsidRDefault="00197C1E" w:rsidP="002542EF">
            <w:pPr>
              <w:spacing w:after="0" w:line="240" w:lineRule="auto"/>
              <w:rPr>
                <w:rFonts w:ascii="Times New Roman" w:eastAsia="Times New Roman" w:hAnsi="Times New Roman" w:cs="Times New Roman"/>
                <w:bCs/>
                <w:sz w:val="24"/>
                <w:szCs w:val="24"/>
                <w:lang w:eastAsia="ru-RU"/>
              </w:rPr>
            </w:pPr>
            <w:r w:rsidRPr="00B72AC3">
              <w:rPr>
                <w:rFonts w:ascii="Times New Roman" w:eastAsia="Times New Roman" w:hAnsi="Times New Roman" w:cs="Times New Roman"/>
                <w:bCs/>
                <w:sz w:val="24"/>
                <w:szCs w:val="24"/>
                <w:lang w:eastAsia="ru-RU"/>
              </w:rPr>
              <w:t>№ п.п.</w:t>
            </w:r>
          </w:p>
        </w:tc>
        <w:tc>
          <w:tcPr>
            <w:tcW w:w="0" w:type="auto"/>
            <w:vMerge w:val="restart"/>
            <w:vAlign w:val="center"/>
          </w:tcPr>
          <w:p w:rsidR="00197C1E" w:rsidRPr="00B72AC3" w:rsidRDefault="00197C1E" w:rsidP="002542EF">
            <w:pPr>
              <w:spacing w:after="0" w:line="240" w:lineRule="auto"/>
              <w:rPr>
                <w:rFonts w:ascii="Times New Roman" w:eastAsia="Times New Roman" w:hAnsi="Times New Roman" w:cs="Times New Roman"/>
                <w:bCs/>
                <w:sz w:val="24"/>
                <w:szCs w:val="24"/>
                <w:lang w:eastAsia="ru-RU"/>
              </w:rPr>
            </w:pPr>
            <w:r w:rsidRPr="00B72AC3">
              <w:rPr>
                <w:rFonts w:ascii="Times New Roman" w:eastAsia="Times New Roman" w:hAnsi="Times New Roman" w:cs="Times New Roman"/>
                <w:bCs/>
                <w:sz w:val="24"/>
                <w:szCs w:val="24"/>
                <w:lang w:eastAsia="ru-RU"/>
              </w:rPr>
              <w:t>Наименование спортивной экипировки</w:t>
            </w:r>
          </w:p>
        </w:tc>
        <w:tc>
          <w:tcPr>
            <w:tcW w:w="0" w:type="auto"/>
            <w:vMerge w:val="restart"/>
            <w:vAlign w:val="center"/>
          </w:tcPr>
          <w:p w:rsidR="00197C1E" w:rsidRPr="00B72AC3" w:rsidRDefault="00197C1E" w:rsidP="002542EF">
            <w:pPr>
              <w:spacing w:after="0" w:line="240" w:lineRule="auto"/>
              <w:rPr>
                <w:rFonts w:ascii="Times New Roman" w:eastAsia="Times New Roman" w:hAnsi="Times New Roman" w:cs="Times New Roman"/>
                <w:bCs/>
                <w:sz w:val="24"/>
                <w:szCs w:val="24"/>
                <w:lang w:eastAsia="ru-RU"/>
              </w:rPr>
            </w:pPr>
            <w:r w:rsidRPr="00B72AC3">
              <w:rPr>
                <w:rFonts w:ascii="Times New Roman" w:eastAsia="Times New Roman" w:hAnsi="Times New Roman" w:cs="Times New Roman"/>
                <w:bCs/>
                <w:sz w:val="24"/>
                <w:szCs w:val="24"/>
                <w:lang w:eastAsia="ru-RU"/>
              </w:rPr>
              <w:t>Единица измерения</w:t>
            </w:r>
          </w:p>
        </w:tc>
        <w:tc>
          <w:tcPr>
            <w:tcW w:w="0" w:type="auto"/>
            <w:vMerge w:val="restart"/>
            <w:vAlign w:val="center"/>
          </w:tcPr>
          <w:p w:rsidR="00197C1E" w:rsidRPr="00B72AC3" w:rsidRDefault="00197C1E" w:rsidP="002542EF">
            <w:pPr>
              <w:spacing w:after="0" w:line="240" w:lineRule="auto"/>
              <w:rPr>
                <w:rFonts w:ascii="Times New Roman" w:eastAsia="Times New Roman" w:hAnsi="Times New Roman" w:cs="Times New Roman"/>
                <w:bCs/>
                <w:sz w:val="24"/>
                <w:szCs w:val="24"/>
                <w:lang w:eastAsia="ru-RU"/>
              </w:rPr>
            </w:pPr>
            <w:r w:rsidRPr="00B72AC3">
              <w:rPr>
                <w:rFonts w:ascii="Times New Roman" w:eastAsia="Times New Roman" w:hAnsi="Times New Roman" w:cs="Times New Roman"/>
                <w:bCs/>
                <w:sz w:val="24"/>
                <w:szCs w:val="24"/>
                <w:lang w:eastAsia="ru-RU"/>
              </w:rPr>
              <w:t>Расчетная единица</w:t>
            </w:r>
          </w:p>
        </w:tc>
        <w:tc>
          <w:tcPr>
            <w:tcW w:w="3692" w:type="dxa"/>
            <w:gridSpan w:val="4"/>
          </w:tcPr>
          <w:p w:rsidR="00197C1E" w:rsidRPr="00B72AC3" w:rsidRDefault="00197C1E" w:rsidP="00B72AC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Этап спортивной подготовки</w:t>
            </w:r>
          </w:p>
        </w:tc>
      </w:tr>
      <w:tr w:rsidR="00197C1E" w:rsidRPr="00A73C56" w:rsidTr="00B72AC3">
        <w:tc>
          <w:tcPr>
            <w:tcW w:w="0" w:type="auto"/>
            <w:vMerge/>
            <w:vAlign w:val="center"/>
            <w:hideMark/>
          </w:tcPr>
          <w:p w:rsidR="00197C1E" w:rsidRPr="00A73C56" w:rsidRDefault="00197C1E" w:rsidP="002542EF">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197C1E" w:rsidRPr="00A73C56" w:rsidRDefault="00197C1E" w:rsidP="002542EF">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197C1E" w:rsidRPr="00A73C56" w:rsidRDefault="00197C1E" w:rsidP="002542EF">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197C1E" w:rsidRPr="00A73C56" w:rsidRDefault="00197C1E" w:rsidP="002542EF">
            <w:pPr>
              <w:spacing w:after="0" w:line="240" w:lineRule="auto"/>
              <w:rPr>
                <w:rFonts w:ascii="Times New Roman" w:eastAsia="Times New Roman" w:hAnsi="Times New Roman" w:cs="Times New Roman"/>
                <w:b/>
                <w:bCs/>
                <w:sz w:val="24"/>
                <w:szCs w:val="24"/>
                <w:lang w:eastAsia="ru-RU"/>
              </w:rPr>
            </w:pPr>
          </w:p>
        </w:tc>
        <w:tc>
          <w:tcPr>
            <w:tcW w:w="0" w:type="auto"/>
            <w:gridSpan w:val="2"/>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Этап начальной подготовки</w:t>
            </w:r>
          </w:p>
        </w:tc>
        <w:tc>
          <w:tcPr>
            <w:tcW w:w="0" w:type="auto"/>
            <w:gridSpan w:val="2"/>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Учебно-тренировочный этап (этап спортивной специализации)</w:t>
            </w:r>
          </w:p>
        </w:tc>
      </w:tr>
      <w:tr w:rsidR="00197C1E" w:rsidRPr="00A73C56" w:rsidTr="00BA09D0">
        <w:tc>
          <w:tcPr>
            <w:tcW w:w="0" w:type="auto"/>
            <w:vMerge/>
            <w:vAlign w:val="center"/>
            <w:hideMark/>
          </w:tcPr>
          <w:p w:rsidR="00197C1E" w:rsidRPr="00A73C56" w:rsidRDefault="00197C1E" w:rsidP="002542EF">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197C1E" w:rsidRPr="00A73C56" w:rsidRDefault="00197C1E" w:rsidP="002542EF">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197C1E" w:rsidRPr="00A73C56" w:rsidRDefault="00197C1E" w:rsidP="002542EF">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197C1E" w:rsidRPr="00A73C56" w:rsidRDefault="00197C1E" w:rsidP="002542EF">
            <w:pPr>
              <w:spacing w:after="0" w:line="240" w:lineRule="auto"/>
              <w:rPr>
                <w:rFonts w:ascii="Times New Roman" w:eastAsia="Times New Roman" w:hAnsi="Times New Roman" w:cs="Times New Roman"/>
                <w:b/>
                <w:bCs/>
                <w:sz w:val="24"/>
                <w:szCs w:val="24"/>
                <w:lang w:eastAsia="ru-RU"/>
              </w:rPr>
            </w:pP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количество</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срок эксплуатации (лет)</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количество</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срок эксплуатации (лет)</w:t>
            </w:r>
          </w:p>
        </w:tc>
      </w:tr>
      <w:tr w:rsidR="00197C1E" w:rsidRPr="00A73C56" w:rsidTr="00BA09D0">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Костюм для джиу-джитсу</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штук</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на обучающегося</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w:t>
            </w:r>
          </w:p>
        </w:tc>
      </w:tr>
      <w:tr w:rsidR="00197C1E" w:rsidRPr="00A73C56" w:rsidTr="00BA09D0">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2.</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Капа (зубной протектор)</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штук</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на обучающегося</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w:t>
            </w:r>
          </w:p>
        </w:tc>
      </w:tr>
      <w:tr w:rsidR="00197C1E" w:rsidRPr="00A73C56" w:rsidTr="00BA09D0">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3.</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Костюм ветрозащитный</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штук</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на обучающегося</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w:t>
            </w:r>
          </w:p>
        </w:tc>
      </w:tr>
      <w:tr w:rsidR="00197C1E" w:rsidRPr="00A73C56" w:rsidTr="00BA09D0">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4.</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Костюм разминочный</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штук</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на обучающегося</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w:t>
            </w:r>
          </w:p>
        </w:tc>
      </w:tr>
      <w:tr w:rsidR="00197C1E" w:rsidRPr="00A73C56" w:rsidTr="00BA09D0">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5.</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Костюм парадный</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штук</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на обучающегося</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w:t>
            </w:r>
          </w:p>
        </w:tc>
      </w:tr>
      <w:tr w:rsidR="00197C1E" w:rsidRPr="00A73C56" w:rsidTr="00BA09D0">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6.</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Кроссовки легкоатлетические</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пар</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на обучающегося</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w:t>
            </w:r>
          </w:p>
        </w:tc>
      </w:tr>
      <w:tr w:rsidR="00197C1E" w:rsidRPr="00A73C56" w:rsidTr="00BA09D0">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7.</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 xml:space="preserve">Наколенники (фиксаторы коленных </w:t>
            </w:r>
            <w:r w:rsidRPr="00A73C56">
              <w:rPr>
                <w:rFonts w:ascii="Times New Roman" w:eastAsia="Times New Roman" w:hAnsi="Times New Roman" w:cs="Times New Roman"/>
                <w:sz w:val="24"/>
                <w:szCs w:val="24"/>
                <w:lang w:eastAsia="ru-RU"/>
              </w:rPr>
              <w:lastRenderedPageBreak/>
              <w:t>суставов)</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lastRenderedPageBreak/>
              <w:t>комплект</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на обучающегося</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w:t>
            </w:r>
          </w:p>
        </w:tc>
      </w:tr>
      <w:tr w:rsidR="00197C1E" w:rsidRPr="00A73C56" w:rsidTr="00BA09D0">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lastRenderedPageBreak/>
              <w:t>8.</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Налокотники (фиксаторы локтевых суставов)</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комплект</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на обучающегося</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w:t>
            </w:r>
          </w:p>
        </w:tc>
      </w:tr>
      <w:tr w:rsidR="00197C1E" w:rsidRPr="00A73C56" w:rsidTr="00BA09D0">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9.</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Пояс (красный и синий)</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комплект</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на обучающегося</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2</w:t>
            </w:r>
          </w:p>
        </w:tc>
      </w:tr>
      <w:tr w:rsidR="00197C1E" w:rsidRPr="00A73C56" w:rsidTr="00BA09D0">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10.</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Протектор для груди (женский)</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комплект</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на обучающегося</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2</w:t>
            </w:r>
          </w:p>
        </w:tc>
      </w:tr>
      <w:tr w:rsidR="00197C1E" w:rsidRPr="00A73C56" w:rsidTr="00BA09D0">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11.</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Протектор ног (красный и синий)</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комплект</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на обучающегося</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2</w:t>
            </w:r>
          </w:p>
        </w:tc>
      </w:tr>
      <w:tr w:rsidR="00197C1E" w:rsidRPr="00A73C56" w:rsidTr="00BA09D0">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12.</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Протектор-бандаж для паха</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комплект</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на обучающегося</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2</w:t>
            </w:r>
          </w:p>
        </w:tc>
      </w:tr>
      <w:tr w:rsidR="00197C1E" w:rsidRPr="00A73C56" w:rsidTr="00BA09D0">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13.</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Протектор рук (красный и синий)</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комплект</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на обучающегося</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w:t>
            </w:r>
          </w:p>
        </w:tc>
      </w:tr>
      <w:tr w:rsidR="00197C1E" w:rsidRPr="00A73C56" w:rsidTr="00BA09D0">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14.</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Футболка белая</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штук</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на обучающегося</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w:t>
            </w:r>
          </w:p>
        </w:tc>
        <w:tc>
          <w:tcPr>
            <w:tcW w:w="0" w:type="auto"/>
            <w:hideMark/>
          </w:tcPr>
          <w:p w:rsidR="00197C1E" w:rsidRPr="00A73C56" w:rsidRDefault="00197C1E" w:rsidP="002542EF">
            <w:pPr>
              <w:spacing w:after="0" w:line="240" w:lineRule="auto"/>
              <w:rPr>
                <w:rFonts w:ascii="Times New Roman" w:eastAsia="Times New Roman" w:hAnsi="Times New Roman" w:cs="Times New Roman"/>
                <w:sz w:val="24"/>
                <w:szCs w:val="24"/>
                <w:lang w:eastAsia="ru-RU"/>
              </w:rPr>
            </w:pPr>
            <w:r w:rsidRPr="00A73C56">
              <w:rPr>
                <w:rFonts w:ascii="Times New Roman" w:eastAsia="Times New Roman" w:hAnsi="Times New Roman" w:cs="Times New Roman"/>
                <w:sz w:val="24"/>
                <w:szCs w:val="24"/>
                <w:lang w:eastAsia="ru-RU"/>
              </w:rPr>
              <w:t>1</w:t>
            </w:r>
          </w:p>
        </w:tc>
      </w:tr>
    </w:tbl>
    <w:p w:rsidR="00E056D2" w:rsidRPr="00E056D2" w:rsidRDefault="00E056D2" w:rsidP="00E056D2">
      <w:pPr>
        <w:pStyle w:val="ConsPlusNormal"/>
        <w:jc w:val="right"/>
        <w:rPr>
          <w:rFonts w:ascii="Times New Roman" w:hAnsi="Times New Roman" w:cs="Times New Roman"/>
          <w:color w:val="FF0000"/>
          <w:sz w:val="28"/>
          <w:szCs w:val="28"/>
        </w:rPr>
      </w:pPr>
    </w:p>
    <w:p w:rsidR="00E056D2" w:rsidRPr="00E056D2" w:rsidRDefault="00E056D2" w:rsidP="00E056D2">
      <w:pPr>
        <w:pStyle w:val="ConsPlusNormal"/>
        <w:jc w:val="right"/>
        <w:outlineLvl w:val="1"/>
        <w:rPr>
          <w:rFonts w:ascii="Times New Roman" w:hAnsi="Times New Roman" w:cs="Times New Roman"/>
          <w:color w:val="FF0000"/>
          <w:sz w:val="28"/>
          <w:szCs w:val="28"/>
        </w:rPr>
      </w:pPr>
    </w:p>
    <w:p w:rsidR="008B61A2" w:rsidRPr="00C53EE0" w:rsidRDefault="00673A76" w:rsidP="00A75523">
      <w:pPr>
        <w:pStyle w:val="a4"/>
        <w:numPr>
          <w:ilvl w:val="0"/>
          <w:numId w:val="10"/>
        </w:numPr>
        <w:spacing w:after="0"/>
        <w:jc w:val="both"/>
        <w:rPr>
          <w:rFonts w:ascii="Times New Roman" w:hAnsi="Times New Roman" w:cs="Times New Roman"/>
          <w:b/>
          <w:sz w:val="28"/>
          <w:szCs w:val="28"/>
        </w:rPr>
      </w:pPr>
      <w:r w:rsidRPr="00C53EE0">
        <w:rPr>
          <w:rFonts w:ascii="Times New Roman" w:hAnsi="Times New Roman" w:cs="Times New Roman"/>
          <w:b/>
          <w:sz w:val="28"/>
          <w:szCs w:val="28"/>
        </w:rPr>
        <w:t>Кадровые условия реализации</w:t>
      </w:r>
      <w:r w:rsidR="00A75523">
        <w:rPr>
          <w:rFonts w:ascii="Times New Roman" w:hAnsi="Times New Roman" w:cs="Times New Roman"/>
          <w:b/>
          <w:sz w:val="28"/>
          <w:szCs w:val="28"/>
        </w:rPr>
        <w:t xml:space="preserve"> Программы: укомплектованность Спортивной</w:t>
      </w:r>
      <w:r w:rsidRPr="00C53EE0">
        <w:rPr>
          <w:rFonts w:ascii="Times New Roman" w:hAnsi="Times New Roman" w:cs="Times New Roman"/>
          <w:b/>
          <w:sz w:val="28"/>
          <w:szCs w:val="28"/>
        </w:rPr>
        <w:t xml:space="preserve"> школы педагогическими, руководящими и иными работниками</w:t>
      </w:r>
    </w:p>
    <w:p w:rsidR="00981348" w:rsidRDefault="00981348" w:rsidP="00981348">
      <w:pPr>
        <w:pStyle w:val="a4"/>
        <w:spacing w:after="0"/>
        <w:ind w:left="0" w:firstLine="993"/>
        <w:jc w:val="both"/>
        <w:rPr>
          <w:rFonts w:ascii="Times New Roman" w:hAnsi="Times New Roman" w:cs="Times New Roman"/>
          <w:sz w:val="28"/>
          <w:szCs w:val="28"/>
        </w:rPr>
      </w:pPr>
      <w:r>
        <w:rPr>
          <w:rFonts w:ascii="Times New Roman" w:hAnsi="Times New Roman" w:cs="Times New Roman"/>
          <w:sz w:val="28"/>
          <w:szCs w:val="28"/>
        </w:rPr>
        <w:t>Для проведения учебно-тренировочных занятий и участия в официальных спортивных соревнованиях на учебно-тренировочном этапе (этапе спортивной специализации), этапах совершенствования спортивного мастерства, кроме основного тренера-преподавателя, допускается привлечение тренера-преподавателя по видам спортивной подготовки, с учетом специфики вида спорта «</w:t>
      </w:r>
      <w:r w:rsidR="00C72004">
        <w:rPr>
          <w:rFonts w:ascii="Times New Roman" w:hAnsi="Times New Roman" w:cs="Times New Roman"/>
          <w:sz w:val="28"/>
          <w:szCs w:val="28"/>
        </w:rPr>
        <w:t>джиу-джитсу</w:t>
      </w:r>
      <w:r>
        <w:rPr>
          <w:rFonts w:ascii="Times New Roman" w:hAnsi="Times New Roman" w:cs="Times New Roman"/>
          <w:sz w:val="28"/>
          <w:szCs w:val="28"/>
        </w:rPr>
        <w:t>», а также на всех этапах спортивной подготовки привлечения иных специалистов (при условии их одновременной работы с обучающимися).</w:t>
      </w:r>
    </w:p>
    <w:p w:rsidR="00981348" w:rsidRDefault="00981348" w:rsidP="00981348">
      <w:pPr>
        <w:pStyle w:val="ConsPlusNormal"/>
        <w:ind w:firstLine="709"/>
        <w:jc w:val="both"/>
        <w:rPr>
          <w:rFonts w:ascii="Times New Roman" w:hAnsi="Times New Roman" w:cs="Times New Roman"/>
          <w:sz w:val="28"/>
          <w:szCs w:val="28"/>
        </w:rPr>
      </w:pPr>
      <w:r w:rsidRPr="00C92C1E">
        <w:rPr>
          <w:rFonts w:ascii="Times New Roman" w:hAnsi="Times New Roman" w:cs="Times New Roman"/>
          <w:sz w:val="28"/>
          <w:szCs w:val="28"/>
        </w:rPr>
        <w:t>Уровень квалификации лиц, осуществляющих спортивную подготовку, должен соответствовать требованиям, установленным профессиональным стандартом «Тренер-преподаватель», утвержденным приказом Минтруда России от 24.12.2020 № 952н (зарегистрирован Минюстом России 25.01.2021, регистрационный № 62203), профессиональным стандартом «Тренер», утвержденным приказом Минтруда России от 28.03.2019 № 191н (зарегистрирован Минюстом России 25.04.2019, регистрационный № 54519), профессиональным стандартом «</w:t>
      </w:r>
      <w:r>
        <w:rPr>
          <w:rFonts w:ascii="Times New Roman" w:hAnsi="Times New Roman" w:cs="Times New Roman"/>
          <w:sz w:val="28"/>
          <w:szCs w:val="28"/>
        </w:rPr>
        <w:t>Специалист по инструкторской и методической работе в области физической культуры и спорта</w:t>
      </w:r>
      <w:r w:rsidRPr="00C92C1E">
        <w:rPr>
          <w:rFonts w:ascii="Times New Roman" w:hAnsi="Times New Roman" w:cs="Times New Roman"/>
          <w:sz w:val="28"/>
          <w:szCs w:val="28"/>
        </w:rPr>
        <w:t>», утвержденный приказом Минтруда</w:t>
      </w:r>
      <w:r w:rsidR="0056367C">
        <w:rPr>
          <w:rFonts w:ascii="Times New Roman" w:hAnsi="Times New Roman" w:cs="Times New Roman"/>
          <w:sz w:val="28"/>
          <w:szCs w:val="28"/>
        </w:rPr>
        <w:t xml:space="preserve"> </w:t>
      </w:r>
      <w:r w:rsidRPr="00C92C1E">
        <w:rPr>
          <w:rFonts w:ascii="Times New Roman" w:hAnsi="Times New Roman" w:cs="Times New Roman"/>
          <w:sz w:val="28"/>
          <w:szCs w:val="28"/>
        </w:rPr>
        <w:t>России</w:t>
      </w:r>
      <w:r w:rsidR="0056367C">
        <w:rPr>
          <w:rFonts w:ascii="Times New Roman" w:hAnsi="Times New Roman" w:cs="Times New Roman"/>
          <w:sz w:val="28"/>
          <w:szCs w:val="28"/>
        </w:rPr>
        <w:t xml:space="preserve"> </w:t>
      </w:r>
      <w:r w:rsidRPr="00C92C1E">
        <w:rPr>
          <w:rFonts w:ascii="Times New Roman" w:hAnsi="Times New Roman" w:cs="Times New Roman"/>
          <w:sz w:val="28"/>
          <w:szCs w:val="28"/>
        </w:rPr>
        <w:t xml:space="preserve">от </w:t>
      </w:r>
      <w:r>
        <w:rPr>
          <w:rFonts w:ascii="Times New Roman" w:hAnsi="Times New Roman" w:cs="Times New Roman"/>
          <w:sz w:val="28"/>
          <w:szCs w:val="28"/>
        </w:rPr>
        <w:t>21.04.2022</w:t>
      </w:r>
      <w:r w:rsidRPr="00C92C1E">
        <w:rPr>
          <w:rFonts w:ascii="Times New Roman" w:hAnsi="Times New Roman" w:cs="Times New Roman"/>
          <w:sz w:val="28"/>
          <w:szCs w:val="28"/>
        </w:rPr>
        <w:t xml:space="preserve"> № </w:t>
      </w:r>
      <w:r>
        <w:rPr>
          <w:rFonts w:ascii="Times New Roman" w:hAnsi="Times New Roman" w:cs="Times New Roman"/>
          <w:sz w:val="28"/>
          <w:szCs w:val="28"/>
        </w:rPr>
        <w:t>237</w:t>
      </w:r>
      <w:r w:rsidRPr="00C92C1E">
        <w:rPr>
          <w:rFonts w:ascii="Times New Roman" w:hAnsi="Times New Roman" w:cs="Times New Roman"/>
          <w:sz w:val="28"/>
          <w:szCs w:val="28"/>
        </w:rPr>
        <w:t xml:space="preserve">н (зарегистрирован Минюстом </w:t>
      </w:r>
      <w:r w:rsidRPr="00C92C1E">
        <w:rPr>
          <w:rFonts w:ascii="Times New Roman" w:hAnsi="Times New Roman" w:cs="Times New Roman"/>
          <w:sz w:val="28"/>
          <w:szCs w:val="28"/>
        </w:rPr>
        <w:lastRenderedPageBreak/>
        <w:t xml:space="preserve">России </w:t>
      </w:r>
      <w:r>
        <w:rPr>
          <w:rFonts w:ascii="Times New Roman" w:hAnsi="Times New Roman" w:cs="Times New Roman"/>
          <w:sz w:val="28"/>
          <w:szCs w:val="28"/>
        </w:rPr>
        <w:t>27.05.2022</w:t>
      </w:r>
      <w:r w:rsidRPr="00C92C1E">
        <w:rPr>
          <w:rFonts w:ascii="Times New Roman" w:hAnsi="Times New Roman" w:cs="Times New Roman"/>
          <w:sz w:val="28"/>
          <w:szCs w:val="28"/>
        </w:rPr>
        <w:t xml:space="preserve">, регистрационный № </w:t>
      </w:r>
      <w:r>
        <w:rPr>
          <w:rFonts w:ascii="Times New Roman" w:hAnsi="Times New Roman" w:cs="Times New Roman"/>
          <w:sz w:val="28"/>
          <w:szCs w:val="28"/>
        </w:rPr>
        <w:t>68615</w:t>
      </w:r>
      <w:r w:rsidRPr="00C92C1E">
        <w:rPr>
          <w:rFonts w:ascii="Times New Roman" w:hAnsi="Times New Roman" w:cs="Times New Roman"/>
          <w:sz w:val="28"/>
          <w:szCs w:val="28"/>
        </w:rPr>
        <w:t xml:space="preserve">), </w:t>
      </w:r>
      <w:r w:rsidRPr="00C92C1E">
        <w:rPr>
          <w:rFonts w:ascii="Times New Roman" w:hAnsi="Times New Roman" w:cs="Times New Roman"/>
          <w:sz w:val="28"/>
          <w:szCs w:val="28"/>
          <w:lang w:eastAsia="ru-RU"/>
        </w:rPr>
        <w:t xml:space="preserve">профессиональным </w:t>
      </w:r>
      <w:hyperlink r:id="rId10" w:history="1">
        <w:r w:rsidRPr="00C92C1E">
          <w:rPr>
            <w:rFonts w:ascii="Times New Roman" w:hAnsi="Times New Roman" w:cs="Times New Roman"/>
            <w:color w:val="000000" w:themeColor="text1"/>
            <w:sz w:val="28"/>
            <w:szCs w:val="28"/>
            <w:lang w:eastAsia="ru-RU"/>
          </w:rPr>
          <w:t>стандартом</w:t>
        </w:r>
      </w:hyperlink>
      <w:r w:rsidRPr="00C92C1E">
        <w:rPr>
          <w:rFonts w:ascii="Times New Roman" w:hAnsi="Times New Roman" w:cs="Times New Roman"/>
          <w:color w:val="000000" w:themeColor="text1"/>
          <w:sz w:val="28"/>
          <w:szCs w:val="28"/>
          <w:lang w:eastAsia="ru-RU"/>
        </w:rPr>
        <w:t xml:space="preserve"> </w:t>
      </w:r>
      <w:r w:rsidRPr="00C92C1E">
        <w:rPr>
          <w:rFonts w:ascii="Times New Roman" w:hAnsi="Times New Roman" w:cs="Times New Roman"/>
          <w:sz w:val="28"/>
          <w:szCs w:val="28"/>
          <w:lang w:eastAsia="ru-RU"/>
        </w:rPr>
        <w:t>«Специалист по обслуживанию и ремонту спортивного инвентаря и оборудования», утвержденным приказом Минтруда России от 28.03.2019 № 192н (зарегистрирован Минюстом России 23.04.2019, регистрационный № 54475)</w:t>
      </w:r>
      <w:r w:rsidRPr="00C92C1E">
        <w:rPr>
          <w:rFonts w:ascii="Times New Roman" w:hAnsi="Times New Roman" w:cs="Times New Roman"/>
          <w:sz w:val="28"/>
          <w:szCs w:val="28"/>
        </w:rPr>
        <w:t xml:space="preserve"> или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Минздравсоцразвития России от 15.08.2011 № 916н (зарегистрирован Минюстом России 14.10.2011, регистрационный № 22054).</w:t>
      </w:r>
    </w:p>
    <w:p w:rsidR="00981348" w:rsidRDefault="0056367C" w:rsidP="0056367C">
      <w:pPr>
        <w:pStyle w:val="ConsPlusNormal"/>
        <w:ind w:firstLine="709"/>
        <w:jc w:val="both"/>
        <w:rPr>
          <w:rFonts w:ascii="Times New Roman" w:hAnsi="Times New Roman" w:cs="Times New Roman"/>
          <w:sz w:val="28"/>
          <w:szCs w:val="28"/>
        </w:rPr>
      </w:pPr>
      <w:r w:rsidRPr="0056367C">
        <w:rPr>
          <w:rFonts w:ascii="Times New Roman" w:hAnsi="Times New Roman" w:cs="Times New Roman"/>
          <w:sz w:val="28"/>
          <w:szCs w:val="28"/>
        </w:rPr>
        <w:t>Непрерывность</w:t>
      </w:r>
      <w:r>
        <w:rPr>
          <w:rFonts w:ascii="Times New Roman" w:hAnsi="Times New Roman" w:cs="Times New Roman"/>
          <w:sz w:val="28"/>
          <w:szCs w:val="28"/>
        </w:rPr>
        <w:t xml:space="preserve"> </w:t>
      </w:r>
      <w:r w:rsidRPr="0056367C">
        <w:rPr>
          <w:rFonts w:ascii="Times New Roman" w:hAnsi="Times New Roman" w:cs="Times New Roman"/>
          <w:sz w:val="28"/>
          <w:szCs w:val="28"/>
        </w:rPr>
        <w:t>профессионального</w:t>
      </w:r>
      <w:r>
        <w:rPr>
          <w:rFonts w:ascii="Times New Roman" w:hAnsi="Times New Roman" w:cs="Times New Roman"/>
          <w:sz w:val="28"/>
          <w:szCs w:val="28"/>
        </w:rPr>
        <w:t xml:space="preserve"> </w:t>
      </w:r>
      <w:r w:rsidRPr="0056367C">
        <w:rPr>
          <w:rFonts w:ascii="Times New Roman" w:hAnsi="Times New Roman" w:cs="Times New Roman"/>
          <w:sz w:val="28"/>
          <w:szCs w:val="28"/>
        </w:rPr>
        <w:t>развития</w:t>
      </w:r>
      <w:r>
        <w:rPr>
          <w:rFonts w:ascii="Times New Roman" w:hAnsi="Times New Roman" w:cs="Times New Roman"/>
          <w:sz w:val="28"/>
          <w:szCs w:val="28"/>
        </w:rPr>
        <w:t xml:space="preserve"> </w:t>
      </w:r>
      <w:r w:rsidRPr="0056367C">
        <w:rPr>
          <w:rFonts w:ascii="Times New Roman" w:hAnsi="Times New Roman" w:cs="Times New Roman"/>
          <w:sz w:val="28"/>
          <w:szCs w:val="28"/>
        </w:rPr>
        <w:t>тренеров</w:t>
      </w:r>
      <w:r>
        <w:rPr>
          <w:rFonts w:ascii="Times New Roman" w:hAnsi="Times New Roman" w:cs="Times New Roman"/>
          <w:sz w:val="28"/>
          <w:szCs w:val="28"/>
        </w:rPr>
        <w:t>-</w:t>
      </w:r>
      <w:r w:rsidRPr="0056367C">
        <w:rPr>
          <w:rFonts w:ascii="Times New Roman" w:hAnsi="Times New Roman" w:cs="Times New Roman"/>
          <w:sz w:val="28"/>
          <w:szCs w:val="28"/>
        </w:rPr>
        <w:t>преподавателей на дополнительное профессиональное образование</w:t>
      </w:r>
      <w:r>
        <w:rPr>
          <w:rFonts w:ascii="Times New Roman" w:hAnsi="Times New Roman" w:cs="Times New Roman"/>
          <w:sz w:val="28"/>
          <w:szCs w:val="28"/>
        </w:rPr>
        <w:t> по п</w:t>
      </w:r>
      <w:r w:rsidRPr="0056367C">
        <w:rPr>
          <w:rFonts w:ascii="Times New Roman" w:hAnsi="Times New Roman" w:cs="Times New Roman"/>
          <w:sz w:val="28"/>
          <w:szCs w:val="28"/>
        </w:rPr>
        <w:t>рофилю</w:t>
      </w:r>
      <w:r>
        <w:rPr>
          <w:rFonts w:ascii="Times New Roman" w:hAnsi="Times New Roman" w:cs="Times New Roman"/>
          <w:sz w:val="28"/>
          <w:szCs w:val="28"/>
        </w:rPr>
        <w:t xml:space="preserve"> </w:t>
      </w:r>
      <w:r w:rsidRPr="0056367C">
        <w:rPr>
          <w:rFonts w:ascii="Times New Roman" w:hAnsi="Times New Roman" w:cs="Times New Roman"/>
          <w:sz w:val="28"/>
          <w:szCs w:val="28"/>
        </w:rPr>
        <w:t>педагогической деятельности не реже чем один раз в три года</w:t>
      </w:r>
      <w:r>
        <w:rPr>
          <w:rFonts w:ascii="Times New Roman" w:hAnsi="Times New Roman" w:cs="Times New Roman"/>
          <w:sz w:val="28"/>
          <w:szCs w:val="28"/>
        </w:rPr>
        <w:t>.</w:t>
      </w:r>
    </w:p>
    <w:p w:rsidR="00C53EE0" w:rsidRDefault="00C53EE0" w:rsidP="0056367C">
      <w:pPr>
        <w:pStyle w:val="ConsPlusNormal"/>
        <w:ind w:firstLine="709"/>
        <w:jc w:val="both"/>
        <w:rPr>
          <w:rFonts w:ascii="Times New Roman" w:hAnsi="Times New Roman" w:cs="Times New Roman"/>
          <w:sz w:val="28"/>
          <w:szCs w:val="28"/>
        </w:rPr>
      </w:pPr>
    </w:p>
    <w:p w:rsidR="00720757" w:rsidRDefault="00720757" w:rsidP="0056367C">
      <w:pPr>
        <w:pStyle w:val="ConsPlusNormal"/>
        <w:ind w:firstLine="709"/>
        <w:jc w:val="both"/>
        <w:rPr>
          <w:rFonts w:ascii="Times New Roman" w:hAnsi="Times New Roman" w:cs="Times New Roman"/>
          <w:sz w:val="28"/>
          <w:szCs w:val="28"/>
        </w:rPr>
      </w:pPr>
    </w:p>
    <w:p w:rsidR="00C53EE0" w:rsidRDefault="00C53EE0" w:rsidP="00A75523">
      <w:pPr>
        <w:pStyle w:val="ConsPlusNormal"/>
        <w:numPr>
          <w:ilvl w:val="0"/>
          <w:numId w:val="10"/>
        </w:numPr>
        <w:jc w:val="both"/>
        <w:rPr>
          <w:rFonts w:ascii="Times New Roman" w:hAnsi="Times New Roman" w:cs="Times New Roman"/>
          <w:b/>
          <w:sz w:val="28"/>
          <w:szCs w:val="28"/>
        </w:rPr>
      </w:pPr>
      <w:r w:rsidRPr="00A75523">
        <w:rPr>
          <w:rFonts w:ascii="Times New Roman" w:hAnsi="Times New Roman" w:cs="Times New Roman"/>
          <w:b/>
          <w:sz w:val="28"/>
          <w:szCs w:val="28"/>
        </w:rPr>
        <w:t>Информационно-методические условия реализации Программы:</w:t>
      </w:r>
    </w:p>
    <w:p w:rsidR="0094053C" w:rsidRDefault="0094053C" w:rsidP="0094053C">
      <w:pPr>
        <w:pStyle w:val="ConsPlusNormal"/>
        <w:ind w:left="1080"/>
        <w:jc w:val="both"/>
        <w:rPr>
          <w:rFonts w:ascii="Times New Roman" w:hAnsi="Times New Roman" w:cs="Times New Roman"/>
          <w:b/>
          <w:sz w:val="28"/>
          <w:szCs w:val="28"/>
        </w:rPr>
      </w:pPr>
    </w:p>
    <w:p w:rsidR="0094053C" w:rsidRPr="00B55506" w:rsidRDefault="0094053C" w:rsidP="0094053C">
      <w:pPr>
        <w:pStyle w:val="ConsPlusNormal"/>
        <w:ind w:left="360"/>
        <w:jc w:val="both"/>
        <w:rPr>
          <w:rFonts w:ascii="Times New Roman" w:hAnsi="Times New Roman" w:cs="Times New Roman"/>
          <w:b/>
          <w:sz w:val="28"/>
          <w:szCs w:val="28"/>
        </w:rPr>
      </w:pPr>
      <w:r w:rsidRPr="00B55506">
        <w:rPr>
          <w:rFonts w:ascii="Times New Roman" w:hAnsi="Times New Roman" w:cs="Times New Roman"/>
          <w:b/>
          <w:sz w:val="28"/>
          <w:szCs w:val="28"/>
        </w:rPr>
        <w:t>Перечень нормативно-правовых актов</w:t>
      </w:r>
    </w:p>
    <w:p w:rsidR="0094053C" w:rsidRDefault="0094053C" w:rsidP="0094053C">
      <w:pPr>
        <w:pStyle w:val="a4"/>
        <w:numPr>
          <w:ilvl w:val="0"/>
          <w:numId w:val="42"/>
        </w:numPr>
        <w:spacing w:after="0" w:line="240" w:lineRule="auto"/>
        <w:ind w:left="0" w:firstLine="142"/>
        <w:jc w:val="both"/>
        <w:rPr>
          <w:rFonts w:ascii="Times New Roman" w:hAnsi="Times New Roman" w:cs="Times New Roman"/>
          <w:sz w:val="28"/>
          <w:szCs w:val="28"/>
        </w:rPr>
      </w:pPr>
      <w:r w:rsidRPr="0057703F">
        <w:rPr>
          <w:rFonts w:ascii="Times New Roman" w:hAnsi="Times New Roman" w:cs="Times New Roman"/>
          <w:sz w:val="28"/>
          <w:szCs w:val="28"/>
        </w:rPr>
        <w:t>Постановление Главного государственного санитарного врача РФ от 28.09.2020 № 28 «Об утверждении санитарных правил СП 2.4.3648-20 «Санитарно- эпидемиологические требования к организациям воспитания и обучения, отдыха и оздоровления детей и молодежи».</w:t>
      </w:r>
    </w:p>
    <w:p w:rsidR="0094053C" w:rsidRPr="0057703F" w:rsidRDefault="0094053C" w:rsidP="0094053C">
      <w:pPr>
        <w:pStyle w:val="a4"/>
        <w:numPr>
          <w:ilvl w:val="0"/>
          <w:numId w:val="42"/>
        </w:numPr>
        <w:spacing w:after="0" w:line="240" w:lineRule="auto"/>
        <w:ind w:left="0" w:firstLine="142"/>
        <w:jc w:val="both"/>
        <w:rPr>
          <w:rFonts w:ascii="Times New Roman" w:hAnsi="Times New Roman" w:cs="Times New Roman"/>
          <w:sz w:val="28"/>
          <w:szCs w:val="28"/>
        </w:rPr>
      </w:pPr>
      <w:r w:rsidRPr="0057703F">
        <w:rPr>
          <w:rFonts w:ascii="Times New Roman" w:hAnsi="Times New Roman" w:cs="Times New Roman"/>
          <w:sz w:val="28"/>
          <w:szCs w:val="28"/>
        </w:rPr>
        <w:t>Федеральный закон от 04.12.2007 № 329-ФЗ «О физической культуре и спорте в Российской Федерации» (с изменениями и дополнениями);</w:t>
      </w:r>
    </w:p>
    <w:p w:rsidR="0094053C" w:rsidRDefault="0094053C" w:rsidP="0094053C">
      <w:pPr>
        <w:pStyle w:val="a4"/>
        <w:numPr>
          <w:ilvl w:val="0"/>
          <w:numId w:val="42"/>
        </w:numPr>
        <w:spacing w:after="0" w:line="240" w:lineRule="auto"/>
        <w:ind w:left="0" w:firstLine="142"/>
        <w:jc w:val="both"/>
        <w:rPr>
          <w:rFonts w:ascii="Times New Roman" w:hAnsi="Times New Roman" w:cs="Times New Roman"/>
          <w:sz w:val="28"/>
          <w:szCs w:val="28"/>
        </w:rPr>
      </w:pPr>
      <w:r>
        <w:rPr>
          <w:rFonts w:ascii="Times New Roman" w:hAnsi="Times New Roman" w:cs="Times New Roman"/>
          <w:sz w:val="28"/>
          <w:szCs w:val="28"/>
        </w:rPr>
        <w:t>Ф</w:t>
      </w:r>
      <w:r w:rsidRPr="00FA7342">
        <w:rPr>
          <w:rFonts w:ascii="Times New Roman" w:hAnsi="Times New Roman" w:cs="Times New Roman"/>
          <w:sz w:val="28"/>
          <w:szCs w:val="28"/>
        </w:rPr>
        <w:t>едеральный закон от 29.12.2012 № 273-ФЗ «Об образовании в Российской Федерации» (с изменениями и дополнениями);</w:t>
      </w:r>
    </w:p>
    <w:p w:rsidR="0094053C" w:rsidRPr="0057703F" w:rsidRDefault="0094053C" w:rsidP="0094053C">
      <w:pPr>
        <w:pStyle w:val="a4"/>
        <w:numPr>
          <w:ilvl w:val="0"/>
          <w:numId w:val="42"/>
        </w:numPr>
        <w:spacing w:after="0" w:line="240" w:lineRule="auto"/>
        <w:ind w:left="0" w:firstLine="142"/>
        <w:jc w:val="both"/>
        <w:rPr>
          <w:rFonts w:ascii="Times New Roman" w:hAnsi="Times New Roman" w:cs="Times New Roman"/>
          <w:sz w:val="28"/>
          <w:szCs w:val="28"/>
        </w:rPr>
      </w:pPr>
      <w:r w:rsidRPr="0057703F">
        <w:rPr>
          <w:rFonts w:ascii="Times New Roman" w:hAnsi="Times New Roman" w:cs="Times New Roman"/>
          <w:sz w:val="28"/>
          <w:szCs w:val="28"/>
        </w:rPr>
        <w:t>Приказ Минспорта России от 30.10.2015 № 999 «Об утверждении требований к обеспечению подготовки спортивного резерва для спортивных сборных команд Российской Федерации» (с изменениями и дополнениями);</w:t>
      </w:r>
    </w:p>
    <w:p w:rsidR="0094053C" w:rsidRPr="0057703F" w:rsidRDefault="0094053C" w:rsidP="0094053C">
      <w:pPr>
        <w:pStyle w:val="a4"/>
        <w:numPr>
          <w:ilvl w:val="0"/>
          <w:numId w:val="42"/>
        </w:numPr>
        <w:spacing w:after="0" w:line="240" w:lineRule="auto"/>
        <w:ind w:left="0" w:firstLine="142"/>
        <w:jc w:val="both"/>
        <w:rPr>
          <w:rFonts w:ascii="Times New Roman" w:hAnsi="Times New Roman" w:cs="Times New Roman"/>
          <w:sz w:val="28"/>
          <w:szCs w:val="28"/>
        </w:rPr>
      </w:pPr>
      <w:r w:rsidRPr="0057703F">
        <w:rPr>
          <w:rFonts w:ascii="Times New Roman" w:hAnsi="Times New Roman" w:cs="Times New Roman"/>
          <w:sz w:val="28"/>
          <w:szCs w:val="28"/>
        </w:rPr>
        <w:t>Приказ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 (с изменениями и дополнениями);</w:t>
      </w:r>
    </w:p>
    <w:p w:rsidR="0094053C" w:rsidRPr="00B55506" w:rsidRDefault="0094053C" w:rsidP="0094053C">
      <w:pPr>
        <w:pStyle w:val="a4"/>
        <w:numPr>
          <w:ilvl w:val="0"/>
          <w:numId w:val="42"/>
        </w:numPr>
        <w:spacing w:after="0" w:line="240" w:lineRule="auto"/>
        <w:ind w:left="0" w:firstLine="142"/>
        <w:jc w:val="both"/>
        <w:rPr>
          <w:rFonts w:ascii="Times New Roman" w:hAnsi="Times New Roman" w:cs="Times New Roman"/>
          <w:sz w:val="28"/>
          <w:szCs w:val="28"/>
        </w:rPr>
      </w:pPr>
      <w:r w:rsidRPr="00B55506">
        <w:rPr>
          <w:rFonts w:ascii="Times New Roman" w:hAnsi="Times New Roman" w:cs="Times New Roman"/>
          <w:sz w:val="28"/>
          <w:szCs w:val="28"/>
        </w:rPr>
        <w:t>Федеральный закон от 30.04.2021 № 127-ФЗ "О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w:t>
      </w:r>
    </w:p>
    <w:p w:rsidR="0094053C" w:rsidRPr="0057703F" w:rsidRDefault="0094053C" w:rsidP="0094053C">
      <w:pPr>
        <w:pStyle w:val="a4"/>
        <w:numPr>
          <w:ilvl w:val="0"/>
          <w:numId w:val="42"/>
        </w:numPr>
        <w:spacing w:after="0" w:line="240" w:lineRule="auto"/>
        <w:ind w:left="0" w:firstLine="142"/>
        <w:jc w:val="both"/>
        <w:rPr>
          <w:rFonts w:ascii="Times New Roman" w:hAnsi="Times New Roman" w:cs="Times New Roman"/>
          <w:sz w:val="28"/>
          <w:szCs w:val="28"/>
        </w:rPr>
      </w:pPr>
      <w:r w:rsidRPr="0057703F">
        <w:rPr>
          <w:rFonts w:ascii="Times New Roman" w:hAnsi="Times New Roman" w:cs="Times New Roman"/>
          <w:sz w:val="28"/>
          <w:szCs w:val="28"/>
        </w:rPr>
        <w:lastRenderedPageBreak/>
        <w:t>Приказ Минспорта России от 03.08.2022 № 634 «Об особенностях организации и осуществления образовательной деятельности по дополнительным образовательным программам спортивной подготовки» (с изменениями и дополнениями);</w:t>
      </w:r>
    </w:p>
    <w:p w:rsidR="0094053C" w:rsidRDefault="0094053C" w:rsidP="0094053C">
      <w:pPr>
        <w:pStyle w:val="a4"/>
        <w:numPr>
          <w:ilvl w:val="0"/>
          <w:numId w:val="42"/>
        </w:numPr>
        <w:spacing w:after="0" w:line="240" w:lineRule="auto"/>
        <w:ind w:left="0" w:firstLine="142"/>
        <w:jc w:val="both"/>
        <w:rPr>
          <w:rFonts w:ascii="Times New Roman" w:hAnsi="Times New Roman" w:cs="Times New Roman"/>
          <w:sz w:val="28"/>
          <w:szCs w:val="28"/>
        </w:rPr>
      </w:pPr>
      <w:r w:rsidRPr="00B55506">
        <w:rPr>
          <w:rFonts w:ascii="Times New Roman" w:hAnsi="Times New Roman" w:cs="Times New Roman"/>
          <w:sz w:val="28"/>
          <w:szCs w:val="28"/>
        </w:rPr>
        <w:t xml:space="preserve">Приказ Минспорта России от </w:t>
      </w:r>
      <w:r w:rsidR="00770906">
        <w:rPr>
          <w:rFonts w:ascii="Times New Roman" w:hAnsi="Times New Roman" w:cs="Times New Roman"/>
          <w:sz w:val="28"/>
          <w:szCs w:val="28"/>
        </w:rPr>
        <w:t>23.11.2022</w:t>
      </w:r>
      <w:r w:rsidRPr="00B55506">
        <w:rPr>
          <w:rFonts w:ascii="Times New Roman" w:hAnsi="Times New Roman" w:cs="Times New Roman"/>
          <w:sz w:val="28"/>
          <w:szCs w:val="28"/>
        </w:rPr>
        <w:t xml:space="preserve"> № </w:t>
      </w:r>
      <w:r w:rsidR="00770906">
        <w:rPr>
          <w:rFonts w:ascii="Times New Roman" w:hAnsi="Times New Roman" w:cs="Times New Roman"/>
          <w:sz w:val="28"/>
          <w:szCs w:val="28"/>
        </w:rPr>
        <w:t>1061</w:t>
      </w:r>
      <w:r w:rsidRPr="00B55506">
        <w:rPr>
          <w:rFonts w:ascii="Times New Roman" w:hAnsi="Times New Roman" w:cs="Times New Roman"/>
          <w:sz w:val="28"/>
          <w:szCs w:val="28"/>
        </w:rPr>
        <w:t xml:space="preserve"> «Об утверждении федерального стандарта спортивной подготовки по виду спорта «</w:t>
      </w:r>
      <w:r w:rsidR="00770906">
        <w:rPr>
          <w:rFonts w:ascii="Times New Roman" w:hAnsi="Times New Roman" w:cs="Times New Roman"/>
          <w:sz w:val="28"/>
          <w:szCs w:val="28"/>
        </w:rPr>
        <w:t>джиу-джитсу</w:t>
      </w:r>
      <w:r w:rsidRPr="00B55506">
        <w:rPr>
          <w:rFonts w:ascii="Times New Roman" w:hAnsi="Times New Roman" w:cs="Times New Roman"/>
          <w:sz w:val="28"/>
          <w:szCs w:val="28"/>
        </w:rPr>
        <w:t>»</w:t>
      </w:r>
    </w:p>
    <w:p w:rsidR="0094053C" w:rsidRDefault="0094053C" w:rsidP="0094053C">
      <w:pPr>
        <w:pStyle w:val="a4"/>
        <w:numPr>
          <w:ilvl w:val="0"/>
          <w:numId w:val="42"/>
        </w:numPr>
        <w:spacing w:after="0" w:line="240" w:lineRule="auto"/>
        <w:ind w:left="0" w:firstLine="142"/>
        <w:jc w:val="both"/>
        <w:rPr>
          <w:rFonts w:ascii="Times New Roman" w:hAnsi="Times New Roman" w:cs="Times New Roman"/>
          <w:sz w:val="28"/>
          <w:szCs w:val="28"/>
        </w:rPr>
      </w:pPr>
      <w:r w:rsidRPr="00B55506">
        <w:rPr>
          <w:rFonts w:ascii="Times New Roman" w:hAnsi="Times New Roman" w:cs="Times New Roman"/>
          <w:sz w:val="28"/>
          <w:szCs w:val="28"/>
        </w:rPr>
        <w:t xml:space="preserve">Приказ Минспорта России от </w:t>
      </w:r>
      <w:r w:rsidR="00770906">
        <w:rPr>
          <w:rFonts w:ascii="Times New Roman" w:hAnsi="Times New Roman" w:cs="Times New Roman"/>
          <w:sz w:val="28"/>
          <w:szCs w:val="28"/>
        </w:rPr>
        <w:t>22.12.2022</w:t>
      </w:r>
      <w:r w:rsidRPr="00B55506">
        <w:rPr>
          <w:rFonts w:ascii="Times New Roman" w:hAnsi="Times New Roman" w:cs="Times New Roman"/>
          <w:sz w:val="28"/>
          <w:szCs w:val="28"/>
        </w:rPr>
        <w:t xml:space="preserve"> № </w:t>
      </w:r>
      <w:r w:rsidR="00770906">
        <w:rPr>
          <w:rFonts w:ascii="Times New Roman" w:hAnsi="Times New Roman" w:cs="Times New Roman"/>
          <w:sz w:val="28"/>
          <w:szCs w:val="28"/>
        </w:rPr>
        <w:t>1355</w:t>
      </w:r>
      <w:r w:rsidRPr="00B55506">
        <w:rPr>
          <w:rFonts w:ascii="Times New Roman" w:hAnsi="Times New Roman" w:cs="Times New Roman"/>
          <w:sz w:val="28"/>
          <w:szCs w:val="28"/>
        </w:rPr>
        <w:t xml:space="preserve"> «Об утверждении примерной дополнительной образовательной программы спортивной подготовки по виду спорта «</w:t>
      </w:r>
      <w:r w:rsidR="00770906">
        <w:rPr>
          <w:rFonts w:ascii="Times New Roman" w:hAnsi="Times New Roman" w:cs="Times New Roman"/>
          <w:sz w:val="28"/>
          <w:szCs w:val="28"/>
        </w:rPr>
        <w:t>джиу-джитсу</w:t>
      </w:r>
      <w:r w:rsidRPr="00B55506">
        <w:rPr>
          <w:rFonts w:ascii="Times New Roman" w:hAnsi="Times New Roman" w:cs="Times New Roman"/>
          <w:sz w:val="28"/>
          <w:szCs w:val="28"/>
        </w:rPr>
        <w:t>»</w:t>
      </w:r>
      <w:r>
        <w:rPr>
          <w:rFonts w:ascii="Times New Roman" w:hAnsi="Times New Roman" w:cs="Times New Roman"/>
          <w:sz w:val="28"/>
          <w:szCs w:val="28"/>
        </w:rPr>
        <w:t>;</w:t>
      </w:r>
    </w:p>
    <w:p w:rsidR="0094053C" w:rsidRPr="00FA7342" w:rsidRDefault="0094053C" w:rsidP="0094053C">
      <w:pPr>
        <w:pStyle w:val="ConsPlusNormal"/>
        <w:ind w:left="360"/>
        <w:jc w:val="both"/>
        <w:rPr>
          <w:rFonts w:ascii="Times New Roman" w:hAnsi="Times New Roman" w:cs="Times New Roman"/>
          <w:sz w:val="28"/>
          <w:szCs w:val="28"/>
        </w:rPr>
      </w:pPr>
      <w:r w:rsidRPr="00B55506">
        <w:rPr>
          <w:rFonts w:ascii="Times New Roman" w:hAnsi="Times New Roman" w:cs="Times New Roman"/>
          <w:b/>
          <w:sz w:val="28"/>
          <w:szCs w:val="28"/>
        </w:rPr>
        <w:t>Список литературных источников</w:t>
      </w:r>
      <w:r w:rsidRPr="00FA7342">
        <w:rPr>
          <w:rFonts w:ascii="Times New Roman" w:hAnsi="Times New Roman" w:cs="Times New Roman"/>
          <w:sz w:val="28"/>
          <w:szCs w:val="28"/>
        </w:rPr>
        <w:t>:</w:t>
      </w:r>
    </w:p>
    <w:p w:rsidR="0094053C" w:rsidRPr="0094053C" w:rsidRDefault="0094053C" w:rsidP="0094053C">
      <w:pPr>
        <w:pStyle w:val="a4"/>
        <w:numPr>
          <w:ilvl w:val="0"/>
          <w:numId w:val="41"/>
        </w:numPr>
        <w:spacing w:after="0" w:line="237" w:lineRule="auto"/>
        <w:ind w:right="-1"/>
        <w:jc w:val="both"/>
        <w:rPr>
          <w:rFonts w:ascii="Times New Roman" w:hAnsi="Times New Roman" w:cs="Times New Roman"/>
          <w:sz w:val="28"/>
          <w:szCs w:val="28"/>
        </w:rPr>
      </w:pPr>
      <w:r w:rsidRPr="0094053C">
        <w:rPr>
          <w:rFonts w:ascii="Times New Roman" w:eastAsia="Times New Roman" w:hAnsi="Times New Roman" w:cs="Times New Roman"/>
          <w:sz w:val="28"/>
          <w:szCs w:val="28"/>
        </w:rPr>
        <w:t>Акопян А.О. «Информационно-аналитическая система научно-методического сопровождения подготовки спортсменов в видах единоборств»/ А.О. Акопян. – М., 2002.</w:t>
      </w:r>
    </w:p>
    <w:p w:rsidR="0094053C" w:rsidRPr="0094053C" w:rsidRDefault="0094053C" w:rsidP="0094053C">
      <w:pPr>
        <w:pStyle w:val="a4"/>
        <w:numPr>
          <w:ilvl w:val="0"/>
          <w:numId w:val="41"/>
        </w:numPr>
        <w:spacing w:after="0" w:line="240" w:lineRule="auto"/>
        <w:ind w:right="-1"/>
        <w:jc w:val="both"/>
        <w:rPr>
          <w:rFonts w:ascii="Times New Roman" w:eastAsia="Times New Roman" w:hAnsi="Times New Roman" w:cs="Times New Roman"/>
          <w:sz w:val="28"/>
          <w:szCs w:val="28"/>
        </w:rPr>
      </w:pPr>
      <w:r w:rsidRPr="0094053C">
        <w:rPr>
          <w:rFonts w:ascii="Times New Roman" w:eastAsia="Times New Roman" w:hAnsi="Times New Roman" w:cs="Times New Roman"/>
          <w:sz w:val="28"/>
          <w:szCs w:val="28"/>
        </w:rPr>
        <w:t>Акопян А.О., Бойко А.И., Куковеров Г.В. Определение физической и функциональной подготовленности спортсменов национальной сборной России по джиу-джитсу при помощи информационно-методической системы «БУДО»/ А.О. Акопян, А.И. Бойко, Г.В. Куковеров: Методическое пособие. – СПб., 2006. – 40 с.</w:t>
      </w:r>
    </w:p>
    <w:p w:rsidR="0094053C" w:rsidRPr="0094053C" w:rsidRDefault="0094053C" w:rsidP="0094053C">
      <w:pPr>
        <w:pStyle w:val="a4"/>
        <w:numPr>
          <w:ilvl w:val="0"/>
          <w:numId w:val="41"/>
        </w:numPr>
        <w:spacing w:after="0" w:line="240" w:lineRule="auto"/>
        <w:jc w:val="both"/>
        <w:rPr>
          <w:rFonts w:ascii="Times New Roman" w:hAnsi="Times New Roman" w:cs="Times New Roman"/>
          <w:sz w:val="28"/>
          <w:szCs w:val="28"/>
        </w:rPr>
      </w:pPr>
      <w:r w:rsidRPr="0094053C">
        <w:rPr>
          <w:rFonts w:ascii="Times New Roman" w:eastAsia="Times New Roman" w:hAnsi="Times New Roman" w:cs="Times New Roman"/>
          <w:sz w:val="28"/>
          <w:szCs w:val="28"/>
        </w:rPr>
        <w:t>Белоцерковский З.Б. Определение физической работоспособности у спортсменов по тесту РWC170 с помощью специфических нагрузок / З.Б. Белоцерковский . – М.: ГЦОЛИФК, 1980. – 38 с.</w:t>
      </w:r>
    </w:p>
    <w:p w:rsidR="0094053C" w:rsidRPr="0094053C" w:rsidRDefault="0094053C" w:rsidP="0094053C">
      <w:pPr>
        <w:pStyle w:val="a4"/>
        <w:numPr>
          <w:ilvl w:val="0"/>
          <w:numId w:val="41"/>
        </w:numPr>
        <w:spacing w:after="0" w:line="240" w:lineRule="auto"/>
        <w:jc w:val="both"/>
        <w:rPr>
          <w:rFonts w:ascii="Times New Roman" w:hAnsi="Times New Roman" w:cs="Times New Roman"/>
          <w:sz w:val="28"/>
          <w:szCs w:val="28"/>
        </w:rPr>
      </w:pPr>
      <w:r w:rsidRPr="0094053C">
        <w:rPr>
          <w:rFonts w:ascii="Times New Roman" w:eastAsia="Times New Roman" w:hAnsi="Times New Roman" w:cs="Times New Roman"/>
          <w:sz w:val="28"/>
          <w:szCs w:val="28"/>
        </w:rPr>
        <w:t>Булкин В.А. Основные понятия и термины физической культуры и спорта / В.А. Булкин: Учебное пособие. – СПб.:СПбГАФК, 1996.-47 с.</w:t>
      </w:r>
    </w:p>
    <w:p w:rsidR="0094053C" w:rsidRPr="0094053C" w:rsidRDefault="0094053C" w:rsidP="0094053C">
      <w:pPr>
        <w:pStyle w:val="a4"/>
        <w:numPr>
          <w:ilvl w:val="0"/>
          <w:numId w:val="41"/>
        </w:numPr>
        <w:spacing w:after="0" w:line="237" w:lineRule="auto"/>
        <w:ind w:right="-1"/>
        <w:jc w:val="both"/>
        <w:rPr>
          <w:rFonts w:ascii="Times New Roman" w:hAnsi="Times New Roman" w:cs="Times New Roman"/>
          <w:sz w:val="28"/>
          <w:szCs w:val="28"/>
        </w:rPr>
      </w:pPr>
      <w:r w:rsidRPr="0094053C">
        <w:rPr>
          <w:rFonts w:ascii="Times New Roman" w:eastAsia="Times New Roman" w:hAnsi="Times New Roman" w:cs="Times New Roman"/>
          <w:sz w:val="28"/>
          <w:szCs w:val="28"/>
        </w:rPr>
        <w:t>Верхошанский Ю.В. Основы специальной физической подготовки спортсменов / Ю.В. Верхошанский. - М.: Физкультура и спорт, 1988. - 331 с.</w:t>
      </w:r>
    </w:p>
    <w:p w:rsidR="0094053C" w:rsidRPr="0094053C" w:rsidRDefault="0094053C" w:rsidP="0094053C">
      <w:pPr>
        <w:spacing w:line="66" w:lineRule="exact"/>
        <w:ind w:left="-720"/>
        <w:jc w:val="both"/>
        <w:rPr>
          <w:rFonts w:ascii="Times New Roman" w:hAnsi="Times New Roman" w:cs="Times New Roman"/>
          <w:sz w:val="28"/>
          <w:szCs w:val="28"/>
        </w:rPr>
      </w:pPr>
    </w:p>
    <w:p w:rsidR="0094053C" w:rsidRPr="0094053C" w:rsidRDefault="0094053C" w:rsidP="0094053C">
      <w:pPr>
        <w:pStyle w:val="a4"/>
        <w:numPr>
          <w:ilvl w:val="0"/>
          <w:numId w:val="41"/>
        </w:numPr>
        <w:spacing w:after="0" w:line="240" w:lineRule="auto"/>
        <w:jc w:val="both"/>
        <w:rPr>
          <w:rFonts w:ascii="Times New Roman" w:hAnsi="Times New Roman" w:cs="Times New Roman"/>
          <w:sz w:val="28"/>
          <w:szCs w:val="28"/>
        </w:rPr>
      </w:pPr>
      <w:r w:rsidRPr="0094053C">
        <w:rPr>
          <w:rFonts w:ascii="Times New Roman" w:eastAsia="Times New Roman" w:hAnsi="Times New Roman" w:cs="Times New Roman"/>
          <w:sz w:val="28"/>
          <w:szCs w:val="28"/>
        </w:rPr>
        <w:t>Крутовских С.С. «Боевое искусство джиу- джитсу (дзю-дзюцу) / С.С. Крутовских, Б.Е. Кофанов, Н.Б. Крывелева. – М.,1999</w:t>
      </w:r>
    </w:p>
    <w:p w:rsidR="0094053C" w:rsidRPr="0094053C" w:rsidRDefault="0094053C" w:rsidP="0094053C">
      <w:pPr>
        <w:pStyle w:val="a4"/>
        <w:numPr>
          <w:ilvl w:val="0"/>
          <w:numId w:val="41"/>
        </w:numPr>
        <w:spacing w:after="0" w:line="237" w:lineRule="auto"/>
        <w:ind w:right="-1"/>
        <w:jc w:val="both"/>
        <w:rPr>
          <w:rFonts w:ascii="Times New Roman" w:hAnsi="Times New Roman" w:cs="Times New Roman"/>
          <w:sz w:val="28"/>
          <w:szCs w:val="28"/>
        </w:rPr>
      </w:pPr>
      <w:r w:rsidRPr="0094053C">
        <w:rPr>
          <w:rFonts w:ascii="Times New Roman" w:eastAsia="Times New Roman" w:hAnsi="Times New Roman" w:cs="Times New Roman"/>
          <w:sz w:val="28"/>
          <w:szCs w:val="28"/>
        </w:rPr>
        <w:t>Матвеев Л.П. Основы общей теории спорта и системы подготовки спортсменов / Л.П. Матвеев. - К.: Олимпийская литература, 1999.- 320с.</w:t>
      </w:r>
    </w:p>
    <w:p w:rsidR="0094053C" w:rsidRPr="00770906" w:rsidRDefault="0094053C" w:rsidP="0094053C">
      <w:pPr>
        <w:pStyle w:val="a4"/>
        <w:numPr>
          <w:ilvl w:val="0"/>
          <w:numId w:val="41"/>
        </w:numPr>
        <w:tabs>
          <w:tab w:val="left" w:pos="6400"/>
        </w:tabs>
        <w:spacing w:after="0" w:line="240" w:lineRule="auto"/>
        <w:jc w:val="both"/>
        <w:rPr>
          <w:rFonts w:ascii="Times New Roman" w:hAnsi="Times New Roman" w:cs="Times New Roman"/>
          <w:sz w:val="28"/>
          <w:szCs w:val="28"/>
        </w:rPr>
      </w:pPr>
      <w:r w:rsidRPr="0094053C">
        <w:rPr>
          <w:rFonts w:ascii="Times New Roman" w:eastAsia="Times New Roman" w:hAnsi="Times New Roman" w:cs="Times New Roman"/>
          <w:sz w:val="28"/>
          <w:szCs w:val="28"/>
        </w:rPr>
        <w:t>Суслов Ф.П., Сыч В.Л., Шустин Б.Н. Современная система спортивной</w:t>
      </w:r>
      <w:r w:rsidRPr="0094053C">
        <w:rPr>
          <w:rFonts w:ascii="Times New Roman" w:hAnsi="Times New Roman" w:cs="Times New Roman"/>
          <w:sz w:val="28"/>
          <w:szCs w:val="28"/>
        </w:rPr>
        <w:t xml:space="preserve"> </w:t>
      </w:r>
      <w:r w:rsidRPr="0094053C">
        <w:rPr>
          <w:rFonts w:ascii="Times New Roman" w:eastAsia="Times New Roman" w:hAnsi="Times New Roman" w:cs="Times New Roman"/>
          <w:sz w:val="28"/>
          <w:szCs w:val="28"/>
        </w:rPr>
        <w:t>тренировки. – М.: СААМ, 1995 –445 с.</w:t>
      </w:r>
    </w:p>
    <w:p w:rsidR="00770906" w:rsidRDefault="00770906" w:rsidP="00770906">
      <w:pPr>
        <w:pStyle w:val="a4"/>
        <w:tabs>
          <w:tab w:val="left" w:pos="6400"/>
        </w:tabs>
        <w:spacing w:after="0" w:line="240" w:lineRule="auto"/>
        <w:ind w:left="1080"/>
        <w:jc w:val="both"/>
        <w:rPr>
          <w:rFonts w:ascii="Times New Roman" w:eastAsia="Times New Roman" w:hAnsi="Times New Roman" w:cs="Times New Roman"/>
          <w:sz w:val="28"/>
          <w:szCs w:val="28"/>
        </w:rPr>
      </w:pPr>
      <w:r w:rsidRPr="00770906">
        <w:rPr>
          <w:rFonts w:ascii="Times New Roman" w:eastAsia="Times New Roman" w:hAnsi="Times New Roman" w:cs="Times New Roman"/>
          <w:b/>
          <w:sz w:val="28"/>
          <w:szCs w:val="28"/>
        </w:rPr>
        <w:t>Интернет-ресурсы</w:t>
      </w:r>
      <w:r>
        <w:rPr>
          <w:rFonts w:ascii="Times New Roman" w:eastAsia="Times New Roman" w:hAnsi="Times New Roman" w:cs="Times New Roman"/>
          <w:sz w:val="28"/>
          <w:szCs w:val="28"/>
        </w:rPr>
        <w:t>:</w:t>
      </w:r>
    </w:p>
    <w:p w:rsidR="00770906" w:rsidRDefault="00335B50" w:rsidP="00335B50">
      <w:pPr>
        <w:pStyle w:val="a4"/>
        <w:numPr>
          <w:ilvl w:val="1"/>
          <w:numId w:val="37"/>
        </w:numPr>
        <w:tabs>
          <w:tab w:val="left" w:pos="640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Министерство физической культуры и спорта Свердловской области </w:t>
      </w:r>
      <w:hyperlink r:id="rId11" w:history="1">
        <w:r w:rsidRPr="00CE3E95">
          <w:rPr>
            <w:rStyle w:val="af5"/>
            <w:rFonts w:ascii="Times New Roman" w:hAnsi="Times New Roman" w:cs="Times New Roman"/>
            <w:sz w:val="28"/>
            <w:szCs w:val="28"/>
          </w:rPr>
          <w:t>https://minsport.midural.ru/</w:t>
        </w:r>
      </w:hyperlink>
      <w:r>
        <w:rPr>
          <w:rFonts w:ascii="Times New Roman" w:hAnsi="Times New Roman" w:cs="Times New Roman"/>
          <w:sz w:val="28"/>
          <w:szCs w:val="28"/>
        </w:rPr>
        <w:t xml:space="preserve"> </w:t>
      </w:r>
    </w:p>
    <w:p w:rsidR="00335B50" w:rsidRDefault="00335B50" w:rsidP="00335B50">
      <w:pPr>
        <w:pStyle w:val="a4"/>
        <w:numPr>
          <w:ilvl w:val="1"/>
          <w:numId w:val="37"/>
        </w:numPr>
        <w:tabs>
          <w:tab w:val="left" w:pos="640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ГАН ОУ СО «Региональный центр развития физической культуры и спорта со структурным подразделением «Спортивная школа по каратэ» </w:t>
      </w:r>
      <w:hyperlink r:id="rId12" w:history="1">
        <w:r w:rsidRPr="00CE3E95">
          <w:rPr>
            <w:rStyle w:val="af5"/>
            <w:rFonts w:ascii="Times New Roman" w:hAnsi="Times New Roman" w:cs="Times New Roman"/>
            <w:sz w:val="28"/>
            <w:szCs w:val="28"/>
          </w:rPr>
          <w:t>https://rcfks-karate.ru/</w:t>
        </w:r>
      </w:hyperlink>
      <w:r>
        <w:rPr>
          <w:rFonts w:ascii="Times New Roman" w:hAnsi="Times New Roman" w:cs="Times New Roman"/>
          <w:sz w:val="28"/>
          <w:szCs w:val="28"/>
        </w:rPr>
        <w:t xml:space="preserve"> </w:t>
      </w:r>
    </w:p>
    <w:p w:rsidR="0076163D" w:rsidRPr="0094053C" w:rsidRDefault="0076163D" w:rsidP="0076163D">
      <w:pPr>
        <w:pStyle w:val="a4"/>
        <w:numPr>
          <w:ilvl w:val="1"/>
          <w:numId w:val="37"/>
        </w:numPr>
        <w:tabs>
          <w:tab w:val="left" w:pos="640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Российская федерация джиу-джитсу </w:t>
      </w:r>
      <w:hyperlink r:id="rId13" w:history="1">
        <w:r w:rsidRPr="00CE3E95">
          <w:rPr>
            <w:rStyle w:val="af5"/>
            <w:rFonts w:ascii="Times New Roman" w:hAnsi="Times New Roman" w:cs="Times New Roman"/>
            <w:sz w:val="28"/>
            <w:szCs w:val="28"/>
          </w:rPr>
          <w:t>http://rjf.ru/</w:t>
        </w:r>
      </w:hyperlink>
      <w:r>
        <w:rPr>
          <w:rFonts w:ascii="Times New Roman" w:hAnsi="Times New Roman" w:cs="Times New Roman"/>
          <w:sz w:val="28"/>
          <w:szCs w:val="28"/>
        </w:rPr>
        <w:t xml:space="preserve"> </w:t>
      </w:r>
    </w:p>
    <w:p w:rsidR="0094053C" w:rsidRPr="0094053C" w:rsidRDefault="0094053C" w:rsidP="0094053C">
      <w:pPr>
        <w:pStyle w:val="a4"/>
        <w:tabs>
          <w:tab w:val="left" w:pos="6400"/>
        </w:tabs>
        <w:spacing w:after="0" w:line="240" w:lineRule="auto"/>
        <w:ind w:left="1080"/>
        <w:jc w:val="both"/>
        <w:rPr>
          <w:rFonts w:ascii="Times New Roman" w:hAnsi="Times New Roman" w:cs="Times New Roman"/>
          <w:sz w:val="28"/>
          <w:szCs w:val="28"/>
        </w:rPr>
      </w:pPr>
    </w:p>
    <w:sectPr w:rsidR="0094053C" w:rsidRPr="0094053C" w:rsidSect="001606F2">
      <w:footerReference w:type="default" r:id="rId14"/>
      <w:pgSz w:w="11906" w:h="16838"/>
      <w:pgMar w:top="851" w:right="1418"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429" w:rsidRDefault="00AE4429" w:rsidP="001606F2">
      <w:pPr>
        <w:spacing w:after="0" w:line="240" w:lineRule="auto"/>
      </w:pPr>
      <w:r>
        <w:separator/>
      </w:r>
    </w:p>
  </w:endnote>
  <w:endnote w:type="continuationSeparator" w:id="0">
    <w:p w:rsidR="00AE4429" w:rsidRDefault="00AE4429" w:rsidP="00160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StarSymbol">
    <w:altName w:val="Arial Unicode MS"/>
    <w:charset w:val="8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imesNewRomanPSMT">
    <w:altName w:val="Angsana New"/>
    <w:panose1 w:val="00000000000000000000"/>
    <w:charset w:val="00"/>
    <w:family w:val="roman"/>
    <w:notTrueType/>
    <w:pitch w:val="default"/>
  </w:font>
  <w:font w:name="TimesNewRomanPS-BoldMT">
    <w:altName w:val="Angsana New"/>
    <w:panose1 w:val="00000000000000000000"/>
    <w:charset w:val="00"/>
    <w:family w:val="roman"/>
    <w:notTrueType/>
    <w:pitch w:val="default"/>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5034523"/>
      <w:docPartObj>
        <w:docPartGallery w:val="Page Numbers (Bottom of Page)"/>
        <w:docPartUnique/>
      </w:docPartObj>
    </w:sdtPr>
    <w:sdtEndPr/>
    <w:sdtContent>
      <w:p w:rsidR="001606F2" w:rsidRDefault="001606F2">
        <w:pPr>
          <w:pStyle w:val="af4"/>
          <w:jc w:val="center"/>
        </w:pPr>
        <w:r>
          <w:fldChar w:fldCharType="begin"/>
        </w:r>
        <w:r>
          <w:instrText>PAGE   \* MERGEFORMAT</w:instrText>
        </w:r>
        <w:r>
          <w:fldChar w:fldCharType="separate"/>
        </w:r>
        <w:r w:rsidR="005F1A81">
          <w:rPr>
            <w:noProof/>
          </w:rPr>
          <w:t>60</w:t>
        </w:r>
        <w:r>
          <w:fldChar w:fldCharType="end"/>
        </w:r>
      </w:p>
    </w:sdtContent>
  </w:sdt>
  <w:p w:rsidR="001606F2" w:rsidRDefault="001606F2">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429" w:rsidRDefault="00AE4429" w:rsidP="001606F2">
      <w:pPr>
        <w:spacing w:after="0" w:line="240" w:lineRule="auto"/>
      </w:pPr>
      <w:r>
        <w:separator/>
      </w:r>
    </w:p>
  </w:footnote>
  <w:footnote w:type="continuationSeparator" w:id="0">
    <w:p w:rsidR="00AE4429" w:rsidRDefault="00AE4429" w:rsidP="001606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845A18"/>
    <w:multiLevelType w:val="hybridMultilevel"/>
    <w:tmpl w:val="402C564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37D7C26"/>
    <w:multiLevelType w:val="multilevel"/>
    <w:tmpl w:val="46162C22"/>
    <w:lvl w:ilvl="0">
      <w:start w:val="1"/>
      <w:numFmt w:val="decimal"/>
      <w:lvlText w:val="%1."/>
      <w:lvlJc w:val="left"/>
      <w:pPr>
        <w:ind w:left="108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39C2A84"/>
    <w:multiLevelType w:val="multilevel"/>
    <w:tmpl w:val="1AC8EBB4"/>
    <w:lvl w:ilvl="0">
      <w:start w:val="4"/>
      <w:numFmt w:val="decimal"/>
      <w:lvlText w:val="%1."/>
      <w:lvlJc w:val="left"/>
      <w:pPr>
        <w:ind w:left="720" w:hanging="360"/>
      </w:pPr>
      <w:rPr>
        <w:rFonts w:hint="default"/>
      </w:rPr>
    </w:lvl>
    <w:lvl w:ilvl="1">
      <w:start w:val="5"/>
      <w:numFmt w:val="decimal"/>
      <w:isLgl/>
      <w:lvlText w:val="%1.%2."/>
      <w:lvlJc w:val="left"/>
      <w:pPr>
        <w:ind w:left="1616" w:hanging="765"/>
      </w:pPr>
      <w:rPr>
        <w:rFonts w:hint="default"/>
      </w:rPr>
    </w:lvl>
    <w:lvl w:ilvl="2">
      <w:start w:val="1"/>
      <w:numFmt w:val="decimal"/>
      <w:isLgl/>
      <w:lvlText w:val="%1.%2.%3."/>
      <w:lvlJc w:val="left"/>
      <w:pPr>
        <w:ind w:left="2107" w:hanging="765"/>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4">
    <w:nsid w:val="05222207"/>
    <w:multiLevelType w:val="multilevel"/>
    <w:tmpl w:val="8FA4E864"/>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
    <w:nsid w:val="089C74E1"/>
    <w:multiLevelType w:val="hybridMultilevel"/>
    <w:tmpl w:val="B24A37D8"/>
    <w:lvl w:ilvl="0" w:tplc="A78C29F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nsid w:val="0A7B32FE"/>
    <w:multiLevelType w:val="multilevel"/>
    <w:tmpl w:val="13CAAD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0A83052"/>
    <w:multiLevelType w:val="hybridMultilevel"/>
    <w:tmpl w:val="DC5A29BE"/>
    <w:lvl w:ilvl="0" w:tplc="E59E909A">
      <w:start w:val="1"/>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8">
    <w:nsid w:val="132E7D3B"/>
    <w:multiLevelType w:val="hybridMultilevel"/>
    <w:tmpl w:val="A086D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064A09"/>
    <w:multiLevelType w:val="hybridMultilevel"/>
    <w:tmpl w:val="98A69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AD1C2A"/>
    <w:multiLevelType w:val="hybridMultilevel"/>
    <w:tmpl w:val="6BE6CC3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1C17653C"/>
    <w:multiLevelType w:val="multilevel"/>
    <w:tmpl w:val="E9F60F24"/>
    <w:lvl w:ilvl="0">
      <w:start w:val="2"/>
      <w:numFmt w:val="decimal"/>
      <w:lvlText w:val="%1."/>
      <w:lvlJc w:val="left"/>
      <w:pPr>
        <w:ind w:left="450" w:hanging="450"/>
      </w:pPr>
      <w:rPr>
        <w:rFonts w:hint="default"/>
      </w:rPr>
    </w:lvl>
    <w:lvl w:ilvl="1">
      <w:start w:val="9"/>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1C74453D"/>
    <w:multiLevelType w:val="multilevel"/>
    <w:tmpl w:val="E3281C0A"/>
    <w:lvl w:ilvl="0">
      <w:start w:val="2"/>
      <w:numFmt w:val="decimal"/>
      <w:lvlText w:val="%1."/>
      <w:lvlJc w:val="left"/>
      <w:pPr>
        <w:ind w:left="450" w:hanging="45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3">
    <w:nsid w:val="2038437A"/>
    <w:multiLevelType w:val="multilevel"/>
    <w:tmpl w:val="AE3A8A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3C204BD"/>
    <w:multiLevelType w:val="hybridMultilevel"/>
    <w:tmpl w:val="276A7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5D2303C"/>
    <w:multiLevelType w:val="hybridMultilevel"/>
    <w:tmpl w:val="128872FE"/>
    <w:lvl w:ilvl="0" w:tplc="9C363A6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2AB80CE5"/>
    <w:multiLevelType w:val="hybridMultilevel"/>
    <w:tmpl w:val="D4347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C447167"/>
    <w:multiLevelType w:val="multilevel"/>
    <w:tmpl w:val="0D3CFD78"/>
    <w:lvl w:ilvl="0">
      <w:start w:val="1"/>
      <w:numFmt w:val="upperRoman"/>
      <w:lvlText w:val="%1."/>
      <w:lvlJc w:val="left"/>
      <w:pPr>
        <w:ind w:left="108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39827314"/>
    <w:multiLevelType w:val="hybridMultilevel"/>
    <w:tmpl w:val="6A8272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ED5F7A"/>
    <w:multiLevelType w:val="hybridMultilevel"/>
    <w:tmpl w:val="A072D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F793AB0"/>
    <w:multiLevelType w:val="hybridMultilevel"/>
    <w:tmpl w:val="7172A3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F880D5D"/>
    <w:multiLevelType w:val="hybridMultilevel"/>
    <w:tmpl w:val="321254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2CB2674"/>
    <w:multiLevelType w:val="multilevel"/>
    <w:tmpl w:val="DF80C7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8187DEE"/>
    <w:multiLevelType w:val="hybridMultilevel"/>
    <w:tmpl w:val="276A7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9D5D63"/>
    <w:multiLevelType w:val="hybridMultilevel"/>
    <w:tmpl w:val="86247FAA"/>
    <w:lvl w:ilvl="0" w:tplc="3B0CCBCE">
      <w:start w:val="1"/>
      <w:numFmt w:val="bullet"/>
      <w:lvlText w:val=""/>
      <w:lvlJc w:val="left"/>
      <w:pPr>
        <w:ind w:left="1571" w:hanging="360"/>
      </w:pPr>
      <w:rPr>
        <w:rFonts w:ascii="Wingdings" w:hAnsi="Wingdings" w:hint="default"/>
        <w:color w:val="000000" w:themeColor="text1"/>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nsid w:val="4CC14515"/>
    <w:multiLevelType w:val="multilevel"/>
    <w:tmpl w:val="FFD8B18A"/>
    <w:lvl w:ilvl="0">
      <w:start w:val="1"/>
      <w:numFmt w:val="decimal"/>
      <w:lvlText w:val="%1."/>
      <w:lvlJc w:val="left"/>
      <w:pPr>
        <w:ind w:left="928" w:hanging="360"/>
      </w:pPr>
    </w:lvl>
    <w:lvl w:ilvl="1">
      <w:start w:val="1"/>
      <w:numFmt w:val="lowerLetter"/>
      <w:lvlText w:val="%2."/>
      <w:lvlJc w:val="left"/>
      <w:pPr>
        <w:ind w:left="1332" w:hanging="360"/>
      </w:pPr>
    </w:lvl>
    <w:lvl w:ilvl="2">
      <w:start w:val="1"/>
      <w:numFmt w:val="lowerRoman"/>
      <w:lvlText w:val="%3."/>
      <w:lvlJc w:val="right"/>
      <w:pPr>
        <w:ind w:left="2052" w:hanging="180"/>
      </w:pPr>
    </w:lvl>
    <w:lvl w:ilvl="3">
      <w:start w:val="1"/>
      <w:numFmt w:val="decimal"/>
      <w:lvlText w:val="%4."/>
      <w:lvlJc w:val="left"/>
      <w:pPr>
        <w:ind w:left="2772" w:hanging="360"/>
      </w:pPr>
    </w:lvl>
    <w:lvl w:ilvl="4">
      <w:start w:val="1"/>
      <w:numFmt w:val="lowerLetter"/>
      <w:lvlText w:val="%5."/>
      <w:lvlJc w:val="left"/>
      <w:pPr>
        <w:ind w:left="3492" w:hanging="360"/>
      </w:pPr>
    </w:lvl>
    <w:lvl w:ilvl="5">
      <w:start w:val="1"/>
      <w:numFmt w:val="lowerRoman"/>
      <w:lvlText w:val="%6."/>
      <w:lvlJc w:val="right"/>
      <w:pPr>
        <w:ind w:left="4212" w:hanging="180"/>
      </w:pPr>
    </w:lvl>
    <w:lvl w:ilvl="6">
      <w:start w:val="1"/>
      <w:numFmt w:val="decimal"/>
      <w:lvlText w:val="%7."/>
      <w:lvlJc w:val="left"/>
      <w:pPr>
        <w:ind w:left="4932" w:hanging="360"/>
      </w:pPr>
    </w:lvl>
    <w:lvl w:ilvl="7">
      <w:start w:val="1"/>
      <w:numFmt w:val="lowerLetter"/>
      <w:lvlText w:val="%8."/>
      <w:lvlJc w:val="left"/>
      <w:pPr>
        <w:ind w:left="5652" w:hanging="360"/>
      </w:pPr>
    </w:lvl>
    <w:lvl w:ilvl="8">
      <w:start w:val="1"/>
      <w:numFmt w:val="lowerRoman"/>
      <w:lvlText w:val="%9."/>
      <w:lvlJc w:val="right"/>
      <w:pPr>
        <w:ind w:left="6372" w:hanging="180"/>
      </w:pPr>
    </w:lvl>
  </w:abstractNum>
  <w:abstractNum w:abstractNumId="26">
    <w:nsid w:val="4CC67CEF"/>
    <w:multiLevelType w:val="hybridMultilevel"/>
    <w:tmpl w:val="737CD828"/>
    <w:lvl w:ilvl="0" w:tplc="24C4EB2A">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7">
    <w:nsid w:val="4D1E49C0"/>
    <w:multiLevelType w:val="multilevel"/>
    <w:tmpl w:val="0BB805DE"/>
    <w:lvl w:ilvl="0">
      <w:start w:val="1"/>
      <w:numFmt w:val="bullet"/>
      <w:lvlText w:val="-"/>
      <w:lvlJc w:val="left"/>
      <w:rPr>
        <w:rFonts w:ascii="Times New Roman" w:eastAsia="Times New Roman" w:hAnsi="Times New Roman"/>
        <w:b w:val="0"/>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520124EF"/>
    <w:multiLevelType w:val="hybridMultilevel"/>
    <w:tmpl w:val="896C5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73A1F74"/>
    <w:multiLevelType w:val="hybridMultilevel"/>
    <w:tmpl w:val="E4787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84C2EA0"/>
    <w:multiLevelType w:val="multilevel"/>
    <w:tmpl w:val="46743360"/>
    <w:lvl w:ilvl="0">
      <w:start w:val="1"/>
      <w:numFmt w:val="decimal"/>
      <w:lvlText w:val="%1."/>
      <w:lvlJc w:val="left"/>
      <w:pPr>
        <w:ind w:left="108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1">
    <w:nsid w:val="58BE3D3A"/>
    <w:multiLevelType w:val="multilevel"/>
    <w:tmpl w:val="429E07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DE30E18"/>
    <w:multiLevelType w:val="hybridMultilevel"/>
    <w:tmpl w:val="E3AA7C0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4E74D16"/>
    <w:multiLevelType w:val="hybridMultilevel"/>
    <w:tmpl w:val="43DA5402"/>
    <w:lvl w:ilvl="0" w:tplc="328C7D0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4">
    <w:nsid w:val="659B40C1"/>
    <w:multiLevelType w:val="multilevel"/>
    <w:tmpl w:val="F65A74FE"/>
    <w:lvl w:ilvl="0">
      <w:start w:val="1"/>
      <w:numFmt w:val="decimal"/>
      <w:lvlText w:val="%1."/>
      <w:lvlJc w:val="center"/>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rPr>
        <w:sz w:val="24"/>
        <w:szCs w:val="24"/>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5">
    <w:nsid w:val="67736107"/>
    <w:multiLevelType w:val="multilevel"/>
    <w:tmpl w:val="546AE860"/>
    <w:lvl w:ilvl="0">
      <w:start w:val="14"/>
      <w:numFmt w:val="decimal"/>
      <w:lvlText w:val="%1."/>
      <w:lvlJc w:val="left"/>
      <w:pPr>
        <w:ind w:left="943" w:hanging="375"/>
      </w:pPr>
      <w:rPr>
        <w:rFonts w:hint="default"/>
      </w:rPr>
    </w:lvl>
    <w:lvl w:ilvl="1">
      <w:start w:val="1"/>
      <w:numFmt w:val="decimal"/>
      <w:isLgl/>
      <w:lvlText w:val="%1.%2."/>
      <w:lvlJc w:val="left"/>
      <w:pPr>
        <w:ind w:left="504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2706"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36">
    <w:nsid w:val="68803E03"/>
    <w:multiLevelType w:val="multilevel"/>
    <w:tmpl w:val="8DCA0E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B237729"/>
    <w:multiLevelType w:val="hybridMultilevel"/>
    <w:tmpl w:val="A216A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BE87C35"/>
    <w:multiLevelType w:val="hybridMultilevel"/>
    <w:tmpl w:val="8D8E03E6"/>
    <w:lvl w:ilvl="0" w:tplc="F5A8E5B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6D651730"/>
    <w:multiLevelType w:val="multilevel"/>
    <w:tmpl w:val="9E442B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7E97DDD"/>
    <w:multiLevelType w:val="multilevel"/>
    <w:tmpl w:val="CB88DA5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1">
    <w:nsid w:val="7EA85A64"/>
    <w:multiLevelType w:val="multilevel"/>
    <w:tmpl w:val="5024DBCA"/>
    <w:lvl w:ilvl="0">
      <w:start w:val="1"/>
      <w:numFmt w:val="decimal"/>
      <w:lvlText w:val="%1."/>
      <w:lvlJc w:val="left"/>
      <w:pPr>
        <w:ind w:left="720" w:hanging="360"/>
      </w:pPr>
      <w:rPr>
        <w:rFonts w:hint="default"/>
      </w:rPr>
    </w:lvl>
    <w:lvl w:ilvl="1">
      <w:start w:val="4"/>
      <w:numFmt w:val="decimal"/>
      <w:isLgl/>
      <w:lvlText w:val="%1.%2."/>
      <w:lvlJc w:val="left"/>
      <w:pPr>
        <w:ind w:left="1600" w:hanging="720"/>
      </w:pPr>
      <w:rPr>
        <w:rFonts w:hint="default"/>
        <w:b/>
        <w:i w:val="0"/>
        <w:color w:val="000000"/>
        <w:sz w:val="28"/>
        <w:szCs w:val="28"/>
      </w:rPr>
    </w:lvl>
    <w:lvl w:ilvl="2">
      <w:start w:val="1"/>
      <w:numFmt w:val="decimal"/>
      <w:isLgl/>
      <w:lvlText w:val="%1.%2.%3."/>
      <w:lvlJc w:val="left"/>
      <w:pPr>
        <w:ind w:left="2120" w:hanging="720"/>
      </w:pPr>
      <w:rPr>
        <w:rFonts w:hint="default"/>
        <w:i/>
        <w:color w:val="000000"/>
        <w:sz w:val="26"/>
      </w:rPr>
    </w:lvl>
    <w:lvl w:ilvl="3">
      <w:start w:val="1"/>
      <w:numFmt w:val="decimal"/>
      <w:isLgl/>
      <w:lvlText w:val="%1.%2.%3.%4."/>
      <w:lvlJc w:val="left"/>
      <w:pPr>
        <w:ind w:left="3000" w:hanging="1080"/>
      </w:pPr>
      <w:rPr>
        <w:rFonts w:hint="default"/>
        <w:i/>
        <w:color w:val="000000"/>
        <w:sz w:val="26"/>
      </w:rPr>
    </w:lvl>
    <w:lvl w:ilvl="4">
      <w:start w:val="1"/>
      <w:numFmt w:val="decimal"/>
      <w:isLgl/>
      <w:lvlText w:val="%1.%2.%3.%4.%5."/>
      <w:lvlJc w:val="left"/>
      <w:pPr>
        <w:ind w:left="3520" w:hanging="1080"/>
      </w:pPr>
      <w:rPr>
        <w:rFonts w:hint="default"/>
        <w:i/>
        <w:color w:val="000000"/>
        <w:sz w:val="26"/>
      </w:rPr>
    </w:lvl>
    <w:lvl w:ilvl="5">
      <w:start w:val="1"/>
      <w:numFmt w:val="decimal"/>
      <w:isLgl/>
      <w:lvlText w:val="%1.%2.%3.%4.%5.%6."/>
      <w:lvlJc w:val="left"/>
      <w:pPr>
        <w:ind w:left="4400" w:hanging="1440"/>
      </w:pPr>
      <w:rPr>
        <w:rFonts w:hint="default"/>
        <w:i/>
        <w:color w:val="000000"/>
        <w:sz w:val="26"/>
      </w:rPr>
    </w:lvl>
    <w:lvl w:ilvl="6">
      <w:start w:val="1"/>
      <w:numFmt w:val="decimal"/>
      <w:isLgl/>
      <w:lvlText w:val="%1.%2.%3.%4.%5.%6.%7."/>
      <w:lvlJc w:val="left"/>
      <w:pPr>
        <w:ind w:left="5280" w:hanging="1800"/>
      </w:pPr>
      <w:rPr>
        <w:rFonts w:hint="default"/>
        <w:i/>
        <w:color w:val="000000"/>
        <w:sz w:val="26"/>
      </w:rPr>
    </w:lvl>
    <w:lvl w:ilvl="7">
      <w:start w:val="1"/>
      <w:numFmt w:val="decimal"/>
      <w:isLgl/>
      <w:lvlText w:val="%1.%2.%3.%4.%5.%6.%7.%8."/>
      <w:lvlJc w:val="left"/>
      <w:pPr>
        <w:ind w:left="5800" w:hanging="1800"/>
      </w:pPr>
      <w:rPr>
        <w:rFonts w:hint="default"/>
        <w:i/>
        <w:color w:val="000000"/>
        <w:sz w:val="26"/>
      </w:rPr>
    </w:lvl>
    <w:lvl w:ilvl="8">
      <w:start w:val="1"/>
      <w:numFmt w:val="decimal"/>
      <w:isLgl/>
      <w:lvlText w:val="%1.%2.%3.%4.%5.%6.%7.%8.%9."/>
      <w:lvlJc w:val="left"/>
      <w:pPr>
        <w:ind w:left="6680" w:hanging="2160"/>
      </w:pPr>
      <w:rPr>
        <w:rFonts w:hint="default"/>
        <w:i/>
        <w:color w:val="000000"/>
        <w:sz w:val="26"/>
      </w:rPr>
    </w:lvl>
  </w:abstractNum>
  <w:num w:numId="1">
    <w:abstractNumId w:val="30"/>
  </w:num>
  <w:num w:numId="2">
    <w:abstractNumId w:val="8"/>
  </w:num>
  <w:num w:numId="3">
    <w:abstractNumId w:val="10"/>
  </w:num>
  <w:num w:numId="4">
    <w:abstractNumId w:val="18"/>
  </w:num>
  <w:num w:numId="5">
    <w:abstractNumId w:val="29"/>
  </w:num>
  <w:num w:numId="6">
    <w:abstractNumId w:val="3"/>
  </w:num>
  <w:num w:numId="7">
    <w:abstractNumId w:val="21"/>
  </w:num>
  <w:num w:numId="8">
    <w:abstractNumId w:val="19"/>
  </w:num>
  <w:num w:numId="9">
    <w:abstractNumId w:val="1"/>
  </w:num>
  <w:num w:numId="10">
    <w:abstractNumId w:val="17"/>
  </w:num>
  <w:num w:numId="11">
    <w:abstractNumId w:val="23"/>
  </w:num>
  <w:num w:numId="12">
    <w:abstractNumId w:val="35"/>
  </w:num>
  <w:num w:numId="13">
    <w:abstractNumId w:val="24"/>
  </w:num>
  <w:num w:numId="14">
    <w:abstractNumId w:val="31"/>
  </w:num>
  <w:num w:numId="15">
    <w:abstractNumId w:val="34"/>
  </w:num>
  <w:num w:numId="16">
    <w:abstractNumId w:val="20"/>
  </w:num>
  <w:num w:numId="17">
    <w:abstractNumId w:val="32"/>
  </w:num>
  <w:num w:numId="18">
    <w:abstractNumId w:val="25"/>
  </w:num>
  <w:num w:numId="19">
    <w:abstractNumId w:val="9"/>
  </w:num>
  <w:num w:numId="20">
    <w:abstractNumId w:val="14"/>
  </w:num>
  <w:num w:numId="21">
    <w:abstractNumId w:val="0"/>
  </w:num>
  <w:num w:numId="22">
    <w:abstractNumId w:val="28"/>
  </w:num>
  <w:num w:numId="23">
    <w:abstractNumId w:val="7"/>
  </w:num>
  <w:num w:numId="24">
    <w:abstractNumId w:val="33"/>
  </w:num>
  <w:num w:numId="25">
    <w:abstractNumId w:val="16"/>
  </w:num>
  <w:num w:numId="26">
    <w:abstractNumId w:val="5"/>
  </w:num>
  <w:num w:numId="27">
    <w:abstractNumId w:val="26"/>
  </w:num>
  <w:num w:numId="28">
    <w:abstractNumId w:val="38"/>
  </w:num>
  <w:num w:numId="29">
    <w:abstractNumId w:val="39"/>
  </w:num>
  <w:num w:numId="30">
    <w:abstractNumId w:val="22"/>
  </w:num>
  <w:num w:numId="31">
    <w:abstractNumId w:val="13"/>
  </w:num>
  <w:num w:numId="32">
    <w:abstractNumId w:val="12"/>
  </w:num>
  <w:num w:numId="33">
    <w:abstractNumId w:val="41"/>
  </w:num>
  <w:num w:numId="34">
    <w:abstractNumId w:val="6"/>
  </w:num>
  <w:num w:numId="35">
    <w:abstractNumId w:val="36"/>
  </w:num>
  <w:num w:numId="36">
    <w:abstractNumId w:val="11"/>
  </w:num>
  <w:num w:numId="37">
    <w:abstractNumId w:val="40"/>
  </w:num>
  <w:num w:numId="38">
    <w:abstractNumId w:val="27"/>
  </w:num>
  <w:num w:numId="39">
    <w:abstractNumId w:val="4"/>
  </w:num>
  <w:num w:numId="40">
    <w:abstractNumId w:val="37"/>
  </w:num>
  <w:num w:numId="41">
    <w:abstractNumId w:val="2"/>
  </w:num>
  <w:num w:numId="42">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CDC"/>
    <w:rsid w:val="0000138E"/>
    <w:rsid w:val="00004231"/>
    <w:rsid w:val="00014188"/>
    <w:rsid w:val="0002638E"/>
    <w:rsid w:val="00032835"/>
    <w:rsid w:val="00036BFC"/>
    <w:rsid w:val="00037592"/>
    <w:rsid w:val="00046BD4"/>
    <w:rsid w:val="00047094"/>
    <w:rsid w:val="000542CF"/>
    <w:rsid w:val="00054CAF"/>
    <w:rsid w:val="0006755B"/>
    <w:rsid w:val="00071DDF"/>
    <w:rsid w:val="00081132"/>
    <w:rsid w:val="000838D2"/>
    <w:rsid w:val="000839DD"/>
    <w:rsid w:val="000918DB"/>
    <w:rsid w:val="000C3045"/>
    <w:rsid w:val="000D13D4"/>
    <w:rsid w:val="000D41E4"/>
    <w:rsid w:val="000E3298"/>
    <w:rsid w:val="000E7D94"/>
    <w:rsid w:val="000F168E"/>
    <w:rsid w:val="000F59C0"/>
    <w:rsid w:val="000F7C99"/>
    <w:rsid w:val="00101BF4"/>
    <w:rsid w:val="00103BE5"/>
    <w:rsid w:val="001079D9"/>
    <w:rsid w:val="001113D2"/>
    <w:rsid w:val="00122080"/>
    <w:rsid w:val="001263DC"/>
    <w:rsid w:val="00140F69"/>
    <w:rsid w:val="00143D7D"/>
    <w:rsid w:val="00144CD5"/>
    <w:rsid w:val="001606F2"/>
    <w:rsid w:val="00167E5B"/>
    <w:rsid w:val="00172B11"/>
    <w:rsid w:val="0017795D"/>
    <w:rsid w:val="001805B9"/>
    <w:rsid w:val="00187DCE"/>
    <w:rsid w:val="00197C1E"/>
    <w:rsid w:val="001B32B6"/>
    <w:rsid w:val="001B54DC"/>
    <w:rsid w:val="001B6687"/>
    <w:rsid w:val="001C0E73"/>
    <w:rsid w:val="001E0074"/>
    <w:rsid w:val="001F3EF5"/>
    <w:rsid w:val="001F6CEB"/>
    <w:rsid w:val="001F780B"/>
    <w:rsid w:val="00200400"/>
    <w:rsid w:val="00200EC6"/>
    <w:rsid w:val="00201B82"/>
    <w:rsid w:val="002057C9"/>
    <w:rsid w:val="00223EE0"/>
    <w:rsid w:val="00226DDB"/>
    <w:rsid w:val="00244821"/>
    <w:rsid w:val="00244C9F"/>
    <w:rsid w:val="0025356C"/>
    <w:rsid w:val="002542EF"/>
    <w:rsid w:val="00260EE7"/>
    <w:rsid w:val="0027127F"/>
    <w:rsid w:val="00272E50"/>
    <w:rsid w:val="002734E6"/>
    <w:rsid w:val="002742A9"/>
    <w:rsid w:val="00277698"/>
    <w:rsid w:val="0028341E"/>
    <w:rsid w:val="00286A8A"/>
    <w:rsid w:val="002B4A3E"/>
    <w:rsid w:val="002C4552"/>
    <w:rsid w:val="002D068E"/>
    <w:rsid w:val="002D5668"/>
    <w:rsid w:val="002F5D43"/>
    <w:rsid w:val="00311253"/>
    <w:rsid w:val="00321EC6"/>
    <w:rsid w:val="0033061A"/>
    <w:rsid w:val="00335B50"/>
    <w:rsid w:val="00344B4A"/>
    <w:rsid w:val="00350E60"/>
    <w:rsid w:val="00352436"/>
    <w:rsid w:val="0035741B"/>
    <w:rsid w:val="00371030"/>
    <w:rsid w:val="00377F3B"/>
    <w:rsid w:val="00392351"/>
    <w:rsid w:val="00392A86"/>
    <w:rsid w:val="003960D4"/>
    <w:rsid w:val="003A69C8"/>
    <w:rsid w:val="003D0BC8"/>
    <w:rsid w:val="003D3C9E"/>
    <w:rsid w:val="003D4A9F"/>
    <w:rsid w:val="003D7CDC"/>
    <w:rsid w:val="003E34FA"/>
    <w:rsid w:val="003E687F"/>
    <w:rsid w:val="003F3EE2"/>
    <w:rsid w:val="00400341"/>
    <w:rsid w:val="00411BB7"/>
    <w:rsid w:val="0042510C"/>
    <w:rsid w:val="00433A04"/>
    <w:rsid w:val="00454697"/>
    <w:rsid w:val="00475A73"/>
    <w:rsid w:val="0047737B"/>
    <w:rsid w:val="00486A09"/>
    <w:rsid w:val="004954E3"/>
    <w:rsid w:val="004B1C11"/>
    <w:rsid w:val="004C7069"/>
    <w:rsid w:val="004D7099"/>
    <w:rsid w:val="004F686B"/>
    <w:rsid w:val="004F6DFA"/>
    <w:rsid w:val="00501DDD"/>
    <w:rsid w:val="00505BE2"/>
    <w:rsid w:val="005155CA"/>
    <w:rsid w:val="005346C5"/>
    <w:rsid w:val="00534F60"/>
    <w:rsid w:val="0054318F"/>
    <w:rsid w:val="00544371"/>
    <w:rsid w:val="005471F4"/>
    <w:rsid w:val="0055186A"/>
    <w:rsid w:val="0056367C"/>
    <w:rsid w:val="00572227"/>
    <w:rsid w:val="005761A0"/>
    <w:rsid w:val="005805B0"/>
    <w:rsid w:val="00581762"/>
    <w:rsid w:val="00584FE6"/>
    <w:rsid w:val="00586DDB"/>
    <w:rsid w:val="005900FC"/>
    <w:rsid w:val="0059683D"/>
    <w:rsid w:val="005A0740"/>
    <w:rsid w:val="005A0EC1"/>
    <w:rsid w:val="005B0078"/>
    <w:rsid w:val="005B6B41"/>
    <w:rsid w:val="005C00CF"/>
    <w:rsid w:val="005C4A26"/>
    <w:rsid w:val="005E7A2A"/>
    <w:rsid w:val="005F1A81"/>
    <w:rsid w:val="005F2EF5"/>
    <w:rsid w:val="005F34B7"/>
    <w:rsid w:val="005F45C0"/>
    <w:rsid w:val="005F57EC"/>
    <w:rsid w:val="00601748"/>
    <w:rsid w:val="00602E03"/>
    <w:rsid w:val="00603402"/>
    <w:rsid w:val="00605C30"/>
    <w:rsid w:val="00612DDB"/>
    <w:rsid w:val="006138D7"/>
    <w:rsid w:val="0062114E"/>
    <w:rsid w:val="0063267B"/>
    <w:rsid w:val="00632C09"/>
    <w:rsid w:val="00633075"/>
    <w:rsid w:val="0065175C"/>
    <w:rsid w:val="00665BC3"/>
    <w:rsid w:val="00666CE8"/>
    <w:rsid w:val="00673A76"/>
    <w:rsid w:val="00680981"/>
    <w:rsid w:val="00696DDD"/>
    <w:rsid w:val="006A1B29"/>
    <w:rsid w:val="006A59F9"/>
    <w:rsid w:val="006A6766"/>
    <w:rsid w:val="006A7085"/>
    <w:rsid w:val="006C15EE"/>
    <w:rsid w:val="006C398D"/>
    <w:rsid w:val="006E23C8"/>
    <w:rsid w:val="006F0DB6"/>
    <w:rsid w:val="006F1D93"/>
    <w:rsid w:val="006F6A62"/>
    <w:rsid w:val="00712970"/>
    <w:rsid w:val="00720757"/>
    <w:rsid w:val="0073365B"/>
    <w:rsid w:val="007352F9"/>
    <w:rsid w:val="00736E49"/>
    <w:rsid w:val="00752179"/>
    <w:rsid w:val="00757485"/>
    <w:rsid w:val="0075762B"/>
    <w:rsid w:val="0076163D"/>
    <w:rsid w:val="007645C6"/>
    <w:rsid w:val="0076553F"/>
    <w:rsid w:val="00765F08"/>
    <w:rsid w:val="00770906"/>
    <w:rsid w:val="007855F4"/>
    <w:rsid w:val="007A2148"/>
    <w:rsid w:val="007B09A8"/>
    <w:rsid w:val="007B7406"/>
    <w:rsid w:val="007C099B"/>
    <w:rsid w:val="007D4DAA"/>
    <w:rsid w:val="007D6A69"/>
    <w:rsid w:val="007D786A"/>
    <w:rsid w:val="007E2879"/>
    <w:rsid w:val="007E5277"/>
    <w:rsid w:val="007F7153"/>
    <w:rsid w:val="00813BA6"/>
    <w:rsid w:val="00814F9B"/>
    <w:rsid w:val="00847AD3"/>
    <w:rsid w:val="008548DD"/>
    <w:rsid w:val="008724DC"/>
    <w:rsid w:val="00875004"/>
    <w:rsid w:val="00877072"/>
    <w:rsid w:val="00884734"/>
    <w:rsid w:val="00897878"/>
    <w:rsid w:val="008B318A"/>
    <w:rsid w:val="008B61A2"/>
    <w:rsid w:val="008B7AAC"/>
    <w:rsid w:val="008C5D97"/>
    <w:rsid w:val="008D5722"/>
    <w:rsid w:val="008E00BD"/>
    <w:rsid w:val="008E0D7F"/>
    <w:rsid w:val="008E11BB"/>
    <w:rsid w:val="008E4F2F"/>
    <w:rsid w:val="008F2DAF"/>
    <w:rsid w:val="008F33BC"/>
    <w:rsid w:val="009037BE"/>
    <w:rsid w:val="00905400"/>
    <w:rsid w:val="0091329A"/>
    <w:rsid w:val="00921905"/>
    <w:rsid w:val="0092258D"/>
    <w:rsid w:val="00932827"/>
    <w:rsid w:val="00933625"/>
    <w:rsid w:val="0094053C"/>
    <w:rsid w:val="009412C8"/>
    <w:rsid w:val="009425F8"/>
    <w:rsid w:val="00943449"/>
    <w:rsid w:val="00964836"/>
    <w:rsid w:val="0097466F"/>
    <w:rsid w:val="00977EC7"/>
    <w:rsid w:val="00981348"/>
    <w:rsid w:val="009852A3"/>
    <w:rsid w:val="00991164"/>
    <w:rsid w:val="0099482B"/>
    <w:rsid w:val="009A0B46"/>
    <w:rsid w:val="009A7267"/>
    <w:rsid w:val="009B7F84"/>
    <w:rsid w:val="00A040F2"/>
    <w:rsid w:val="00A347C6"/>
    <w:rsid w:val="00A41F91"/>
    <w:rsid w:val="00A44D12"/>
    <w:rsid w:val="00A6028D"/>
    <w:rsid w:val="00A65166"/>
    <w:rsid w:val="00A70B9D"/>
    <w:rsid w:val="00A75523"/>
    <w:rsid w:val="00A860EE"/>
    <w:rsid w:val="00A938F1"/>
    <w:rsid w:val="00AA12AD"/>
    <w:rsid w:val="00AB3AC9"/>
    <w:rsid w:val="00AB6D9A"/>
    <w:rsid w:val="00AD72C4"/>
    <w:rsid w:val="00AD7950"/>
    <w:rsid w:val="00AE4429"/>
    <w:rsid w:val="00AE4D9A"/>
    <w:rsid w:val="00AF3222"/>
    <w:rsid w:val="00AF378E"/>
    <w:rsid w:val="00AF3F73"/>
    <w:rsid w:val="00AF772F"/>
    <w:rsid w:val="00B0108E"/>
    <w:rsid w:val="00B13D63"/>
    <w:rsid w:val="00B22AA4"/>
    <w:rsid w:val="00B279E0"/>
    <w:rsid w:val="00B3406C"/>
    <w:rsid w:val="00B53756"/>
    <w:rsid w:val="00B62E72"/>
    <w:rsid w:val="00B72AC3"/>
    <w:rsid w:val="00B907F1"/>
    <w:rsid w:val="00B9662B"/>
    <w:rsid w:val="00BA0345"/>
    <w:rsid w:val="00BA09D0"/>
    <w:rsid w:val="00BA385E"/>
    <w:rsid w:val="00BA424D"/>
    <w:rsid w:val="00BA5281"/>
    <w:rsid w:val="00BA5645"/>
    <w:rsid w:val="00BB2F59"/>
    <w:rsid w:val="00BB5156"/>
    <w:rsid w:val="00BB5A20"/>
    <w:rsid w:val="00BC3C2B"/>
    <w:rsid w:val="00BC3DF0"/>
    <w:rsid w:val="00BC7D76"/>
    <w:rsid w:val="00BD3737"/>
    <w:rsid w:val="00BD615F"/>
    <w:rsid w:val="00C017FD"/>
    <w:rsid w:val="00C155EE"/>
    <w:rsid w:val="00C30C3D"/>
    <w:rsid w:val="00C34419"/>
    <w:rsid w:val="00C3605B"/>
    <w:rsid w:val="00C36382"/>
    <w:rsid w:val="00C36BE5"/>
    <w:rsid w:val="00C53EE0"/>
    <w:rsid w:val="00C61572"/>
    <w:rsid w:val="00C72004"/>
    <w:rsid w:val="00C80088"/>
    <w:rsid w:val="00C84642"/>
    <w:rsid w:val="00C84CC8"/>
    <w:rsid w:val="00C869EA"/>
    <w:rsid w:val="00CA1483"/>
    <w:rsid w:val="00CB41AA"/>
    <w:rsid w:val="00CC6BF0"/>
    <w:rsid w:val="00CC7EB1"/>
    <w:rsid w:val="00CD4A5F"/>
    <w:rsid w:val="00CD554B"/>
    <w:rsid w:val="00CD741C"/>
    <w:rsid w:val="00CE6DAD"/>
    <w:rsid w:val="00CF11A3"/>
    <w:rsid w:val="00CF190D"/>
    <w:rsid w:val="00CF35B7"/>
    <w:rsid w:val="00D063B5"/>
    <w:rsid w:val="00D2125D"/>
    <w:rsid w:val="00D31320"/>
    <w:rsid w:val="00D36EFA"/>
    <w:rsid w:val="00D40B0C"/>
    <w:rsid w:val="00D52F2F"/>
    <w:rsid w:val="00D53EF7"/>
    <w:rsid w:val="00D60137"/>
    <w:rsid w:val="00D60E4C"/>
    <w:rsid w:val="00D6516B"/>
    <w:rsid w:val="00D814ED"/>
    <w:rsid w:val="00D917C4"/>
    <w:rsid w:val="00DA0696"/>
    <w:rsid w:val="00DA2437"/>
    <w:rsid w:val="00DA42B8"/>
    <w:rsid w:val="00DB2D08"/>
    <w:rsid w:val="00DB5547"/>
    <w:rsid w:val="00DB6C7D"/>
    <w:rsid w:val="00DC50E9"/>
    <w:rsid w:val="00DF11B9"/>
    <w:rsid w:val="00E011FD"/>
    <w:rsid w:val="00E056D2"/>
    <w:rsid w:val="00E07948"/>
    <w:rsid w:val="00E10FC4"/>
    <w:rsid w:val="00E148E1"/>
    <w:rsid w:val="00E52A9A"/>
    <w:rsid w:val="00E54C6A"/>
    <w:rsid w:val="00E54F09"/>
    <w:rsid w:val="00E55189"/>
    <w:rsid w:val="00E557E9"/>
    <w:rsid w:val="00E828FD"/>
    <w:rsid w:val="00E91691"/>
    <w:rsid w:val="00EA4877"/>
    <w:rsid w:val="00EB51C9"/>
    <w:rsid w:val="00EB6B6D"/>
    <w:rsid w:val="00EB6EF5"/>
    <w:rsid w:val="00EC512D"/>
    <w:rsid w:val="00EC66CE"/>
    <w:rsid w:val="00ED14CD"/>
    <w:rsid w:val="00ED2080"/>
    <w:rsid w:val="00ED38D8"/>
    <w:rsid w:val="00ED5F69"/>
    <w:rsid w:val="00EE5668"/>
    <w:rsid w:val="00EF31BC"/>
    <w:rsid w:val="00F000D3"/>
    <w:rsid w:val="00F0331E"/>
    <w:rsid w:val="00F144EE"/>
    <w:rsid w:val="00F15E73"/>
    <w:rsid w:val="00F352CB"/>
    <w:rsid w:val="00F43436"/>
    <w:rsid w:val="00F45618"/>
    <w:rsid w:val="00F6352D"/>
    <w:rsid w:val="00F67B5A"/>
    <w:rsid w:val="00F7596A"/>
    <w:rsid w:val="00F834B4"/>
    <w:rsid w:val="00FB5817"/>
    <w:rsid w:val="00FC6176"/>
    <w:rsid w:val="00FD6CD1"/>
    <w:rsid w:val="00FF6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805B0"/>
    <w:pPr>
      <w:keepNext/>
      <w:numPr>
        <w:numId w:val="21"/>
      </w:numPr>
      <w:suppressAutoHyphens/>
      <w:spacing w:after="0" w:line="240" w:lineRule="auto"/>
      <w:outlineLvl w:val="0"/>
    </w:pPr>
    <w:rPr>
      <w:rFonts w:ascii="Times New Roman" w:eastAsia="Times New Roman" w:hAnsi="Times New Roman" w:cs="Times New Roman"/>
      <w:sz w:val="24"/>
      <w:szCs w:val="20"/>
      <w:lang w:eastAsia="ar-SA"/>
    </w:rPr>
  </w:style>
  <w:style w:type="paragraph" w:styleId="2">
    <w:name w:val="heading 2"/>
    <w:basedOn w:val="a"/>
    <w:next w:val="a"/>
    <w:link w:val="20"/>
    <w:qFormat/>
    <w:rsid w:val="005805B0"/>
    <w:pPr>
      <w:keepNext/>
      <w:numPr>
        <w:ilvl w:val="1"/>
        <w:numId w:val="21"/>
      </w:numPr>
      <w:suppressAutoHyphens/>
      <w:spacing w:after="0" w:line="240" w:lineRule="auto"/>
      <w:jc w:val="center"/>
      <w:outlineLvl w:val="1"/>
    </w:pPr>
    <w:rPr>
      <w:rFonts w:ascii="Times New Roman" w:eastAsia="Times New Roman" w:hAnsi="Times New Roman" w:cs="Times New Roman"/>
      <w:sz w:val="24"/>
      <w:szCs w:val="20"/>
      <w:lang w:eastAsia="ar-SA"/>
    </w:rPr>
  </w:style>
  <w:style w:type="paragraph" w:styleId="3">
    <w:name w:val="heading 3"/>
    <w:basedOn w:val="a"/>
    <w:next w:val="a"/>
    <w:link w:val="30"/>
    <w:qFormat/>
    <w:rsid w:val="005805B0"/>
    <w:pPr>
      <w:keepNext/>
      <w:numPr>
        <w:ilvl w:val="2"/>
        <w:numId w:val="21"/>
      </w:numPr>
      <w:suppressAutoHyphens/>
      <w:spacing w:after="0" w:line="240" w:lineRule="auto"/>
      <w:jc w:val="center"/>
      <w:outlineLvl w:val="2"/>
    </w:pPr>
    <w:rPr>
      <w:rFonts w:ascii="Times New Roman" w:eastAsia="Times New Roman" w:hAnsi="Times New Roman" w:cs="Times New Roman"/>
      <w:sz w:val="36"/>
      <w:szCs w:val="20"/>
      <w:lang w:eastAsia="ar-SA"/>
    </w:rPr>
  </w:style>
  <w:style w:type="paragraph" w:styleId="4">
    <w:name w:val="heading 4"/>
    <w:basedOn w:val="a"/>
    <w:next w:val="a"/>
    <w:link w:val="40"/>
    <w:qFormat/>
    <w:rsid w:val="005805B0"/>
    <w:pPr>
      <w:keepNext/>
      <w:numPr>
        <w:ilvl w:val="3"/>
        <w:numId w:val="21"/>
      </w:numPr>
      <w:suppressAutoHyphens/>
      <w:spacing w:after="0" w:line="240" w:lineRule="auto"/>
      <w:outlineLvl w:val="3"/>
    </w:pPr>
    <w:rPr>
      <w:rFonts w:ascii="Times New Roman" w:eastAsia="Times New Roman" w:hAnsi="Times New Roman" w:cs="Times New Roman"/>
      <w:sz w:val="36"/>
      <w:szCs w:val="20"/>
      <w:lang w:eastAsia="ar-SA"/>
    </w:rPr>
  </w:style>
  <w:style w:type="paragraph" w:styleId="5">
    <w:name w:val="heading 5"/>
    <w:basedOn w:val="a"/>
    <w:next w:val="a"/>
    <w:link w:val="50"/>
    <w:qFormat/>
    <w:rsid w:val="005805B0"/>
    <w:pPr>
      <w:keepNext/>
      <w:numPr>
        <w:ilvl w:val="4"/>
        <w:numId w:val="21"/>
      </w:numPr>
      <w:shd w:val="clear" w:color="auto" w:fill="FFFFFF"/>
      <w:suppressAutoHyphens/>
      <w:spacing w:before="245" w:after="0" w:line="240" w:lineRule="auto"/>
      <w:ind w:left="1099"/>
      <w:outlineLvl w:val="4"/>
    </w:pPr>
    <w:rPr>
      <w:rFonts w:ascii="Times New Roman" w:eastAsia="Times New Roman" w:hAnsi="Times New Roman" w:cs="Times New Roman"/>
      <w:b/>
      <w:color w:val="000000"/>
      <w:sz w:val="36"/>
      <w:szCs w:val="20"/>
      <w:lang w:eastAsia="ar-SA"/>
    </w:rPr>
  </w:style>
  <w:style w:type="paragraph" w:styleId="6">
    <w:name w:val="heading 6"/>
    <w:basedOn w:val="a"/>
    <w:next w:val="a"/>
    <w:link w:val="60"/>
    <w:qFormat/>
    <w:rsid w:val="005805B0"/>
    <w:pPr>
      <w:keepNext/>
      <w:numPr>
        <w:ilvl w:val="5"/>
        <w:numId w:val="21"/>
      </w:numPr>
      <w:shd w:val="clear" w:color="auto" w:fill="FFFFFF"/>
      <w:suppressAutoHyphens/>
      <w:spacing w:before="326" w:after="0" w:line="240" w:lineRule="auto"/>
      <w:ind w:left="475"/>
      <w:outlineLvl w:val="5"/>
    </w:pPr>
    <w:rPr>
      <w:rFonts w:ascii="Courier New" w:eastAsia="Times New Roman" w:hAnsi="Courier New" w:cs="Times New Roman"/>
      <w:b/>
      <w:color w:val="000000"/>
      <w:sz w:val="36"/>
      <w:szCs w:val="20"/>
      <w:lang w:eastAsia="ar-SA"/>
    </w:rPr>
  </w:style>
  <w:style w:type="paragraph" w:styleId="7">
    <w:name w:val="heading 7"/>
    <w:basedOn w:val="a"/>
    <w:next w:val="a"/>
    <w:link w:val="70"/>
    <w:qFormat/>
    <w:rsid w:val="005805B0"/>
    <w:pPr>
      <w:keepNext/>
      <w:numPr>
        <w:ilvl w:val="6"/>
        <w:numId w:val="21"/>
      </w:numPr>
      <w:shd w:val="clear" w:color="auto" w:fill="FFFFFF"/>
      <w:suppressAutoHyphens/>
      <w:spacing w:after="0" w:line="245" w:lineRule="exact"/>
      <w:ind w:left="307" w:right="38"/>
      <w:jc w:val="both"/>
      <w:outlineLvl w:val="6"/>
    </w:pPr>
    <w:rPr>
      <w:rFonts w:ascii="Times New Roman" w:eastAsia="Times New Roman" w:hAnsi="Times New Roman" w:cs="Times New Roman"/>
      <w:sz w:val="36"/>
      <w:szCs w:val="20"/>
      <w:lang w:eastAsia="ar-SA"/>
    </w:rPr>
  </w:style>
  <w:style w:type="paragraph" w:styleId="8">
    <w:name w:val="heading 8"/>
    <w:basedOn w:val="a"/>
    <w:next w:val="a"/>
    <w:link w:val="80"/>
    <w:qFormat/>
    <w:rsid w:val="005805B0"/>
    <w:pPr>
      <w:keepNext/>
      <w:numPr>
        <w:ilvl w:val="7"/>
        <w:numId w:val="21"/>
      </w:numPr>
      <w:shd w:val="clear" w:color="auto" w:fill="FFFFFF"/>
      <w:suppressAutoHyphens/>
      <w:spacing w:before="48" w:after="0" w:line="216" w:lineRule="exact"/>
      <w:ind w:left="566"/>
      <w:outlineLvl w:val="7"/>
    </w:pPr>
    <w:rPr>
      <w:rFonts w:ascii="Times New Roman" w:eastAsia="Times New Roman" w:hAnsi="Times New Roman" w:cs="Times New Roman"/>
      <w:color w:val="000000"/>
      <w:spacing w:val="-2"/>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7C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3D4A9F"/>
    <w:pPr>
      <w:ind w:left="720"/>
      <w:contextualSpacing/>
    </w:pPr>
  </w:style>
  <w:style w:type="paragraph" w:styleId="a6">
    <w:name w:val="Balloon Text"/>
    <w:basedOn w:val="a"/>
    <w:link w:val="a7"/>
    <w:uiPriority w:val="99"/>
    <w:semiHidden/>
    <w:unhideWhenUsed/>
    <w:rsid w:val="00CD4A5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D4A5F"/>
    <w:rPr>
      <w:rFonts w:ascii="Segoe UI" w:hAnsi="Segoe UI" w:cs="Segoe UI"/>
      <w:sz w:val="18"/>
      <w:szCs w:val="18"/>
    </w:rPr>
  </w:style>
  <w:style w:type="character" w:customStyle="1" w:styleId="a5">
    <w:name w:val="Абзац списка Знак"/>
    <w:link w:val="a4"/>
    <w:locked/>
    <w:rsid w:val="00665BC3"/>
  </w:style>
  <w:style w:type="paragraph" w:customStyle="1" w:styleId="Default">
    <w:name w:val="Default"/>
    <w:rsid w:val="00665BC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16">
    <w:name w:val="c16"/>
    <w:basedOn w:val="a"/>
    <w:rsid w:val="00EB6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B6B6D"/>
  </w:style>
  <w:style w:type="paragraph" w:customStyle="1" w:styleId="c7">
    <w:name w:val="c7"/>
    <w:basedOn w:val="a"/>
    <w:rsid w:val="00EB6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EB6B6D"/>
  </w:style>
  <w:style w:type="paragraph" w:customStyle="1" w:styleId="c1">
    <w:name w:val="c1"/>
    <w:basedOn w:val="a"/>
    <w:rsid w:val="00EB6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B6B6D"/>
  </w:style>
  <w:style w:type="paragraph" w:customStyle="1" w:styleId="c12">
    <w:name w:val="c12"/>
    <w:basedOn w:val="a"/>
    <w:rsid w:val="00EB6B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DA24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qFormat/>
    <w:rsid w:val="00E056D2"/>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ConsPlusNonformat">
    <w:name w:val="ConsPlusNonformat"/>
    <w:qFormat/>
    <w:rsid w:val="00E056D2"/>
    <w:pPr>
      <w:suppressAutoHyphens/>
      <w:autoSpaceDE w:val="0"/>
      <w:spacing w:after="0" w:line="240" w:lineRule="auto"/>
    </w:pPr>
    <w:rPr>
      <w:rFonts w:ascii="Courier New" w:eastAsia="Calibri" w:hAnsi="Courier New" w:cs="Courier New"/>
      <w:sz w:val="20"/>
      <w:szCs w:val="20"/>
      <w:lang w:eastAsia="zh-CN"/>
    </w:rPr>
  </w:style>
  <w:style w:type="paragraph" w:customStyle="1" w:styleId="TableParagraph">
    <w:name w:val="Table Paragraph"/>
    <w:basedOn w:val="a"/>
    <w:uiPriority w:val="1"/>
    <w:qFormat/>
    <w:rsid w:val="00E056D2"/>
    <w:pPr>
      <w:widowControl w:val="0"/>
      <w:autoSpaceDE w:val="0"/>
      <w:autoSpaceDN w:val="0"/>
      <w:spacing w:after="0" w:line="240" w:lineRule="auto"/>
    </w:pPr>
    <w:rPr>
      <w:rFonts w:ascii="Times New Roman" w:eastAsia="Times New Roman" w:hAnsi="Times New Roman" w:cs="Times New Roman"/>
      <w:lang w:eastAsia="ru-RU" w:bidi="ru-RU"/>
    </w:rPr>
  </w:style>
  <w:style w:type="table" w:customStyle="1" w:styleId="11">
    <w:name w:val="Сетка таблицы1"/>
    <w:basedOn w:val="a1"/>
    <w:next w:val="a3"/>
    <w:uiPriority w:val="39"/>
    <w:rsid w:val="00A70B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5805B0"/>
    <w:rPr>
      <w:rFonts w:ascii="Times New Roman" w:eastAsia="Times New Roman" w:hAnsi="Times New Roman" w:cs="Times New Roman"/>
      <w:sz w:val="24"/>
      <w:szCs w:val="20"/>
      <w:lang w:eastAsia="ar-SA"/>
    </w:rPr>
  </w:style>
  <w:style w:type="character" w:customStyle="1" w:styleId="20">
    <w:name w:val="Заголовок 2 Знак"/>
    <w:basedOn w:val="a0"/>
    <w:link w:val="2"/>
    <w:rsid w:val="005805B0"/>
    <w:rPr>
      <w:rFonts w:ascii="Times New Roman" w:eastAsia="Times New Roman" w:hAnsi="Times New Roman" w:cs="Times New Roman"/>
      <w:sz w:val="24"/>
      <w:szCs w:val="20"/>
      <w:lang w:eastAsia="ar-SA"/>
    </w:rPr>
  </w:style>
  <w:style w:type="character" w:customStyle="1" w:styleId="30">
    <w:name w:val="Заголовок 3 Знак"/>
    <w:basedOn w:val="a0"/>
    <w:link w:val="3"/>
    <w:rsid w:val="005805B0"/>
    <w:rPr>
      <w:rFonts w:ascii="Times New Roman" w:eastAsia="Times New Roman" w:hAnsi="Times New Roman" w:cs="Times New Roman"/>
      <w:sz w:val="36"/>
      <w:szCs w:val="20"/>
      <w:lang w:eastAsia="ar-SA"/>
    </w:rPr>
  </w:style>
  <w:style w:type="character" w:customStyle="1" w:styleId="40">
    <w:name w:val="Заголовок 4 Знак"/>
    <w:basedOn w:val="a0"/>
    <w:link w:val="4"/>
    <w:rsid w:val="005805B0"/>
    <w:rPr>
      <w:rFonts w:ascii="Times New Roman" w:eastAsia="Times New Roman" w:hAnsi="Times New Roman" w:cs="Times New Roman"/>
      <w:sz w:val="36"/>
      <w:szCs w:val="20"/>
      <w:lang w:eastAsia="ar-SA"/>
    </w:rPr>
  </w:style>
  <w:style w:type="character" w:customStyle="1" w:styleId="50">
    <w:name w:val="Заголовок 5 Знак"/>
    <w:basedOn w:val="a0"/>
    <w:link w:val="5"/>
    <w:rsid w:val="005805B0"/>
    <w:rPr>
      <w:rFonts w:ascii="Times New Roman" w:eastAsia="Times New Roman" w:hAnsi="Times New Roman" w:cs="Times New Roman"/>
      <w:b/>
      <w:color w:val="000000"/>
      <w:sz w:val="36"/>
      <w:szCs w:val="20"/>
      <w:shd w:val="clear" w:color="auto" w:fill="FFFFFF"/>
      <w:lang w:eastAsia="ar-SA"/>
    </w:rPr>
  </w:style>
  <w:style w:type="character" w:customStyle="1" w:styleId="60">
    <w:name w:val="Заголовок 6 Знак"/>
    <w:basedOn w:val="a0"/>
    <w:link w:val="6"/>
    <w:rsid w:val="005805B0"/>
    <w:rPr>
      <w:rFonts w:ascii="Courier New" w:eastAsia="Times New Roman" w:hAnsi="Courier New" w:cs="Times New Roman"/>
      <w:b/>
      <w:color w:val="000000"/>
      <w:sz w:val="36"/>
      <w:szCs w:val="20"/>
      <w:shd w:val="clear" w:color="auto" w:fill="FFFFFF"/>
      <w:lang w:eastAsia="ar-SA"/>
    </w:rPr>
  </w:style>
  <w:style w:type="character" w:customStyle="1" w:styleId="70">
    <w:name w:val="Заголовок 7 Знак"/>
    <w:basedOn w:val="a0"/>
    <w:link w:val="7"/>
    <w:rsid w:val="005805B0"/>
    <w:rPr>
      <w:rFonts w:ascii="Times New Roman" w:eastAsia="Times New Roman" w:hAnsi="Times New Roman" w:cs="Times New Roman"/>
      <w:sz w:val="36"/>
      <w:szCs w:val="20"/>
      <w:shd w:val="clear" w:color="auto" w:fill="FFFFFF"/>
      <w:lang w:eastAsia="ar-SA"/>
    </w:rPr>
  </w:style>
  <w:style w:type="character" w:customStyle="1" w:styleId="80">
    <w:name w:val="Заголовок 8 Знак"/>
    <w:basedOn w:val="a0"/>
    <w:link w:val="8"/>
    <w:rsid w:val="005805B0"/>
    <w:rPr>
      <w:rFonts w:ascii="Times New Roman" w:eastAsia="Times New Roman" w:hAnsi="Times New Roman" w:cs="Times New Roman"/>
      <w:color w:val="000000"/>
      <w:spacing w:val="-2"/>
      <w:sz w:val="28"/>
      <w:szCs w:val="20"/>
      <w:shd w:val="clear" w:color="auto" w:fill="FFFFFF"/>
      <w:lang w:eastAsia="ar-SA"/>
    </w:rPr>
  </w:style>
  <w:style w:type="numbering" w:customStyle="1" w:styleId="12">
    <w:name w:val="Нет списка1"/>
    <w:next w:val="a2"/>
    <w:uiPriority w:val="99"/>
    <w:semiHidden/>
    <w:unhideWhenUsed/>
    <w:rsid w:val="005805B0"/>
  </w:style>
  <w:style w:type="character" w:customStyle="1" w:styleId="WW8Num2z0">
    <w:name w:val="WW8Num2z0"/>
    <w:rsid w:val="005805B0"/>
    <w:rPr>
      <w:rFonts w:ascii="StarSymbol" w:hAnsi="StarSymbol"/>
    </w:rPr>
  </w:style>
  <w:style w:type="character" w:customStyle="1" w:styleId="WW8Num5z0">
    <w:name w:val="WW8Num5z0"/>
    <w:rsid w:val="005805B0"/>
    <w:rPr>
      <w:rFonts w:ascii="StarSymbol" w:hAnsi="StarSymbol"/>
    </w:rPr>
  </w:style>
  <w:style w:type="character" w:customStyle="1" w:styleId="WW8Num6z0">
    <w:name w:val="WW8Num6z0"/>
    <w:rsid w:val="005805B0"/>
    <w:rPr>
      <w:rFonts w:ascii="StarSymbol" w:hAnsi="StarSymbol"/>
    </w:rPr>
  </w:style>
  <w:style w:type="character" w:customStyle="1" w:styleId="WW8Num8z0">
    <w:name w:val="WW8Num8z0"/>
    <w:rsid w:val="005805B0"/>
    <w:rPr>
      <w:rFonts w:ascii="StarSymbol" w:hAnsi="StarSymbol"/>
    </w:rPr>
  </w:style>
  <w:style w:type="character" w:customStyle="1" w:styleId="WW8Num10z0">
    <w:name w:val="WW8Num10z0"/>
    <w:rsid w:val="005805B0"/>
    <w:rPr>
      <w:rFonts w:ascii="StarSymbol" w:hAnsi="StarSymbol"/>
    </w:rPr>
  </w:style>
  <w:style w:type="character" w:customStyle="1" w:styleId="WW8Num10z1">
    <w:name w:val="WW8Num10z1"/>
    <w:rsid w:val="005805B0"/>
    <w:rPr>
      <w:rFonts w:ascii="Courier New" w:hAnsi="Courier New"/>
    </w:rPr>
  </w:style>
  <w:style w:type="character" w:customStyle="1" w:styleId="WW8Num10z2">
    <w:name w:val="WW8Num10z2"/>
    <w:rsid w:val="005805B0"/>
    <w:rPr>
      <w:rFonts w:ascii="Wingdings" w:hAnsi="Wingdings"/>
    </w:rPr>
  </w:style>
  <w:style w:type="character" w:customStyle="1" w:styleId="WW8Num10z3">
    <w:name w:val="WW8Num10z3"/>
    <w:rsid w:val="005805B0"/>
    <w:rPr>
      <w:rFonts w:ascii="Symbol" w:hAnsi="Symbol"/>
    </w:rPr>
  </w:style>
  <w:style w:type="character" w:customStyle="1" w:styleId="WW8Num11z0">
    <w:name w:val="WW8Num11z0"/>
    <w:rsid w:val="005805B0"/>
    <w:rPr>
      <w:rFonts w:ascii="Times New Roman" w:hAnsi="Times New Roman"/>
    </w:rPr>
  </w:style>
  <w:style w:type="character" w:customStyle="1" w:styleId="21">
    <w:name w:val="Основной шрифт абзаца2"/>
    <w:rsid w:val="005805B0"/>
  </w:style>
  <w:style w:type="character" w:customStyle="1" w:styleId="Absatz-Standardschriftart">
    <w:name w:val="Absatz-Standardschriftart"/>
    <w:rsid w:val="005805B0"/>
  </w:style>
  <w:style w:type="character" w:customStyle="1" w:styleId="WW-Absatz-Standardschriftart">
    <w:name w:val="WW-Absatz-Standardschriftart"/>
    <w:rsid w:val="005805B0"/>
  </w:style>
  <w:style w:type="character" w:customStyle="1" w:styleId="WW-Absatz-Standardschriftart1">
    <w:name w:val="WW-Absatz-Standardschriftart1"/>
    <w:rsid w:val="005805B0"/>
  </w:style>
  <w:style w:type="character" w:customStyle="1" w:styleId="WW-Absatz-Standardschriftart11">
    <w:name w:val="WW-Absatz-Standardschriftart11"/>
    <w:rsid w:val="005805B0"/>
  </w:style>
  <w:style w:type="character" w:customStyle="1" w:styleId="WW-Absatz-Standardschriftart111">
    <w:name w:val="WW-Absatz-Standardschriftart111"/>
    <w:rsid w:val="005805B0"/>
  </w:style>
  <w:style w:type="character" w:customStyle="1" w:styleId="WW-Absatz-Standardschriftart1111">
    <w:name w:val="WW-Absatz-Standardschriftart1111"/>
    <w:rsid w:val="005805B0"/>
  </w:style>
  <w:style w:type="character" w:customStyle="1" w:styleId="WW-Absatz-Standardschriftart11111">
    <w:name w:val="WW-Absatz-Standardschriftart11111"/>
    <w:rsid w:val="005805B0"/>
  </w:style>
  <w:style w:type="character" w:customStyle="1" w:styleId="WW-Absatz-Standardschriftart111111">
    <w:name w:val="WW-Absatz-Standardschriftart111111"/>
    <w:rsid w:val="005805B0"/>
  </w:style>
  <w:style w:type="character" w:customStyle="1" w:styleId="WW-Absatz-Standardschriftart1111111">
    <w:name w:val="WW-Absatz-Standardschriftart1111111"/>
    <w:rsid w:val="005805B0"/>
  </w:style>
  <w:style w:type="character" w:customStyle="1" w:styleId="WW-Absatz-Standardschriftart11111111">
    <w:name w:val="WW-Absatz-Standardschriftart11111111"/>
    <w:rsid w:val="005805B0"/>
  </w:style>
  <w:style w:type="character" w:customStyle="1" w:styleId="WW8Num13z1">
    <w:name w:val="WW8Num13z1"/>
    <w:rsid w:val="005805B0"/>
    <w:rPr>
      <w:rFonts w:ascii="Courier New" w:hAnsi="Courier New"/>
    </w:rPr>
  </w:style>
  <w:style w:type="character" w:customStyle="1" w:styleId="WW8Num13z2">
    <w:name w:val="WW8Num13z2"/>
    <w:rsid w:val="005805B0"/>
    <w:rPr>
      <w:rFonts w:ascii="Wingdings" w:hAnsi="Wingdings"/>
    </w:rPr>
  </w:style>
  <w:style w:type="character" w:customStyle="1" w:styleId="WW8Num13z3">
    <w:name w:val="WW8Num13z3"/>
    <w:rsid w:val="005805B0"/>
    <w:rPr>
      <w:rFonts w:ascii="Symbol" w:hAnsi="Symbol"/>
    </w:rPr>
  </w:style>
  <w:style w:type="character" w:customStyle="1" w:styleId="WW8NumSt10z0">
    <w:name w:val="WW8NumSt10z0"/>
    <w:rsid w:val="005805B0"/>
    <w:rPr>
      <w:rFonts w:ascii="Times New Roman" w:hAnsi="Times New Roman"/>
    </w:rPr>
  </w:style>
  <w:style w:type="character" w:customStyle="1" w:styleId="13">
    <w:name w:val="Основной шрифт абзаца1"/>
    <w:rsid w:val="005805B0"/>
  </w:style>
  <w:style w:type="character" w:customStyle="1" w:styleId="a8">
    <w:name w:val="Верхний колонтитул Знак"/>
    <w:basedOn w:val="21"/>
    <w:uiPriority w:val="99"/>
    <w:rsid w:val="005805B0"/>
  </w:style>
  <w:style w:type="character" w:customStyle="1" w:styleId="a9">
    <w:name w:val="Нижний колонтитул Знак"/>
    <w:basedOn w:val="21"/>
    <w:uiPriority w:val="99"/>
    <w:rsid w:val="005805B0"/>
  </w:style>
  <w:style w:type="paragraph" w:styleId="aa">
    <w:name w:val="Title"/>
    <w:basedOn w:val="a"/>
    <w:next w:val="ab"/>
    <w:link w:val="ac"/>
    <w:qFormat/>
    <w:rsid w:val="005805B0"/>
    <w:pPr>
      <w:keepNext/>
      <w:suppressAutoHyphens/>
      <w:spacing w:before="240" w:after="120" w:line="240" w:lineRule="auto"/>
    </w:pPr>
    <w:rPr>
      <w:rFonts w:ascii="Arial" w:eastAsia="MS Mincho" w:hAnsi="Arial" w:cs="Tahoma"/>
      <w:sz w:val="28"/>
      <w:szCs w:val="28"/>
      <w:lang w:eastAsia="ar-SA"/>
    </w:rPr>
  </w:style>
  <w:style w:type="character" w:customStyle="1" w:styleId="ac">
    <w:name w:val="Название Знак"/>
    <w:basedOn w:val="a0"/>
    <w:link w:val="aa"/>
    <w:rsid w:val="005805B0"/>
    <w:rPr>
      <w:rFonts w:ascii="Arial" w:eastAsia="MS Mincho" w:hAnsi="Arial" w:cs="Tahoma"/>
      <w:sz w:val="28"/>
      <w:szCs w:val="28"/>
      <w:lang w:eastAsia="ar-SA"/>
    </w:rPr>
  </w:style>
  <w:style w:type="paragraph" w:styleId="ab">
    <w:name w:val="Body Text"/>
    <w:basedOn w:val="a"/>
    <w:link w:val="ad"/>
    <w:rsid w:val="005805B0"/>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d">
    <w:name w:val="Основной текст Знак"/>
    <w:basedOn w:val="a0"/>
    <w:link w:val="ab"/>
    <w:rsid w:val="005805B0"/>
    <w:rPr>
      <w:rFonts w:ascii="Times New Roman" w:eastAsia="Times New Roman" w:hAnsi="Times New Roman" w:cs="Times New Roman"/>
      <w:sz w:val="24"/>
      <w:szCs w:val="20"/>
      <w:lang w:eastAsia="ar-SA"/>
    </w:rPr>
  </w:style>
  <w:style w:type="paragraph" w:styleId="ae">
    <w:name w:val="List"/>
    <w:basedOn w:val="ab"/>
    <w:rsid w:val="005805B0"/>
    <w:rPr>
      <w:rFonts w:cs="Tahoma"/>
    </w:rPr>
  </w:style>
  <w:style w:type="paragraph" w:customStyle="1" w:styleId="22">
    <w:name w:val="Название2"/>
    <w:basedOn w:val="a"/>
    <w:rsid w:val="005805B0"/>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3">
    <w:name w:val="Указатель2"/>
    <w:basedOn w:val="a"/>
    <w:rsid w:val="005805B0"/>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14">
    <w:name w:val="Название1"/>
    <w:basedOn w:val="a"/>
    <w:rsid w:val="005805B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5">
    <w:name w:val="Указатель1"/>
    <w:basedOn w:val="a"/>
    <w:rsid w:val="005805B0"/>
    <w:pPr>
      <w:suppressLineNumbers/>
      <w:suppressAutoHyphens/>
      <w:spacing w:after="0" w:line="240" w:lineRule="auto"/>
    </w:pPr>
    <w:rPr>
      <w:rFonts w:ascii="Times New Roman" w:eastAsia="Times New Roman" w:hAnsi="Times New Roman" w:cs="Tahoma"/>
      <w:sz w:val="20"/>
      <w:szCs w:val="20"/>
      <w:lang w:eastAsia="ar-SA"/>
    </w:rPr>
  </w:style>
  <w:style w:type="paragraph" w:styleId="af">
    <w:name w:val="Body Text Indent"/>
    <w:basedOn w:val="a"/>
    <w:link w:val="af0"/>
    <w:rsid w:val="005805B0"/>
    <w:pPr>
      <w:suppressAutoHyphens/>
      <w:spacing w:after="0" w:line="240" w:lineRule="auto"/>
      <w:ind w:left="1860"/>
      <w:jc w:val="center"/>
    </w:pPr>
    <w:rPr>
      <w:rFonts w:ascii="Times New Roman" w:eastAsia="Times New Roman" w:hAnsi="Times New Roman" w:cs="Times New Roman"/>
      <w:sz w:val="36"/>
      <w:szCs w:val="20"/>
      <w:lang w:eastAsia="ar-SA"/>
    </w:rPr>
  </w:style>
  <w:style w:type="character" w:customStyle="1" w:styleId="af0">
    <w:name w:val="Основной текст с отступом Знак"/>
    <w:basedOn w:val="a0"/>
    <w:link w:val="af"/>
    <w:rsid w:val="005805B0"/>
    <w:rPr>
      <w:rFonts w:ascii="Times New Roman" w:eastAsia="Times New Roman" w:hAnsi="Times New Roman" w:cs="Times New Roman"/>
      <w:sz w:val="36"/>
      <w:szCs w:val="20"/>
      <w:lang w:eastAsia="ar-SA"/>
    </w:rPr>
  </w:style>
  <w:style w:type="paragraph" w:customStyle="1" w:styleId="210">
    <w:name w:val="Основной текст 21"/>
    <w:basedOn w:val="a"/>
    <w:rsid w:val="005805B0"/>
    <w:pPr>
      <w:suppressAutoHyphens/>
      <w:spacing w:after="0" w:line="240" w:lineRule="auto"/>
      <w:jc w:val="center"/>
    </w:pPr>
    <w:rPr>
      <w:rFonts w:ascii="Times New Roman" w:eastAsia="Times New Roman" w:hAnsi="Times New Roman" w:cs="Times New Roman"/>
      <w:sz w:val="36"/>
      <w:szCs w:val="20"/>
      <w:lang w:eastAsia="ar-SA"/>
    </w:rPr>
  </w:style>
  <w:style w:type="paragraph" w:customStyle="1" w:styleId="31">
    <w:name w:val="Основной текст 31"/>
    <w:basedOn w:val="a"/>
    <w:rsid w:val="005805B0"/>
    <w:pPr>
      <w:suppressAutoHyphens/>
      <w:spacing w:after="0" w:line="240" w:lineRule="auto"/>
      <w:jc w:val="center"/>
    </w:pPr>
    <w:rPr>
      <w:rFonts w:ascii="Times New Roman" w:eastAsia="Times New Roman" w:hAnsi="Times New Roman" w:cs="Times New Roman"/>
      <w:sz w:val="40"/>
      <w:szCs w:val="20"/>
      <w:lang w:eastAsia="ar-SA"/>
    </w:rPr>
  </w:style>
  <w:style w:type="paragraph" w:customStyle="1" w:styleId="16">
    <w:name w:val="Схема документа1"/>
    <w:basedOn w:val="a"/>
    <w:rsid w:val="005805B0"/>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11">
    <w:name w:val="Основной текст с отступом 21"/>
    <w:basedOn w:val="a"/>
    <w:rsid w:val="005805B0"/>
    <w:pPr>
      <w:shd w:val="clear" w:color="auto" w:fill="FFFFFF"/>
      <w:suppressAutoHyphens/>
      <w:spacing w:before="245" w:after="0" w:line="240" w:lineRule="auto"/>
      <w:ind w:left="134"/>
      <w:jc w:val="center"/>
    </w:pPr>
    <w:rPr>
      <w:rFonts w:ascii="Times New Roman" w:eastAsia="Times New Roman" w:hAnsi="Times New Roman" w:cs="Times New Roman"/>
      <w:b/>
      <w:color w:val="000000"/>
      <w:sz w:val="36"/>
      <w:szCs w:val="20"/>
      <w:lang w:eastAsia="ar-SA"/>
    </w:rPr>
  </w:style>
  <w:style w:type="paragraph" w:customStyle="1" w:styleId="af1">
    <w:name w:val="Содержимое таблицы"/>
    <w:basedOn w:val="a"/>
    <w:rsid w:val="005805B0"/>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af2">
    <w:name w:val="Заголовок таблицы"/>
    <w:basedOn w:val="af1"/>
    <w:rsid w:val="005805B0"/>
    <w:pPr>
      <w:jc w:val="center"/>
    </w:pPr>
    <w:rPr>
      <w:b/>
      <w:bCs/>
    </w:rPr>
  </w:style>
  <w:style w:type="paragraph" w:styleId="af3">
    <w:name w:val="header"/>
    <w:basedOn w:val="a"/>
    <w:link w:val="17"/>
    <w:uiPriority w:val="99"/>
    <w:rsid w:val="005805B0"/>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17">
    <w:name w:val="Верхний колонтитул Знак1"/>
    <w:basedOn w:val="a0"/>
    <w:link w:val="af3"/>
    <w:uiPriority w:val="99"/>
    <w:rsid w:val="005805B0"/>
    <w:rPr>
      <w:rFonts w:ascii="Times New Roman" w:eastAsia="Times New Roman" w:hAnsi="Times New Roman" w:cs="Times New Roman"/>
      <w:sz w:val="20"/>
      <w:szCs w:val="20"/>
      <w:lang w:eastAsia="ar-SA"/>
    </w:rPr>
  </w:style>
  <w:style w:type="paragraph" w:styleId="af4">
    <w:name w:val="footer"/>
    <w:basedOn w:val="a"/>
    <w:link w:val="18"/>
    <w:uiPriority w:val="99"/>
    <w:rsid w:val="005805B0"/>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18">
    <w:name w:val="Нижний колонтитул Знак1"/>
    <w:basedOn w:val="a0"/>
    <w:link w:val="af4"/>
    <w:uiPriority w:val="99"/>
    <w:rsid w:val="005805B0"/>
    <w:rPr>
      <w:rFonts w:ascii="Times New Roman" w:eastAsia="Times New Roman" w:hAnsi="Times New Roman" w:cs="Times New Roman"/>
      <w:sz w:val="20"/>
      <w:szCs w:val="20"/>
      <w:lang w:eastAsia="ar-SA"/>
    </w:rPr>
  </w:style>
  <w:style w:type="character" w:styleId="af5">
    <w:name w:val="Hyperlink"/>
    <w:uiPriority w:val="99"/>
    <w:unhideWhenUsed/>
    <w:rsid w:val="005805B0"/>
    <w:rPr>
      <w:color w:val="0000FF"/>
      <w:u w:val="single"/>
    </w:rPr>
  </w:style>
  <w:style w:type="character" w:styleId="af6">
    <w:name w:val="page number"/>
    <w:basedOn w:val="a0"/>
    <w:rsid w:val="005805B0"/>
  </w:style>
  <w:style w:type="character" w:customStyle="1" w:styleId="24">
    <w:name w:val="Основной текст (2)_"/>
    <w:link w:val="25"/>
    <w:rsid w:val="005805B0"/>
    <w:rPr>
      <w:sz w:val="28"/>
      <w:szCs w:val="28"/>
      <w:shd w:val="clear" w:color="auto" w:fill="FFFFFF"/>
    </w:rPr>
  </w:style>
  <w:style w:type="paragraph" w:customStyle="1" w:styleId="25">
    <w:name w:val="Основной текст (2)"/>
    <w:basedOn w:val="a"/>
    <w:link w:val="24"/>
    <w:rsid w:val="005805B0"/>
    <w:pPr>
      <w:widowControl w:val="0"/>
      <w:shd w:val="clear" w:color="auto" w:fill="FFFFFF"/>
      <w:spacing w:before="900" w:after="4020" w:line="370" w:lineRule="exact"/>
      <w:jc w:val="right"/>
    </w:pPr>
    <w:rPr>
      <w:sz w:val="28"/>
      <w:szCs w:val="28"/>
    </w:rPr>
  </w:style>
  <w:style w:type="character" w:customStyle="1" w:styleId="41">
    <w:name w:val="Основной текст (4)_"/>
    <w:link w:val="42"/>
    <w:rsid w:val="005805B0"/>
    <w:rPr>
      <w:i/>
      <w:iCs/>
      <w:sz w:val="28"/>
      <w:szCs w:val="28"/>
      <w:shd w:val="clear" w:color="auto" w:fill="FFFFFF"/>
    </w:rPr>
  </w:style>
  <w:style w:type="paragraph" w:customStyle="1" w:styleId="42">
    <w:name w:val="Основной текст (4)"/>
    <w:basedOn w:val="a"/>
    <w:link w:val="41"/>
    <w:rsid w:val="005805B0"/>
    <w:pPr>
      <w:widowControl w:val="0"/>
      <w:shd w:val="clear" w:color="auto" w:fill="FFFFFF"/>
      <w:spacing w:after="0" w:line="370" w:lineRule="exact"/>
      <w:jc w:val="right"/>
    </w:pPr>
    <w:rPr>
      <w:i/>
      <w:iCs/>
      <w:sz w:val="28"/>
      <w:szCs w:val="28"/>
    </w:rPr>
  </w:style>
  <w:style w:type="character" w:styleId="af7">
    <w:name w:val="Strong"/>
    <w:uiPriority w:val="22"/>
    <w:qFormat/>
    <w:rsid w:val="005805B0"/>
    <w:rPr>
      <w:b/>
      <w:bCs/>
    </w:rPr>
  </w:style>
  <w:style w:type="paragraph" w:styleId="af8">
    <w:name w:val="Normal (Web)"/>
    <w:basedOn w:val="a"/>
    <w:unhideWhenUsed/>
    <w:rsid w:val="005805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5805B0"/>
  </w:style>
  <w:style w:type="character" w:customStyle="1" w:styleId="51">
    <w:name w:val="Основной текст (5)_"/>
    <w:link w:val="52"/>
    <w:rsid w:val="005805B0"/>
    <w:rPr>
      <w:i/>
      <w:iCs/>
      <w:sz w:val="26"/>
      <w:szCs w:val="26"/>
      <w:shd w:val="clear" w:color="auto" w:fill="FFFFFF"/>
    </w:rPr>
  </w:style>
  <w:style w:type="character" w:customStyle="1" w:styleId="26">
    <w:name w:val="Основной текст (2) + Курсив"/>
    <w:rsid w:val="005805B0"/>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12pt">
    <w:name w:val="Основной текст (2) + 12 pt"/>
    <w:rsid w:val="005805B0"/>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9">
    <w:name w:val="Подпись к таблице_"/>
    <w:rsid w:val="005805B0"/>
    <w:rPr>
      <w:rFonts w:ascii="Times New Roman" w:eastAsia="Times New Roman" w:hAnsi="Times New Roman" w:cs="Times New Roman"/>
      <w:b w:val="0"/>
      <w:bCs w:val="0"/>
      <w:i w:val="0"/>
      <w:iCs w:val="0"/>
      <w:smallCaps w:val="0"/>
      <w:strike w:val="0"/>
      <w:sz w:val="26"/>
      <w:szCs w:val="26"/>
      <w:u w:val="none"/>
    </w:rPr>
  </w:style>
  <w:style w:type="character" w:customStyle="1" w:styleId="afa">
    <w:name w:val="Подпись к таблице"/>
    <w:rsid w:val="005805B0"/>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2105pt">
    <w:name w:val="Основной текст (2) + 10;5 pt;Полужирный"/>
    <w:rsid w:val="005805B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52">
    <w:name w:val="Основной текст (5)"/>
    <w:basedOn w:val="a"/>
    <w:link w:val="51"/>
    <w:rsid w:val="005805B0"/>
    <w:pPr>
      <w:widowControl w:val="0"/>
      <w:shd w:val="clear" w:color="auto" w:fill="FFFFFF"/>
      <w:spacing w:after="0" w:line="298" w:lineRule="exact"/>
    </w:pPr>
    <w:rPr>
      <w:i/>
      <w:iCs/>
      <w:sz w:val="26"/>
      <w:szCs w:val="26"/>
    </w:rPr>
  </w:style>
  <w:style w:type="character" w:customStyle="1" w:styleId="27">
    <w:name w:val="Заголовок №2_"/>
    <w:link w:val="28"/>
    <w:rsid w:val="005805B0"/>
    <w:rPr>
      <w:b/>
      <w:bCs/>
      <w:sz w:val="28"/>
      <w:szCs w:val="28"/>
      <w:shd w:val="clear" w:color="auto" w:fill="FFFFFF"/>
    </w:rPr>
  </w:style>
  <w:style w:type="paragraph" w:customStyle="1" w:styleId="28">
    <w:name w:val="Заголовок №2"/>
    <w:basedOn w:val="a"/>
    <w:link w:val="27"/>
    <w:rsid w:val="005805B0"/>
    <w:pPr>
      <w:widowControl w:val="0"/>
      <w:shd w:val="clear" w:color="auto" w:fill="FFFFFF"/>
      <w:spacing w:after="0" w:line="0" w:lineRule="atLeast"/>
      <w:outlineLvl w:val="1"/>
    </w:pPr>
    <w:rPr>
      <w:b/>
      <w:bCs/>
      <w:sz w:val="28"/>
      <w:szCs w:val="28"/>
    </w:rPr>
  </w:style>
  <w:style w:type="character" w:customStyle="1" w:styleId="32">
    <w:name w:val="Заголовок №3_"/>
    <w:link w:val="33"/>
    <w:rsid w:val="005805B0"/>
    <w:rPr>
      <w:b/>
      <w:bCs/>
      <w:sz w:val="28"/>
      <w:szCs w:val="28"/>
      <w:shd w:val="clear" w:color="auto" w:fill="FFFFFF"/>
    </w:rPr>
  </w:style>
  <w:style w:type="paragraph" w:customStyle="1" w:styleId="33">
    <w:name w:val="Заголовок №3"/>
    <w:basedOn w:val="a"/>
    <w:link w:val="32"/>
    <w:rsid w:val="005805B0"/>
    <w:pPr>
      <w:widowControl w:val="0"/>
      <w:shd w:val="clear" w:color="auto" w:fill="FFFFFF"/>
      <w:spacing w:before="300" w:after="0" w:line="317" w:lineRule="exact"/>
      <w:outlineLvl w:val="2"/>
    </w:pPr>
    <w:rPr>
      <w:b/>
      <w:bCs/>
      <w:sz w:val="28"/>
      <w:szCs w:val="28"/>
    </w:rPr>
  </w:style>
  <w:style w:type="character" w:customStyle="1" w:styleId="2Exact">
    <w:name w:val="Основной текст (2) Exact"/>
    <w:rsid w:val="005805B0"/>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211ptExact">
    <w:name w:val="Основной текст (2) + 11 pt Exact"/>
    <w:rsid w:val="005805B0"/>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en-US" w:eastAsia="en-US" w:bidi="en-US"/>
    </w:rPr>
  </w:style>
  <w:style w:type="character" w:customStyle="1" w:styleId="fontstyle01">
    <w:name w:val="fontstyle01"/>
    <w:basedOn w:val="a0"/>
    <w:rsid w:val="005805B0"/>
    <w:rPr>
      <w:rFonts w:ascii="TimesNewRomanPSMT" w:hAnsi="TimesNewRomanPSMT" w:hint="default"/>
      <w:b w:val="0"/>
      <w:bCs w:val="0"/>
      <w:i w:val="0"/>
      <w:iCs w:val="0"/>
      <w:color w:val="000000"/>
      <w:sz w:val="24"/>
      <w:szCs w:val="24"/>
    </w:rPr>
  </w:style>
  <w:style w:type="character" w:customStyle="1" w:styleId="fontstyle21">
    <w:name w:val="fontstyle21"/>
    <w:basedOn w:val="a0"/>
    <w:rsid w:val="005805B0"/>
    <w:rPr>
      <w:rFonts w:ascii="TimesNewRomanPS-BoldMT" w:hAnsi="TimesNewRomanPS-BoldMT" w:hint="default"/>
      <w:b/>
      <w:bCs/>
      <w:i w:val="0"/>
      <w:iCs w:val="0"/>
      <w:color w:val="000000"/>
      <w:sz w:val="24"/>
      <w:szCs w:val="24"/>
    </w:rPr>
  </w:style>
  <w:style w:type="character" w:customStyle="1" w:styleId="19">
    <w:name w:val="Текст выноски Знак1"/>
    <w:basedOn w:val="a0"/>
    <w:uiPriority w:val="99"/>
    <w:semiHidden/>
    <w:rsid w:val="005805B0"/>
    <w:rPr>
      <w:rFonts w:ascii="Segoe UI" w:hAnsi="Segoe UI" w:cs="Segoe UI"/>
      <w:sz w:val="18"/>
      <w:szCs w:val="18"/>
    </w:rPr>
  </w:style>
  <w:style w:type="character" w:customStyle="1" w:styleId="afb">
    <w:name w:val="Текст примечания Знак"/>
    <w:basedOn w:val="a0"/>
    <w:link w:val="afc"/>
    <w:uiPriority w:val="99"/>
    <w:semiHidden/>
    <w:rsid w:val="005805B0"/>
    <w:rPr>
      <w:sz w:val="20"/>
      <w:szCs w:val="20"/>
    </w:rPr>
  </w:style>
  <w:style w:type="paragraph" w:styleId="afc">
    <w:name w:val="annotation text"/>
    <w:basedOn w:val="a"/>
    <w:link w:val="afb"/>
    <w:uiPriority w:val="99"/>
    <w:semiHidden/>
    <w:unhideWhenUsed/>
    <w:rsid w:val="005805B0"/>
    <w:pPr>
      <w:spacing w:after="200" w:line="240" w:lineRule="auto"/>
    </w:pPr>
    <w:rPr>
      <w:sz w:val="20"/>
      <w:szCs w:val="20"/>
    </w:rPr>
  </w:style>
  <w:style w:type="character" w:customStyle="1" w:styleId="1a">
    <w:name w:val="Текст примечания Знак1"/>
    <w:basedOn w:val="a0"/>
    <w:uiPriority w:val="99"/>
    <w:semiHidden/>
    <w:rsid w:val="005805B0"/>
    <w:rPr>
      <w:sz w:val="20"/>
      <w:szCs w:val="20"/>
    </w:rPr>
  </w:style>
  <w:style w:type="character" w:customStyle="1" w:styleId="afd">
    <w:name w:val="Тема примечания Знак"/>
    <w:basedOn w:val="afb"/>
    <w:link w:val="afe"/>
    <w:uiPriority w:val="99"/>
    <w:semiHidden/>
    <w:rsid w:val="005805B0"/>
    <w:rPr>
      <w:b/>
      <w:bCs/>
      <w:sz w:val="20"/>
      <w:szCs w:val="20"/>
    </w:rPr>
  </w:style>
  <w:style w:type="paragraph" w:styleId="afe">
    <w:name w:val="annotation subject"/>
    <w:basedOn w:val="afc"/>
    <w:next w:val="afc"/>
    <w:link w:val="afd"/>
    <w:uiPriority w:val="99"/>
    <w:semiHidden/>
    <w:unhideWhenUsed/>
    <w:rsid w:val="005805B0"/>
    <w:rPr>
      <w:b/>
      <w:bCs/>
    </w:rPr>
  </w:style>
  <w:style w:type="character" w:customStyle="1" w:styleId="1b">
    <w:name w:val="Тема примечания Знак1"/>
    <w:basedOn w:val="1a"/>
    <w:uiPriority w:val="99"/>
    <w:semiHidden/>
    <w:rsid w:val="005805B0"/>
    <w:rPr>
      <w:b/>
      <w:bCs/>
      <w:sz w:val="20"/>
      <w:szCs w:val="20"/>
    </w:rPr>
  </w:style>
  <w:style w:type="character" w:customStyle="1" w:styleId="aff">
    <w:name w:val="Текст концевой сноски Знак"/>
    <w:basedOn w:val="a0"/>
    <w:link w:val="aff0"/>
    <w:uiPriority w:val="99"/>
    <w:semiHidden/>
    <w:rsid w:val="005805B0"/>
    <w:rPr>
      <w:sz w:val="20"/>
      <w:szCs w:val="20"/>
    </w:rPr>
  </w:style>
  <w:style w:type="paragraph" w:styleId="aff0">
    <w:name w:val="endnote text"/>
    <w:basedOn w:val="a"/>
    <w:link w:val="aff"/>
    <w:uiPriority w:val="99"/>
    <w:semiHidden/>
    <w:unhideWhenUsed/>
    <w:rsid w:val="005805B0"/>
    <w:pPr>
      <w:spacing w:after="0" w:line="240" w:lineRule="auto"/>
    </w:pPr>
    <w:rPr>
      <w:sz w:val="20"/>
      <w:szCs w:val="20"/>
    </w:rPr>
  </w:style>
  <w:style w:type="character" w:customStyle="1" w:styleId="1c">
    <w:name w:val="Текст концевой сноски Знак1"/>
    <w:basedOn w:val="a0"/>
    <w:uiPriority w:val="99"/>
    <w:semiHidden/>
    <w:rsid w:val="005805B0"/>
    <w:rPr>
      <w:sz w:val="20"/>
      <w:szCs w:val="20"/>
    </w:rPr>
  </w:style>
  <w:style w:type="paragraph" w:styleId="aff1">
    <w:name w:val="No Spacing"/>
    <w:uiPriority w:val="1"/>
    <w:qFormat/>
    <w:rsid w:val="005805B0"/>
    <w:pPr>
      <w:spacing w:after="0" w:line="240" w:lineRule="auto"/>
    </w:pPr>
  </w:style>
  <w:style w:type="character" w:customStyle="1" w:styleId="20pt">
    <w:name w:val="Основной текст (2) + Полужирный;Интервал 0 pt"/>
    <w:basedOn w:val="24"/>
    <w:rsid w:val="005805B0"/>
    <w:rPr>
      <w:rFonts w:ascii="Times New Roman" w:eastAsia="Times New Roman" w:hAnsi="Times New Roman" w:cs="Times New Roman"/>
      <w:b/>
      <w:bCs/>
      <w:i w:val="0"/>
      <w:iCs w:val="0"/>
      <w:smallCaps w:val="0"/>
      <w:strike w:val="0"/>
      <w:color w:val="000000"/>
      <w:spacing w:val="-10"/>
      <w:w w:val="100"/>
      <w:position w:val="0"/>
      <w:sz w:val="28"/>
      <w:szCs w:val="28"/>
      <w:u w:val="none"/>
      <w:shd w:val="clear" w:color="auto" w:fill="FFFFFF"/>
      <w:lang w:val="ru-RU" w:eastAsia="ru-RU" w:bidi="ru-RU"/>
    </w:rPr>
  </w:style>
  <w:style w:type="character" w:customStyle="1" w:styleId="2Sylfaen10pt">
    <w:name w:val="Основной текст (2) + Sylfaen;10 pt"/>
    <w:basedOn w:val="24"/>
    <w:rsid w:val="005805B0"/>
    <w:rPr>
      <w:rFonts w:ascii="Sylfaen" w:eastAsia="Sylfaen" w:hAnsi="Sylfaen" w:cs="Sylfae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53">
    <w:name w:val="Заголовок №5_"/>
    <w:basedOn w:val="a0"/>
    <w:link w:val="54"/>
    <w:rsid w:val="005805B0"/>
    <w:rPr>
      <w:rFonts w:ascii="Times New Roman" w:eastAsia="Times New Roman" w:hAnsi="Times New Roman" w:cs="Times New Roman"/>
      <w:b/>
      <w:bCs/>
      <w:sz w:val="26"/>
      <w:szCs w:val="26"/>
      <w:shd w:val="clear" w:color="auto" w:fill="FFFFFF"/>
    </w:rPr>
  </w:style>
  <w:style w:type="paragraph" w:customStyle="1" w:styleId="54">
    <w:name w:val="Заголовок №5"/>
    <w:basedOn w:val="a"/>
    <w:link w:val="53"/>
    <w:rsid w:val="005805B0"/>
    <w:pPr>
      <w:widowControl w:val="0"/>
      <w:shd w:val="clear" w:color="auto" w:fill="FFFFFF"/>
      <w:spacing w:before="600" w:after="240" w:line="322" w:lineRule="exact"/>
      <w:ind w:hanging="1360"/>
      <w:jc w:val="center"/>
      <w:outlineLvl w:val="4"/>
    </w:pPr>
    <w:rPr>
      <w:rFonts w:ascii="Times New Roman" w:eastAsia="Times New Roman" w:hAnsi="Times New Roman" w:cs="Times New Roman"/>
      <w:b/>
      <w:bCs/>
      <w:sz w:val="26"/>
      <w:szCs w:val="26"/>
    </w:rPr>
  </w:style>
  <w:style w:type="character" w:customStyle="1" w:styleId="61">
    <w:name w:val="Основной текст (6)_"/>
    <w:basedOn w:val="a0"/>
    <w:link w:val="62"/>
    <w:rsid w:val="005805B0"/>
    <w:rPr>
      <w:rFonts w:ascii="Times New Roman" w:eastAsia="Times New Roman" w:hAnsi="Times New Roman" w:cs="Times New Roman"/>
      <w:b/>
      <w:bCs/>
      <w:sz w:val="26"/>
      <w:szCs w:val="26"/>
      <w:shd w:val="clear" w:color="auto" w:fill="FFFFFF"/>
    </w:rPr>
  </w:style>
  <w:style w:type="paragraph" w:customStyle="1" w:styleId="62">
    <w:name w:val="Основной текст (6)"/>
    <w:basedOn w:val="a"/>
    <w:link w:val="61"/>
    <w:rsid w:val="005805B0"/>
    <w:pPr>
      <w:widowControl w:val="0"/>
      <w:shd w:val="clear" w:color="auto" w:fill="FFFFFF"/>
      <w:spacing w:before="180" w:after="780" w:line="0" w:lineRule="atLeast"/>
      <w:jc w:val="center"/>
    </w:pPr>
    <w:rPr>
      <w:rFonts w:ascii="Times New Roman" w:eastAsia="Times New Roman" w:hAnsi="Times New Roman" w:cs="Times New Roman"/>
      <w:b/>
      <w:bCs/>
      <w:sz w:val="26"/>
      <w:szCs w:val="26"/>
    </w:rPr>
  </w:style>
  <w:style w:type="character" w:customStyle="1" w:styleId="2Sylfaen0pt">
    <w:name w:val="Основной текст (2) + Sylfaen;Полужирный;Курсив;Интервал 0 pt"/>
    <w:basedOn w:val="24"/>
    <w:rsid w:val="005805B0"/>
    <w:rPr>
      <w:rFonts w:ascii="Sylfaen" w:eastAsia="Sylfaen" w:hAnsi="Sylfaen" w:cs="Sylfaen"/>
      <w:b/>
      <w:bCs/>
      <w:i/>
      <w:iCs/>
      <w:smallCaps w:val="0"/>
      <w:strike w:val="0"/>
      <w:color w:val="000000"/>
      <w:spacing w:val="-10"/>
      <w:w w:val="100"/>
      <w:position w:val="0"/>
      <w:sz w:val="28"/>
      <w:szCs w:val="28"/>
      <w:u w:val="none"/>
      <w:shd w:val="clear" w:color="auto" w:fill="FFFFFF"/>
      <w:lang w:val="ru-RU" w:eastAsia="ru-RU" w:bidi="ru-RU"/>
    </w:rPr>
  </w:style>
  <w:style w:type="character" w:customStyle="1" w:styleId="1d">
    <w:name w:val="Сильное выделение1"/>
    <w:rsid w:val="001B32B6"/>
    <w:rPr>
      <w:rFonts w:cs="Times New Roman"/>
      <w:b/>
      <w:bCs/>
      <w:i/>
      <w:iCs/>
      <w:color w:val="4F81BD"/>
    </w:rPr>
  </w:style>
  <w:style w:type="character" w:customStyle="1" w:styleId="213pt">
    <w:name w:val="Основной текст (2) + 13 pt;Курсив"/>
    <w:basedOn w:val="24"/>
    <w:rsid w:val="006F6A62"/>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13pt0">
    <w:name w:val="Основной текст (2) + 13 pt;Курсив;Малые прописные"/>
    <w:basedOn w:val="24"/>
    <w:rsid w:val="006F6A62"/>
    <w:rPr>
      <w:rFonts w:ascii="Times New Roman" w:eastAsia="Times New Roman" w:hAnsi="Times New Roman" w:cs="Times New Roman"/>
      <w:b w:val="0"/>
      <w:bCs w:val="0"/>
      <w:i/>
      <w:iCs/>
      <w:smallCaps/>
      <w:strike w:val="0"/>
      <w:color w:val="000000"/>
      <w:spacing w:val="0"/>
      <w:w w:val="100"/>
      <w:position w:val="0"/>
      <w:sz w:val="26"/>
      <w:szCs w:val="26"/>
      <w:u w:val="none"/>
      <w:shd w:val="clear" w:color="auto" w:fill="FFFFFF"/>
      <w:lang w:val="ru-RU" w:eastAsia="ru-RU" w:bidi="ru-RU"/>
    </w:rPr>
  </w:style>
  <w:style w:type="character" w:customStyle="1" w:styleId="2115pt">
    <w:name w:val="Основной текст (2) + 11;5 pt"/>
    <w:basedOn w:val="24"/>
    <w:rsid w:val="00047094"/>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11pt">
    <w:name w:val="Основной текст (2) + 11 pt"/>
    <w:basedOn w:val="24"/>
    <w:rsid w:val="008E4F2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1e">
    <w:name w:val="Абзац списка1"/>
    <w:basedOn w:val="a"/>
    <w:rsid w:val="0033061A"/>
    <w:pPr>
      <w:spacing w:after="200" w:line="276" w:lineRule="auto"/>
      <w:ind w:left="720"/>
    </w:pPr>
    <w:rPr>
      <w:rFonts w:ascii="Calibri" w:eastAsia="Times New Roman" w:hAnsi="Calibri" w:cs="Times New Roman"/>
    </w:rPr>
  </w:style>
  <w:style w:type="character" w:customStyle="1" w:styleId="29">
    <w:name w:val="Основной текст (2) + Полужирный"/>
    <w:basedOn w:val="24"/>
    <w:rsid w:val="005E7A2A"/>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805B0"/>
    <w:pPr>
      <w:keepNext/>
      <w:numPr>
        <w:numId w:val="21"/>
      </w:numPr>
      <w:suppressAutoHyphens/>
      <w:spacing w:after="0" w:line="240" w:lineRule="auto"/>
      <w:outlineLvl w:val="0"/>
    </w:pPr>
    <w:rPr>
      <w:rFonts w:ascii="Times New Roman" w:eastAsia="Times New Roman" w:hAnsi="Times New Roman" w:cs="Times New Roman"/>
      <w:sz w:val="24"/>
      <w:szCs w:val="20"/>
      <w:lang w:eastAsia="ar-SA"/>
    </w:rPr>
  </w:style>
  <w:style w:type="paragraph" w:styleId="2">
    <w:name w:val="heading 2"/>
    <w:basedOn w:val="a"/>
    <w:next w:val="a"/>
    <w:link w:val="20"/>
    <w:qFormat/>
    <w:rsid w:val="005805B0"/>
    <w:pPr>
      <w:keepNext/>
      <w:numPr>
        <w:ilvl w:val="1"/>
        <w:numId w:val="21"/>
      </w:numPr>
      <w:suppressAutoHyphens/>
      <w:spacing w:after="0" w:line="240" w:lineRule="auto"/>
      <w:jc w:val="center"/>
      <w:outlineLvl w:val="1"/>
    </w:pPr>
    <w:rPr>
      <w:rFonts w:ascii="Times New Roman" w:eastAsia="Times New Roman" w:hAnsi="Times New Roman" w:cs="Times New Roman"/>
      <w:sz w:val="24"/>
      <w:szCs w:val="20"/>
      <w:lang w:eastAsia="ar-SA"/>
    </w:rPr>
  </w:style>
  <w:style w:type="paragraph" w:styleId="3">
    <w:name w:val="heading 3"/>
    <w:basedOn w:val="a"/>
    <w:next w:val="a"/>
    <w:link w:val="30"/>
    <w:qFormat/>
    <w:rsid w:val="005805B0"/>
    <w:pPr>
      <w:keepNext/>
      <w:numPr>
        <w:ilvl w:val="2"/>
        <w:numId w:val="21"/>
      </w:numPr>
      <w:suppressAutoHyphens/>
      <w:spacing w:after="0" w:line="240" w:lineRule="auto"/>
      <w:jc w:val="center"/>
      <w:outlineLvl w:val="2"/>
    </w:pPr>
    <w:rPr>
      <w:rFonts w:ascii="Times New Roman" w:eastAsia="Times New Roman" w:hAnsi="Times New Roman" w:cs="Times New Roman"/>
      <w:sz w:val="36"/>
      <w:szCs w:val="20"/>
      <w:lang w:eastAsia="ar-SA"/>
    </w:rPr>
  </w:style>
  <w:style w:type="paragraph" w:styleId="4">
    <w:name w:val="heading 4"/>
    <w:basedOn w:val="a"/>
    <w:next w:val="a"/>
    <w:link w:val="40"/>
    <w:qFormat/>
    <w:rsid w:val="005805B0"/>
    <w:pPr>
      <w:keepNext/>
      <w:numPr>
        <w:ilvl w:val="3"/>
        <w:numId w:val="21"/>
      </w:numPr>
      <w:suppressAutoHyphens/>
      <w:spacing w:after="0" w:line="240" w:lineRule="auto"/>
      <w:outlineLvl w:val="3"/>
    </w:pPr>
    <w:rPr>
      <w:rFonts w:ascii="Times New Roman" w:eastAsia="Times New Roman" w:hAnsi="Times New Roman" w:cs="Times New Roman"/>
      <w:sz w:val="36"/>
      <w:szCs w:val="20"/>
      <w:lang w:eastAsia="ar-SA"/>
    </w:rPr>
  </w:style>
  <w:style w:type="paragraph" w:styleId="5">
    <w:name w:val="heading 5"/>
    <w:basedOn w:val="a"/>
    <w:next w:val="a"/>
    <w:link w:val="50"/>
    <w:qFormat/>
    <w:rsid w:val="005805B0"/>
    <w:pPr>
      <w:keepNext/>
      <w:numPr>
        <w:ilvl w:val="4"/>
        <w:numId w:val="21"/>
      </w:numPr>
      <w:shd w:val="clear" w:color="auto" w:fill="FFFFFF"/>
      <w:suppressAutoHyphens/>
      <w:spacing w:before="245" w:after="0" w:line="240" w:lineRule="auto"/>
      <w:ind w:left="1099"/>
      <w:outlineLvl w:val="4"/>
    </w:pPr>
    <w:rPr>
      <w:rFonts w:ascii="Times New Roman" w:eastAsia="Times New Roman" w:hAnsi="Times New Roman" w:cs="Times New Roman"/>
      <w:b/>
      <w:color w:val="000000"/>
      <w:sz w:val="36"/>
      <w:szCs w:val="20"/>
      <w:lang w:eastAsia="ar-SA"/>
    </w:rPr>
  </w:style>
  <w:style w:type="paragraph" w:styleId="6">
    <w:name w:val="heading 6"/>
    <w:basedOn w:val="a"/>
    <w:next w:val="a"/>
    <w:link w:val="60"/>
    <w:qFormat/>
    <w:rsid w:val="005805B0"/>
    <w:pPr>
      <w:keepNext/>
      <w:numPr>
        <w:ilvl w:val="5"/>
        <w:numId w:val="21"/>
      </w:numPr>
      <w:shd w:val="clear" w:color="auto" w:fill="FFFFFF"/>
      <w:suppressAutoHyphens/>
      <w:spacing w:before="326" w:after="0" w:line="240" w:lineRule="auto"/>
      <w:ind w:left="475"/>
      <w:outlineLvl w:val="5"/>
    </w:pPr>
    <w:rPr>
      <w:rFonts w:ascii="Courier New" w:eastAsia="Times New Roman" w:hAnsi="Courier New" w:cs="Times New Roman"/>
      <w:b/>
      <w:color w:val="000000"/>
      <w:sz w:val="36"/>
      <w:szCs w:val="20"/>
      <w:lang w:eastAsia="ar-SA"/>
    </w:rPr>
  </w:style>
  <w:style w:type="paragraph" w:styleId="7">
    <w:name w:val="heading 7"/>
    <w:basedOn w:val="a"/>
    <w:next w:val="a"/>
    <w:link w:val="70"/>
    <w:qFormat/>
    <w:rsid w:val="005805B0"/>
    <w:pPr>
      <w:keepNext/>
      <w:numPr>
        <w:ilvl w:val="6"/>
        <w:numId w:val="21"/>
      </w:numPr>
      <w:shd w:val="clear" w:color="auto" w:fill="FFFFFF"/>
      <w:suppressAutoHyphens/>
      <w:spacing w:after="0" w:line="245" w:lineRule="exact"/>
      <w:ind w:left="307" w:right="38"/>
      <w:jc w:val="both"/>
      <w:outlineLvl w:val="6"/>
    </w:pPr>
    <w:rPr>
      <w:rFonts w:ascii="Times New Roman" w:eastAsia="Times New Roman" w:hAnsi="Times New Roman" w:cs="Times New Roman"/>
      <w:sz w:val="36"/>
      <w:szCs w:val="20"/>
      <w:lang w:eastAsia="ar-SA"/>
    </w:rPr>
  </w:style>
  <w:style w:type="paragraph" w:styleId="8">
    <w:name w:val="heading 8"/>
    <w:basedOn w:val="a"/>
    <w:next w:val="a"/>
    <w:link w:val="80"/>
    <w:qFormat/>
    <w:rsid w:val="005805B0"/>
    <w:pPr>
      <w:keepNext/>
      <w:numPr>
        <w:ilvl w:val="7"/>
        <w:numId w:val="21"/>
      </w:numPr>
      <w:shd w:val="clear" w:color="auto" w:fill="FFFFFF"/>
      <w:suppressAutoHyphens/>
      <w:spacing w:before="48" w:after="0" w:line="216" w:lineRule="exact"/>
      <w:ind w:left="566"/>
      <w:outlineLvl w:val="7"/>
    </w:pPr>
    <w:rPr>
      <w:rFonts w:ascii="Times New Roman" w:eastAsia="Times New Roman" w:hAnsi="Times New Roman" w:cs="Times New Roman"/>
      <w:color w:val="000000"/>
      <w:spacing w:val="-2"/>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7C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3D4A9F"/>
    <w:pPr>
      <w:ind w:left="720"/>
      <w:contextualSpacing/>
    </w:pPr>
  </w:style>
  <w:style w:type="paragraph" w:styleId="a6">
    <w:name w:val="Balloon Text"/>
    <w:basedOn w:val="a"/>
    <w:link w:val="a7"/>
    <w:uiPriority w:val="99"/>
    <w:semiHidden/>
    <w:unhideWhenUsed/>
    <w:rsid w:val="00CD4A5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D4A5F"/>
    <w:rPr>
      <w:rFonts w:ascii="Segoe UI" w:hAnsi="Segoe UI" w:cs="Segoe UI"/>
      <w:sz w:val="18"/>
      <w:szCs w:val="18"/>
    </w:rPr>
  </w:style>
  <w:style w:type="character" w:customStyle="1" w:styleId="a5">
    <w:name w:val="Абзац списка Знак"/>
    <w:link w:val="a4"/>
    <w:locked/>
    <w:rsid w:val="00665BC3"/>
  </w:style>
  <w:style w:type="paragraph" w:customStyle="1" w:styleId="Default">
    <w:name w:val="Default"/>
    <w:rsid w:val="00665BC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16">
    <w:name w:val="c16"/>
    <w:basedOn w:val="a"/>
    <w:rsid w:val="00EB6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B6B6D"/>
  </w:style>
  <w:style w:type="paragraph" w:customStyle="1" w:styleId="c7">
    <w:name w:val="c7"/>
    <w:basedOn w:val="a"/>
    <w:rsid w:val="00EB6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EB6B6D"/>
  </w:style>
  <w:style w:type="paragraph" w:customStyle="1" w:styleId="c1">
    <w:name w:val="c1"/>
    <w:basedOn w:val="a"/>
    <w:rsid w:val="00EB6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B6B6D"/>
  </w:style>
  <w:style w:type="paragraph" w:customStyle="1" w:styleId="c12">
    <w:name w:val="c12"/>
    <w:basedOn w:val="a"/>
    <w:rsid w:val="00EB6B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DA24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qFormat/>
    <w:rsid w:val="00E056D2"/>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ConsPlusNonformat">
    <w:name w:val="ConsPlusNonformat"/>
    <w:qFormat/>
    <w:rsid w:val="00E056D2"/>
    <w:pPr>
      <w:suppressAutoHyphens/>
      <w:autoSpaceDE w:val="0"/>
      <w:spacing w:after="0" w:line="240" w:lineRule="auto"/>
    </w:pPr>
    <w:rPr>
      <w:rFonts w:ascii="Courier New" w:eastAsia="Calibri" w:hAnsi="Courier New" w:cs="Courier New"/>
      <w:sz w:val="20"/>
      <w:szCs w:val="20"/>
      <w:lang w:eastAsia="zh-CN"/>
    </w:rPr>
  </w:style>
  <w:style w:type="paragraph" w:customStyle="1" w:styleId="TableParagraph">
    <w:name w:val="Table Paragraph"/>
    <w:basedOn w:val="a"/>
    <w:uiPriority w:val="1"/>
    <w:qFormat/>
    <w:rsid w:val="00E056D2"/>
    <w:pPr>
      <w:widowControl w:val="0"/>
      <w:autoSpaceDE w:val="0"/>
      <w:autoSpaceDN w:val="0"/>
      <w:spacing w:after="0" w:line="240" w:lineRule="auto"/>
    </w:pPr>
    <w:rPr>
      <w:rFonts w:ascii="Times New Roman" w:eastAsia="Times New Roman" w:hAnsi="Times New Roman" w:cs="Times New Roman"/>
      <w:lang w:eastAsia="ru-RU" w:bidi="ru-RU"/>
    </w:rPr>
  </w:style>
  <w:style w:type="table" w:customStyle="1" w:styleId="11">
    <w:name w:val="Сетка таблицы1"/>
    <w:basedOn w:val="a1"/>
    <w:next w:val="a3"/>
    <w:uiPriority w:val="39"/>
    <w:rsid w:val="00A70B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5805B0"/>
    <w:rPr>
      <w:rFonts w:ascii="Times New Roman" w:eastAsia="Times New Roman" w:hAnsi="Times New Roman" w:cs="Times New Roman"/>
      <w:sz w:val="24"/>
      <w:szCs w:val="20"/>
      <w:lang w:eastAsia="ar-SA"/>
    </w:rPr>
  </w:style>
  <w:style w:type="character" w:customStyle="1" w:styleId="20">
    <w:name w:val="Заголовок 2 Знак"/>
    <w:basedOn w:val="a0"/>
    <w:link w:val="2"/>
    <w:rsid w:val="005805B0"/>
    <w:rPr>
      <w:rFonts w:ascii="Times New Roman" w:eastAsia="Times New Roman" w:hAnsi="Times New Roman" w:cs="Times New Roman"/>
      <w:sz w:val="24"/>
      <w:szCs w:val="20"/>
      <w:lang w:eastAsia="ar-SA"/>
    </w:rPr>
  </w:style>
  <w:style w:type="character" w:customStyle="1" w:styleId="30">
    <w:name w:val="Заголовок 3 Знак"/>
    <w:basedOn w:val="a0"/>
    <w:link w:val="3"/>
    <w:rsid w:val="005805B0"/>
    <w:rPr>
      <w:rFonts w:ascii="Times New Roman" w:eastAsia="Times New Roman" w:hAnsi="Times New Roman" w:cs="Times New Roman"/>
      <w:sz w:val="36"/>
      <w:szCs w:val="20"/>
      <w:lang w:eastAsia="ar-SA"/>
    </w:rPr>
  </w:style>
  <w:style w:type="character" w:customStyle="1" w:styleId="40">
    <w:name w:val="Заголовок 4 Знак"/>
    <w:basedOn w:val="a0"/>
    <w:link w:val="4"/>
    <w:rsid w:val="005805B0"/>
    <w:rPr>
      <w:rFonts w:ascii="Times New Roman" w:eastAsia="Times New Roman" w:hAnsi="Times New Roman" w:cs="Times New Roman"/>
      <w:sz w:val="36"/>
      <w:szCs w:val="20"/>
      <w:lang w:eastAsia="ar-SA"/>
    </w:rPr>
  </w:style>
  <w:style w:type="character" w:customStyle="1" w:styleId="50">
    <w:name w:val="Заголовок 5 Знак"/>
    <w:basedOn w:val="a0"/>
    <w:link w:val="5"/>
    <w:rsid w:val="005805B0"/>
    <w:rPr>
      <w:rFonts w:ascii="Times New Roman" w:eastAsia="Times New Roman" w:hAnsi="Times New Roman" w:cs="Times New Roman"/>
      <w:b/>
      <w:color w:val="000000"/>
      <w:sz w:val="36"/>
      <w:szCs w:val="20"/>
      <w:shd w:val="clear" w:color="auto" w:fill="FFFFFF"/>
      <w:lang w:eastAsia="ar-SA"/>
    </w:rPr>
  </w:style>
  <w:style w:type="character" w:customStyle="1" w:styleId="60">
    <w:name w:val="Заголовок 6 Знак"/>
    <w:basedOn w:val="a0"/>
    <w:link w:val="6"/>
    <w:rsid w:val="005805B0"/>
    <w:rPr>
      <w:rFonts w:ascii="Courier New" w:eastAsia="Times New Roman" w:hAnsi="Courier New" w:cs="Times New Roman"/>
      <w:b/>
      <w:color w:val="000000"/>
      <w:sz w:val="36"/>
      <w:szCs w:val="20"/>
      <w:shd w:val="clear" w:color="auto" w:fill="FFFFFF"/>
      <w:lang w:eastAsia="ar-SA"/>
    </w:rPr>
  </w:style>
  <w:style w:type="character" w:customStyle="1" w:styleId="70">
    <w:name w:val="Заголовок 7 Знак"/>
    <w:basedOn w:val="a0"/>
    <w:link w:val="7"/>
    <w:rsid w:val="005805B0"/>
    <w:rPr>
      <w:rFonts w:ascii="Times New Roman" w:eastAsia="Times New Roman" w:hAnsi="Times New Roman" w:cs="Times New Roman"/>
      <w:sz w:val="36"/>
      <w:szCs w:val="20"/>
      <w:shd w:val="clear" w:color="auto" w:fill="FFFFFF"/>
      <w:lang w:eastAsia="ar-SA"/>
    </w:rPr>
  </w:style>
  <w:style w:type="character" w:customStyle="1" w:styleId="80">
    <w:name w:val="Заголовок 8 Знак"/>
    <w:basedOn w:val="a0"/>
    <w:link w:val="8"/>
    <w:rsid w:val="005805B0"/>
    <w:rPr>
      <w:rFonts w:ascii="Times New Roman" w:eastAsia="Times New Roman" w:hAnsi="Times New Roman" w:cs="Times New Roman"/>
      <w:color w:val="000000"/>
      <w:spacing w:val="-2"/>
      <w:sz w:val="28"/>
      <w:szCs w:val="20"/>
      <w:shd w:val="clear" w:color="auto" w:fill="FFFFFF"/>
      <w:lang w:eastAsia="ar-SA"/>
    </w:rPr>
  </w:style>
  <w:style w:type="numbering" w:customStyle="1" w:styleId="12">
    <w:name w:val="Нет списка1"/>
    <w:next w:val="a2"/>
    <w:uiPriority w:val="99"/>
    <w:semiHidden/>
    <w:unhideWhenUsed/>
    <w:rsid w:val="005805B0"/>
  </w:style>
  <w:style w:type="character" w:customStyle="1" w:styleId="WW8Num2z0">
    <w:name w:val="WW8Num2z0"/>
    <w:rsid w:val="005805B0"/>
    <w:rPr>
      <w:rFonts w:ascii="StarSymbol" w:hAnsi="StarSymbol"/>
    </w:rPr>
  </w:style>
  <w:style w:type="character" w:customStyle="1" w:styleId="WW8Num5z0">
    <w:name w:val="WW8Num5z0"/>
    <w:rsid w:val="005805B0"/>
    <w:rPr>
      <w:rFonts w:ascii="StarSymbol" w:hAnsi="StarSymbol"/>
    </w:rPr>
  </w:style>
  <w:style w:type="character" w:customStyle="1" w:styleId="WW8Num6z0">
    <w:name w:val="WW8Num6z0"/>
    <w:rsid w:val="005805B0"/>
    <w:rPr>
      <w:rFonts w:ascii="StarSymbol" w:hAnsi="StarSymbol"/>
    </w:rPr>
  </w:style>
  <w:style w:type="character" w:customStyle="1" w:styleId="WW8Num8z0">
    <w:name w:val="WW8Num8z0"/>
    <w:rsid w:val="005805B0"/>
    <w:rPr>
      <w:rFonts w:ascii="StarSymbol" w:hAnsi="StarSymbol"/>
    </w:rPr>
  </w:style>
  <w:style w:type="character" w:customStyle="1" w:styleId="WW8Num10z0">
    <w:name w:val="WW8Num10z0"/>
    <w:rsid w:val="005805B0"/>
    <w:rPr>
      <w:rFonts w:ascii="StarSymbol" w:hAnsi="StarSymbol"/>
    </w:rPr>
  </w:style>
  <w:style w:type="character" w:customStyle="1" w:styleId="WW8Num10z1">
    <w:name w:val="WW8Num10z1"/>
    <w:rsid w:val="005805B0"/>
    <w:rPr>
      <w:rFonts w:ascii="Courier New" w:hAnsi="Courier New"/>
    </w:rPr>
  </w:style>
  <w:style w:type="character" w:customStyle="1" w:styleId="WW8Num10z2">
    <w:name w:val="WW8Num10z2"/>
    <w:rsid w:val="005805B0"/>
    <w:rPr>
      <w:rFonts w:ascii="Wingdings" w:hAnsi="Wingdings"/>
    </w:rPr>
  </w:style>
  <w:style w:type="character" w:customStyle="1" w:styleId="WW8Num10z3">
    <w:name w:val="WW8Num10z3"/>
    <w:rsid w:val="005805B0"/>
    <w:rPr>
      <w:rFonts w:ascii="Symbol" w:hAnsi="Symbol"/>
    </w:rPr>
  </w:style>
  <w:style w:type="character" w:customStyle="1" w:styleId="WW8Num11z0">
    <w:name w:val="WW8Num11z0"/>
    <w:rsid w:val="005805B0"/>
    <w:rPr>
      <w:rFonts w:ascii="Times New Roman" w:hAnsi="Times New Roman"/>
    </w:rPr>
  </w:style>
  <w:style w:type="character" w:customStyle="1" w:styleId="21">
    <w:name w:val="Основной шрифт абзаца2"/>
    <w:rsid w:val="005805B0"/>
  </w:style>
  <w:style w:type="character" w:customStyle="1" w:styleId="Absatz-Standardschriftart">
    <w:name w:val="Absatz-Standardschriftart"/>
    <w:rsid w:val="005805B0"/>
  </w:style>
  <w:style w:type="character" w:customStyle="1" w:styleId="WW-Absatz-Standardschriftart">
    <w:name w:val="WW-Absatz-Standardschriftart"/>
    <w:rsid w:val="005805B0"/>
  </w:style>
  <w:style w:type="character" w:customStyle="1" w:styleId="WW-Absatz-Standardschriftart1">
    <w:name w:val="WW-Absatz-Standardschriftart1"/>
    <w:rsid w:val="005805B0"/>
  </w:style>
  <w:style w:type="character" w:customStyle="1" w:styleId="WW-Absatz-Standardschriftart11">
    <w:name w:val="WW-Absatz-Standardschriftart11"/>
    <w:rsid w:val="005805B0"/>
  </w:style>
  <w:style w:type="character" w:customStyle="1" w:styleId="WW-Absatz-Standardschriftart111">
    <w:name w:val="WW-Absatz-Standardschriftart111"/>
    <w:rsid w:val="005805B0"/>
  </w:style>
  <w:style w:type="character" w:customStyle="1" w:styleId="WW-Absatz-Standardschriftart1111">
    <w:name w:val="WW-Absatz-Standardschriftart1111"/>
    <w:rsid w:val="005805B0"/>
  </w:style>
  <w:style w:type="character" w:customStyle="1" w:styleId="WW-Absatz-Standardschriftart11111">
    <w:name w:val="WW-Absatz-Standardschriftart11111"/>
    <w:rsid w:val="005805B0"/>
  </w:style>
  <w:style w:type="character" w:customStyle="1" w:styleId="WW-Absatz-Standardschriftart111111">
    <w:name w:val="WW-Absatz-Standardschriftart111111"/>
    <w:rsid w:val="005805B0"/>
  </w:style>
  <w:style w:type="character" w:customStyle="1" w:styleId="WW-Absatz-Standardschriftart1111111">
    <w:name w:val="WW-Absatz-Standardschriftart1111111"/>
    <w:rsid w:val="005805B0"/>
  </w:style>
  <w:style w:type="character" w:customStyle="1" w:styleId="WW-Absatz-Standardschriftart11111111">
    <w:name w:val="WW-Absatz-Standardschriftart11111111"/>
    <w:rsid w:val="005805B0"/>
  </w:style>
  <w:style w:type="character" w:customStyle="1" w:styleId="WW8Num13z1">
    <w:name w:val="WW8Num13z1"/>
    <w:rsid w:val="005805B0"/>
    <w:rPr>
      <w:rFonts w:ascii="Courier New" w:hAnsi="Courier New"/>
    </w:rPr>
  </w:style>
  <w:style w:type="character" w:customStyle="1" w:styleId="WW8Num13z2">
    <w:name w:val="WW8Num13z2"/>
    <w:rsid w:val="005805B0"/>
    <w:rPr>
      <w:rFonts w:ascii="Wingdings" w:hAnsi="Wingdings"/>
    </w:rPr>
  </w:style>
  <w:style w:type="character" w:customStyle="1" w:styleId="WW8Num13z3">
    <w:name w:val="WW8Num13z3"/>
    <w:rsid w:val="005805B0"/>
    <w:rPr>
      <w:rFonts w:ascii="Symbol" w:hAnsi="Symbol"/>
    </w:rPr>
  </w:style>
  <w:style w:type="character" w:customStyle="1" w:styleId="WW8NumSt10z0">
    <w:name w:val="WW8NumSt10z0"/>
    <w:rsid w:val="005805B0"/>
    <w:rPr>
      <w:rFonts w:ascii="Times New Roman" w:hAnsi="Times New Roman"/>
    </w:rPr>
  </w:style>
  <w:style w:type="character" w:customStyle="1" w:styleId="13">
    <w:name w:val="Основной шрифт абзаца1"/>
    <w:rsid w:val="005805B0"/>
  </w:style>
  <w:style w:type="character" w:customStyle="1" w:styleId="a8">
    <w:name w:val="Верхний колонтитул Знак"/>
    <w:basedOn w:val="21"/>
    <w:uiPriority w:val="99"/>
    <w:rsid w:val="005805B0"/>
  </w:style>
  <w:style w:type="character" w:customStyle="1" w:styleId="a9">
    <w:name w:val="Нижний колонтитул Знак"/>
    <w:basedOn w:val="21"/>
    <w:uiPriority w:val="99"/>
    <w:rsid w:val="005805B0"/>
  </w:style>
  <w:style w:type="paragraph" w:styleId="aa">
    <w:name w:val="Title"/>
    <w:basedOn w:val="a"/>
    <w:next w:val="ab"/>
    <w:link w:val="ac"/>
    <w:qFormat/>
    <w:rsid w:val="005805B0"/>
    <w:pPr>
      <w:keepNext/>
      <w:suppressAutoHyphens/>
      <w:spacing w:before="240" w:after="120" w:line="240" w:lineRule="auto"/>
    </w:pPr>
    <w:rPr>
      <w:rFonts w:ascii="Arial" w:eastAsia="MS Mincho" w:hAnsi="Arial" w:cs="Tahoma"/>
      <w:sz w:val="28"/>
      <w:szCs w:val="28"/>
      <w:lang w:eastAsia="ar-SA"/>
    </w:rPr>
  </w:style>
  <w:style w:type="character" w:customStyle="1" w:styleId="ac">
    <w:name w:val="Название Знак"/>
    <w:basedOn w:val="a0"/>
    <w:link w:val="aa"/>
    <w:rsid w:val="005805B0"/>
    <w:rPr>
      <w:rFonts w:ascii="Arial" w:eastAsia="MS Mincho" w:hAnsi="Arial" w:cs="Tahoma"/>
      <w:sz w:val="28"/>
      <w:szCs w:val="28"/>
      <w:lang w:eastAsia="ar-SA"/>
    </w:rPr>
  </w:style>
  <w:style w:type="paragraph" w:styleId="ab">
    <w:name w:val="Body Text"/>
    <w:basedOn w:val="a"/>
    <w:link w:val="ad"/>
    <w:rsid w:val="005805B0"/>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d">
    <w:name w:val="Основной текст Знак"/>
    <w:basedOn w:val="a0"/>
    <w:link w:val="ab"/>
    <w:rsid w:val="005805B0"/>
    <w:rPr>
      <w:rFonts w:ascii="Times New Roman" w:eastAsia="Times New Roman" w:hAnsi="Times New Roman" w:cs="Times New Roman"/>
      <w:sz w:val="24"/>
      <w:szCs w:val="20"/>
      <w:lang w:eastAsia="ar-SA"/>
    </w:rPr>
  </w:style>
  <w:style w:type="paragraph" w:styleId="ae">
    <w:name w:val="List"/>
    <w:basedOn w:val="ab"/>
    <w:rsid w:val="005805B0"/>
    <w:rPr>
      <w:rFonts w:cs="Tahoma"/>
    </w:rPr>
  </w:style>
  <w:style w:type="paragraph" w:customStyle="1" w:styleId="22">
    <w:name w:val="Название2"/>
    <w:basedOn w:val="a"/>
    <w:rsid w:val="005805B0"/>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3">
    <w:name w:val="Указатель2"/>
    <w:basedOn w:val="a"/>
    <w:rsid w:val="005805B0"/>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14">
    <w:name w:val="Название1"/>
    <w:basedOn w:val="a"/>
    <w:rsid w:val="005805B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5">
    <w:name w:val="Указатель1"/>
    <w:basedOn w:val="a"/>
    <w:rsid w:val="005805B0"/>
    <w:pPr>
      <w:suppressLineNumbers/>
      <w:suppressAutoHyphens/>
      <w:spacing w:after="0" w:line="240" w:lineRule="auto"/>
    </w:pPr>
    <w:rPr>
      <w:rFonts w:ascii="Times New Roman" w:eastAsia="Times New Roman" w:hAnsi="Times New Roman" w:cs="Tahoma"/>
      <w:sz w:val="20"/>
      <w:szCs w:val="20"/>
      <w:lang w:eastAsia="ar-SA"/>
    </w:rPr>
  </w:style>
  <w:style w:type="paragraph" w:styleId="af">
    <w:name w:val="Body Text Indent"/>
    <w:basedOn w:val="a"/>
    <w:link w:val="af0"/>
    <w:rsid w:val="005805B0"/>
    <w:pPr>
      <w:suppressAutoHyphens/>
      <w:spacing w:after="0" w:line="240" w:lineRule="auto"/>
      <w:ind w:left="1860"/>
      <w:jc w:val="center"/>
    </w:pPr>
    <w:rPr>
      <w:rFonts w:ascii="Times New Roman" w:eastAsia="Times New Roman" w:hAnsi="Times New Roman" w:cs="Times New Roman"/>
      <w:sz w:val="36"/>
      <w:szCs w:val="20"/>
      <w:lang w:eastAsia="ar-SA"/>
    </w:rPr>
  </w:style>
  <w:style w:type="character" w:customStyle="1" w:styleId="af0">
    <w:name w:val="Основной текст с отступом Знак"/>
    <w:basedOn w:val="a0"/>
    <w:link w:val="af"/>
    <w:rsid w:val="005805B0"/>
    <w:rPr>
      <w:rFonts w:ascii="Times New Roman" w:eastAsia="Times New Roman" w:hAnsi="Times New Roman" w:cs="Times New Roman"/>
      <w:sz w:val="36"/>
      <w:szCs w:val="20"/>
      <w:lang w:eastAsia="ar-SA"/>
    </w:rPr>
  </w:style>
  <w:style w:type="paragraph" w:customStyle="1" w:styleId="210">
    <w:name w:val="Основной текст 21"/>
    <w:basedOn w:val="a"/>
    <w:rsid w:val="005805B0"/>
    <w:pPr>
      <w:suppressAutoHyphens/>
      <w:spacing w:after="0" w:line="240" w:lineRule="auto"/>
      <w:jc w:val="center"/>
    </w:pPr>
    <w:rPr>
      <w:rFonts w:ascii="Times New Roman" w:eastAsia="Times New Roman" w:hAnsi="Times New Roman" w:cs="Times New Roman"/>
      <w:sz w:val="36"/>
      <w:szCs w:val="20"/>
      <w:lang w:eastAsia="ar-SA"/>
    </w:rPr>
  </w:style>
  <w:style w:type="paragraph" w:customStyle="1" w:styleId="31">
    <w:name w:val="Основной текст 31"/>
    <w:basedOn w:val="a"/>
    <w:rsid w:val="005805B0"/>
    <w:pPr>
      <w:suppressAutoHyphens/>
      <w:spacing w:after="0" w:line="240" w:lineRule="auto"/>
      <w:jc w:val="center"/>
    </w:pPr>
    <w:rPr>
      <w:rFonts w:ascii="Times New Roman" w:eastAsia="Times New Roman" w:hAnsi="Times New Roman" w:cs="Times New Roman"/>
      <w:sz w:val="40"/>
      <w:szCs w:val="20"/>
      <w:lang w:eastAsia="ar-SA"/>
    </w:rPr>
  </w:style>
  <w:style w:type="paragraph" w:customStyle="1" w:styleId="16">
    <w:name w:val="Схема документа1"/>
    <w:basedOn w:val="a"/>
    <w:rsid w:val="005805B0"/>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11">
    <w:name w:val="Основной текст с отступом 21"/>
    <w:basedOn w:val="a"/>
    <w:rsid w:val="005805B0"/>
    <w:pPr>
      <w:shd w:val="clear" w:color="auto" w:fill="FFFFFF"/>
      <w:suppressAutoHyphens/>
      <w:spacing w:before="245" w:after="0" w:line="240" w:lineRule="auto"/>
      <w:ind w:left="134"/>
      <w:jc w:val="center"/>
    </w:pPr>
    <w:rPr>
      <w:rFonts w:ascii="Times New Roman" w:eastAsia="Times New Roman" w:hAnsi="Times New Roman" w:cs="Times New Roman"/>
      <w:b/>
      <w:color w:val="000000"/>
      <w:sz w:val="36"/>
      <w:szCs w:val="20"/>
      <w:lang w:eastAsia="ar-SA"/>
    </w:rPr>
  </w:style>
  <w:style w:type="paragraph" w:customStyle="1" w:styleId="af1">
    <w:name w:val="Содержимое таблицы"/>
    <w:basedOn w:val="a"/>
    <w:rsid w:val="005805B0"/>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af2">
    <w:name w:val="Заголовок таблицы"/>
    <w:basedOn w:val="af1"/>
    <w:rsid w:val="005805B0"/>
    <w:pPr>
      <w:jc w:val="center"/>
    </w:pPr>
    <w:rPr>
      <w:b/>
      <w:bCs/>
    </w:rPr>
  </w:style>
  <w:style w:type="paragraph" w:styleId="af3">
    <w:name w:val="header"/>
    <w:basedOn w:val="a"/>
    <w:link w:val="17"/>
    <w:uiPriority w:val="99"/>
    <w:rsid w:val="005805B0"/>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17">
    <w:name w:val="Верхний колонтитул Знак1"/>
    <w:basedOn w:val="a0"/>
    <w:link w:val="af3"/>
    <w:uiPriority w:val="99"/>
    <w:rsid w:val="005805B0"/>
    <w:rPr>
      <w:rFonts w:ascii="Times New Roman" w:eastAsia="Times New Roman" w:hAnsi="Times New Roman" w:cs="Times New Roman"/>
      <w:sz w:val="20"/>
      <w:szCs w:val="20"/>
      <w:lang w:eastAsia="ar-SA"/>
    </w:rPr>
  </w:style>
  <w:style w:type="paragraph" w:styleId="af4">
    <w:name w:val="footer"/>
    <w:basedOn w:val="a"/>
    <w:link w:val="18"/>
    <w:uiPriority w:val="99"/>
    <w:rsid w:val="005805B0"/>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18">
    <w:name w:val="Нижний колонтитул Знак1"/>
    <w:basedOn w:val="a0"/>
    <w:link w:val="af4"/>
    <w:uiPriority w:val="99"/>
    <w:rsid w:val="005805B0"/>
    <w:rPr>
      <w:rFonts w:ascii="Times New Roman" w:eastAsia="Times New Roman" w:hAnsi="Times New Roman" w:cs="Times New Roman"/>
      <w:sz w:val="20"/>
      <w:szCs w:val="20"/>
      <w:lang w:eastAsia="ar-SA"/>
    </w:rPr>
  </w:style>
  <w:style w:type="character" w:styleId="af5">
    <w:name w:val="Hyperlink"/>
    <w:uiPriority w:val="99"/>
    <w:unhideWhenUsed/>
    <w:rsid w:val="005805B0"/>
    <w:rPr>
      <w:color w:val="0000FF"/>
      <w:u w:val="single"/>
    </w:rPr>
  </w:style>
  <w:style w:type="character" w:styleId="af6">
    <w:name w:val="page number"/>
    <w:basedOn w:val="a0"/>
    <w:rsid w:val="005805B0"/>
  </w:style>
  <w:style w:type="character" w:customStyle="1" w:styleId="24">
    <w:name w:val="Основной текст (2)_"/>
    <w:link w:val="25"/>
    <w:rsid w:val="005805B0"/>
    <w:rPr>
      <w:sz w:val="28"/>
      <w:szCs w:val="28"/>
      <w:shd w:val="clear" w:color="auto" w:fill="FFFFFF"/>
    </w:rPr>
  </w:style>
  <w:style w:type="paragraph" w:customStyle="1" w:styleId="25">
    <w:name w:val="Основной текст (2)"/>
    <w:basedOn w:val="a"/>
    <w:link w:val="24"/>
    <w:rsid w:val="005805B0"/>
    <w:pPr>
      <w:widowControl w:val="0"/>
      <w:shd w:val="clear" w:color="auto" w:fill="FFFFFF"/>
      <w:spacing w:before="900" w:after="4020" w:line="370" w:lineRule="exact"/>
      <w:jc w:val="right"/>
    </w:pPr>
    <w:rPr>
      <w:sz w:val="28"/>
      <w:szCs w:val="28"/>
    </w:rPr>
  </w:style>
  <w:style w:type="character" w:customStyle="1" w:styleId="41">
    <w:name w:val="Основной текст (4)_"/>
    <w:link w:val="42"/>
    <w:rsid w:val="005805B0"/>
    <w:rPr>
      <w:i/>
      <w:iCs/>
      <w:sz w:val="28"/>
      <w:szCs w:val="28"/>
      <w:shd w:val="clear" w:color="auto" w:fill="FFFFFF"/>
    </w:rPr>
  </w:style>
  <w:style w:type="paragraph" w:customStyle="1" w:styleId="42">
    <w:name w:val="Основной текст (4)"/>
    <w:basedOn w:val="a"/>
    <w:link w:val="41"/>
    <w:rsid w:val="005805B0"/>
    <w:pPr>
      <w:widowControl w:val="0"/>
      <w:shd w:val="clear" w:color="auto" w:fill="FFFFFF"/>
      <w:spacing w:after="0" w:line="370" w:lineRule="exact"/>
      <w:jc w:val="right"/>
    </w:pPr>
    <w:rPr>
      <w:i/>
      <w:iCs/>
      <w:sz w:val="28"/>
      <w:szCs w:val="28"/>
    </w:rPr>
  </w:style>
  <w:style w:type="character" w:styleId="af7">
    <w:name w:val="Strong"/>
    <w:uiPriority w:val="22"/>
    <w:qFormat/>
    <w:rsid w:val="005805B0"/>
    <w:rPr>
      <w:b/>
      <w:bCs/>
    </w:rPr>
  </w:style>
  <w:style w:type="paragraph" w:styleId="af8">
    <w:name w:val="Normal (Web)"/>
    <w:basedOn w:val="a"/>
    <w:unhideWhenUsed/>
    <w:rsid w:val="005805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5805B0"/>
  </w:style>
  <w:style w:type="character" w:customStyle="1" w:styleId="51">
    <w:name w:val="Основной текст (5)_"/>
    <w:link w:val="52"/>
    <w:rsid w:val="005805B0"/>
    <w:rPr>
      <w:i/>
      <w:iCs/>
      <w:sz w:val="26"/>
      <w:szCs w:val="26"/>
      <w:shd w:val="clear" w:color="auto" w:fill="FFFFFF"/>
    </w:rPr>
  </w:style>
  <w:style w:type="character" w:customStyle="1" w:styleId="26">
    <w:name w:val="Основной текст (2) + Курсив"/>
    <w:rsid w:val="005805B0"/>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12pt">
    <w:name w:val="Основной текст (2) + 12 pt"/>
    <w:rsid w:val="005805B0"/>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9">
    <w:name w:val="Подпись к таблице_"/>
    <w:rsid w:val="005805B0"/>
    <w:rPr>
      <w:rFonts w:ascii="Times New Roman" w:eastAsia="Times New Roman" w:hAnsi="Times New Roman" w:cs="Times New Roman"/>
      <w:b w:val="0"/>
      <w:bCs w:val="0"/>
      <w:i w:val="0"/>
      <w:iCs w:val="0"/>
      <w:smallCaps w:val="0"/>
      <w:strike w:val="0"/>
      <w:sz w:val="26"/>
      <w:szCs w:val="26"/>
      <w:u w:val="none"/>
    </w:rPr>
  </w:style>
  <w:style w:type="character" w:customStyle="1" w:styleId="afa">
    <w:name w:val="Подпись к таблице"/>
    <w:rsid w:val="005805B0"/>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2105pt">
    <w:name w:val="Основной текст (2) + 10;5 pt;Полужирный"/>
    <w:rsid w:val="005805B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52">
    <w:name w:val="Основной текст (5)"/>
    <w:basedOn w:val="a"/>
    <w:link w:val="51"/>
    <w:rsid w:val="005805B0"/>
    <w:pPr>
      <w:widowControl w:val="0"/>
      <w:shd w:val="clear" w:color="auto" w:fill="FFFFFF"/>
      <w:spacing w:after="0" w:line="298" w:lineRule="exact"/>
    </w:pPr>
    <w:rPr>
      <w:i/>
      <w:iCs/>
      <w:sz w:val="26"/>
      <w:szCs w:val="26"/>
    </w:rPr>
  </w:style>
  <w:style w:type="character" w:customStyle="1" w:styleId="27">
    <w:name w:val="Заголовок №2_"/>
    <w:link w:val="28"/>
    <w:rsid w:val="005805B0"/>
    <w:rPr>
      <w:b/>
      <w:bCs/>
      <w:sz w:val="28"/>
      <w:szCs w:val="28"/>
      <w:shd w:val="clear" w:color="auto" w:fill="FFFFFF"/>
    </w:rPr>
  </w:style>
  <w:style w:type="paragraph" w:customStyle="1" w:styleId="28">
    <w:name w:val="Заголовок №2"/>
    <w:basedOn w:val="a"/>
    <w:link w:val="27"/>
    <w:rsid w:val="005805B0"/>
    <w:pPr>
      <w:widowControl w:val="0"/>
      <w:shd w:val="clear" w:color="auto" w:fill="FFFFFF"/>
      <w:spacing w:after="0" w:line="0" w:lineRule="atLeast"/>
      <w:outlineLvl w:val="1"/>
    </w:pPr>
    <w:rPr>
      <w:b/>
      <w:bCs/>
      <w:sz w:val="28"/>
      <w:szCs w:val="28"/>
    </w:rPr>
  </w:style>
  <w:style w:type="character" w:customStyle="1" w:styleId="32">
    <w:name w:val="Заголовок №3_"/>
    <w:link w:val="33"/>
    <w:rsid w:val="005805B0"/>
    <w:rPr>
      <w:b/>
      <w:bCs/>
      <w:sz w:val="28"/>
      <w:szCs w:val="28"/>
      <w:shd w:val="clear" w:color="auto" w:fill="FFFFFF"/>
    </w:rPr>
  </w:style>
  <w:style w:type="paragraph" w:customStyle="1" w:styleId="33">
    <w:name w:val="Заголовок №3"/>
    <w:basedOn w:val="a"/>
    <w:link w:val="32"/>
    <w:rsid w:val="005805B0"/>
    <w:pPr>
      <w:widowControl w:val="0"/>
      <w:shd w:val="clear" w:color="auto" w:fill="FFFFFF"/>
      <w:spacing w:before="300" w:after="0" w:line="317" w:lineRule="exact"/>
      <w:outlineLvl w:val="2"/>
    </w:pPr>
    <w:rPr>
      <w:b/>
      <w:bCs/>
      <w:sz w:val="28"/>
      <w:szCs w:val="28"/>
    </w:rPr>
  </w:style>
  <w:style w:type="character" w:customStyle="1" w:styleId="2Exact">
    <w:name w:val="Основной текст (2) Exact"/>
    <w:rsid w:val="005805B0"/>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211ptExact">
    <w:name w:val="Основной текст (2) + 11 pt Exact"/>
    <w:rsid w:val="005805B0"/>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en-US" w:eastAsia="en-US" w:bidi="en-US"/>
    </w:rPr>
  </w:style>
  <w:style w:type="character" w:customStyle="1" w:styleId="fontstyle01">
    <w:name w:val="fontstyle01"/>
    <w:basedOn w:val="a0"/>
    <w:rsid w:val="005805B0"/>
    <w:rPr>
      <w:rFonts w:ascii="TimesNewRomanPSMT" w:hAnsi="TimesNewRomanPSMT" w:hint="default"/>
      <w:b w:val="0"/>
      <w:bCs w:val="0"/>
      <w:i w:val="0"/>
      <w:iCs w:val="0"/>
      <w:color w:val="000000"/>
      <w:sz w:val="24"/>
      <w:szCs w:val="24"/>
    </w:rPr>
  </w:style>
  <w:style w:type="character" w:customStyle="1" w:styleId="fontstyle21">
    <w:name w:val="fontstyle21"/>
    <w:basedOn w:val="a0"/>
    <w:rsid w:val="005805B0"/>
    <w:rPr>
      <w:rFonts w:ascii="TimesNewRomanPS-BoldMT" w:hAnsi="TimesNewRomanPS-BoldMT" w:hint="default"/>
      <w:b/>
      <w:bCs/>
      <w:i w:val="0"/>
      <w:iCs w:val="0"/>
      <w:color w:val="000000"/>
      <w:sz w:val="24"/>
      <w:szCs w:val="24"/>
    </w:rPr>
  </w:style>
  <w:style w:type="character" w:customStyle="1" w:styleId="19">
    <w:name w:val="Текст выноски Знак1"/>
    <w:basedOn w:val="a0"/>
    <w:uiPriority w:val="99"/>
    <w:semiHidden/>
    <w:rsid w:val="005805B0"/>
    <w:rPr>
      <w:rFonts w:ascii="Segoe UI" w:hAnsi="Segoe UI" w:cs="Segoe UI"/>
      <w:sz w:val="18"/>
      <w:szCs w:val="18"/>
    </w:rPr>
  </w:style>
  <w:style w:type="character" w:customStyle="1" w:styleId="afb">
    <w:name w:val="Текст примечания Знак"/>
    <w:basedOn w:val="a0"/>
    <w:link w:val="afc"/>
    <w:uiPriority w:val="99"/>
    <w:semiHidden/>
    <w:rsid w:val="005805B0"/>
    <w:rPr>
      <w:sz w:val="20"/>
      <w:szCs w:val="20"/>
    </w:rPr>
  </w:style>
  <w:style w:type="paragraph" w:styleId="afc">
    <w:name w:val="annotation text"/>
    <w:basedOn w:val="a"/>
    <w:link w:val="afb"/>
    <w:uiPriority w:val="99"/>
    <w:semiHidden/>
    <w:unhideWhenUsed/>
    <w:rsid w:val="005805B0"/>
    <w:pPr>
      <w:spacing w:after="200" w:line="240" w:lineRule="auto"/>
    </w:pPr>
    <w:rPr>
      <w:sz w:val="20"/>
      <w:szCs w:val="20"/>
    </w:rPr>
  </w:style>
  <w:style w:type="character" w:customStyle="1" w:styleId="1a">
    <w:name w:val="Текст примечания Знак1"/>
    <w:basedOn w:val="a0"/>
    <w:uiPriority w:val="99"/>
    <w:semiHidden/>
    <w:rsid w:val="005805B0"/>
    <w:rPr>
      <w:sz w:val="20"/>
      <w:szCs w:val="20"/>
    </w:rPr>
  </w:style>
  <w:style w:type="character" w:customStyle="1" w:styleId="afd">
    <w:name w:val="Тема примечания Знак"/>
    <w:basedOn w:val="afb"/>
    <w:link w:val="afe"/>
    <w:uiPriority w:val="99"/>
    <w:semiHidden/>
    <w:rsid w:val="005805B0"/>
    <w:rPr>
      <w:b/>
      <w:bCs/>
      <w:sz w:val="20"/>
      <w:szCs w:val="20"/>
    </w:rPr>
  </w:style>
  <w:style w:type="paragraph" w:styleId="afe">
    <w:name w:val="annotation subject"/>
    <w:basedOn w:val="afc"/>
    <w:next w:val="afc"/>
    <w:link w:val="afd"/>
    <w:uiPriority w:val="99"/>
    <w:semiHidden/>
    <w:unhideWhenUsed/>
    <w:rsid w:val="005805B0"/>
    <w:rPr>
      <w:b/>
      <w:bCs/>
    </w:rPr>
  </w:style>
  <w:style w:type="character" w:customStyle="1" w:styleId="1b">
    <w:name w:val="Тема примечания Знак1"/>
    <w:basedOn w:val="1a"/>
    <w:uiPriority w:val="99"/>
    <w:semiHidden/>
    <w:rsid w:val="005805B0"/>
    <w:rPr>
      <w:b/>
      <w:bCs/>
      <w:sz w:val="20"/>
      <w:szCs w:val="20"/>
    </w:rPr>
  </w:style>
  <w:style w:type="character" w:customStyle="1" w:styleId="aff">
    <w:name w:val="Текст концевой сноски Знак"/>
    <w:basedOn w:val="a0"/>
    <w:link w:val="aff0"/>
    <w:uiPriority w:val="99"/>
    <w:semiHidden/>
    <w:rsid w:val="005805B0"/>
    <w:rPr>
      <w:sz w:val="20"/>
      <w:szCs w:val="20"/>
    </w:rPr>
  </w:style>
  <w:style w:type="paragraph" w:styleId="aff0">
    <w:name w:val="endnote text"/>
    <w:basedOn w:val="a"/>
    <w:link w:val="aff"/>
    <w:uiPriority w:val="99"/>
    <w:semiHidden/>
    <w:unhideWhenUsed/>
    <w:rsid w:val="005805B0"/>
    <w:pPr>
      <w:spacing w:after="0" w:line="240" w:lineRule="auto"/>
    </w:pPr>
    <w:rPr>
      <w:sz w:val="20"/>
      <w:szCs w:val="20"/>
    </w:rPr>
  </w:style>
  <w:style w:type="character" w:customStyle="1" w:styleId="1c">
    <w:name w:val="Текст концевой сноски Знак1"/>
    <w:basedOn w:val="a0"/>
    <w:uiPriority w:val="99"/>
    <w:semiHidden/>
    <w:rsid w:val="005805B0"/>
    <w:rPr>
      <w:sz w:val="20"/>
      <w:szCs w:val="20"/>
    </w:rPr>
  </w:style>
  <w:style w:type="paragraph" w:styleId="aff1">
    <w:name w:val="No Spacing"/>
    <w:uiPriority w:val="1"/>
    <w:qFormat/>
    <w:rsid w:val="005805B0"/>
    <w:pPr>
      <w:spacing w:after="0" w:line="240" w:lineRule="auto"/>
    </w:pPr>
  </w:style>
  <w:style w:type="character" w:customStyle="1" w:styleId="20pt">
    <w:name w:val="Основной текст (2) + Полужирный;Интервал 0 pt"/>
    <w:basedOn w:val="24"/>
    <w:rsid w:val="005805B0"/>
    <w:rPr>
      <w:rFonts w:ascii="Times New Roman" w:eastAsia="Times New Roman" w:hAnsi="Times New Roman" w:cs="Times New Roman"/>
      <w:b/>
      <w:bCs/>
      <w:i w:val="0"/>
      <w:iCs w:val="0"/>
      <w:smallCaps w:val="0"/>
      <w:strike w:val="0"/>
      <w:color w:val="000000"/>
      <w:spacing w:val="-10"/>
      <w:w w:val="100"/>
      <w:position w:val="0"/>
      <w:sz w:val="28"/>
      <w:szCs w:val="28"/>
      <w:u w:val="none"/>
      <w:shd w:val="clear" w:color="auto" w:fill="FFFFFF"/>
      <w:lang w:val="ru-RU" w:eastAsia="ru-RU" w:bidi="ru-RU"/>
    </w:rPr>
  </w:style>
  <w:style w:type="character" w:customStyle="1" w:styleId="2Sylfaen10pt">
    <w:name w:val="Основной текст (2) + Sylfaen;10 pt"/>
    <w:basedOn w:val="24"/>
    <w:rsid w:val="005805B0"/>
    <w:rPr>
      <w:rFonts w:ascii="Sylfaen" w:eastAsia="Sylfaen" w:hAnsi="Sylfaen" w:cs="Sylfae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53">
    <w:name w:val="Заголовок №5_"/>
    <w:basedOn w:val="a0"/>
    <w:link w:val="54"/>
    <w:rsid w:val="005805B0"/>
    <w:rPr>
      <w:rFonts w:ascii="Times New Roman" w:eastAsia="Times New Roman" w:hAnsi="Times New Roman" w:cs="Times New Roman"/>
      <w:b/>
      <w:bCs/>
      <w:sz w:val="26"/>
      <w:szCs w:val="26"/>
      <w:shd w:val="clear" w:color="auto" w:fill="FFFFFF"/>
    </w:rPr>
  </w:style>
  <w:style w:type="paragraph" w:customStyle="1" w:styleId="54">
    <w:name w:val="Заголовок №5"/>
    <w:basedOn w:val="a"/>
    <w:link w:val="53"/>
    <w:rsid w:val="005805B0"/>
    <w:pPr>
      <w:widowControl w:val="0"/>
      <w:shd w:val="clear" w:color="auto" w:fill="FFFFFF"/>
      <w:spacing w:before="600" w:after="240" w:line="322" w:lineRule="exact"/>
      <w:ind w:hanging="1360"/>
      <w:jc w:val="center"/>
      <w:outlineLvl w:val="4"/>
    </w:pPr>
    <w:rPr>
      <w:rFonts w:ascii="Times New Roman" w:eastAsia="Times New Roman" w:hAnsi="Times New Roman" w:cs="Times New Roman"/>
      <w:b/>
      <w:bCs/>
      <w:sz w:val="26"/>
      <w:szCs w:val="26"/>
    </w:rPr>
  </w:style>
  <w:style w:type="character" w:customStyle="1" w:styleId="61">
    <w:name w:val="Основной текст (6)_"/>
    <w:basedOn w:val="a0"/>
    <w:link w:val="62"/>
    <w:rsid w:val="005805B0"/>
    <w:rPr>
      <w:rFonts w:ascii="Times New Roman" w:eastAsia="Times New Roman" w:hAnsi="Times New Roman" w:cs="Times New Roman"/>
      <w:b/>
      <w:bCs/>
      <w:sz w:val="26"/>
      <w:szCs w:val="26"/>
      <w:shd w:val="clear" w:color="auto" w:fill="FFFFFF"/>
    </w:rPr>
  </w:style>
  <w:style w:type="paragraph" w:customStyle="1" w:styleId="62">
    <w:name w:val="Основной текст (6)"/>
    <w:basedOn w:val="a"/>
    <w:link w:val="61"/>
    <w:rsid w:val="005805B0"/>
    <w:pPr>
      <w:widowControl w:val="0"/>
      <w:shd w:val="clear" w:color="auto" w:fill="FFFFFF"/>
      <w:spacing w:before="180" w:after="780" w:line="0" w:lineRule="atLeast"/>
      <w:jc w:val="center"/>
    </w:pPr>
    <w:rPr>
      <w:rFonts w:ascii="Times New Roman" w:eastAsia="Times New Roman" w:hAnsi="Times New Roman" w:cs="Times New Roman"/>
      <w:b/>
      <w:bCs/>
      <w:sz w:val="26"/>
      <w:szCs w:val="26"/>
    </w:rPr>
  </w:style>
  <w:style w:type="character" w:customStyle="1" w:styleId="2Sylfaen0pt">
    <w:name w:val="Основной текст (2) + Sylfaen;Полужирный;Курсив;Интервал 0 pt"/>
    <w:basedOn w:val="24"/>
    <w:rsid w:val="005805B0"/>
    <w:rPr>
      <w:rFonts w:ascii="Sylfaen" w:eastAsia="Sylfaen" w:hAnsi="Sylfaen" w:cs="Sylfaen"/>
      <w:b/>
      <w:bCs/>
      <w:i/>
      <w:iCs/>
      <w:smallCaps w:val="0"/>
      <w:strike w:val="0"/>
      <w:color w:val="000000"/>
      <w:spacing w:val="-10"/>
      <w:w w:val="100"/>
      <w:position w:val="0"/>
      <w:sz w:val="28"/>
      <w:szCs w:val="28"/>
      <w:u w:val="none"/>
      <w:shd w:val="clear" w:color="auto" w:fill="FFFFFF"/>
      <w:lang w:val="ru-RU" w:eastAsia="ru-RU" w:bidi="ru-RU"/>
    </w:rPr>
  </w:style>
  <w:style w:type="character" w:customStyle="1" w:styleId="1d">
    <w:name w:val="Сильное выделение1"/>
    <w:rsid w:val="001B32B6"/>
    <w:rPr>
      <w:rFonts w:cs="Times New Roman"/>
      <w:b/>
      <w:bCs/>
      <w:i/>
      <w:iCs/>
      <w:color w:val="4F81BD"/>
    </w:rPr>
  </w:style>
  <w:style w:type="character" w:customStyle="1" w:styleId="213pt">
    <w:name w:val="Основной текст (2) + 13 pt;Курсив"/>
    <w:basedOn w:val="24"/>
    <w:rsid w:val="006F6A62"/>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13pt0">
    <w:name w:val="Основной текст (2) + 13 pt;Курсив;Малые прописные"/>
    <w:basedOn w:val="24"/>
    <w:rsid w:val="006F6A62"/>
    <w:rPr>
      <w:rFonts w:ascii="Times New Roman" w:eastAsia="Times New Roman" w:hAnsi="Times New Roman" w:cs="Times New Roman"/>
      <w:b w:val="0"/>
      <w:bCs w:val="0"/>
      <w:i/>
      <w:iCs/>
      <w:smallCaps/>
      <w:strike w:val="0"/>
      <w:color w:val="000000"/>
      <w:spacing w:val="0"/>
      <w:w w:val="100"/>
      <w:position w:val="0"/>
      <w:sz w:val="26"/>
      <w:szCs w:val="26"/>
      <w:u w:val="none"/>
      <w:shd w:val="clear" w:color="auto" w:fill="FFFFFF"/>
      <w:lang w:val="ru-RU" w:eastAsia="ru-RU" w:bidi="ru-RU"/>
    </w:rPr>
  </w:style>
  <w:style w:type="character" w:customStyle="1" w:styleId="2115pt">
    <w:name w:val="Основной текст (2) + 11;5 pt"/>
    <w:basedOn w:val="24"/>
    <w:rsid w:val="00047094"/>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11pt">
    <w:name w:val="Основной текст (2) + 11 pt"/>
    <w:basedOn w:val="24"/>
    <w:rsid w:val="008E4F2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1e">
    <w:name w:val="Абзац списка1"/>
    <w:basedOn w:val="a"/>
    <w:rsid w:val="0033061A"/>
    <w:pPr>
      <w:spacing w:after="200" w:line="276" w:lineRule="auto"/>
      <w:ind w:left="720"/>
    </w:pPr>
    <w:rPr>
      <w:rFonts w:ascii="Calibri" w:eastAsia="Times New Roman" w:hAnsi="Calibri" w:cs="Times New Roman"/>
    </w:rPr>
  </w:style>
  <w:style w:type="character" w:customStyle="1" w:styleId="29">
    <w:name w:val="Основной текст (2) + Полужирный"/>
    <w:basedOn w:val="24"/>
    <w:rsid w:val="005E7A2A"/>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963084">
      <w:bodyDiv w:val="1"/>
      <w:marLeft w:val="0"/>
      <w:marRight w:val="0"/>
      <w:marTop w:val="0"/>
      <w:marBottom w:val="0"/>
      <w:divBdr>
        <w:top w:val="none" w:sz="0" w:space="0" w:color="auto"/>
        <w:left w:val="none" w:sz="0" w:space="0" w:color="auto"/>
        <w:bottom w:val="none" w:sz="0" w:space="0" w:color="auto"/>
        <w:right w:val="none" w:sz="0" w:space="0" w:color="auto"/>
      </w:divBdr>
    </w:div>
    <w:div w:id="172355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jf.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cfks-karat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insport.midural.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BD7EDB4DC6C0B4934D927EB14B2F1FA8004DC5DB640150451FFA1A8839D04C936201141CB4DA58313D9C7A81725A4C35B79A1C0F81783C07T2A8Q" TargetMode="External"/><Relationship Id="rId4" Type="http://schemas.microsoft.com/office/2007/relationships/stylesWithEffects" Target="stylesWithEffects.xml"/><Relationship Id="rId9" Type="http://schemas.openxmlformats.org/officeDocument/2006/relationships/hyperlink" Target="https://www.garant.ru/products/ipo/prime/doc/40588499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B7E69-35F4-40E9-B0FA-826AB8FBA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1028</TotalTime>
  <Pages>60</Pages>
  <Words>17644</Words>
  <Characters>100574</Characters>
  <Application>Microsoft Office Word</Application>
  <DocSecurity>0</DocSecurity>
  <Lines>838</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60</cp:revision>
  <cp:lastPrinted>2023-07-03T05:24:00Z</cp:lastPrinted>
  <dcterms:created xsi:type="dcterms:W3CDTF">2023-02-17T05:35:00Z</dcterms:created>
  <dcterms:modified xsi:type="dcterms:W3CDTF">2023-07-05T08:41:00Z</dcterms:modified>
</cp:coreProperties>
</file>