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CDC" w:rsidRDefault="003D7CDC" w:rsidP="003D7CDC">
      <w:pPr>
        <w:jc w:val="center"/>
        <w:rPr>
          <w:rFonts w:ascii="Times New Roman" w:hAnsi="Times New Roman" w:cs="Times New Roman"/>
          <w:b/>
          <w:sz w:val="28"/>
          <w:szCs w:val="28"/>
        </w:rPr>
      </w:pPr>
    </w:p>
    <w:p w:rsidR="00501DDD" w:rsidRPr="001D1816" w:rsidRDefault="00501DDD" w:rsidP="00501DDD">
      <w:pPr>
        <w:spacing w:line="240" w:lineRule="auto"/>
        <w:jc w:val="center"/>
        <w:rPr>
          <w:rFonts w:ascii="Times New Roman" w:hAnsi="Times New Roman" w:cs="Times New Roman"/>
          <w:sz w:val="28"/>
          <w:szCs w:val="28"/>
        </w:rPr>
      </w:pPr>
      <w:r w:rsidRPr="001D1816">
        <w:rPr>
          <w:rFonts w:ascii="Times New Roman" w:hAnsi="Times New Roman" w:cs="Times New Roman"/>
          <w:sz w:val="28"/>
          <w:szCs w:val="28"/>
        </w:rPr>
        <w:t>Муниципальное автономное учреждение дополнительного образования «Спортивная школа» Камышловского городского округа</w:t>
      </w:r>
    </w:p>
    <w:tbl>
      <w:tblPr>
        <w:tblStyle w:val="a3"/>
        <w:tblpPr w:leftFromText="180" w:rightFromText="180" w:vertAnchor="text" w:horzAnchor="margin" w:tblpXSpec="right" w:tblpY="249"/>
        <w:tblW w:w="9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7"/>
        <w:gridCol w:w="4748"/>
      </w:tblGrid>
      <w:tr w:rsidR="00AD16AA" w:rsidTr="00501DDD">
        <w:trPr>
          <w:trHeight w:val="1319"/>
        </w:trPr>
        <w:tc>
          <w:tcPr>
            <w:tcW w:w="4747" w:type="dxa"/>
          </w:tcPr>
          <w:p w:rsidR="00AD16AA" w:rsidRDefault="00AD16AA" w:rsidP="00AD16AA">
            <w:pPr>
              <w:rPr>
                <w:rFonts w:ascii="Times New Roman" w:hAnsi="Times New Roman" w:cs="Times New Roman"/>
                <w:sz w:val="28"/>
                <w:szCs w:val="28"/>
              </w:rPr>
            </w:pPr>
            <w:r>
              <w:rPr>
                <w:rFonts w:ascii="Times New Roman" w:hAnsi="Times New Roman" w:cs="Times New Roman"/>
                <w:sz w:val="28"/>
                <w:szCs w:val="28"/>
              </w:rPr>
              <w:t xml:space="preserve">Принят на заседании педагогического совета </w:t>
            </w:r>
          </w:p>
          <w:p w:rsidR="00AD16AA" w:rsidRDefault="00AD16AA" w:rsidP="00AD16AA">
            <w:pPr>
              <w:rPr>
                <w:rFonts w:ascii="Times New Roman" w:hAnsi="Times New Roman" w:cs="Times New Roman"/>
                <w:sz w:val="28"/>
                <w:szCs w:val="28"/>
              </w:rPr>
            </w:pPr>
            <w:r>
              <w:rPr>
                <w:rFonts w:ascii="Times New Roman" w:hAnsi="Times New Roman" w:cs="Times New Roman"/>
                <w:sz w:val="28"/>
                <w:szCs w:val="28"/>
              </w:rPr>
              <w:t>от «27» июня 2023 г.</w:t>
            </w:r>
          </w:p>
          <w:p w:rsidR="00AD16AA" w:rsidRDefault="00AD16AA" w:rsidP="00AD16AA">
            <w:pPr>
              <w:rPr>
                <w:rFonts w:ascii="Times New Roman" w:hAnsi="Times New Roman" w:cs="Times New Roman"/>
                <w:sz w:val="28"/>
                <w:szCs w:val="28"/>
              </w:rPr>
            </w:pPr>
            <w:r>
              <w:rPr>
                <w:rFonts w:ascii="Times New Roman" w:hAnsi="Times New Roman" w:cs="Times New Roman"/>
                <w:sz w:val="28"/>
                <w:szCs w:val="28"/>
              </w:rPr>
              <w:t xml:space="preserve">Протокол № 15 </w:t>
            </w:r>
          </w:p>
          <w:p w:rsidR="00AD16AA" w:rsidRDefault="00AD16AA" w:rsidP="00AD16AA">
            <w:pPr>
              <w:rPr>
                <w:rFonts w:ascii="Times New Roman" w:hAnsi="Times New Roman" w:cs="Times New Roman"/>
                <w:b/>
                <w:sz w:val="28"/>
                <w:szCs w:val="28"/>
              </w:rPr>
            </w:pPr>
          </w:p>
        </w:tc>
        <w:tc>
          <w:tcPr>
            <w:tcW w:w="4748" w:type="dxa"/>
          </w:tcPr>
          <w:p w:rsidR="00AD16AA" w:rsidRDefault="00AD16AA" w:rsidP="00AD16AA">
            <w:pPr>
              <w:rPr>
                <w:rFonts w:ascii="Times New Roman" w:hAnsi="Times New Roman" w:cs="Times New Roman"/>
                <w:sz w:val="28"/>
                <w:szCs w:val="28"/>
              </w:rPr>
            </w:pPr>
            <w:r>
              <w:rPr>
                <w:rFonts w:ascii="Times New Roman" w:hAnsi="Times New Roman" w:cs="Times New Roman"/>
                <w:sz w:val="28"/>
                <w:szCs w:val="28"/>
              </w:rPr>
              <w:t>УТВЕРЖДАЮ</w:t>
            </w:r>
          </w:p>
          <w:p w:rsidR="00AD16AA" w:rsidRDefault="00AD16AA" w:rsidP="00AD16AA">
            <w:pPr>
              <w:rPr>
                <w:rFonts w:ascii="Times New Roman" w:hAnsi="Times New Roman" w:cs="Times New Roman"/>
                <w:sz w:val="28"/>
                <w:szCs w:val="28"/>
              </w:rPr>
            </w:pPr>
            <w:proofErr w:type="spellStart"/>
            <w:r>
              <w:rPr>
                <w:rFonts w:ascii="Times New Roman" w:hAnsi="Times New Roman" w:cs="Times New Roman"/>
                <w:sz w:val="28"/>
                <w:szCs w:val="28"/>
              </w:rPr>
              <w:t>И.о</w:t>
            </w:r>
            <w:proofErr w:type="spellEnd"/>
            <w:r>
              <w:rPr>
                <w:rFonts w:ascii="Times New Roman" w:hAnsi="Times New Roman" w:cs="Times New Roman"/>
                <w:sz w:val="28"/>
                <w:szCs w:val="28"/>
              </w:rPr>
              <w:t>. директора МАУ ДО «СШ» КГО</w:t>
            </w:r>
          </w:p>
          <w:p w:rsidR="00AD16AA" w:rsidRDefault="00AD16AA" w:rsidP="00AD16AA">
            <w:pPr>
              <w:rPr>
                <w:rFonts w:ascii="Times New Roman" w:hAnsi="Times New Roman" w:cs="Times New Roman"/>
                <w:sz w:val="28"/>
                <w:szCs w:val="28"/>
              </w:rPr>
            </w:pPr>
            <w:r>
              <w:rPr>
                <w:rFonts w:ascii="Times New Roman" w:hAnsi="Times New Roman" w:cs="Times New Roman"/>
                <w:sz w:val="28"/>
                <w:szCs w:val="28"/>
              </w:rPr>
              <w:t>_____________/А.Г. Черкасских</w:t>
            </w:r>
          </w:p>
          <w:p w:rsidR="00AD16AA" w:rsidRDefault="005653C8" w:rsidP="00AD16AA">
            <w:pPr>
              <w:rPr>
                <w:rFonts w:ascii="Times New Roman" w:hAnsi="Times New Roman" w:cs="Times New Roman"/>
                <w:sz w:val="28"/>
                <w:szCs w:val="28"/>
              </w:rPr>
            </w:pPr>
            <w:r>
              <w:rPr>
                <w:rFonts w:ascii="Times New Roman" w:hAnsi="Times New Roman" w:cs="Times New Roman"/>
                <w:sz w:val="28"/>
                <w:szCs w:val="28"/>
              </w:rPr>
              <w:t xml:space="preserve">30 июня </w:t>
            </w:r>
            <w:bookmarkStart w:id="0" w:name="_GoBack"/>
            <w:bookmarkEnd w:id="0"/>
            <w:r w:rsidR="00AD16AA">
              <w:rPr>
                <w:rFonts w:ascii="Times New Roman" w:hAnsi="Times New Roman" w:cs="Times New Roman"/>
                <w:sz w:val="28"/>
                <w:szCs w:val="28"/>
              </w:rPr>
              <w:t>2023г.</w:t>
            </w:r>
          </w:p>
          <w:p w:rsidR="00AD16AA" w:rsidRDefault="00AD16AA" w:rsidP="00AD16AA">
            <w:pPr>
              <w:rPr>
                <w:rFonts w:ascii="Times New Roman" w:hAnsi="Times New Roman" w:cs="Times New Roman"/>
                <w:b/>
                <w:sz w:val="28"/>
                <w:szCs w:val="28"/>
              </w:rPr>
            </w:pPr>
          </w:p>
        </w:tc>
      </w:tr>
    </w:tbl>
    <w:p w:rsidR="00501DDD" w:rsidRDefault="00501DDD" w:rsidP="00501DDD">
      <w:pPr>
        <w:spacing w:line="240" w:lineRule="auto"/>
        <w:jc w:val="center"/>
        <w:rPr>
          <w:rFonts w:ascii="Times New Roman" w:hAnsi="Times New Roman" w:cs="Times New Roman"/>
          <w:b/>
          <w:sz w:val="28"/>
          <w:szCs w:val="28"/>
        </w:rPr>
      </w:pPr>
    </w:p>
    <w:p w:rsidR="00501DDD" w:rsidRDefault="00501DDD" w:rsidP="00501DDD">
      <w:pPr>
        <w:spacing w:line="240" w:lineRule="auto"/>
        <w:jc w:val="center"/>
        <w:rPr>
          <w:rFonts w:ascii="Times New Roman" w:hAnsi="Times New Roman" w:cs="Times New Roman"/>
          <w:b/>
          <w:sz w:val="28"/>
          <w:szCs w:val="28"/>
        </w:rPr>
      </w:pPr>
    </w:p>
    <w:p w:rsidR="00501DDD" w:rsidRDefault="00501DDD" w:rsidP="00501DDD">
      <w:pPr>
        <w:spacing w:line="240" w:lineRule="auto"/>
        <w:jc w:val="center"/>
        <w:rPr>
          <w:rFonts w:ascii="Times New Roman" w:hAnsi="Times New Roman" w:cs="Times New Roman"/>
          <w:b/>
          <w:sz w:val="28"/>
          <w:szCs w:val="28"/>
        </w:rPr>
      </w:pPr>
    </w:p>
    <w:p w:rsidR="00501DDD" w:rsidRDefault="00501DDD" w:rsidP="00501DDD">
      <w:pPr>
        <w:spacing w:line="240" w:lineRule="auto"/>
        <w:jc w:val="center"/>
        <w:rPr>
          <w:rFonts w:ascii="Times New Roman" w:hAnsi="Times New Roman" w:cs="Times New Roman"/>
          <w:b/>
          <w:sz w:val="28"/>
          <w:szCs w:val="28"/>
        </w:rPr>
      </w:pPr>
    </w:p>
    <w:p w:rsidR="00501DDD" w:rsidRDefault="00501DDD" w:rsidP="00501DDD">
      <w:pPr>
        <w:spacing w:line="240" w:lineRule="auto"/>
        <w:jc w:val="center"/>
        <w:rPr>
          <w:rFonts w:ascii="Times New Roman" w:hAnsi="Times New Roman" w:cs="Times New Roman"/>
          <w:b/>
          <w:sz w:val="28"/>
          <w:szCs w:val="28"/>
        </w:rPr>
      </w:pPr>
    </w:p>
    <w:p w:rsidR="00501DDD" w:rsidRDefault="00501DDD" w:rsidP="00501DDD">
      <w:pPr>
        <w:spacing w:line="240" w:lineRule="auto"/>
        <w:jc w:val="center"/>
        <w:rPr>
          <w:rFonts w:ascii="Times New Roman" w:hAnsi="Times New Roman" w:cs="Times New Roman"/>
          <w:b/>
          <w:sz w:val="28"/>
          <w:szCs w:val="28"/>
        </w:rPr>
      </w:pPr>
    </w:p>
    <w:p w:rsidR="00054CAF" w:rsidRDefault="00501DDD" w:rsidP="00054CAF">
      <w:pPr>
        <w:spacing w:after="0" w:line="240" w:lineRule="auto"/>
        <w:jc w:val="center"/>
        <w:rPr>
          <w:rFonts w:ascii="Times New Roman" w:hAnsi="Times New Roman" w:cs="Times New Roman"/>
          <w:b/>
          <w:sz w:val="28"/>
          <w:szCs w:val="28"/>
        </w:rPr>
      </w:pPr>
      <w:r w:rsidRPr="00FA7342">
        <w:rPr>
          <w:rFonts w:ascii="Times New Roman" w:hAnsi="Times New Roman" w:cs="Times New Roman"/>
          <w:b/>
          <w:sz w:val="28"/>
          <w:szCs w:val="28"/>
        </w:rPr>
        <w:t xml:space="preserve">ДОПОЛНИТЕЛЬНАЯ ОБРАЗОВАТЕЛЬНАЯ ПРОГРАММА СПОРТИВНОЙ ПОДГОТОВКИ ПО ВИДУ СПОРТА </w:t>
      </w:r>
    </w:p>
    <w:p w:rsidR="00501DDD" w:rsidRDefault="00501DDD" w:rsidP="00501DDD">
      <w:pPr>
        <w:spacing w:line="240" w:lineRule="auto"/>
        <w:jc w:val="center"/>
        <w:rPr>
          <w:rFonts w:ascii="Times New Roman" w:hAnsi="Times New Roman" w:cs="Times New Roman"/>
          <w:b/>
          <w:sz w:val="28"/>
          <w:szCs w:val="28"/>
        </w:rPr>
      </w:pPr>
      <w:r w:rsidRPr="00FA7342">
        <w:rPr>
          <w:rFonts w:ascii="Times New Roman" w:hAnsi="Times New Roman" w:cs="Times New Roman"/>
          <w:b/>
          <w:sz w:val="28"/>
          <w:szCs w:val="28"/>
        </w:rPr>
        <w:t>«</w:t>
      </w:r>
      <w:r w:rsidR="00A81AC5">
        <w:rPr>
          <w:rFonts w:ascii="Times New Roman" w:hAnsi="Times New Roman" w:cs="Times New Roman"/>
          <w:b/>
          <w:sz w:val="28"/>
          <w:szCs w:val="28"/>
        </w:rPr>
        <w:t>ПАУЭРЛИФТИНГ</w:t>
      </w:r>
      <w:r w:rsidRPr="00FA7342">
        <w:rPr>
          <w:rFonts w:ascii="Times New Roman" w:hAnsi="Times New Roman" w:cs="Times New Roman"/>
          <w:b/>
          <w:sz w:val="28"/>
          <w:szCs w:val="28"/>
        </w:rPr>
        <w:t>»</w:t>
      </w:r>
    </w:p>
    <w:p w:rsidR="00501DDD" w:rsidRDefault="00501DDD" w:rsidP="00501DDD">
      <w:pPr>
        <w:spacing w:after="0" w:line="240" w:lineRule="auto"/>
        <w:jc w:val="center"/>
        <w:rPr>
          <w:rFonts w:ascii="Times New Roman" w:hAnsi="Times New Roman" w:cs="Times New Roman"/>
          <w:sz w:val="28"/>
          <w:szCs w:val="28"/>
        </w:rPr>
      </w:pPr>
    </w:p>
    <w:p w:rsidR="00501DDD" w:rsidRDefault="00501DDD" w:rsidP="00501DDD">
      <w:pPr>
        <w:spacing w:after="0" w:line="240" w:lineRule="auto"/>
        <w:jc w:val="center"/>
        <w:rPr>
          <w:rFonts w:ascii="Times New Roman" w:hAnsi="Times New Roman" w:cs="Times New Roman"/>
          <w:sz w:val="28"/>
          <w:szCs w:val="28"/>
        </w:rPr>
      </w:pPr>
    </w:p>
    <w:p w:rsidR="00501DDD" w:rsidRDefault="00501DDD" w:rsidP="00501DD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Возраст обучающихся: 10</w:t>
      </w:r>
      <w:r w:rsidRPr="001D1816">
        <w:rPr>
          <w:rFonts w:ascii="Times New Roman" w:hAnsi="Times New Roman" w:cs="Times New Roman"/>
          <w:sz w:val="28"/>
          <w:szCs w:val="28"/>
        </w:rPr>
        <w:t xml:space="preserve"> лет</w:t>
      </w:r>
    </w:p>
    <w:p w:rsidR="00501DDD" w:rsidRDefault="00501DDD" w:rsidP="00501DD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Срок реализации программы: 7 лет</w:t>
      </w:r>
    </w:p>
    <w:p w:rsidR="00501DDD" w:rsidRDefault="00501DDD" w:rsidP="00501DDD">
      <w:pPr>
        <w:spacing w:after="0" w:line="240" w:lineRule="auto"/>
        <w:jc w:val="center"/>
        <w:rPr>
          <w:rFonts w:ascii="Times New Roman" w:hAnsi="Times New Roman" w:cs="Times New Roman"/>
          <w:sz w:val="28"/>
          <w:szCs w:val="28"/>
        </w:rPr>
      </w:pPr>
    </w:p>
    <w:p w:rsidR="00501DDD" w:rsidRDefault="00501DDD" w:rsidP="00501DDD">
      <w:pPr>
        <w:spacing w:after="0" w:line="240" w:lineRule="auto"/>
        <w:jc w:val="center"/>
        <w:rPr>
          <w:rFonts w:ascii="Times New Roman" w:hAnsi="Times New Roman" w:cs="Times New Roman"/>
          <w:sz w:val="28"/>
          <w:szCs w:val="28"/>
        </w:rPr>
      </w:pPr>
    </w:p>
    <w:p w:rsidR="00501DDD" w:rsidRDefault="00501DDD" w:rsidP="00501DDD">
      <w:pPr>
        <w:spacing w:after="0" w:line="240" w:lineRule="auto"/>
        <w:jc w:val="center"/>
        <w:rPr>
          <w:rFonts w:ascii="Times New Roman" w:hAnsi="Times New Roman" w:cs="Times New Roman"/>
          <w:sz w:val="28"/>
          <w:szCs w:val="28"/>
        </w:rPr>
      </w:pPr>
    </w:p>
    <w:p w:rsidR="00501DDD" w:rsidRDefault="00501DDD" w:rsidP="00501DDD">
      <w:pPr>
        <w:spacing w:after="0" w:line="240" w:lineRule="auto"/>
        <w:jc w:val="center"/>
        <w:rPr>
          <w:rFonts w:ascii="Times New Roman" w:hAnsi="Times New Roman" w:cs="Times New Roman"/>
          <w:sz w:val="28"/>
          <w:szCs w:val="28"/>
        </w:rPr>
      </w:pPr>
    </w:p>
    <w:p w:rsidR="00501DDD" w:rsidRDefault="00501DDD" w:rsidP="00501DDD">
      <w:pPr>
        <w:spacing w:after="0" w:line="240" w:lineRule="auto"/>
        <w:ind w:firstLine="5103"/>
        <w:jc w:val="both"/>
        <w:rPr>
          <w:rFonts w:ascii="Times New Roman" w:hAnsi="Times New Roman" w:cs="Times New Roman"/>
          <w:sz w:val="28"/>
          <w:szCs w:val="28"/>
        </w:rPr>
      </w:pPr>
      <w:r>
        <w:rPr>
          <w:rFonts w:ascii="Times New Roman" w:hAnsi="Times New Roman" w:cs="Times New Roman"/>
          <w:sz w:val="28"/>
          <w:szCs w:val="28"/>
        </w:rPr>
        <w:t>Автор-составитель:</w:t>
      </w:r>
    </w:p>
    <w:p w:rsidR="00501DDD" w:rsidRDefault="008058C0" w:rsidP="00501DDD">
      <w:pPr>
        <w:spacing w:after="0" w:line="240" w:lineRule="auto"/>
        <w:ind w:firstLine="5103"/>
        <w:jc w:val="both"/>
        <w:rPr>
          <w:rFonts w:ascii="Times New Roman" w:hAnsi="Times New Roman" w:cs="Times New Roman"/>
          <w:sz w:val="28"/>
          <w:szCs w:val="28"/>
        </w:rPr>
      </w:pPr>
      <w:r>
        <w:rPr>
          <w:rFonts w:ascii="Times New Roman" w:hAnsi="Times New Roman" w:cs="Times New Roman"/>
          <w:sz w:val="28"/>
          <w:szCs w:val="28"/>
        </w:rPr>
        <w:t>Артамонов А.А.</w:t>
      </w:r>
      <w:r w:rsidR="00501DDD">
        <w:rPr>
          <w:rFonts w:ascii="Times New Roman" w:hAnsi="Times New Roman" w:cs="Times New Roman"/>
          <w:sz w:val="28"/>
          <w:szCs w:val="28"/>
        </w:rPr>
        <w:t xml:space="preserve">, </w:t>
      </w:r>
    </w:p>
    <w:p w:rsidR="00501DDD" w:rsidRDefault="00501DDD" w:rsidP="00501DDD">
      <w:pPr>
        <w:spacing w:after="0" w:line="240" w:lineRule="auto"/>
        <w:ind w:firstLine="5103"/>
        <w:jc w:val="both"/>
        <w:rPr>
          <w:rFonts w:ascii="Times New Roman" w:hAnsi="Times New Roman" w:cs="Times New Roman"/>
          <w:sz w:val="28"/>
          <w:szCs w:val="28"/>
        </w:rPr>
      </w:pPr>
      <w:r>
        <w:rPr>
          <w:rFonts w:ascii="Times New Roman" w:hAnsi="Times New Roman" w:cs="Times New Roman"/>
          <w:sz w:val="28"/>
          <w:szCs w:val="28"/>
        </w:rPr>
        <w:t>тренер-преподаватель</w:t>
      </w:r>
    </w:p>
    <w:p w:rsidR="00501DDD" w:rsidRDefault="00501DDD" w:rsidP="00501DDD">
      <w:pPr>
        <w:spacing w:after="0" w:line="240" w:lineRule="auto"/>
        <w:ind w:firstLine="5103"/>
        <w:jc w:val="both"/>
        <w:rPr>
          <w:rFonts w:ascii="Times New Roman" w:hAnsi="Times New Roman" w:cs="Times New Roman"/>
          <w:sz w:val="28"/>
          <w:szCs w:val="28"/>
        </w:rPr>
      </w:pPr>
    </w:p>
    <w:p w:rsidR="00501DDD" w:rsidRDefault="00501DDD" w:rsidP="00501DDD">
      <w:pPr>
        <w:spacing w:after="0" w:line="240" w:lineRule="auto"/>
        <w:ind w:firstLine="5103"/>
        <w:jc w:val="both"/>
        <w:rPr>
          <w:rFonts w:ascii="Times New Roman" w:hAnsi="Times New Roman" w:cs="Times New Roman"/>
          <w:sz w:val="28"/>
          <w:szCs w:val="28"/>
        </w:rPr>
      </w:pPr>
    </w:p>
    <w:p w:rsidR="00501DDD" w:rsidRDefault="00501DDD" w:rsidP="00501DDD">
      <w:pPr>
        <w:spacing w:after="0" w:line="240" w:lineRule="auto"/>
        <w:ind w:firstLine="5103"/>
        <w:jc w:val="both"/>
        <w:rPr>
          <w:rFonts w:ascii="Times New Roman" w:hAnsi="Times New Roman" w:cs="Times New Roman"/>
          <w:sz w:val="28"/>
          <w:szCs w:val="28"/>
        </w:rPr>
      </w:pPr>
    </w:p>
    <w:p w:rsidR="00501DDD" w:rsidRDefault="00501DDD" w:rsidP="00501DDD">
      <w:pPr>
        <w:spacing w:after="0" w:line="240" w:lineRule="auto"/>
        <w:ind w:firstLine="5103"/>
        <w:jc w:val="both"/>
        <w:rPr>
          <w:rFonts w:ascii="Times New Roman" w:hAnsi="Times New Roman" w:cs="Times New Roman"/>
          <w:sz w:val="28"/>
          <w:szCs w:val="28"/>
        </w:rPr>
      </w:pPr>
    </w:p>
    <w:p w:rsidR="00501DDD" w:rsidRDefault="00501DDD" w:rsidP="00501DDD">
      <w:pPr>
        <w:spacing w:after="0" w:line="240" w:lineRule="auto"/>
        <w:ind w:firstLine="5103"/>
        <w:jc w:val="both"/>
        <w:rPr>
          <w:rFonts w:ascii="Times New Roman" w:hAnsi="Times New Roman" w:cs="Times New Roman"/>
          <w:sz w:val="28"/>
          <w:szCs w:val="28"/>
        </w:rPr>
      </w:pPr>
    </w:p>
    <w:p w:rsidR="00501DDD" w:rsidRDefault="00501DDD" w:rsidP="00501DDD">
      <w:pPr>
        <w:spacing w:after="0" w:line="240" w:lineRule="auto"/>
        <w:ind w:firstLine="5103"/>
        <w:jc w:val="both"/>
        <w:rPr>
          <w:rFonts w:ascii="Times New Roman" w:hAnsi="Times New Roman" w:cs="Times New Roman"/>
          <w:sz w:val="28"/>
          <w:szCs w:val="28"/>
        </w:rPr>
      </w:pPr>
    </w:p>
    <w:p w:rsidR="00501DDD" w:rsidRDefault="00501DDD" w:rsidP="00501DDD">
      <w:pPr>
        <w:spacing w:after="0" w:line="240" w:lineRule="auto"/>
        <w:ind w:firstLine="5103"/>
        <w:jc w:val="both"/>
        <w:rPr>
          <w:rFonts w:ascii="Times New Roman" w:hAnsi="Times New Roman" w:cs="Times New Roman"/>
          <w:sz w:val="28"/>
          <w:szCs w:val="28"/>
        </w:rPr>
      </w:pPr>
    </w:p>
    <w:p w:rsidR="00501DDD" w:rsidRDefault="00501DDD" w:rsidP="00501DDD">
      <w:pPr>
        <w:spacing w:after="0" w:line="240" w:lineRule="auto"/>
        <w:ind w:firstLine="5103"/>
        <w:jc w:val="both"/>
        <w:rPr>
          <w:rFonts w:ascii="Times New Roman" w:hAnsi="Times New Roman" w:cs="Times New Roman"/>
          <w:sz w:val="28"/>
          <w:szCs w:val="28"/>
        </w:rPr>
      </w:pPr>
    </w:p>
    <w:p w:rsidR="00501DDD" w:rsidRDefault="00501DDD" w:rsidP="00501DDD">
      <w:pPr>
        <w:spacing w:after="0" w:line="240" w:lineRule="auto"/>
        <w:ind w:firstLine="5103"/>
        <w:jc w:val="both"/>
        <w:rPr>
          <w:rFonts w:ascii="Times New Roman" w:hAnsi="Times New Roman" w:cs="Times New Roman"/>
          <w:sz w:val="28"/>
          <w:szCs w:val="28"/>
        </w:rPr>
      </w:pPr>
    </w:p>
    <w:p w:rsidR="00501DDD" w:rsidRDefault="00501DDD" w:rsidP="00501DDD">
      <w:pPr>
        <w:spacing w:after="0" w:line="240" w:lineRule="auto"/>
        <w:ind w:firstLine="5103"/>
        <w:jc w:val="both"/>
        <w:rPr>
          <w:rFonts w:ascii="Times New Roman" w:hAnsi="Times New Roman" w:cs="Times New Roman"/>
          <w:sz w:val="28"/>
          <w:szCs w:val="28"/>
        </w:rPr>
      </w:pPr>
    </w:p>
    <w:p w:rsidR="00501DDD" w:rsidRPr="001D1816" w:rsidRDefault="00501DDD" w:rsidP="00501DD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г. Камышлов, 2023 </w:t>
      </w:r>
    </w:p>
    <w:p w:rsidR="003D4A9F" w:rsidRDefault="003D4A9F" w:rsidP="003D7CDC">
      <w:pPr>
        <w:jc w:val="center"/>
        <w:rPr>
          <w:rFonts w:ascii="Times New Roman" w:hAnsi="Times New Roman" w:cs="Times New Roman"/>
          <w:b/>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7092"/>
        <w:gridCol w:w="1122"/>
      </w:tblGrid>
      <w:tr w:rsidR="00501DDD" w:rsidRPr="00501DDD" w:rsidTr="002542EF">
        <w:tc>
          <w:tcPr>
            <w:tcW w:w="9060" w:type="dxa"/>
            <w:gridSpan w:val="3"/>
            <w:tcBorders>
              <w:bottom w:val="single" w:sz="4" w:space="0" w:color="auto"/>
            </w:tcBorders>
          </w:tcPr>
          <w:p w:rsidR="00501DDD" w:rsidRPr="00501DDD" w:rsidRDefault="00501DDD" w:rsidP="00501DDD">
            <w:pPr>
              <w:pageBreakBefore/>
              <w:jc w:val="center"/>
              <w:rPr>
                <w:rFonts w:ascii="Times New Roman" w:hAnsi="Times New Roman" w:cs="Times New Roman"/>
                <w:sz w:val="28"/>
                <w:szCs w:val="28"/>
              </w:rPr>
            </w:pPr>
            <w:r w:rsidRPr="00501DDD">
              <w:rPr>
                <w:rFonts w:ascii="Times New Roman" w:hAnsi="Times New Roman" w:cs="Times New Roman"/>
                <w:sz w:val="28"/>
                <w:szCs w:val="28"/>
              </w:rPr>
              <w:lastRenderedPageBreak/>
              <w:t xml:space="preserve">Оглавление </w:t>
            </w:r>
          </w:p>
        </w:tc>
      </w:tr>
      <w:tr w:rsidR="00501DDD" w:rsidRPr="00501DDD" w:rsidTr="002542EF">
        <w:trPr>
          <w:trHeight w:val="390"/>
        </w:trPr>
        <w:tc>
          <w:tcPr>
            <w:tcW w:w="846" w:type="dxa"/>
            <w:tcBorders>
              <w:top w:val="single" w:sz="4" w:space="0" w:color="auto"/>
              <w:left w:val="single" w:sz="4" w:space="0" w:color="auto"/>
              <w:bottom w:val="single" w:sz="6" w:space="0" w:color="auto"/>
              <w:right w:val="single" w:sz="6" w:space="0" w:color="auto"/>
            </w:tcBorders>
          </w:tcPr>
          <w:p w:rsidR="00501DDD" w:rsidRPr="008058C0" w:rsidRDefault="00501DDD" w:rsidP="00501DDD">
            <w:pPr>
              <w:jc w:val="center"/>
              <w:rPr>
                <w:rFonts w:ascii="Times New Roman" w:hAnsi="Times New Roman" w:cs="Times New Roman"/>
                <w:sz w:val="28"/>
                <w:szCs w:val="28"/>
              </w:rPr>
            </w:pPr>
            <w:r w:rsidRPr="00501DDD">
              <w:rPr>
                <w:rFonts w:ascii="Times New Roman" w:hAnsi="Times New Roman" w:cs="Times New Roman"/>
                <w:sz w:val="28"/>
                <w:szCs w:val="28"/>
                <w:lang w:val="en-US"/>
              </w:rPr>
              <w:t>I</w:t>
            </w:r>
            <w:r w:rsidRPr="008058C0">
              <w:rPr>
                <w:rFonts w:ascii="Times New Roman" w:hAnsi="Times New Roman" w:cs="Times New Roman"/>
                <w:sz w:val="28"/>
                <w:szCs w:val="28"/>
              </w:rPr>
              <w:t>.</w:t>
            </w:r>
          </w:p>
        </w:tc>
        <w:tc>
          <w:tcPr>
            <w:tcW w:w="7092" w:type="dxa"/>
            <w:tcBorders>
              <w:top w:val="single" w:sz="4" w:space="0" w:color="auto"/>
              <w:left w:val="single" w:sz="6" w:space="0" w:color="auto"/>
              <w:bottom w:val="single" w:sz="6" w:space="0" w:color="auto"/>
              <w:right w:val="single" w:sz="6" w:space="0" w:color="auto"/>
            </w:tcBorders>
          </w:tcPr>
          <w:p w:rsidR="00501DDD" w:rsidRPr="00501DDD" w:rsidRDefault="00501DDD" w:rsidP="00501DDD">
            <w:pPr>
              <w:pageBreakBefore/>
              <w:rPr>
                <w:rFonts w:ascii="Times New Roman" w:hAnsi="Times New Roman" w:cs="Times New Roman"/>
                <w:sz w:val="28"/>
                <w:szCs w:val="28"/>
              </w:rPr>
            </w:pPr>
            <w:r w:rsidRPr="00501DDD">
              <w:rPr>
                <w:rFonts w:ascii="Times New Roman" w:hAnsi="Times New Roman" w:cs="Times New Roman"/>
                <w:sz w:val="28"/>
                <w:szCs w:val="28"/>
              </w:rPr>
              <w:t>Общие положения</w:t>
            </w:r>
          </w:p>
        </w:tc>
        <w:tc>
          <w:tcPr>
            <w:tcW w:w="1122" w:type="dxa"/>
            <w:tcBorders>
              <w:top w:val="single" w:sz="4" w:space="0" w:color="auto"/>
              <w:left w:val="single" w:sz="6" w:space="0" w:color="auto"/>
              <w:bottom w:val="single" w:sz="6" w:space="0" w:color="auto"/>
              <w:right w:val="single" w:sz="4" w:space="0" w:color="auto"/>
            </w:tcBorders>
          </w:tcPr>
          <w:p w:rsidR="00501DDD" w:rsidRPr="00200EC6" w:rsidRDefault="00A11429" w:rsidP="00501DDD">
            <w:pPr>
              <w:pageBreakBefore/>
              <w:jc w:val="center"/>
              <w:rPr>
                <w:rFonts w:ascii="Times New Roman" w:hAnsi="Times New Roman" w:cs="Times New Roman"/>
                <w:sz w:val="28"/>
                <w:szCs w:val="28"/>
              </w:rPr>
            </w:pPr>
            <w:r>
              <w:rPr>
                <w:rFonts w:ascii="Times New Roman" w:hAnsi="Times New Roman" w:cs="Times New Roman"/>
                <w:sz w:val="28"/>
                <w:szCs w:val="28"/>
              </w:rPr>
              <w:t>3</w:t>
            </w:r>
          </w:p>
        </w:tc>
      </w:tr>
      <w:tr w:rsidR="00501DDD" w:rsidRPr="00501DDD" w:rsidTr="002542EF">
        <w:tc>
          <w:tcPr>
            <w:tcW w:w="846" w:type="dxa"/>
            <w:tcBorders>
              <w:top w:val="single" w:sz="6" w:space="0" w:color="auto"/>
              <w:left w:val="single" w:sz="4" w:space="0" w:color="auto"/>
              <w:bottom w:val="single" w:sz="6" w:space="0" w:color="auto"/>
              <w:right w:val="single" w:sz="6" w:space="0" w:color="auto"/>
            </w:tcBorders>
          </w:tcPr>
          <w:p w:rsidR="00501DDD" w:rsidRPr="008058C0" w:rsidRDefault="00501DDD" w:rsidP="00501DDD">
            <w:pPr>
              <w:jc w:val="center"/>
              <w:rPr>
                <w:rFonts w:ascii="Times New Roman" w:hAnsi="Times New Roman" w:cs="Times New Roman"/>
                <w:sz w:val="28"/>
                <w:szCs w:val="28"/>
              </w:rPr>
            </w:pPr>
            <w:r w:rsidRPr="00501DDD">
              <w:rPr>
                <w:rFonts w:ascii="Times New Roman" w:hAnsi="Times New Roman" w:cs="Times New Roman"/>
                <w:sz w:val="28"/>
                <w:szCs w:val="28"/>
                <w:lang w:val="en-US"/>
              </w:rPr>
              <w:t>II</w:t>
            </w:r>
            <w:r w:rsidRPr="008058C0">
              <w:rPr>
                <w:rFonts w:ascii="Times New Roman" w:hAnsi="Times New Roman" w:cs="Times New Roman"/>
                <w:sz w:val="28"/>
                <w:szCs w:val="28"/>
              </w:rPr>
              <w:t>.</w:t>
            </w:r>
          </w:p>
        </w:tc>
        <w:tc>
          <w:tcPr>
            <w:tcW w:w="7092" w:type="dxa"/>
            <w:tcBorders>
              <w:top w:val="single" w:sz="6" w:space="0" w:color="auto"/>
              <w:left w:val="single" w:sz="6" w:space="0" w:color="auto"/>
              <w:bottom w:val="single" w:sz="6" w:space="0" w:color="auto"/>
              <w:right w:val="single" w:sz="6" w:space="0" w:color="auto"/>
            </w:tcBorders>
          </w:tcPr>
          <w:p w:rsidR="00501DDD" w:rsidRPr="00501DDD" w:rsidRDefault="00501DDD" w:rsidP="00501DDD">
            <w:pPr>
              <w:keepNext/>
              <w:keepLines/>
              <w:tabs>
                <w:tab w:val="left" w:pos="142"/>
                <w:tab w:val="left" w:pos="780"/>
              </w:tabs>
              <w:rPr>
                <w:rFonts w:ascii="Times New Roman" w:hAnsi="Times New Roman" w:cs="Times New Roman"/>
                <w:sz w:val="28"/>
                <w:szCs w:val="28"/>
              </w:rPr>
            </w:pPr>
            <w:r w:rsidRPr="00501DDD">
              <w:rPr>
                <w:rFonts w:ascii="Times New Roman" w:hAnsi="Times New Roman" w:cs="Times New Roman"/>
                <w:sz w:val="28"/>
                <w:szCs w:val="28"/>
              </w:rPr>
              <w:t>Характеристика дополнительной образовательной программы спортивной подготовки по виду спорта «</w:t>
            </w:r>
            <w:r w:rsidR="00A81AC5">
              <w:rPr>
                <w:rFonts w:ascii="Times New Roman" w:hAnsi="Times New Roman" w:cs="Times New Roman"/>
                <w:sz w:val="28"/>
                <w:szCs w:val="28"/>
              </w:rPr>
              <w:t>Пауэрлифтинг</w:t>
            </w:r>
            <w:r w:rsidRPr="00501DDD">
              <w:rPr>
                <w:rFonts w:ascii="Times New Roman" w:hAnsi="Times New Roman" w:cs="Times New Roman"/>
                <w:sz w:val="28"/>
                <w:szCs w:val="28"/>
              </w:rPr>
              <w:t>»</w:t>
            </w:r>
          </w:p>
        </w:tc>
        <w:tc>
          <w:tcPr>
            <w:tcW w:w="1122" w:type="dxa"/>
            <w:tcBorders>
              <w:top w:val="single" w:sz="6" w:space="0" w:color="auto"/>
              <w:left w:val="single" w:sz="6" w:space="0" w:color="auto"/>
              <w:bottom w:val="single" w:sz="6" w:space="0" w:color="auto"/>
              <w:right w:val="single" w:sz="4" w:space="0" w:color="auto"/>
            </w:tcBorders>
          </w:tcPr>
          <w:p w:rsidR="00501DDD" w:rsidRPr="00200EC6" w:rsidRDefault="00A11429" w:rsidP="00501DDD">
            <w:pPr>
              <w:jc w:val="center"/>
              <w:rPr>
                <w:rFonts w:ascii="Times New Roman" w:hAnsi="Times New Roman" w:cs="Times New Roman"/>
                <w:sz w:val="28"/>
                <w:szCs w:val="28"/>
              </w:rPr>
            </w:pPr>
            <w:r>
              <w:rPr>
                <w:rFonts w:ascii="Times New Roman" w:hAnsi="Times New Roman" w:cs="Times New Roman"/>
                <w:sz w:val="28"/>
                <w:szCs w:val="28"/>
              </w:rPr>
              <w:t>4</w:t>
            </w:r>
          </w:p>
        </w:tc>
      </w:tr>
      <w:tr w:rsidR="00501DDD" w:rsidRPr="00501DDD" w:rsidTr="002542EF">
        <w:tc>
          <w:tcPr>
            <w:tcW w:w="846" w:type="dxa"/>
            <w:tcBorders>
              <w:top w:val="single" w:sz="6" w:space="0" w:color="auto"/>
              <w:left w:val="single" w:sz="4" w:space="0" w:color="auto"/>
              <w:bottom w:val="single" w:sz="6" w:space="0" w:color="auto"/>
              <w:right w:val="single" w:sz="6" w:space="0" w:color="auto"/>
            </w:tcBorders>
          </w:tcPr>
          <w:p w:rsidR="00501DDD" w:rsidRPr="00501DDD" w:rsidRDefault="00501DDD" w:rsidP="00501DDD">
            <w:pPr>
              <w:jc w:val="center"/>
              <w:rPr>
                <w:rFonts w:ascii="Times New Roman" w:hAnsi="Times New Roman" w:cs="Times New Roman"/>
                <w:sz w:val="28"/>
                <w:szCs w:val="28"/>
              </w:rPr>
            </w:pPr>
            <w:r w:rsidRPr="00501DDD">
              <w:rPr>
                <w:rFonts w:ascii="Times New Roman" w:hAnsi="Times New Roman" w:cs="Times New Roman"/>
                <w:sz w:val="28"/>
                <w:szCs w:val="28"/>
              </w:rPr>
              <w:t>2.1.</w:t>
            </w:r>
          </w:p>
        </w:tc>
        <w:tc>
          <w:tcPr>
            <w:tcW w:w="7092" w:type="dxa"/>
            <w:tcBorders>
              <w:top w:val="single" w:sz="6" w:space="0" w:color="auto"/>
              <w:left w:val="single" w:sz="6" w:space="0" w:color="auto"/>
              <w:bottom w:val="single" w:sz="6" w:space="0" w:color="auto"/>
              <w:right w:val="single" w:sz="6" w:space="0" w:color="auto"/>
            </w:tcBorders>
          </w:tcPr>
          <w:p w:rsidR="00501DDD" w:rsidRPr="00501DDD" w:rsidRDefault="00501DDD" w:rsidP="00501DDD">
            <w:pPr>
              <w:contextualSpacing/>
              <w:rPr>
                <w:rFonts w:ascii="Times New Roman" w:hAnsi="Times New Roman" w:cs="Times New Roman"/>
                <w:sz w:val="28"/>
                <w:szCs w:val="28"/>
              </w:rPr>
            </w:pPr>
            <w:r w:rsidRPr="00501DDD">
              <w:rPr>
                <w:rFonts w:ascii="Times New Roman" w:hAnsi="Times New Roman" w:cs="Times New Roman"/>
                <w:sz w:val="28"/>
                <w:szCs w:val="28"/>
              </w:rPr>
              <w:t>Сроки реализации этапов спортивной подготовки и возрастные границы лиц, проходящих спортивную подготовку, по отдельным этапам, количество лиц, проходящих спортивную подготовку в группах на этапах спортивной подготовки</w:t>
            </w:r>
          </w:p>
          <w:p w:rsidR="00501DDD" w:rsidRPr="00501DDD" w:rsidRDefault="00501DDD" w:rsidP="00501DDD">
            <w:pPr>
              <w:jc w:val="center"/>
              <w:rPr>
                <w:rFonts w:ascii="Times New Roman" w:hAnsi="Times New Roman" w:cs="Times New Roman"/>
                <w:sz w:val="28"/>
                <w:szCs w:val="28"/>
              </w:rPr>
            </w:pPr>
          </w:p>
        </w:tc>
        <w:tc>
          <w:tcPr>
            <w:tcW w:w="1122" w:type="dxa"/>
            <w:tcBorders>
              <w:top w:val="single" w:sz="6" w:space="0" w:color="auto"/>
              <w:left w:val="single" w:sz="6" w:space="0" w:color="auto"/>
              <w:bottom w:val="single" w:sz="6" w:space="0" w:color="auto"/>
              <w:right w:val="single" w:sz="4" w:space="0" w:color="auto"/>
            </w:tcBorders>
          </w:tcPr>
          <w:p w:rsidR="00501DDD" w:rsidRPr="00501DDD" w:rsidRDefault="00A11429" w:rsidP="00501DDD">
            <w:pPr>
              <w:jc w:val="center"/>
              <w:rPr>
                <w:rFonts w:ascii="Times New Roman" w:hAnsi="Times New Roman" w:cs="Times New Roman"/>
                <w:sz w:val="28"/>
                <w:szCs w:val="28"/>
              </w:rPr>
            </w:pPr>
            <w:r>
              <w:rPr>
                <w:rFonts w:ascii="Times New Roman" w:hAnsi="Times New Roman" w:cs="Times New Roman"/>
                <w:sz w:val="28"/>
                <w:szCs w:val="28"/>
              </w:rPr>
              <w:t>6</w:t>
            </w:r>
          </w:p>
        </w:tc>
      </w:tr>
      <w:tr w:rsidR="00501DDD" w:rsidRPr="00501DDD" w:rsidTr="002542EF">
        <w:tc>
          <w:tcPr>
            <w:tcW w:w="846" w:type="dxa"/>
            <w:tcBorders>
              <w:top w:val="single" w:sz="6" w:space="0" w:color="auto"/>
              <w:left w:val="single" w:sz="4" w:space="0" w:color="auto"/>
              <w:bottom w:val="single" w:sz="6" w:space="0" w:color="auto"/>
              <w:right w:val="single" w:sz="6" w:space="0" w:color="auto"/>
            </w:tcBorders>
          </w:tcPr>
          <w:p w:rsidR="00501DDD" w:rsidRPr="00501DDD" w:rsidRDefault="00501DDD" w:rsidP="00501DDD">
            <w:pPr>
              <w:jc w:val="center"/>
              <w:rPr>
                <w:rFonts w:ascii="Times New Roman" w:hAnsi="Times New Roman" w:cs="Times New Roman"/>
                <w:sz w:val="28"/>
                <w:szCs w:val="28"/>
              </w:rPr>
            </w:pPr>
            <w:r w:rsidRPr="00501DDD">
              <w:rPr>
                <w:rFonts w:ascii="Times New Roman" w:hAnsi="Times New Roman" w:cs="Times New Roman"/>
                <w:sz w:val="28"/>
                <w:szCs w:val="28"/>
              </w:rPr>
              <w:t>2.2.</w:t>
            </w:r>
          </w:p>
        </w:tc>
        <w:tc>
          <w:tcPr>
            <w:tcW w:w="7092" w:type="dxa"/>
            <w:tcBorders>
              <w:top w:val="single" w:sz="6" w:space="0" w:color="auto"/>
              <w:left w:val="single" w:sz="6" w:space="0" w:color="auto"/>
              <w:bottom w:val="single" w:sz="6" w:space="0" w:color="auto"/>
              <w:right w:val="single" w:sz="6" w:space="0" w:color="auto"/>
            </w:tcBorders>
          </w:tcPr>
          <w:p w:rsidR="00501DDD" w:rsidRPr="00501DDD" w:rsidRDefault="00501DDD" w:rsidP="00D60E4C">
            <w:pPr>
              <w:contextualSpacing/>
              <w:jc w:val="both"/>
              <w:rPr>
                <w:rFonts w:ascii="Times New Roman" w:hAnsi="Times New Roman" w:cs="Times New Roman"/>
                <w:sz w:val="28"/>
                <w:szCs w:val="28"/>
              </w:rPr>
            </w:pPr>
            <w:r w:rsidRPr="00501DDD">
              <w:rPr>
                <w:rFonts w:ascii="Times New Roman" w:hAnsi="Times New Roman" w:cs="Times New Roman"/>
                <w:sz w:val="28"/>
                <w:szCs w:val="28"/>
              </w:rPr>
              <w:t>Объем дополнительной образовательной программы спортивной подготовки «</w:t>
            </w:r>
            <w:r w:rsidR="00A81AC5">
              <w:rPr>
                <w:rFonts w:ascii="Times New Roman" w:hAnsi="Times New Roman" w:cs="Times New Roman"/>
                <w:sz w:val="28"/>
                <w:szCs w:val="28"/>
              </w:rPr>
              <w:t>пауэрлифтинг</w:t>
            </w:r>
            <w:r w:rsidRPr="00501DDD">
              <w:rPr>
                <w:rFonts w:ascii="Times New Roman" w:hAnsi="Times New Roman" w:cs="Times New Roman"/>
                <w:sz w:val="28"/>
                <w:szCs w:val="28"/>
              </w:rPr>
              <w:t>»</w:t>
            </w:r>
          </w:p>
        </w:tc>
        <w:tc>
          <w:tcPr>
            <w:tcW w:w="1122" w:type="dxa"/>
            <w:tcBorders>
              <w:top w:val="single" w:sz="6" w:space="0" w:color="auto"/>
              <w:left w:val="single" w:sz="6" w:space="0" w:color="auto"/>
              <w:bottom w:val="single" w:sz="6" w:space="0" w:color="auto"/>
              <w:right w:val="single" w:sz="4" w:space="0" w:color="auto"/>
            </w:tcBorders>
          </w:tcPr>
          <w:p w:rsidR="00501DDD" w:rsidRPr="00501DDD" w:rsidRDefault="00A11429" w:rsidP="00501DDD">
            <w:pPr>
              <w:jc w:val="center"/>
              <w:rPr>
                <w:rFonts w:ascii="Times New Roman" w:hAnsi="Times New Roman" w:cs="Times New Roman"/>
                <w:sz w:val="28"/>
                <w:szCs w:val="28"/>
              </w:rPr>
            </w:pPr>
            <w:r>
              <w:rPr>
                <w:rFonts w:ascii="Times New Roman" w:hAnsi="Times New Roman" w:cs="Times New Roman"/>
                <w:sz w:val="28"/>
                <w:szCs w:val="28"/>
              </w:rPr>
              <w:t>7</w:t>
            </w:r>
          </w:p>
        </w:tc>
      </w:tr>
      <w:tr w:rsidR="00501DDD" w:rsidRPr="00501DDD" w:rsidTr="002542EF">
        <w:tc>
          <w:tcPr>
            <w:tcW w:w="846" w:type="dxa"/>
            <w:tcBorders>
              <w:top w:val="single" w:sz="6" w:space="0" w:color="auto"/>
              <w:left w:val="single" w:sz="4" w:space="0" w:color="auto"/>
              <w:bottom w:val="single" w:sz="6" w:space="0" w:color="auto"/>
              <w:right w:val="single" w:sz="6" w:space="0" w:color="auto"/>
            </w:tcBorders>
          </w:tcPr>
          <w:p w:rsidR="00501DDD" w:rsidRPr="00501DDD" w:rsidRDefault="00501DDD" w:rsidP="00501DDD">
            <w:pPr>
              <w:jc w:val="center"/>
              <w:rPr>
                <w:rFonts w:ascii="Times New Roman" w:hAnsi="Times New Roman" w:cs="Times New Roman"/>
                <w:sz w:val="28"/>
                <w:szCs w:val="28"/>
              </w:rPr>
            </w:pPr>
            <w:r w:rsidRPr="00501DDD">
              <w:rPr>
                <w:rFonts w:ascii="Times New Roman" w:hAnsi="Times New Roman" w:cs="Times New Roman"/>
                <w:sz w:val="28"/>
                <w:szCs w:val="28"/>
              </w:rPr>
              <w:t>2.3.</w:t>
            </w:r>
          </w:p>
        </w:tc>
        <w:tc>
          <w:tcPr>
            <w:tcW w:w="7092" w:type="dxa"/>
            <w:tcBorders>
              <w:top w:val="single" w:sz="6" w:space="0" w:color="auto"/>
              <w:left w:val="single" w:sz="6" w:space="0" w:color="auto"/>
              <w:bottom w:val="single" w:sz="6" w:space="0" w:color="auto"/>
              <w:right w:val="single" w:sz="6" w:space="0" w:color="auto"/>
            </w:tcBorders>
          </w:tcPr>
          <w:p w:rsidR="00501DDD" w:rsidRPr="00501DDD" w:rsidRDefault="00501DDD" w:rsidP="00501DDD">
            <w:pPr>
              <w:rPr>
                <w:rFonts w:ascii="Times New Roman" w:hAnsi="Times New Roman" w:cs="Times New Roman"/>
                <w:sz w:val="28"/>
                <w:szCs w:val="28"/>
              </w:rPr>
            </w:pPr>
            <w:r w:rsidRPr="00501DDD">
              <w:rPr>
                <w:rFonts w:ascii="Times New Roman" w:hAnsi="Times New Roman" w:cs="Times New Roman"/>
                <w:sz w:val="28"/>
                <w:szCs w:val="28"/>
              </w:rPr>
              <w:t>Виды (формы) обучения, применяющиеся при реализации дополнительной образовательной программы спортивной подготовки</w:t>
            </w:r>
          </w:p>
        </w:tc>
        <w:tc>
          <w:tcPr>
            <w:tcW w:w="1122" w:type="dxa"/>
            <w:tcBorders>
              <w:top w:val="single" w:sz="6" w:space="0" w:color="auto"/>
              <w:left w:val="single" w:sz="6" w:space="0" w:color="auto"/>
              <w:bottom w:val="single" w:sz="6" w:space="0" w:color="auto"/>
              <w:right w:val="single" w:sz="4" w:space="0" w:color="auto"/>
            </w:tcBorders>
          </w:tcPr>
          <w:p w:rsidR="00501DDD" w:rsidRPr="00501DDD" w:rsidRDefault="00A11429" w:rsidP="00501DDD">
            <w:pPr>
              <w:jc w:val="center"/>
              <w:rPr>
                <w:rFonts w:ascii="Times New Roman" w:hAnsi="Times New Roman" w:cs="Times New Roman"/>
                <w:sz w:val="28"/>
                <w:szCs w:val="28"/>
              </w:rPr>
            </w:pPr>
            <w:r>
              <w:rPr>
                <w:rFonts w:ascii="Times New Roman" w:hAnsi="Times New Roman" w:cs="Times New Roman"/>
                <w:sz w:val="28"/>
                <w:szCs w:val="28"/>
              </w:rPr>
              <w:t>7</w:t>
            </w:r>
          </w:p>
        </w:tc>
      </w:tr>
      <w:tr w:rsidR="00501DDD" w:rsidRPr="00501DDD" w:rsidTr="002542EF">
        <w:tc>
          <w:tcPr>
            <w:tcW w:w="846" w:type="dxa"/>
            <w:tcBorders>
              <w:top w:val="single" w:sz="6" w:space="0" w:color="auto"/>
              <w:left w:val="single" w:sz="4" w:space="0" w:color="auto"/>
              <w:bottom w:val="single" w:sz="6" w:space="0" w:color="auto"/>
              <w:right w:val="single" w:sz="6" w:space="0" w:color="auto"/>
            </w:tcBorders>
          </w:tcPr>
          <w:p w:rsidR="00501DDD" w:rsidRPr="00501DDD" w:rsidRDefault="00501DDD" w:rsidP="00501DDD">
            <w:pPr>
              <w:jc w:val="center"/>
              <w:rPr>
                <w:rFonts w:ascii="Times New Roman" w:hAnsi="Times New Roman" w:cs="Times New Roman"/>
                <w:sz w:val="28"/>
                <w:szCs w:val="28"/>
              </w:rPr>
            </w:pPr>
            <w:r w:rsidRPr="00501DDD">
              <w:rPr>
                <w:rFonts w:ascii="Times New Roman" w:hAnsi="Times New Roman" w:cs="Times New Roman"/>
                <w:sz w:val="28"/>
                <w:szCs w:val="28"/>
              </w:rPr>
              <w:t>2.4.</w:t>
            </w:r>
          </w:p>
        </w:tc>
        <w:tc>
          <w:tcPr>
            <w:tcW w:w="7092" w:type="dxa"/>
            <w:tcBorders>
              <w:top w:val="single" w:sz="6" w:space="0" w:color="auto"/>
              <w:left w:val="single" w:sz="6" w:space="0" w:color="auto"/>
              <w:bottom w:val="single" w:sz="6" w:space="0" w:color="auto"/>
              <w:right w:val="single" w:sz="6" w:space="0" w:color="auto"/>
            </w:tcBorders>
          </w:tcPr>
          <w:p w:rsidR="00501DDD" w:rsidRPr="00501DDD" w:rsidRDefault="00501DDD" w:rsidP="00501DDD">
            <w:pPr>
              <w:rPr>
                <w:rFonts w:ascii="Times New Roman" w:hAnsi="Times New Roman" w:cs="Times New Roman"/>
                <w:sz w:val="28"/>
                <w:szCs w:val="28"/>
              </w:rPr>
            </w:pPr>
            <w:r w:rsidRPr="00501DDD">
              <w:rPr>
                <w:rFonts w:ascii="Times New Roman" w:hAnsi="Times New Roman" w:cs="Times New Roman"/>
                <w:sz w:val="28"/>
                <w:szCs w:val="28"/>
              </w:rPr>
              <w:t>Спортивные соревнования</w:t>
            </w:r>
          </w:p>
        </w:tc>
        <w:tc>
          <w:tcPr>
            <w:tcW w:w="1122" w:type="dxa"/>
            <w:tcBorders>
              <w:top w:val="single" w:sz="6" w:space="0" w:color="auto"/>
              <w:left w:val="single" w:sz="6" w:space="0" w:color="auto"/>
              <w:bottom w:val="single" w:sz="6" w:space="0" w:color="auto"/>
              <w:right w:val="single" w:sz="4" w:space="0" w:color="auto"/>
            </w:tcBorders>
          </w:tcPr>
          <w:p w:rsidR="00501DDD" w:rsidRPr="00501DDD" w:rsidRDefault="00A11429" w:rsidP="00501DDD">
            <w:pPr>
              <w:jc w:val="center"/>
              <w:rPr>
                <w:rFonts w:ascii="Times New Roman" w:hAnsi="Times New Roman" w:cs="Times New Roman"/>
                <w:sz w:val="28"/>
                <w:szCs w:val="28"/>
              </w:rPr>
            </w:pPr>
            <w:r>
              <w:rPr>
                <w:rFonts w:ascii="Times New Roman" w:hAnsi="Times New Roman" w:cs="Times New Roman"/>
                <w:sz w:val="28"/>
                <w:szCs w:val="28"/>
              </w:rPr>
              <w:t>9</w:t>
            </w:r>
          </w:p>
        </w:tc>
      </w:tr>
      <w:tr w:rsidR="00501DDD" w:rsidRPr="00501DDD" w:rsidTr="002542EF">
        <w:tc>
          <w:tcPr>
            <w:tcW w:w="846" w:type="dxa"/>
            <w:tcBorders>
              <w:top w:val="single" w:sz="6" w:space="0" w:color="auto"/>
              <w:left w:val="single" w:sz="4" w:space="0" w:color="auto"/>
              <w:bottom w:val="single" w:sz="6" w:space="0" w:color="auto"/>
              <w:right w:val="single" w:sz="6" w:space="0" w:color="auto"/>
            </w:tcBorders>
          </w:tcPr>
          <w:p w:rsidR="00501DDD" w:rsidRPr="00501DDD" w:rsidRDefault="00501DDD" w:rsidP="00501DDD">
            <w:pPr>
              <w:jc w:val="center"/>
              <w:rPr>
                <w:rFonts w:ascii="Times New Roman" w:hAnsi="Times New Roman" w:cs="Times New Roman"/>
                <w:sz w:val="28"/>
                <w:szCs w:val="28"/>
              </w:rPr>
            </w:pPr>
            <w:r w:rsidRPr="00501DDD">
              <w:rPr>
                <w:rFonts w:ascii="Times New Roman" w:hAnsi="Times New Roman" w:cs="Times New Roman"/>
                <w:sz w:val="28"/>
                <w:szCs w:val="28"/>
              </w:rPr>
              <w:t>2.5.</w:t>
            </w:r>
          </w:p>
        </w:tc>
        <w:tc>
          <w:tcPr>
            <w:tcW w:w="7092" w:type="dxa"/>
            <w:tcBorders>
              <w:top w:val="single" w:sz="6" w:space="0" w:color="auto"/>
              <w:left w:val="single" w:sz="6" w:space="0" w:color="auto"/>
              <w:bottom w:val="single" w:sz="6" w:space="0" w:color="auto"/>
              <w:right w:val="single" w:sz="6" w:space="0" w:color="auto"/>
            </w:tcBorders>
          </w:tcPr>
          <w:p w:rsidR="00501DDD" w:rsidRPr="00501DDD" w:rsidRDefault="00501DDD" w:rsidP="00501DDD">
            <w:pPr>
              <w:jc w:val="both"/>
              <w:rPr>
                <w:rFonts w:ascii="Times New Roman" w:hAnsi="Times New Roman" w:cs="Times New Roman"/>
                <w:sz w:val="28"/>
                <w:szCs w:val="28"/>
              </w:rPr>
            </w:pPr>
            <w:r w:rsidRPr="00501DDD">
              <w:rPr>
                <w:rFonts w:ascii="Times New Roman" w:hAnsi="Times New Roman" w:cs="Times New Roman"/>
                <w:sz w:val="28"/>
                <w:szCs w:val="28"/>
              </w:rPr>
              <w:t>Годовой учебно-тренировочный план</w:t>
            </w:r>
          </w:p>
        </w:tc>
        <w:tc>
          <w:tcPr>
            <w:tcW w:w="1122" w:type="dxa"/>
            <w:tcBorders>
              <w:top w:val="single" w:sz="6" w:space="0" w:color="auto"/>
              <w:left w:val="single" w:sz="6" w:space="0" w:color="auto"/>
              <w:bottom w:val="single" w:sz="6" w:space="0" w:color="auto"/>
              <w:right w:val="single" w:sz="4" w:space="0" w:color="auto"/>
            </w:tcBorders>
          </w:tcPr>
          <w:p w:rsidR="00501DDD" w:rsidRPr="00501DDD" w:rsidRDefault="00A11429" w:rsidP="00501DDD">
            <w:pPr>
              <w:jc w:val="center"/>
              <w:rPr>
                <w:rFonts w:ascii="Times New Roman" w:hAnsi="Times New Roman" w:cs="Times New Roman"/>
                <w:sz w:val="28"/>
                <w:szCs w:val="28"/>
              </w:rPr>
            </w:pPr>
            <w:r>
              <w:rPr>
                <w:rFonts w:ascii="Times New Roman" w:hAnsi="Times New Roman" w:cs="Times New Roman"/>
                <w:sz w:val="28"/>
                <w:szCs w:val="28"/>
              </w:rPr>
              <w:t>10</w:t>
            </w:r>
          </w:p>
        </w:tc>
      </w:tr>
      <w:tr w:rsidR="00501DDD" w:rsidRPr="00501DDD" w:rsidTr="002542EF">
        <w:tc>
          <w:tcPr>
            <w:tcW w:w="846" w:type="dxa"/>
            <w:tcBorders>
              <w:top w:val="single" w:sz="6" w:space="0" w:color="auto"/>
              <w:left w:val="single" w:sz="4" w:space="0" w:color="auto"/>
              <w:bottom w:val="single" w:sz="6" w:space="0" w:color="auto"/>
              <w:right w:val="single" w:sz="6" w:space="0" w:color="auto"/>
            </w:tcBorders>
          </w:tcPr>
          <w:p w:rsidR="00501DDD" w:rsidRPr="00501DDD" w:rsidRDefault="00501DDD" w:rsidP="00501DDD">
            <w:pPr>
              <w:jc w:val="center"/>
              <w:rPr>
                <w:rFonts w:ascii="Times New Roman" w:hAnsi="Times New Roman" w:cs="Times New Roman"/>
                <w:sz w:val="28"/>
                <w:szCs w:val="28"/>
              </w:rPr>
            </w:pPr>
            <w:r w:rsidRPr="00501DDD">
              <w:rPr>
                <w:rFonts w:ascii="Times New Roman" w:hAnsi="Times New Roman" w:cs="Times New Roman"/>
                <w:sz w:val="28"/>
                <w:szCs w:val="28"/>
              </w:rPr>
              <w:t>2.6.</w:t>
            </w:r>
          </w:p>
        </w:tc>
        <w:tc>
          <w:tcPr>
            <w:tcW w:w="7092" w:type="dxa"/>
            <w:tcBorders>
              <w:top w:val="single" w:sz="6" w:space="0" w:color="auto"/>
              <w:left w:val="single" w:sz="6" w:space="0" w:color="auto"/>
              <w:bottom w:val="single" w:sz="6" w:space="0" w:color="auto"/>
              <w:right w:val="single" w:sz="6" w:space="0" w:color="auto"/>
            </w:tcBorders>
          </w:tcPr>
          <w:p w:rsidR="00501DDD" w:rsidRPr="00501DDD" w:rsidRDefault="00501DDD" w:rsidP="00501DDD">
            <w:pPr>
              <w:jc w:val="both"/>
              <w:rPr>
                <w:rFonts w:ascii="Times New Roman" w:hAnsi="Times New Roman" w:cs="Times New Roman"/>
                <w:sz w:val="28"/>
                <w:szCs w:val="28"/>
              </w:rPr>
            </w:pPr>
            <w:r w:rsidRPr="00501DDD">
              <w:rPr>
                <w:rFonts w:ascii="Times New Roman" w:hAnsi="Times New Roman" w:cs="Times New Roman"/>
                <w:sz w:val="28"/>
                <w:szCs w:val="28"/>
              </w:rPr>
              <w:t>Календарный план воспитательной работы</w:t>
            </w:r>
          </w:p>
          <w:p w:rsidR="00501DDD" w:rsidRPr="00501DDD" w:rsidRDefault="00501DDD" w:rsidP="00501DDD">
            <w:pPr>
              <w:jc w:val="both"/>
              <w:rPr>
                <w:rFonts w:ascii="Times New Roman" w:hAnsi="Times New Roman" w:cs="Times New Roman"/>
                <w:sz w:val="28"/>
                <w:szCs w:val="28"/>
              </w:rPr>
            </w:pPr>
          </w:p>
        </w:tc>
        <w:tc>
          <w:tcPr>
            <w:tcW w:w="1122" w:type="dxa"/>
            <w:tcBorders>
              <w:top w:val="single" w:sz="6" w:space="0" w:color="auto"/>
              <w:left w:val="single" w:sz="6" w:space="0" w:color="auto"/>
              <w:bottom w:val="single" w:sz="6" w:space="0" w:color="auto"/>
              <w:right w:val="single" w:sz="4" w:space="0" w:color="auto"/>
            </w:tcBorders>
          </w:tcPr>
          <w:p w:rsidR="00501DDD" w:rsidRPr="00501DDD" w:rsidRDefault="00A11429" w:rsidP="00501DDD">
            <w:pPr>
              <w:jc w:val="center"/>
              <w:rPr>
                <w:rFonts w:ascii="Times New Roman" w:hAnsi="Times New Roman" w:cs="Times New Roman"/>
                <w:sz w:val="28"/>
                <w:szCs w:val="28"/>
              </w:rPr>
            </w:pPr>
            <w:r>
              <w:rPr>
                <w:rFonts w:ascii="Times New Roman" w:hAnsi="Times New Roman" w:cs="Times New Roman"/>
                <w:sz w:val="28"/>
                <w:szCs w:val="28"/>
              </w:rPr>
              <w:t>13</w:t>
            </w:r>
          </w:p>
        </w:tc>
      </w:tr>
      <w:tr w:rsidR="00501DDD" w:rsidRPr="00501DDD" w:rsidTr="002542EF">
        <w:tc>
          <w:tcPr>
            <w:tcW w:w="846" w:type="dxa"/>
            <w:tcBorders>
              <w:top w:val="single" w:sz="6" w:space="0" w:color="auto"/>
              <w:left w:val="single" w:sz="4" w:space="0" w:color="auto"/>
              <w:bottom w:val="single" w:sz="6" w:space="0" w:color="auto"/>
              <w:right w:val="single" w:sz="6" w:space="0" w:color="auto"/>
            </w:tcBorders>
          </w:tcPr>
          <w:p w:rsidR="00501DDD" w:rsidRPr="00501DDD" w:rsidRDefault="00501DDD" w:rsidP="00501DDD">
            <w:pPr>
              <w:jc w:val="center"/>
              <w:rPr>
                <w:rFonts w:ascii="Times New Roman" w:hAnsi="Times New Roman" w:cs="Times New Roman"/>
                <w:sz w:val="28"/>
                <w:szCs w:val="28"/>
              </w:rPr>
            </w:pPr>
            <w:r w:rsidRPr="00501DDD">
              <w:rPr>
                <w:rFonts w:ascii="Times New Roman" w:hAnsi="Times New Roman" w:cs="Times New Roman"/>
                <w:sz w:val="28"/>
                <w:szCs w:val="28"/>
              </w:rPr>
              <w:t>2.7.</w:t>
            </w:r>
          </w:p>
        </w:tc>
        <w:tc>
          <w:tcPr>
            <w:tcW w:w="7092" w:type="dxa"/>
            <w:tcBorders>
              <w:top w:val="single" w:sz="6" w:space="0" w:color="auto"/>
              <w:left w:val="single" w:sz="6" w:space="0" w:color="auto"/>
              <w:bottom w:val="single" w:sz="6" w:space="0" w:color="auto"/>
              <w:right w:val="single" w:sz="6" w:space="0" w:color="auto"/>
            </w:tcBorders>
          </w:tcPr>
          <w:p w:rsidR="00501DDD" w:rsidRPr="00501DDD" w:rsidRDefault="00501DDD" w:rsidP="00501DDD">
            <w:pPr>
              <w:jc w:val="both"/>
              <w:rPr>
                <w:rFonts w:ascii="Times New Roman" w:hAnsi="Times New Roman" w:cs="Times New Roman"/>
                <w:sz w:val="28"/>
                <w:szCs w:val="28"/>
              </w:rPr>
            </w:pPr>
            <w:r w:rsidRPr="00501DDD">
              <w:rPr>
                <w:rFonts w:ascii="Times New Roman" w:hAnsi="Times New Roman" w:cs="Times New Roman"/>
                <w:sz w:val="28"/>
                <w:szCs w:val="28"/>
              </w:rPr>
              <w:t xml:space="preserve">План мероприятий, направленный на предотвращение допинга в спорте и борьбу с ним </w:t>
            </w:r>
          </w:p>
        </w:tc>
        <w:tc>
          <w:tcPr>
            <w:tcW w:w="1122" w:type="dxa"/>
            <w:tcBorders>
              <w:top w:val="single" w:sz="6" w:space="0" w:color="auto"/>
              <w:left w:val="single" w:sz="6" w:space="0" w:color="auto"/>
              <w:bottom w:val="single" w:sz="6" w:space="0" w:color="auto"/>
              <w:right w:val="single" w:sz="4" w:space="0" w:color="auto"/>
            </w:tcBorders>
          </w:tcPr>
          <w:p w:rsidR="00501DDD" w:rsidRPr="00501DDD" w:rsidRDefault="00A11429" w:rsidP="00501DDD">
            <w:pPr>
              <w:jc w:val="center"/>
              <w:rPr>
                <w:rFonts w:ascii="Times New Roman" w:hAnsi="Times New Roman" w:cs="Times New Roman"/>
                <w:sz w:val="28"/>
                <w:szCs w:val="28"/>
              </w:rPr>
            </w:pPr>
            <w:r>
              <w:rPr>
                <w:rFonts w:ascii="Times New Roman" w:hAnsi="Times New Roman" w:cs="Times New Roman"/>
                <w:sz w:val="28"/>
                <w:szCs w:val="28"/>
              </w:rPr>
              <w:t>16</w:t>
            </w:r>
          </w:p>
        </w:tc>
      </w:tr>
      <w:tr w:rsidR="00501DDD" w:rsidRPr="00501DDD" w:rsidTr="002542EF">
        <w:tc>
          <w:tcPr>
            <w:tcW w:w="846" w:type="dxa"/>
            <w:tcBorders>
              <w:top w:val="single" w:sz="6" w:space="0" w:color="auto"/>
              <w:left w:val="single" w:sz="4" w:space="0" w:color="auto"/>
              <w:bottom w:val="single" w:sz="6" w:space="0" w:color="auto"/>
              <w:right w:val="single" w:sz="6" w:space="0" w:color="auto"/>
            </w:tcBorders>
          </w:tcPr>
          <w:p w:rsidR="00501DDD" w:rsidRPr="00501DDD" w:rsidRDefault="00501DDD" w:rsidP="00501DDD">
            <w:pPr>
              <w:jc w:val="center"/>
              <w:rPr>
                <w:rFonts w:ascii="Times New Roman" w:hAnsi="Times New Roman" w:cs="Times New Roman"/>
                <w:sz w:val="28"/>
                <w:szCs w:val="28"/>
              </w:rPr>
            </w:pPr>
            <w:r w:rsidRPr="00501DDD">
              <w:rPr>
                <w:rFonts w:ascii="Times New Roman" w:hAnsi="Times New Roman" w:cs="Times New Roman"/>
                <w:sz w:val="28"/>
                <w:szCs w:val="28"/>
              </w:rPr>
              <w:t>2.8.</w:t>
            </w:r>
          </w:p>
        </w:tc>
        <w:tc>
          <w:tcPr>
            <w:tcW w:w="7092" w:type="dxa"/>
            <w:tcBorders>
              <w:top w:val="single" w:sz="6" w:space="0" w:color="auto"/>
              <w:left w:val="single" w:sz="6" w:space="0" w:color="auto"/>
              <w:bottom w:val="single" w:sz="6" w:space="0" w:color="auto"/>
              <w:right w:val="single" w:sz="6" w:space="0" w:color="auto"/>
            </w:tcBorders>
          </w:tcPr>
          <w:p w:rsidR="00501DDD" w:rsidRPr="00501DDD" w:rsidRDefault="00501DDD" w:rsidP="00501DDD">
            <w:pPr>
              <w:rPr>
                <w:rFonts w:ascii="Times New Roman" w:hAnsi="Times New Roman" w:cs="Times New Roman"/>
                <w:sz w:val="28"/>
                <w:szCs w:val="28"/>
              </w:rPr>
            </w:pPr>
            <w:r w:rsidRPr="00501DDD">
              <w:rPr>
                <w:rFonts w:ascii="Times New Roman" w:hAnsi="Times New Roman" w:cs="Times New Roman"/>
                <w:sz w:val="28"/>
                <w:szCs w:val="28"/>
              </w:rPr>
              <w:t>Планы инструкторской и судейской практики</w:t>
            </w:r>
          </w:p>
        </w:tc>
        <w:tc>
          <w:tcPr>
            <w:tcW w:w="1122" w:type="dxa"/>
            <w:tcBorders>
              <w:top w:val="single" w:sz="6" w:space="0" w:color="auto"/>
              <w:left w:val="single" w:sz="6" w:space="0" w:color="auto"/>
              <w:bottom w:val="single" w:sz="6" w:space="0" w:color="auto"/>
              <w:right w:val="single" w:sz="4" w:space="0" w:color="auto"/>
            </w:tcBorders>
          </w:tcPr>
          <w:p w:rsidR="00501DDD" w:rsidRPr="00501DDD" w:rsidRDefault="00A11429" w:rsidP="00501DDD">
            <w:pPr>
              <w:jc w:val="center"/>
              <w:rPr>
                <w:rFonts w:ascii="Times New Roman" w:hAnsi="Times New Roman" w:cs="Times New Roman"/>
                <w:sz w:val="28"/>
                <w:szCs w:val="28"/>
              </w:rPr>
            </w:pPr>
            <w:r>
              <w:rPr>
                <w:rFonts w:ascii="Times New Roman" w:hAnsi="Times New Roman" w:cs="Times New Roman"/>
                <w:sz w:val="28"/>
                <w:szCs w:val="28"/>
              </w:rPr>
              <w:t>19</w:t>
            </w:r>
          </w:p>
        </w:tc>
      </w:tr>
      <w:tr w:rsidR="00501DDD" w:rsidRPr="00501DDD" w:rsidTr="002542EF">
        <w:tc>
          <w:tcPr>
            <w:tcW w:w="846" w:type="dxa"/>
            <w:tcBorders>
              <w:top w:val="single" w:sz="6" w:space="0" w:color="auto"/>
              <w:left w:val="single" w:sz="4" w:space="0" w:color="auto"/>
              <w:bottom w:val="single" w:sz="6" w:space="0" w:color="auto"/>
              <w:right w:val="single" w:sz="6" w:space="0" w:color="auto"/>
            </w:tcBorders>
          </w:tcPr>
          <w:p w:rsidR="00501DDD" w:rsidRPr="00501DDD" w:rsidRDefault="00501DDD" w:rsidP="00501DDD">
            <w:pPr>
              <w:jc w:val="center"/>
              <w:rPr>
                <w:rFonts w:ascii="Times New Roman" w:hAnsi="Times New Roman" w:cs="Times New Roman"/>
                <w:sz w:val="28"/>
                <w:szCs w:val="28"/>
              </w:rPr>
            </w:pPr>
            <w:r w:rsidRPr="00501DDD">
              <w:rPr>
                <w:rFonts w:ascii="Times New Roman" w:hAnsi="Times New Roman" w:cs="Times New Roman"/>
                <w:sz w:val="28"/>
                <w:szCs w:val="28"/>
              </w:rPr>
              <w:t>2.9.</w:t>
            </w:r>
          </w:p>
        </w:tc>
        <w:tc>
          <w:tcPr>
            <w:tcW w:w="7092" w:type="dxa"/>
            <w:tcBorders>
              <w:top w:val="single" w:sz="6" w:space="0" w:color="auto"/>
              <w:left w:val="single" w:sz="6" w:space="0" w:color="auto"/>
              <w:bottom w:val="single" w:sz="6" w:space="0" w:color="auto"/>
              <w:right w:val="single" w:sz="6" w:space="0" w:color="auto"/>
            </w:tcBorders>
          </w:tcPr>
          <w:p w:rsidR="00501DDD" w:rsidRPr="00501DDD" w:rsidRDefault="00501DDD" w:rsidP="00501DDD">
            <w:pPr>
              <w:rPr>
                <w:rFonts w:ascii="Times New Roman" w:hAnsi="Times New Roman" w:cs="Times New Roman"/>
                <w:sz w:val="28"/>
                <w:szCs w:val="28"/>
              </w:rPr>
            </w:pPr>
            <w:r w:rsidRPr="00501DDD">
              <w:rPr>
                <w:rFonts w:ascii="Times New Roman" w:hAnsi="Times New Roman" w:cs="Times New Roman"/>
                <w:sz w:val="28"/>
                <w:szCs w:val="28"/>
              </w:rPr>
              <w:t>Планы медицинских, медико-биологических мероприятий и применения восстановительных средств</w:t>
            </w:r>
          </w:p>
        </w:tc>
        <w:tc>
          <w:tcPr>
            <w:tcW w:w="1122" w:type="dxa"/>
            <w:tcBorders>
              <w:top w:val="single" w:sz="6" w:space="0" w:color="auto"/>
              <w:left w:val="single" w:sz="6" w:space="0" w:color="auto"/>
              <w:bottom w:val="single" w:sz="6" w:space="0" w:color="auto"/>
              <w:right w:val="single" w:sz="4" w:space="0" w:color="auto"/>
            </w:tcBorders>
          </w:tcPr>
          <w:p w:rsidR="00501DDD" w:rsidRPr="00501DDD" w:rsidRDefault="00A11429" w:rsidP="00501DDD">
            <w:pPr>
              <w:jc w:val="center"/>
              <w:rPr>
                <w:rFonts w:ascii="Times New Roman" w:hAnsi="Times New Roman" w:cs="Times New Roman"/>
                <w:sz w:val="28"/>
                <w:szCs w:val="28"/>
              </w:rPr>
            </w:pPr>
            <w:r>
              <w:rPr>
                <w:rFonts w:ascii="Times New Roman" w:hAnsi="Times New Roman" w:cs="Times New Roman"/>
                <w:sz w:val="28"/>
                <w:szCs w:val="28"/>
              </w:rPr>
              <w:t>20</w:t>
            </w:r>
          </w:p>
        </w:tc>
      </w:tr>
      <w:tr w:rsidR="00501DDD" w:rsidRPr="00501DDD" w:rsidTr="002542EF">
        <w:tc>
          <w:tcPr>
            <w:tcW w:w="846" w:type="dxa"/>
            <w:tcBorders>
              <w:top w:val="single" w:sz="6" w:space="0" w:color="auto"/>
              <w:left w:val="single" w:sz="4" w:space="0" w:color="auto"/>
              <w:bottom w:val="single" w:sz="6" w:space="0" w:color="auto"/>
              <w:right w:val="single" w:sz="6" w:space="0" w:color="auto"/>
            </w:tcBorders>
          </w:tcPr>
          <w:p w:rsidR="00501DDD" w:rsidRPr="00501DDD" w:rsidRDefault="00501DDD" w:rsidP="00501DDD">
            <w:pPr>
              <w:jc w:val="center"/>
              <w:rPr>
                <w:rFonts w:ascii="Times New Roman" w:hAnsi="Times New Roman" w:cs="Times New Roman"/>
                <w:sz w:val="28"/>
                <w:szCs w:val="28"/>
              </w:rPr>
            </w:pPr>
            <w:r w:rsidRPr="00501DDD">
              <w:rPr>
                <w:rFonts w:ascii="Times New Roman" w:hAnsi="Times New Roman" w:cs="Times New Roman"/>
                <w:sz w:val="28"/>
                <w:szCs w:val="28"/>
                <w:lang w:val="en-US"/>
              </w:rPr>
              <w:t>III</w:t>
            </w:r>
            <w:r w:rsidRPr="00501DDD">
              <w:rPr>
                <w:rFonts w:ascii="Times New Roman" w:hAnsi="Times New Roman" w:cs="Times New Roman"/>
                <w:sz w:val="28"/>
                <w:szCs w:val="28"/>
              </w:rPr>
              <w:t xml:space="preserve">. </w:t>
            </w:r>
          </w:p>
        </w:tc>
        <w:tc>
          <w:tcPr>
            <w:tcW w:w="7092" w:type="dxa"/>
            <w:tcBorders>
              <w:top w:val="single" w:sz="6" w:space="0" w:color="auto"/>
              <w:left w:val="single" w:sz="6" w:space="0" w:color="auto"/>
              <w:bottom w:val="single" w:sz="6" w:space="0" w:color="auto"/>
              <w:right w:val="single" w:sz="6" w:space="0" w:color="auto"/>
            </w:tcBorders>
          </w:tcPr>
          <w:p w:rsidR="00501DDD" w:rsidRPr="00501DDD" w:rsidRDefault="00501DDD" w:rsidP="00501DDD">
            <w:pPr>
              <w:rPr>
                <w:rFonts w:ascii="Times New Roman" w:hAnsi="Times New Roman" w:cs="Times New Roman"/>
                <w:sz w:val="28"/>
                <w:szCs w:val="28"/>
              </w:rPr>
            </w:pPr>
            <w:r w:rsidRPr="00501DDD">
              <w:rPr>
                <w:rFonts w:ascii="Times New Roman" w:hAnsi="Times New Roman" w:cs="Times New Roman"/>
                <w:sz w:val="28"/>
                <w:szCs w:val="28"/>
              </w:rPr>
              <w:t>Система контроля</w:t>
            </w:r>
          </w:p>
        </w:tc>
        <w:tc>
          <w:tcPr>
            <w:tcW w:w="1122" w:type="dxa"/>
            <w:tcBorders>
              <w:top w:val="single" w:sz="6" w:space="0" w:color="auto"/>
              <w:left w:val="single" w:sz="6" w:space="0" w:color="auto"/>
              <w:bottom w:val="single" w:sz="6" w:space="0" w:color="auto"/>
              <w:right w:val="single" w:sz="4" w:space="0" w:color="auto"/>
            </w:tcBorders>
          </w:tcPr>
          <w:p w:rsidR="00501DDD" w:rsidRPr="00501DDD" w:rsidRDefault="00A11429" w:rsidP="00501DDD">
            <w:pPr>
              <w:jc w:val="center"/>
              <w:rPr>
                <w:rFonts w:ascii="Times New Roman" w:hAnsi="Times New Roman" w:cs="Times New Roman"/>
                <w:sz w:val="28"/>
                <w:szCs w:val="28"/>
              </w:rPr>
            </w:pPr>
            <w:r>
              <w:rPr>
                <w:rFonts w:ascii="Times New Roman" w:hAnsi="Times New Roman" w:cs="Times New Roman"/>
                <w:sz w:val="28"/>
                <w:szCs w:val="28"/>
              </w:rPr>
              <w:t>26</w:t>
            </w:r>
          </w:p>
        </w:tc>
      </w:tr>
      <w:tr w:rsidR="00501DDD" w:rsidRPr="00501DDD" w:rsidTr="002542EF">
        <w:tc>
          <w:tcPr>
            <w:tcW w:w="846" w:type="dxa"/>
            <w:tcBorders>
              <w:top w:val="single" w:sz="6" w:space="0" w:color="auto"/>
              <w:left w:val="single" w:sz="4" w:space="0" w:color="auto"/>
              <w:bottom w:val="single" w:sz="6" w:space="0" w:color="auto"/>
              <w:right w:val="single" w:sz="6" w:space="0" w:color="auto"/>
            </w:tcBorders>
          </w:tcPr>
          <w:p w:rsidR="00501DDD" w:rsidRPr="00501DDD" w:rsidRDefault="00501DDD" w:rsidP="00501DDD">
            <w:pPr>
              <w:jc w:val="center"/>
              <w:rPr>
                <w:rFonts w:ascii="Times New Roman" w:hAnsi="Times New Roman" w:cs="Times New Roman"/>
                <w:sz w:val="28"/>
                <w:szCs w:val="28"/>
                <w:lang w:val="en-US"/>
              </w:rPr>
            </w:pPr>
            <w:r w:rsidRPr="00501DDD">
              <w:rPr>
                <w:rFonts w:ascii="Times New Roman" w:hAnsi="Times New Roman" w:cs="Times New Roman"/>
                <w:sz w:val="28"/>
                <w:szCs w:val="28"/>
                <w:lang w:val="en-US"/>
              </w:rPr>
              <w:t>IV</w:t>
            </w:r>
          </w:p>
        </w:tc>
        <w:tc>
          <w:tcPr>
            <w:tcW w:w="7092" w:type="dxa"/>
            <w:tcBorders>
              <w:top w:val="single" w:sz="6" w:space="0" w:color="auto"/>
              <w:left w:val="single" w:sz="6" w:space="0" w:color="auto"/>
              <w:bottom w:val="single" w:sz="6" w:space="0" w:color="auto"/>
              <w:right w:val="single" w:sz="6" w:space="0" w:color="auto"/>
            </w:tcBorders>
          </w:tcPr>
          <w:p w:rsidR="00501DDD" w:rsidRPr="00501DDD" w:rsidRDefault="00501DDD" w:rsidP="005A0EC1">
            <w:pPr>
              <w:rPr>
                <w:rFonts w:ascii="Times New Roman" w:hAnsi="Times New Roman" w:cs="Times New Roman"/>
                <w:sz w:val="28"/>
                <w:szCs w:val="28"/>
              </w:rPr>
            </w:pPr>
            <w:r w:rsidRPr="00501DDD">
              <w:rPr>
                <w:rFonts w:ascii="Times New Roman" w:hAnsi="Times New Roman" w:cs="Times New Roman"/>
                <w:sz w:val="28"/>
                <w:szCs w:val="28"/>
              </w:rPr>
              <w:t>Рабочая программа по виду спорта «</w:t>
            </w:r>
            <w:r w:rsidR="00A81AC5">
              <w:rPr>
                <w:rFonts w:ascii="Times New Roman" w:hAnsi="Times New Roman" w:cs="Times New Roman"/>
                <w:sz w:val="28"/>
                <w:szCs w:val="28"/>
              </w:rPr>
              <w:t>пауэрлифтинг</w:t>
            </w:r>
            <w:r w:rsidRPr="00501DDD">
              <w:rPr>
                <w:rFonts w:ascii="Times New Roman" w:hAnsi="Times New Roman" w:cs="Times New Roman"/>
                <w:sz w:val="28"/>
                <w:szCs w:val="28"/>
              </w:rPr>
              <w:t>»</w:t>
            </w:r>
          </w:p>
        </w:tc>
        <w:tc>
          <w:tcPr>
            <w:tcW w:w="1122" w:type="dxa"/>
            <w:tcBorders>
              <w:top w:val="single" w:sz="6" w:space="0" w:color="auto"/>
              <w:left w:val="single" w:sz="6" w:space="0" w:color="auto"/>
              <w:bottom w:val="single" w:sz="6" w:space="0" w:color="auto"/>
              <w:right w:val="single" w:sz="4" w:space="0" w:color="auto"/>
            </w:tcBorders>
          </w:tcPr>
          <w:p w:rsidR="00501DDD" w:rsidRPr="00501DDD" w:rsidRDefault="00A11429" w:rsidP="00501DDD">
            <w:pPr>
              <w:jc w:val="center"/>
              <w:rPr>
                <w:rFonts w:ascii="Times New Roman" w:hAnsi="Times New Roman" w:cs="Times New Roman"/>
                <w:sz w:val="28"/>
                <w:szCs w:val="28"/>
              </w:rPr>
            </w:pPr>
            <w:r>
              <w:rPr>
                <w:rFonts w:ascii="Times New Roman" w:hAnsi="Times New Roman" w:cs="Times New Roman"/>
                <w:sz w:val="28"/>
                <w:szCs w:val="28"/>
              </w:rPr>
              <w:t>29</w:t>
            </w:r>
          </w:p>
        </w:tc>
      </w:tr>
      <w:tr w:rsidR="00501DDD" w:rsidRPr="00501DDD" w:rsidTr="002542EF">
        <w:tc>
          <w:tcPr>
            <w:tcW w:w="846" w:type="dxa"/>
            <w:tcBorders>
              <w:top w:val="single" w:sz="6" w:space="0" w:color="auto"/>
              <w:left w:val="single" w:sz="4" w:space="0" w:color="auto"/>
              <w:bottom w:val="single" w:sz="6" w:space="0" w:color="auto"/>
              <w:right w:val="single" w:sz="6" w:space="0" w:color="auto"/>
            </w:tcBorders>
          </w:tcPr>
          <w:p w:rsidR="00501DDD" w:rsidRPr="00501DDD" w:rsidRDefault="00501DDD" w:rsidP="00501DDD">
            <w:pPr>
              <w:jc w:val="center"/>
              <w:rPr>
                <w:rFonts w:ascii="Times New Roman" w:hAnsi="Times New Roman" w:cs="Times New Roman"/>
                <w:sz w:val="28"/>
                <w:szCs w:val="28"/>
              </w:rPr>
            </w:pPr>
            <w:r w:rsidRPr="00501DDD">
              <w:rPr>
                <w:rFonts w:ascii="Times New Roman" w:hAnsi="Times New Roman" w:cs="Times New Roman"/>
                <w:sz w:val="28"/>
                <w:szCs w:val="28"/>
              </w:rPr>
              <w:t>4.1.</w:t>
            </w:r>
          </w:p>
        </w:tc>
        <w:tc>
          <w:tcPr>
            <w:tcW w:w="7092" w:type="dxa"/>
            <w:tcBorders>
              <w:top w:val="single" w:sz="6" w:space="0" w:color="auto"/>
              <w:left w:val="single" w:sz="6" w:space="0" w:color="auto"/>
              <w:bottom w:val="single" w:sz="6" w:space="0" w:color="auto"/>
              <w:right w:val="single" w:sz="6" w:space="0" w:color="auto"/>
            </w:tcBorders>
          </w:tcPr>
          <w:p w:rsidR="00501DDD" w:rsidRPr="00501DDD" w:rsidRDefault="00501DDD" w:rsidP="00501DDD">
            <w:pPr>
              <w:rPr>
                <w:rFonts w:ascii="Times New Roman" w:hAnsi="Times New Roman" w:cs="Times New Roman"/>
                <w:sz w:val="28"/>
                <w:szCs w:val="28"/>
              </w:rPr>
            </w:pPr>
            <w:r w:rsidRPr="00501DDD">
              <w:rPr>
                <w:rFonts w:ascii="Times New Roman" w:hAnsi="Times New Roman" w:cs="Times New Roman"/>
                <w:sz w:val="28"/>
                <w:szCs w:val="28"/>
              </w:rPr>
              <w:t>Программный материал для учебно-тренировочных занятий на этапе начальной подготовке</w:t>
            </w:r>
          </w:p>
        </w:tc>
        <w:tc>
          <w:tcPr>
            <w:tcW w:w="1122" w:type="dxa"/>
            <w:tcBorders>
              <w:top w:val="single" w:sz="6" w:space="0" w:color="auto"/>
              <w:left w:val="single" w:sz="6" w:space="0" w:color="auto"/>
              <w:bottom w:val="single" w:sz="6" w:space="0" w:color="auto"/>
              <w:right w:val="single" w:sz="4" w:space="0" w:color="auto"/>
            </w:tcBorders>
          </w:tcPr>
          <w:p w:rsidR="00501DDD" w:rsidRPr="00501DDD" w:rsidRDefault="00A11429" w:rsidP="00501DDD">
            <w:pPr>
              <w:jc w:val="center"/>
              <w:rPr>
                <w:rFonts w:ascii="Times New Roman" w:hAnsi="Times New Roman" w:cs="Times New Roman"/>
                <w:sz w:val="28"/>
                <w:szCs w:val="28"/>
              </w:rPr>
            </w:pPr>
            <w:r>
              <w:rPr>
                <w:rFonts w:ascii="Times New Roman" w:hAnsi="Times New Roman" w:cs="Times New Roman"/>
                <w:sz w:val="28"/>
                <w:szCs w:val="28"/>
              </w:rPr>
              <w:t>46</w:t>
            </w:r>
          </w:p>
        </w:tc>
      </w:tr>
      <w:tr w:rsidR="00501DDD" w:rsidRPr="00501DDD" w:rsidTr="002542EF">
        <w:tc>
          <w:tcPr>
            <w:tcW w:w="846" w:type="dxa"/>
            <w:tcBorders>
              <w:top w:val="single" w:sz="6" w:space="0" w:color="auto"/>
              <w:left w:val="single" w:sz="4" w:space="0" w:color="auto"/>
              <w:bottom w:val="single" w:sz="6" w:space="0" w:color="auto"/>
              <w:right w:val="single" w:sz="6" w:space="0" w:color="auto"/>
            </w:tcBorders>
          </w:tcPr>
          <w:p w:rsidR="00501DDD" w:rsidRPr="00501DDD" w:rsidRDefault="00501DDD" w:rsidP="00501DDD">
            <w:pPr>
              <w:jc w:val="center"/>
              <w:rPr>
                <w:rFonts w:ascii="Times New Roman" w:hAnsi="Times New Roman" w:cs="Times New Roman"/>
                <w:sz w:val="28"/>
                <w:szCs w:val="28"/>
              </w:rPr>
            </w:pPr>
            <w:r w:rsidRPr="00501DDD">
              <w:rPr>
                <w:rFonts w:ascii="Times New Roman" w:hAnsi="Times New Roman" w:cs="Times New Roman"/>
                <w:sz w:val="28"/>
                <w:szCs w:val="28"/>
              </w:rPr>
              <w:t>4.2.</w:t>
            </w:r>
          </w:p>
        </w:tc>
        <w:tc>
          <w:tcPr>
            <w:tcW w:w="7092" w:type="dxa"/>
            <w:tcBorders>
              <w:top w:val="single" w:sz="6" w:space="0" w:color="auto"/>
              <w:left w:val="single" w:sz="6" w:space="0" w:color="auto"/>
              <w:bottom w:val="single" w:sz="6" w:space="0" w:color="auto"/>
              <w:right w:val="single" w:sz="6" w:space="0" w:color="auto"/>
            </w:tcBorders>
          </w:tcPr>
          <w:p w:rsidR="00501DDD" w:rsidRPr="00501DDD" w:rsidRDefault="00501DDD" w:rsidP="00501DDD">
            <w:pPr>
              <w:widowControl w:val="0"/>
              <w:ind w:right="-1"/>
              <w:jc w:val="both"/>
              <w:rPr>
                <w:rFonts w:ascii="Times New Roman" w:hAnsi="Times New Roman" w:cs="Times New Roman"/>
                <w:sz w:val="28"/>
                <w:szCs w:val="28"/>
              </w:rPr>
            </w:pPr>
            <w:r w:rsidRPr="00501DDD">
              <w:rPr>
                <w:rFonts w:ascii="Times New Roman" w:hAnsi="Times New Roman" w:cs="Times New Roman"/>
                <w:sz w:val="28"/>
                <w:szCs w:val="28"/>
              </w:rPr>
              <w:t>Программный материал для учебно-тренировочных занятий на учебно-тренировочном этапе (этапе спортивной специализации)</w:t>
            </w:r>
          </w:p>
        </w:tc>
        <w:tc>
          <w:tcPr>
            <w:tcW w:w="1122" w:type="dxa"/>
            <w:tcBorders>
              <w:top w:val="single" w:sz="6" w:space="0" w:color="auto"/>
              <w:left w:val="single" w:sz="6" w:space="0" w:color="auto"/>
              <w:bottom w:val="single" w:sz="6" w:space="0" w:color="auto"/>
              <w:right w:val="single" w:sz="4" w:space="0" w:color="auto"/>
            </w:tcBorders>
          </w:tcPr>
          <w:p w:rsidR="00501DDD" w:rsidRPr="00501DDD" w:rsidRDefault="00A11429" w:rsidP="00501DDD">
            <w:pPr>
              <w:jc w:val="center"/>
              <w:rPr>
                <w:rFonts w:ascii="Times New Roman" w:hAnsi="Times New Roman" w:cs="Times New Roman"/>
                <w:sz w:val="28"/>
                <w:szCs w:val="28"/>
              </w:rPr>
            </w:pPr>
            <w:r>
              <w:rPr>
                <w:rFonts w:ascii="Times New Roman" w:hAnsi="Times New Roman" w:cs="Times New Roman"/>
                <w:sz w:val="28"/>
                <w:szCs w:val="28"/>
              </w:rPr>
              <w:t>53</w:t>
            </w:r>
          </w:p>
        </w:tc>
      </w:tr>
      <w:tr w:rsidR="00501DDD" w:rsidRPr="00501DDD" w:rsidTr="002542EF">
        <w:tc>
          <w:tcPr>
            <w:tcW w:w="846" w:type="dxa"/>
            <w:tcBorders>
              <w:top w:val="single" w:sz="6" w:space="0" w:color="auto"/>
              <w:left w:val="single" w:sz="4" w:space="0" w:color="auto"/>
              <w:bottom w:val="single" w:sz="6" w:space="0" w:color="auto"/>
              <w:right w:val="single" w:sz="6" w:space="0" w:color="auto"/>
            </w:tcBorders>
          </w:tcPr>
          <w:p w:rsidR="00501DDD" w:rsidRPr="00501DDD" w:rsidRDefault="00501DDD" w:rsidP="00501DDD">
            <w:pPr>
              <w:jc w:val="center"/>
              <w:rPr>
                <w:rFonts w:ascii="Times New Roman" w:hAnsi="Times New Roman" w:cs="Times New Roman"/>
                <w:sz w:val="28"/>
                <w:szCs w:val="28"/>
                <w:lang w:val="en-US"/>
              </w:rPr>
            </w:pPr>
            <w:r w:rsidRPr="00501DDD">
              <w:rPr>
                <w:rFonts w:ascii="Times New Roman" w:hAnsi="Times New Roman" w:cs="Times New Roman"/>
                <w:sz w:val="28"/>
                <w:szCs w:val="28"/>
                <w:lang w:val="en-US"/>
              </w:rPr>
              <w:t>v.</w:t>
            </w:r>
          </w:p>
        </w:tc>
        <w:tc>
          <w:tcPr>
            <w:tcW w:w="7092" w:type="dxa"/>
            <w:tcBorders>
              <w:top w:val="single" w:sz="6" w:space="0" w:color="auto"/>
              <w:left w:val="single" w:sz="6" w:space="0" w:color="auto"/>
              <w:bottom w:val="single" w:sz="6" w:space="0" w:color="auto"/>
              <w:right w:val="single" w:sz="6" w:space="0" w:color="auto"/>
            </w:tcBorders>
          </w:tcPr>
          <w:p w:rsidR="00501DDD" w:rsidRPr="00501DDD" w:rsidRDefault="00501DDD" w:rsidP="00501DDD">
            <w:pPr>
              <w:rPr>
                <w:rFonts w:ascii="Times New Roman" w:hAnsi="Times New Roman" w:cs="Times New Roman"/>
                <w:sz w:val="28"/>
                <w:szCs w:val="28"/>
              </w:rPr>
            </w:pPr>
            <w:r w:rsidRPr="00501DDD">
              <w:rPr>
                <w:rFonts w:ascii="Times New Roman" w:hAnsi="Times New Roman" w:cs="Times New Roman"/>
                <w:sz w:val="28"/>
                <w:szCs w:val="28"/>
              </w:rPr>
              <w:t>Особенности осуществления спортивной подготовки по отдельным спортивным дисциплинам</w:t>
            </w:r>
          </w:p>
        </w:tc>
        <w:tc>
          <w:tcPr>
            <w:tcW w:w="1122" w:type="dxa"/>
            <w:tcBorders>
              <w:top w:val="single" w:sz="6" w:space="0" w:color="auto"/>
              <w:left w:val="single" w:sz="6" w:space="0" w:color="auto"/>
              <w:bottom w:val="single" w:sz="6" w:space="0" w:color="auto"/>
              <w:right w:val="single" w:sz="4" w:space="0" w:color="auto"/>
            </w:tcBorders>
          </w:tcPr>
          <w:p w:rsidR="00501DDD" w:rsidRPr="00501DDD" w:rsidRDefault="00A11429" w:rsidP="00501DDD">
            <w:pPr>
              <w:jc w:val="center"/>
              <w:rPr>
                <w:rFonts w:ascii="Times New Roman" w:hAnsi="Times New Roman" w:cs="Times New Roman"/>
                <w:sz w:val="28"/>
                <w:szCs w:val="28"/>
              </w:rPr>
            </w:pPr>
            <w:r>
              <w:rPr>
                <w:rFonts w:ascii="Times New Roman" w:hAnsi="Times New Roman" w:cs="Times New Roman"/>
                <w:sz w:val="28"/>
                <w:szCs w:val="28"/>
              </w:rPr>
              <w:t>63</w:t>
            </w:r>
          </w:p>
        </w:tc>
      </w:tr>
      <w:tr w:rsidR="00501DDD" w:rsidRPr="00501DDD" w:rsidTr="002542EF">
        <w:tc>
          <w:tcPr>
            <w:tcW w:w="846" w:type="dxa"/>
            <w:tcBorders>
              <w:top w:val="single" w:sz="6" w:space="0" w:color="auto"/>
              <w:left w:val="single" w:sz="4" w:space="0" w:color="auto"/>
              <w:bottom w:val="single" w:sz="6" w:space="0" w:color="auto"/>
              <w:right w:val="single" w:sz="6" w:space="0" w:color="auto"/>
            </w:tcBorders>
          </w:tcPr>
          <w:p w:rsidR="00501DDD" w:rsidRPr="00501DDD" w:rsidRDefault="00501DDD" w:rsidP="00501DDD">
            <w:pPr>
              <w:jc w:val="center"/>
              <w:rPr>
                <w:rFonts w:ascii="Times New Roman" w:hAnsi="Times New Roman" w:cs="Times New Roman"/>
                <w:sz w:val="28"/>
                <w:szCs w:val="28"/>
                <w:lang w:val="en-US"/>
              </w:rPr>
            </w:pPr>
            <w:r w:rsidRPr="00501DDD">
              <w:rPr>
                <w:rFonts w:ascii="Times New Roman" w:hAnsi="Times New Roman" w:cs="Times New Roman"/>
                <w:sz w:val="28"/>
                <w:szCs w:val="28"/>
                <w:lang w:val="en-US"/>
              </w:rPr>
              <w:t>VI.</w:t>
            </w:r>
          </w:p>
        </w:tc>
        <w:tc>
          <w:tcPr>
            <w:tcW w:w="7092" w:type="dxa"/>
            <w:tcBorders>
              <w:top w:val="single" w:sz="6" w:space="0" w:color="auto"/>
              <w:left w:val="single" w:sz="6" w:space="0" w:color="auto"/>
              <w:bottom w:val="single" w:sz="6" w:space="0" w:color="auto"/>
              <w:right w:val="single" w:sz="6" w:space="0" w:color="auto"/>
            </w:tcBorders>
          </w:tcPr>
          <w:p w:rsidR="00501DDD" w:rsidRPr="00501DDD" w:rsidRDefault="00501DDD" w:rsidP="00501DDD">
            <w:pPr>
              <w:jc w:val="both"/>
              <w:rPr>
                <w:rFonts w:ascii="Times New Roman" w:hAnsi="Times New Roman" w:cs="Times New Roman"/>
                <w:sz w:val="28"/>
                <w:szCs w:val="28"/>
              </w:rPr>
            </w:pPr>
            <w:r w:rsidRPr="00501DDD">
              <w:rPr>
                <w:rFonts w:ascii="Times New Roman" w:hAnsi="Times New Roman" w:cs="Times New Roman"/>
                <w:sz w:val="28"/>
                <w:szCs w:val="28"/>
              </w:rPr>
              <w:t>Условия реализации дополнительной образовательной программы спортивной подготовки</w:t>
            </w:r>
          </w:p>
        </w:tc>
        <w:tc>
          <w:tcPr>
            <w:tcW w:w="1122" w:type="dxa"/>
            <w:tcBorders>
              <w:top w:val="single" w:sz="6" w:space="0" w:color="auto"/>
              <w:left w:val="single" w:sz="6" w:space="0" w:color="auto"/>
              <w:bottom w:val="single" w:sz="6" w:space="0" w:color="auto"/>
              <w:right w:val="single" w:sz="4" w:space="0" w:color="auto"/>
            </w:tcBorders>
          </w:tcPr>
          <w:p w:rsidR="00501DDD" w:rsidRPr="00501DDD" w:rsidRDefault="00A11429" w:rsidP="00501DDD">
            <w:pPr>
              <w:jc w:val="center"/>
              <w:rPr>
                <w:rFonts w:ascii="Times New Roman" w:hAnsi="Times New Roman" w:cs="Times New Roman"/>
                <w:sz w:val="28"/>
                <w:szCs w:val="28"/>
              </w:rPr>
            </w:pPr>
            <w:r>
              <w:rPr>
                <w:rFonts w:ascii="Times New Roman" w:hAnsi="Times New Roman" w:cs="Times New Roman"/>
                <w:sz w:val="28"/>
                <w:szCs w:val="28"/>
              </w:rPr>
              <w:t>64</w:t>
            </w:r>
          </w:p>
        </w:tc>
      </w:tr>
      <w:tr w:rsidR="00501DDD" w:rsidRPr="00501DDD" w:rsidTr="002542EF">
        <w:tc>
          <w:tcPr>
            <w:tcW w:w="846" w:type="dxa"/>
            <w:tcBorders>
              <w:top w:val="single" w:sz="6" w:space="0" w:color="auto"/>
              <w:left w:val="single" w:sz="4" w:space="0" w:color="auto"/>
              <w:bottom w:val="single" w:sz="6" w:space="0" w:color="auto"/>
              <w:right w:val="single" w:sz="6" w:space="0" w:color="auto"/>
            </w:tcBorders>
          </w:tcPr>
          <w:p w:rsidR="00501DDD" w:rsidRPr="00501DDD" w:rsidRDefault="00501DDD" w:rsidP="00501DDD">
            <w:pPr>
              <w:jc w:val="center"/>
              <w:rPr>
                <w:rFonts w:ascii="Times New Roman" w:hAnsi="Times New Roman" w:cs="Times New Roman"/>
                <w:sz w:val="28"/>
                <w:szCs w:val="28"/>
                <w:lang w:val="en-US"/>
              </w:rPr>
            </w:pPr>
            <w:r w:rsidRPr="00501DDD">
              <w:rPr>
                <w:rFonts w:ascii="Times New Roman" w:hAnsi="Times New Roman" w:cs="Times New Roman"/>
                <w:sz w:val="28"/>
                <w:szCs w:val="28"/>
                <w:lang w:val="en-US"/>
              </w:rPr>
              <w:t>VII.</w:t>
            </w:r>
          </w:p>
        </w:tc>
        <w:tc>
          <w:tcPr>
            <w:tcW w:w="7092" w:type="dxa"/>
            <w:tcBorders>
              <w:top w:val="single" w:sz="6" w:space="0" w:color="auto"/>
              <w:left w:val="single" w:sz="6" w:space="0" w:color="auto"/>
              <w:bottom w:val="single" w:sz="6" w:space="0" w:color="auto"/>
              <w:right w:val="single" w:sz="6" w:space="0" w:color="auto"/>
            </w:tcBorders>
          </w:tcPr>
          <w:p w:rsidR="00501DDD" w:rsidRPr="00501DDD" w:rsidRDefault="00501DDD" w:rsidP="00501DDD">
            <w:pPr>
              <w:jc w:val="both"/>
              <w:rPr>
                <w:rFonts w:ascii="Times New Roman" w:hAnsi="Times New Roman" w:cs="Times New Roman"/>
                <w:sz w:val="28"/>
                <w:szCs w:val="28"/>
              </w:rPr>
            </w:pPr>
            <w:r w:rsidRPr="00501DDD">
              <w:rPr>
                <w:rFonts w:ascii="Times New Roman" w:hAnsi="Times New Roman" w:cs="Times New Roman"/>
                <w:sz w:val="28"/>
                <w:szCs w:val="28"/>
              </w:rPr>
              <w:t>Кадровые условия реализации Программы: укомплектованность Спортивной школы педагогическими, руководящими и иными работниками</w:t>
            </w:r>
          </w:p>
        </w:tc>
        <w:tc>
          <w:tcPr>
            <w:tcW w:w="1122" w:type="dxa"/>
            <w:tcBorders>
              <w:top w:val="single" w:sz="6" w:space="0" w:color="auto"/>
              <w:left w:val="single" w:sz="6" w:space="0" w:color="auto"/>
              <w:bottom w:val="single" w:sz="6" w:space="0" w:color="auto"/>
              <w:right w:val="single" w:sz="4" w:space="0" w:color="auto"/>
            </w:tcBorders>
          </w:tcPr>
          <w:p w:rsidR="00501DDD" w:rsidRPr="00501DDD" w:rsidRDefault="00A11429" w:rsidP="00501DDD">
            <w:pPr>
              <w:jc w:val="center"/>
              <w:rPr>
                <w:rFonts w:ascii="Times New Roman" w:hAnsi="Times New Roman" w:cs="Times New Roman"/>
                <w:sz w:val="28"/>
                <w:szCs w:val="28"/>
              </w:rPr>
            </w:pPr>
            <w:r>
              <w:rPr>
                <w:rFonts w:ascii="Times New Roman" w:hAnsi="Times New Roman" w:cs="Times New Roman"/>
                <w:sz w:val="28"/>
                <w:szCs w:val="28"/>
              </w:rPr>
              <w:t>67</w:t>
            </w:r>
          </w:p>
        </w:tc>
      </w:tr>
      <w:tr w:rsidR="00501DDD" w:rsidRPr="00501DDD" w:rsidTr="002542EF">
        <w:tc>
          <w:tcPr>
            <w:tcW w:w="846" w:type="dxa"/>
            <w:tcBorders>
              <w:top w:val="single" w:sz="6" w:space="0" w:color="auto"/>
              <w:left w:val="single" w:sz="4" w:space="0" w:color="auto"/>
              <w:bottom w:val="single" w:sz="4" w:space="0" w:color="auto"/>
              <w:right w:val="single" w:sz="6" w:space="0" w:color="auto"/>
            </w:tcBorders>
          </w:tcPr>
          <w:p w:rsidR="00501DDD" w:rsidRPr="00501DDD" w:rsidRDefault="00501DDD" w:rsidP="00501DDD">
            <w:pPr>
              <w:jc w:val="center"/>
              <w:rPr>
                <w:rFonts w:ascii="Times New Roman" w:hAnsi="Times New Roman" w:cs="Times New Roman"/>
                <w:sz w:val="28"/>
                <w:szCs w:val="28"/>
                <w:lang w:val="en-US"/>
              </w:rPr>
            </w:pPr>
            <w:r w:rsidRPr="00501DDD">
              <w:rPr>
                <w:rFonts w:ascii="Times New Roman" w:hAnsi="Times New Roman" w:cs="Times New Roman"/>
                <w:sz w:val="28"/>
                <w:szCs w:val="28"/>
                <w:lang w:val="en-US"/>
              </w:rPr>
              <w:t>VIII.</w:t>
            </w:r>
          </w:p>
        </w:tc>
        <w:tc>
          <w:tcPr>
            <w:tcW w:w="7092" w:type="dxa"/>
            <w:tcBorders>
              <w:top w:val="single" w:sz="6" w:space="0" w:color="auto"/>
              <w:left w:val="single" w:sz="6" w:space="0" w:color="auto"/>
              <w:bottom w:val="single" w:sz="4" w:space="0" w:color="auto"/>
              <w:right w:val="single" w:sz="6" w:space="0" w:color="auto"/>
            </w:tcBorders>
          </w:tcPr>
          <w:p w:rsidR="00501DDD" w:rsidRPr="00501DDD" w:rsidRDefault="00501DDD" w:rsidP="00501DDD">
            <w:pPr>
              <w:widowControl w:val="0"/>
              <w:suppressAutoHyphens/>
              <w:autoSpaceDE w:val="0"/>
              <w:jc w:val="both"/>
              <w:rPr>
                <w:rFonts w:ascii="Times New Roman" w:eastAsia="Times New Roman" w:hAnsi="Times New Roman" w:cs="Times New Roman"/>
                <w:sz w:val="28"/>
                <w:szCs w:val="28"/>
                <w:lang w:eastAsia="zh-CN"/>
              </w:rPr>
            </w:pPr>
            <w:r w:rsidRPr="00501DDD">
              <w:rPr>
                <w:rFonts w:ascii="Times New Roman" w:eastAsia="Times New Roman" w:hAnsi="Times New Roman" w:cs="Times New Roman"/>
                <w:sz w:val="28"/>
                <w:szCs w:val="28"/>
                <w:lang w:eastAsia="zh-CN"/>
              </w:rPr>
              <w:t>Информационно-методические условия реализации Программы</w:t>
            </w:r>
          </w:p>
          <w:p w:rsidR="00501DDD" w:rsidRPr="00501DDD" w:rsidRDefault="00501DDD" w:rsidP="00501DDD">
            <w:pPr>
              <w:jc w:val="both"/>
              <w:rPr>
                <w:rFonts w:ascii="Times New Roman" w:hAnsi="Times New Roman" w:cs="Times New Roman"/>
                <w:sz w:val="28"/>
                <w:szCs w:val="28"/>
              </w:rPr>
            </w:pPr>
          </w:p>
        </w:tc>
        <w:tc>
          <w:tcPr>
            <w:tcW w:w="1122" w:type="dxa"/>
            <w:tcBorders>
              <w:top w:val="single" w:sz="6" w:space="0" w:color="auto"/>
              <w:left w:val="single" w:sz="6" w:space="0" w:color="auto"/>
              <w:bottom w:val="single" w:sz="4" w:space="0" w:color="auto"/>
              <w:right w:val="single" w:sz="4" w:space="0" w:color="auto"/>
            </w:tcBorders>
          </w:tcPr>
          <w:p w:rsidR="00501DDD" w:rsidRPr="00501DDD" w:rsidRDefault="00A11429" w:rsidP="00501DDD">
            <w:pPr>
              <w:jc w:val="center"/>
              <w:rPr>
                <w:rFonts w:ascii="Times New Roman" w:hAnsi="Times New Roman" w:cs="Times New Roman"/>
                <w:sz w:val="28"/>
                <w:szCs w:val="28"/>
              </w:rPr>
            </w:pPr>
            <w:r>
              <w:rPr>
                <w:rFonts w:ascii="Times New Roman" w:hAnsi="Times New Roman" w:cs="Times New Roman"/>
                <w:sz w:val="28"/>
                <w:szCs w:val="28"/>
              </w:rPr>
              <w:t>68</w:t>
            </w:r>
          </w:p>
        </w:tc>
      </w:tr>
    </w:tbl>
    <w:p w:rsidR="00501DDD" w:rsidRDefault="00501DDD" w:rsidP="003D7CDC">
      <w:pPr>
        <w:jc w:val="center"/>
        <w:rPr>
          <w:rFonts w:ascii="Times New Roman" w:hAnsi="Times New Roman" w:cs="Times New Roman"/>
          <w:b/>
          <w:sz w:val="28"/>
          <w:szCs w:val="28"/>
        </w:rPr>
      </w:pPr>
    </w:p>
    <w:p w:rsidR="001B6687" w:rsidRDefault="001B6687" w:rsidP="003D7CDC">
      <w:pPr>
        <w:jc w:val="center"/>
        <w:rPr>
          <w:rFonts w:ascii="Times New Roman" w:hAnsi="Times New Roman" w:cs="Times New Roman"/>
          <w:b/>
          <w:sz w:val="28"/>
          <w:szCs w:val="28"/>
        </w:rPr>
      </w:pPr>
    </w:p>
    <w:p w:rsidR="001B6687" w:rsidRDefault="001B6687" w:rsidP="003D7CDC">
      <w:pPr>
        <w:jc w:val="center"/>
        <w:rPr>
          <w:rFonts w:ascii="Times New Roman" w:hAnsi="Times New Roman" w:cs="Times New Roman"/>
          <w:b/>
          <w:sz w:val="28"/>
          <w:szCs w:val="28"/>
        </w:rPr>
      </w:pPr>
    </w:p>
    <w:p w:rsidR="003D4A9F" w:rsidRPr="00E148E1" w:rsidRDefault="003D4A9F" w:rsidP="003A57EE">
      <w:pPr>
        <w:pStyle w:val="a4"/>
        <w:numPr>
          <w:ilvl w:val="0"/>
          <w:numId w:val="5"/>
        </w:numPr>
        <w:jc w:val="center"/>
        <w:rPr>
          <w:rFonts w:ascii="Times New Roman" w:hAnsi="Times New Roman" w:cs="Times New Roman"/>
          <w:b/>
          <w:sz w:val="28"/>
          <w:szCs w:val="28"/>
        </w:rPr>
      </w:pPr>
      <w:r w:rsidRPr="00E148E1">
        <w:rPr>
          <w:rFonts w:ascii="Times New Roman" w:hAnsi="Times New Roman" w:cs="Times New Roman"/>
          <w:b/>
          <w:sz w:val="28"/>
          <w:szCs w:val="28"/>
        </w:rPr>
        <w:t>Общие положения</w:t>
      </w:r>
    </w:p>
    <w:p w:rsidR="00B22AA4" w:rsidRPr="00B22AA4" w:rsidRDefault="005C4A26" w:rsidP="00B22AA4">
      <w:pPr>
        <w:pStyle w:val="a4"/>
        <w:numPr>
          <w:ilvl w:val="0"/>
          <w:numId w:val="1"/>
        </w:numPr>
        <w:ind w:left="0" w:firstLine="0"/>
        <w:jc w:val="both"/>
        <w:rPr>
          <w:rFonts w:ascii="Times New Roman" w:hAnsi="Times New Roman" w:cs="Times New Roman"/>
          <w:sz w:val="28"/>
          <w:szCs w:val="28"/>
        </w:rPr>
      </w:pPr>
      <w:r w:rsidRPr="005C4A26">
        <w:rPr>
          <w:rFonts w:ascii="Times New Roman" w:hAnsi="Times New Roman" w:cs="Times New Roman"/>
          <w:sz w:val="28"/>
          <w:szCs w:val="28"/>
        </w:rPr>
        <w:t>Дополнительная образовательная программа спортивной подготовки по виду спорта «</w:t>
      </w:r>
      <w:r w:rsidR="00A81AC5">
        <w:rPr>
          <w:rFonts w:ascii="Times New Roman" w:hAnsi="Times New Roman" w:cs="Times New Roman"/>
          <w:sz w:val="28"/>
          <w:szCs w:val="28"/>
        </w:rPr>
        <w:t>пауэрлифтинг</w:t>
      </w:r>
      <w:r w:rsidRPr="005C4A26">
        <w:rPr>
          <w:rFonts w:ascii="Times New Roman" w:hAnsi="Times New Roman" w:cs="Times New Roman"/>
          <w:sz w:val="28"/>
          <w:szCs w:val="28"/>
        </w:rPr>
        <w:t>»</w:t>
      </w:r>
      <w:r>
        <w:rPr>
          <w:rFonts w:ascii="Times New Roman" w:hAnsi="Times New Roman" w:cs="Times New Roman"/>
          <w:sz w:val="28"/>
          <w:szCs w:val="28"/>
        </w:rPr>
        <w:t xml:space="preserve"> (далее – программа) предназначена для организации образовательной деятельности по спортивной подготовке «</w:t>
      </w:r>
      <w:r w:rsidR="00A81AC5">
        <w:rPr>
          <w:rFonts w:ascii="Times New Roman" w:hAnsi="Times New Roman" w:cs="Times New Roman"/>
          <w:sz w:val="28"/>
          <w:szCs w:val="28"/>
        </w:rPr>
        <w:t>пауэрлифтинг</w:t>
      </w:r>
      <w:r>
        <w:rPr>
          <w:rFonts w:ascii="Times New Roman" w:hAnsi="Times New Roman" w:cs="Times New Roman"/>
          <w:sz w:val="28"/>
          <w:szCs w:val="28"/>
        </w:rPr>
        <w:t>» с учетом совокупности</w:t>
      </w:r>
      <w:r w:rsidR="008B7AAC">
        <w:rPr>
          <w:rFonts w:ascii="Times New Roman" w:hAnsi="Times New Roman" w:cs="Times New Roman"/>
          <w:sz w:val="28"/>
          <w:szCs w:val="28"/>
        </w:rPr>
        <w:t xml:space="preserve"> </w:t>
      </w:r>
      <w:r w:rsidR="00605C30">
        <w:rPr>
          <w:rFonts w:ascii="Times New Roman" w:hAnsi="Times New Roman" w:cs="Times New Roman"/>
          <w:sz w:val="28"/>
          <w:szCs w:val="28"/>
        </w:rPr>
        <w:t>минимальных требований к спортивной подготовке, определенных федеральным стандартом спортивной подготовки по виду спорта «</w:t>
      </w:r>
      <w:r w:rsidR="00A81AC5">
        <w:rPr>
          <w:rFonts w:ascii="Times New Roman" w:hAnsi="Times New Roman" w:cs="Times New Roman"/>
          <w:sz w:val="28"/>
          <w:szCs w:val="28"/>
        </w:rPr>
        <w:t>пауэрлифтинг</w:t>
      </w:r>
      <w:r w:rsidR="00605C30">
        <w:rPr>
          <w:rFonts w:ascii="Times New Roman" w:hAnsi="Times New Roman" w:cs="Times New Roman"/>
          <w:sz w:val="28"/>
          <w:szCs w:val="28"/>
        </w:rPr>
        <w:t xml:space="preserve">», </w:t>
      </w:r>
      <w:r w:rsidR="00584FE6">
        <w:rPr>
          <w:rFonts w:ascii="Times New Roman" w:hAnsi="Times New Roman" w:cs="Times New Roman"/>
          <w:sz w:val="28"/>
          <w:szCs w:val="28"/>
        </w:rPr>
        <w:t xml:space="preserve">утвержденным приказом </w:t>
      </w:r>
      <w:proofErr w:type="spellStart"/>
      <w:r w:rsidR="00584FE6">
        <w:rPr>
          <w:rFonts w:ascii="Times New Roman" w:hAnsi="Times New Roman" w:cs="Times New Roman"/>
          <w:sz w:val="28"/>
          <w:szCs w:val="28"/>
        </w:rPr>
        <w:t>Минспорта</w:t>
      </w:r>
      <w:proofErr w:type="spellEnd"/>
      <w:r w:rsidR="00584FE6">
        <w:rPr>
          <w:rFonts w:ascii="Times New Roman" w:hAnsi="Times New Roman" w:cs="Times New Roman"/>
          <w:sz w:val="28"/>
          <w:szCs w:val="28"/>
        </w:rPr>
        <w:t xml:space="preserve"> России от </w:t>
      </w:r>
      <w:r w:rsidR="008058C0">
        <w:rPr>
          <w:rFonts w:ascii="Times New Roman" w:hAnsi="Times New Roman" w:cs="Times New Roman"/>
          <w:sz w:val="28"/>
          <w:szCs w:val="28"/>
        </w:rPr>
        <w:t>09</w:t>
      </w:r>
      <w:r w:rsidR="00BC3C2B">
        <w:rPr>
          <w:rFonts w:ascii="Times New Roman" w:hAnsi="Times New Roman" w:cs="Times New Roman"/>
          <w:sz w:val="28"/>
          <w:szCs w:val="28"/>
        </w:rPr>
        <w:t xml:space="preserve"> ноября</w:t>
      </w:r>
      <w:r w:rsidR="00584FE6">
        <w:rPr>
          <w:rFonts w:ascii="Times New Roman" w:hAnsi="Times New Roman" w:cs="Times New Roman"/>
          <w:sz w:val="28"/>
          <w:szCs w:val="28"/>
        </w:rPr>
        <w:t xml:space="preserve"> 2022 г. № </w:t>
      </w:r>
      <w:r w:rsidR="008058C0">
        <w:rPr>
          <w:rFonts w:ascii="Times New Roman" w:hAnsi="Times New Roman" w:cs="Times New Roman"/>
          <w:sz w:val="28"/>
          <w:szCs w:val="28"/>
        </w:rPr>
        <w:t>962</w:t>
      </w:r>
      <w:r w:rsidR="00B22AA4">
        <w:rPr>
          <w:rFonts w:ascii="Times New Roman" w:hAnsi="Times New Roman" w:cs="Times New Roman"/>
          <w:sz w:val="28"/>
          <w:szCs w:val="28"/>
        </w:rPr>
        <w:t xml:space="preserve">, </w:t>
      </w:r>
      <w:r w:rsidR="00B22AA4" w:rsidRPr="00B22AA4">
        <w:rPr>
          <w:rFonts w:ascii="Times New Roman" w:hAnsi="Times New Roman" w:cs="Times New Roman"/>
          <w:sz w:val="28"/>
          <w:szCs w:val="28"/>
        </w:rPr>
        <w:t>а также следующих нормативных правовых актов:</w:t>
      </w:r>
    </w:p>
    <w:p w:rsidR="00B22AA4" w:rsidRPr="00FA7342" w:rsidRDefault="00B22AA4" w:rsidP="00B22AA4">
      <w:pPr>
        <w:pStyle w:val="a4"/>
        <w:spacing w:after="0" w:line="240" w:lineRule="auto"/>
        <w:ind w:left="0" w:firstLine="851"/>
        <w:jc w:val="both"/>
        <w:rPr>
          <w:rFonts w:ascii="Times New Roman" w:hAnsi="Times New Roman" w:cs="Times New Roman"/>
          <w:sz w:val="28"/>
          <w:szCs w:val="28"/>
        </w:rPr>
      </w:pPr>
      <w:r w:rsidRPr="00FA7342">
        <w:rPr>
          <w:rFonts w:ascii="Times New Roman" w:hAnsi="Times New Roman" w:cs="Times New Roman"/>
          <w:sz w:val="28"/>
          <w:szCs w:val="28"/>
        </w:rPr>
        <w:t>- федеральный закон от 29.12.2012 № 273-ФЗ «Об образовании в Российской Федерации» (с изменениями и дополнениями);</w:t>
      </w:r>
    </w:p>
    <w:p w:rsidR="00B22AA4" w:rsidRPr="00FA7342" w:rsidRDefault="00B22AA4" w:rsidP="003A57EE">
      <w:pPr>
        <w:pStyle w:val="25"/>
        <w:numPr>
          <w:ilvl w:val="0"/>
          <w:numId w:val="9"/>
        </w:numPr>
        <w:shd w:val="clear" w:color="auto" w:fill="auto"/>
        <w:tabs>
          <w:tab w:val="left" w:pos="1050"/>
        </w:tabs>
        <w:spacing w:before="0" w:after="0" w:line="240" w:lineRule="auto"/>
        <w:ind w:firstLine="851"/>
        <w:jc w:val="both"/>
        <w:rPr>
          <w:rFonts w:ascii="Times New Roman" w:hAnsi="Times New Roman" w:cs="Times New Roman"/>
        </w:rPr>
      </w:pPr>
      <w:r w:rsidRPr="00FA7342">
        <w:rPr>
          <w:rFonts w:ascii="Times New Roman" w:hAnsi="Times New Roman" w:cs="Times New Roman"/>
        </w:rPr>
        <w:t>Федеральный закон от 04.12.2007 № 329-ФЗ «О физической культуре и спорте в Российской Федерации» (с изменениями и дополнениями);</w:t>
      </w:r>
    </w:p>
    <w:p w:rsidR="00B22AA4" w:rsidRPr="00FA7342" w:rsidRDefault="00B22AA4" w:rsidP="003A57EE">
      <w:pPr>
        <w:pStyle w:val="25"/>
        <w:numPr>
          <w:ilvl w:val="0"/>
          <w:numId w:val="9"/>
        </w:numPr>
        <w:shd w:val="clear" w:color="auto" w:fill="auto"/>
        <w:tabs>
          <w:tab w:val="left" w:pos="1059"/>
        </w:tabs>
        <w:spacing w:before="0" w:after="0" w:line="240" w:lineRule="auto"/>
        <w:ind w:firstLine="740"/>
        <w:jc w:val="both"/>
        <w:rPr>
          <w:rFonts w:ascii="Times New Roman" w:hAnsi="Times New Roman" w:cs="Times New Roman"/>
        </w:rPr>
      </w:pPr>
      <w:r w:rsidRPr="00FA7342">
        <w:rPr>
          <w:rFonts w:ascii="Times New Roman" w:hAnsi="Times New Roman" w:cs="Times New Roman"/>
        </w:rPr>
        <w:t xml:space="preserve">Приказ </w:t>
      </w:r>
      <w:proofErr w:type="spellStart"/>
      <w:r w:rsidRPr="00FA7342">
        <w:rPr>
          <w:rFonts w:ascii="Times New Roman" w:hAnsi="Times New Roman" w:cs="Times New Roman"/>
        </w:rPr>
        <w:t>Минспорта</w:t>
      </w:r>
      <w:proofErr w:type="spellEnd"/>
      <w:r w:rsidRPr="00FA7342">
        <w:rPr>
          <w:rFonts w:ascii="Times New Roman" w:hAnsi="Times New Roman" w:cs="Times New Roman"/>
        </w:rPr>
        <w:t xml:space="preserve"> России от 30.10.2015 № 999 «Об утверждении требований к обеспечению подготовки спортивного резерва для спортивных сборных команд Российской Федерации» (с изменениями и дополнениями);</w:t>
      </w:r>
    </w:p>
    <w:p w:rsidR="00B22AA4" w:rsidRPr="00FA7342" w:rsidRDefault="00B22AA4" w:rsidP="003A57EE">
      <w:pPr>
        <w:pStyle w:val="25"/>
        <w:numPr>
          <w:ilvl w:val="0"/>
          <w:numId w:val="9"/>
        </w:numPr>
        <w:shd w:val="clear" w:color="auto" w:fill="auto"/>
        <w:tabs>
          <w:tab w:val="left" w:pos="1059"/>
        </w:tabs>
        <w:spacing w:before="0" w:after="0" w:line="240" w:lineRule="auto"/>
        <w:ind w:firstLine="740"/>
        <w:jc w:val="both"/>
        <w:rPr>
          <w:rFonts w:ascii="Times New Roman" w:hAnsi="Times New Roman" w:cs="Times New Roman"/>
        </w:rPr>
      </w:pPr>
      <w:r w:rsidRPr="00FA7342">
        <w:rPr>
          <w:rFonts w:ascii="Times New Roman" w:hAnsi="Times New Roman" w:cs="Times New Roman"/>
        </w:rPr>
        <w:t xml:space="preserve">Приказ </w:t>
      </w:r>
      <w:proofErr w:type="spellStart"/>
      <w:r w:rsidRPr="00FA7342">
        <w:rPr>
          <w:rFonts w:ascii="Times New Roman" w:hAnsi="Times New Roman" w:cs="Times New Roman"/>
        </w:rPr>
        <w:t>Минспорта</w:t>
      </w:r>
      <w:proofErr w:type="spellEnd"/>
      <w:r w:rsidRPr="00FA7342">
        <w:rPr>
          <w:rFonts w:ascii="Times New Roman" w:hAnsi="Times New Roman" w:cs="Times New Roman"/>
        </w:rPr>
        <w:t xml:space="preserve"> России от 03.08.2022 № 634 «Об особенностях организации и осуществления образовательной деятельности по дополнительным образовательным программам спортивной подготовки» (с изменениями и дополнениями);</w:t>
      </w:r>
    </w:p>
    <w:p w:rsidR="00B22AA4" w:rsidRPr="00FA7342" w:rsidRDefault="00B22AA4" w:rsidP="003A57EE">
      <w:pPr>
        <w:pStyle w:val="25"/>
        <w:numPr>
          <w:ilvl w:val="0"/>
          <w:numId w:val="9"/>
        </w:numPr>
        <w:shd w:val="clear" w:color="auto" w:fill="auto"/>
        <w:tabs>
          <w:tab w:val="left" w:pos="1059"/>
        </w:tabs>
        <w:spacing w:before="0" w:after="0" w:line="240" w:lineRule="auto"/>
        <w:ind w:firstLine="740"/>
        <w:jc w:val="both"/>
        <w:rPr>
          <w:rFonts w:ascii="Times New Roman" w:hAnsi="Times New Roman" w:cs="Times New Roman"/>
        </w:rPr>
      </w:pPr>
      <w:r w:rsidRPr="00FA7342">
        <w:rPr>
          <w:rFonts w:ascii="Times New Roman" w:hAnsi="Times New Roman" w:cs="Times New Roman"/>
        </w:rPr>
        <w:t>Приказ Минздрава России от 23.10.2020 №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 и форм медицинских заключений о допуске к участию физкультурных и спортивных мероприятиях» (с изменениями и дополнениями);</w:t>
      </w:r>
    </w:p>
    <w:p w:rsidR="00B22AA4" w:rsidRDefault="00B22AA4" w:rsidP="00B22AA4">
      <w:pPr>
        <w:pStyle w:val="25"/>
        <w:shd w:val="clear" w:color="auto" w:fill="auto"/>
        <w:spacing w:before="0" w:after="0" w:line="240" w:lineRule="auto"/>
        <w:ind w:firstLine="760"/>
        <w:jc w:val="both"/>
        <w:rPr>
          <w:rFonts w:ascii="Times New Roman" w:hAnsi="Times New Roman" w:cs="Times New Roman"/>
        </w:rPr>
      </w:pPr>
      <w:r w:rsidRPr="00FA7342">
        <w:rPr>
          <w:rFonts w:ascii="Times New Roman" w:hAnsi="Times New Roman" w:cs="Times New Roman"/>
        </w:rPr>
        <w:t>- Постановление Главного государственного санитарного врача РФ от 28.09.2020 № 28 «Об утверждении санитарных правил СП 2.4.3648-20 «Санитарно- эпидемиологические требования к организациям воспитания и обучения, отдыха и оздоровления</w:t>
      </w:r>
      <w:r w:rsidR="00A81AC5">
        <w:rPr>
          <w:rFonts w:ascii="Times New Roman" w:hAnsi="Times New Roman" w:cs="Times New Roman"/>
        </w:rPr>
        <w:t xml:space="preserve"> детей и молодежи»;</w:t>
      </w:r>
    </w:p>
    <w:p w:rsidR="00A81AC5" w:rsidRDefault="00A81AC5" w:rsidP="00B22AA4">
      <w:pPr>
        <w:pStyle w:val="25"/>
        <w:shd w:val="clear" w:color="auto" w:fill="auto"/>
        <w:spacing w:before="0" w:after="0" w:line="240" w:lineRule="auto"/>
        <w:ind w:firstLine="760"/>
        <w:jc w:val="both"/>
        <w:rPr>
          <w:rFonts w:ascii="Times New Roman" w:hAnsi="Times New Roman" w:cs="Times New Roman"/>
        </w:rPr>
      </w:pPr>
      <w:r>
        <w:rPr>
          <w:rFonts w:ascii="Times New Roman" w:hAnsi="Times New Roman" w:cs="Times New Roman"/>
        </w:rPr>
        <w:t xml:space="preserve">- приказ </w:t>
      </w:r>
      <w:proofErr w:type="spellStart"/>
      <w:r>
        <w:rPr>
          <w:rFonts w:ascii="Times New Roman" w:hAnsi="Times New Roman" w:cs="Times New Roman"/>
        </w:rPr>
        <w:t>Минспорта</w:t>
      </w:r>
      <w:proofErr w:type="spellEnd"/>
      <w:r>
        <w:rPr>
          <w:rFonts w:ascii="Times New Roman" w:hAnsi="Times New Roman" w:cs="Times New Roman"/>
        </w:rPr>
        <w:t xml:space="preserve"> России от 20.12.2022 № 1274 «Об утверждении примерной дополнительной образовательной программы спортивной подготовк</w:t>
      </w:r>
      <w:r w:rsidR="008058C0">
        <w:rPr>
          <w:rFonts w:ascii="Times New Roman" w:hAnsi="Times New Roman" w:cs="Times New Roman"/>
        </w:rPr>
        <w:t>и по виду спорта «пауэрлифтинг».</w:t>
      </w:r>
    </w:p>
    <w:p w:rsidR="00B22AA4" w:rsidRPr="00FA7342" w:rsidRDefault="00B22AA4" w:rsidP="008058C0">
      <w:pPr>
        <w:pStyle w:val="25"/>
        <w:shd w:val="clear" w:color="auto" w:fill="auto"/>
        <w:spacing w:before="0" w:after="0" w:line="240" w:lineRule="auto"/>
        <w:ind w:firstLine="851"/>
        <w:jc w:val="both"/>
        <w:rPr>
          <w:rFonts w:ascii="Times New Roman" w:hAnsi="Times New Roman" w:cs="Times New Roman"/>
        </w:rPr>
      </w:pPr>
      <w:r w:rsidRPr="00FA7342">
        <w:rPr>
          <w:rFonts w:ascii="Times New Roman" w:hAnsi="Times New Roman" w:cs="Times New Roman"/>
        </w:rPr>
        <w:t xml:space="preserve">Реализация Программы направлена на физическое воспитание и физическое развитие личности, приобретение обучающимися знаний, умений и навыков в области физической культуры и спорта, физическое </w:t>
      </w:r>
      <w:r w:rsidRPr="00FA7342">
        <w:rPr>
          <w:rFonts w:ascii="Times New Roman" w:hAnsi="Times New Roman" w:cs="Times New Roman"/>
        </w:rPr>
        <w:lastRenderedPageBreak/>
        <w:t>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совершенствование спортивного мастерства обучающихся посредством организации их систематического участия в спортивных мероприятиях, включая спортивные соревнования, в том числе в целях включения обучающихся в состав спортивных сборных команд, а также на подготовку кадров в области физиче</w:t>
      </w:r>
      <w:r w:rsidR="001B6687">
        <w:rPr>
          <w:rFonts w:ascii="Times New Roman" w:hAnsi="Times New Roman" w:cs="Times New Roman"/>
        </w:rPr>
        <w:t xml:space="preserve">ской культуры и спорта, (ч. 1 </w:t>
      </w:r>
      <w:proofErr w:type="spellStart"/>
      <w:r w:rsidR="001B6687">
        <w:rPr>
          <w:rFonts w:ascii="Times New Roman" w:hAnsi="Times New Roman" w:cs="Times New Roman"/>
        </w:rPr>
        <w:t>cт</w:t>
      </w:r>
      <w:proofErr w:type="spellEnd"/>
      <w:r w:rsidRPr="00FA7342">
        <w:rPr>
          <w:rFonts w:ascii="Times New Roman" w:hAnsi="Times New Roman" w:cs="Times New Roman"/>
        </w:rPr>
        <w:t>. 84 Федерального закона № 273-ФЗ)</w:t>
      </w:r>
    </w:p>
    <w:p w:rsidR="00B22AA4" w:rsidRPr="00FA7342" w:rsidRDefault="00B22AA4" w:rsidP="00B22AA4">
      <w:pPr>
        <w:pStyle w:val="25"/>
        <w:shd w:val="clear" w:color="auto" w:fill="auto"/>
        <w:spacing w:before="0" w:after="0" w:line="240" w:lineRule="auto"/>
        <w:ind w:firstLine="760"/>
        <w:jc w:val="both"/>
        <w:rPr>
          <w:rFonts w:ascii="Times New Roman" w:hAnsi="Times New Roman" w:cs="Times New Roman"/>
        </w:rPr>
      </w:pPr>
      <w:r w:rsidRPr="00FA7342">
        <w:rPr>
          <w:rFonts w:ascii="Times New Roman" w:hAnsi="Times New Roman" w:cs="Times New Roman"/>
        </w:rPr>
        <w:t>Программа определяет содержание следующих этапов спортивной подготовки:</w:t>
      </w:r>
    </w:p>
    <w:p w:rsidR="00B22AA4" w:rsidRPr="00FA7342" w:rsidRDefault="00B22AA4" w:rsidP="003A57EE">
      <w:pPr>
        <w:pStyle w:val="25"/>
        <w:numPr>
          <w:ilvl w:val="0"/>
          <w:numId w:val="10"/>
        </w:numPr>
        <w:shd w:val="clear" w:color="auto" w:fill="auto"/>
        <w:spacing w:before="0" w:after="0" w:line="240" w:lineRule="auto"/>
        <w:ind w:firstLine="709"/>
        <w:jc w:val="both"/>
        <w:rPr>
          <w:rFonts w:ascii="Times New Roman" w:hAnsi="Times New Roman" w:cs="Times New Roman"/>
        </w:rPr>
      </w:pPr>
      <w:r w:rsidRPr="00FA7342">
        <w:rPr>
          <w:rFonts w:ascii="Times New Roman" w:hAnsi="Times New Roman" w:cs="Times New Roman"/>
        </w:rPr>
        <w:t>Этап начальной подготовки (далее - НП);</w:t>
      </w:r>
    </w:p>
    <w:p w:rsidR="00B22AA4" w:rsidRPr="00FA7342" w:rsidRDefault="00B22AA4" w:rsidP="003A57EE">
      <w:pPr>
        <w:pStyle w:val="25"/>
        <w:numPr>
          <w:ilvl w:val="0"/>
          <w:numId w:val="10"/>
        </w:numPr>
        <w:shd w:val="clear" w:color="auto" w:fill="auto"/>
        <w:spacing w:before="0" w:after="0" w:line="240" w:lineRule="auto"/>
        <w:ind w:firstLine="760"/>
        <w:jc w:val="both"/>
        <w:rPr>
          <w:rFonts w:ascii="Times New Roman" w:hAnsi="Times New Roman" w:cs="Times New Roman"/>
        </w:rPr>
      </w:pPr>
      <w:r w:rsidRPr="00FA7342">
        <w:rPr>
          <w:rFonts w:ascii="Times New Roman" w:hAnsi="Times New Roman" w:cs="Times New Roman"/>
        </w:rPr>
        <w:t>учебно-тренировочный этап (этап спортив</w:t>
      </w:r>
      <w:r>
        <w:rPr>
          <w:rFonts w:ascii="Times New Roman" w:hAnsi="Times New Roman" w:cs="Times New Roman"/>
        </w:rPr>
        <w:t>ной специализации) (далее - УТ).</w:t>
      </w:r>
    </w:p>
    <w:p w:rsidR="00584FE6" w:rsidRDefault="00584FE6" w:rsidP="00F144EE">
      <w:pPr>
        <w:pStyle w:val="a4"/>
        <w:numPr>
          <w:ilvl w:val="0"/>
          <w:numId w:val="1"/>
        </w:numPr>
        <w:ind w:left="0" w:firstLine="0"/>
        <w:jc w:val="both"/>
        <w:rPr>
          <w:rFonts w:ascii="Times New Roman" w:hAnsi="Times New Roman" w:cs="Times New Roman"/>
          <w:sz w:val="28"/>
          <w:szCs w:val="28"/>
        </w:rPr>
      </w:pPr>
      <w:r w:rsidRPr="00B22AA4">
        <w:rPr>
          <w:rFonts w:ascii="Times New Roman" w:hAnsi="Times New Roman" w:cs="Times New Roman"/>
          <w:b/>
          <w:sz w:val="28"/>
          <w:szCs w:val="28"/>
        </w:rPr>
        <w:t>Целью программы</w:t>
      </w:r>
      <w:r>
        <w:rPr>
          <w:rFonts w:ascii="Times New Roman" w:hAnsi="Times New Roman" w:cs="Times New Roman"/>
          <w:sz w:val="28"/>
          <w:szCs w:val="28"/>
        </w:rPr>
        <w:t xml:space="preserve"> является достижение спортивных результатов на основе соблюдения спортивных и педагогических принципов в учебно-тренировочном процессе в условиях многолетнего, круглогодичного и поэтапного процесса</w:t>
      </w:r>
      <w:r w:rsidR="000E3298">
        <w:rPr>
          <w:rFonts w:ascii="Times New Roman" w:hAnsi="Times New Roman" w:cs="Times New Roman"/>
          <w:sz w:val="28"/>
          <w:szCs w:val="28"/>
        </w:rPr>
        <w:t xml:space="preserve"> спортивной подготовки.</w:t>
      </w:r>
    </w:p>
    <w:p w:rsidR="000E3298" w:rsidRDefault="000E3298" w:rsidP="000E3298">
      <w:pPr>
        <w:pStyle w:val="a4"/>
        <w:ind w:left="0"/>
        <w:jc w:val="both"/>
        <w:rPr>
          <w:rFonts w:ascii="Times New Roman" w:hAnsi="Times New Roman" w:cs="Times New Roman"/>
          <w:sz w:val="28"/>
          <w:szCs w:val="28"/>
        </w:rPr>
      </w:pPr>
    </w:p>
    <w:p w:rsidR="009B7F84" w:rsidRDefault="000E3298" w:rsidP="003A57EE">
      <w:pPr>
        <w:pStyle w:val="a4"/>
        <w:numPr>
          <w:ilvl w:val="0"/>
          <w:numId w:val="5"/>
        </w:numPr>
        <w:jc w:val="center"/>
        <w:rPr>
          <w:rFonts w:ascii="Times New Roman" w:hAnsi="Times New Roman" w:cs="Times New Roman"/>
          <w:b/>
          <w:sz w:val="28"/>
          <w:szCs w:val="28"/>
        </w:rPr>
      </w:pPr>
      <w:r w:rsidRPr="000E3298">
        <w:rPr>
          <w:rFonts w:ascii="Times New Roman" w:hAnsi="Times New Roman" w:cs="Times New Roman"/>
          <w:b/>
          <w:sz w:val="28"/>
          <w:szCs w:val="28"/>
        </w:rPr>
        <w:t xml:space="preserve">Характеристика дополнительной образовательной программы спортивной подготовки по виду спорта </w:t>
      </w:r>
    </w:p>
    <w:p w:rsidR="00C155EE" w:rsidRDefault="000E3298" w:rsidP="009B7F84">
      <w:pPr>
        <w:pStyle w:val="a4"/>
        <w:ind w:left="1080"/>
        <w:jc w:val="center"/>
        <w:rPr>
          <w:rFonts w:ascii="Times New Roman" w:hAnsi="Times New Roman" w:cs="Times New Roman"/>
          <w:b/>
          <w:sz w:val="28"/>
          <w:szCs w:val="28"/>
        </w:rPr>
      </w:pPr>
      <w:r w:rsidRPr="000E3298">
        <w:rPr>
          <w:rFonts w:ascii="Times New Roman" w:hAnsi="Times New Roman" w:cs="Times New Roman"/>
          <w:b/>
          <w:sz w:val="28"/>
          <w:szCs w:val="28"/>
        </w:rPr>
        <w:t>«</w:t>
      </w:r>
      <w:r w:rsidR="00A81AC5">
        <w:rPr>
          <w:rFonts w:ascii="Times New Roman" w:hAnsi="Times New Roman" w:cs="Times New Roman"/>
          <w:b/>
          <w:sz w:val="28"/>
          <w:szCs w:val="28"/>
        </w:rPr>
        <w:t>Пауэрлифтинг</w:t>
      </w:r>
      <w:r w:rsidRPr="000E3298">
        <w:rPr>
          <w:rFonts w:ascii="Times New Roman" w:hAnsi="Times New Roman" w:cs="Times New Roman"/>
          <w:b/>
          <w:sz w:val="28"/>
          <w:szCs w:val="28"/>
        </w:rPr>
        <w:t>»</w:t>
      </w:r>
    </w:p>
    <w:p w:rsidR="00571267" w:rsidRDefault="00571267" w:rsidP="00571267">
      <w:pPr>
        <w:spacing w:after="0" w:line="240" w:lineRule="auto"/>
        <w:ind w:firstLine="709"/>
        <w:jc w:val="both"/>
        <w:rPr>
          <w:rFonts w:ascii="Times New Roman" w:hAnsi="Times New Roman" w:cs="Times New Roman"/>
          <w:iCs/>
          <w:sz w:val="28"/>
          <w:szCs w:val="28"/>
        </w:rPr>
      </w:pPr>
      <w:r>
        <w:rPr>
          <w:rFonts w:ascii="Times New Roman" w:hAnsi="Times New Roman" w:cs="Times New Roman"/>
          <w:iCs/>
          <w:sz w:val="28"/>
          <w:szCs w:val="28"/>
        </w:rPr>
        <w:t>Вид спорта «</w:t>
      </w:r>
      <w:r w:rsidRPr="005D679F">
        <w:rPr>
          <w:rFonts w:ascii="Times New Roman" w:hAnsi="Times New Roman" w:cs="Times New Roman"/>
          <w:iCs/>
          <w:sz w:val="28"/>
          <w:szCs w:val="28"/>
        </w:rPr>
        <w:t>Пауэрлифтинг</w:t>
      </w:r>
      <w:r>
        <w:rPr>
          <w:rFonts w:ascii="Times New Roman" w:hAnsi="Times New Roman" w:cs="Times New Roman"/>
          <w:iCs/>
          <w:sz w:val="28"/>
          <w:szCs w:val="28"/>
        </w:rPr>
        <w:t>»</w:t>
      </w:r>
      <w:r w:rsidRPr="005D679F">
        <w:rPr>
          <w:rFonts w:ascii="Times New Roman" w:hAnsi="Times New Roman" w:cs="Times New Roman"/>
          <w:iCs/>
          <w:sz w:val="28"/>
          <w:szCs w:val="28"/>
        </w:rPr>
        <w:t xml:space="preserve"> образовался из набора тяжелоатлетических упражнений. В соответствии с правилами Международной федерации пауэрлифтинга</w:t>
      </w:r>
      <w:r>
        <w:rPr>
          <w:rFonts w:ascii="Times New Roman" w:hAnsi="Times New Roman" w:cs="Times New Roman"/>
          <w:iCs/>
          <w:sz w:val="28"/>
          <w:szCs w:val="28"/>
        </w:rPr>
        <w:t xml:space="preserve">, </w:t>
      </w:r>
      <w:r w:rsidRPr="005D679F">
        <w:rPr>
          <w:rFonts w:ascii="Times New Roman" w:hAnsi="Times New Roman" w:cs="Times New Roman"/>
          <w:iCs/>
          <w:sz w:val="28"/>
          <w:szCs w:val="28"/>
        </w:rPr>
        <w:t xml:space="preserve">пауэрлифтинг или силовое троеборье включает следующие соревновательные упражнения: </w:t>
      </w:r>
    </w:p>
    <w:p w:rsidR="00571267" w:rsidRDefault="00571267" w:rsidP="00571267">
      <w:pPr>
        <w:spacing w:after="0" w:line="240" w:lineRule="auto"/>
        <w:ind w:firstLine="709"/>
        <w:jc w:val="both"/>
        <w:rPr>
          <w:rFonts w:ascii="Times New Roman" w:hAnsi="Times New Roman" w:cs="Times New Roman"/>
          <w:iCs/>
          <w:sz w:val="28"/>
          <w:szCs w:val="28"/>
        </w:rPr>
      </w:pPr>
      <w:r w:rsidRPr="005D679F">
        <w:rPr>
          <w:rFonts w:ascii="Times New Roman" w:hAnsi="Times New Roman" w:cs="Times New Roman"/>
          <w:iCs/>
          <w:sz w:val="28"/>
          <w:szCs w:val="28"/>
        </w:rPr>
        <w:t xml:space="preserve">приседания; </w:t>
      </w:r>
    </w:p>
    <w:p w:rsidR="00571267" w:rsidRDefault="00571267" w:rsidP="00571267">
      <w:pPr>
        <w:spacing w:after="0" w:line="240" w:lineRule="auto"/>
        <w:ind w:firstLine="709"/>
        <w:jc w:val="both"/>
        <w:rPr>
          <w:rFonts w:ascii="Times New Roman" w:hAnsi="Times New Roman" w:cs="Times New Roman"/>
          <w:iCs/>
          <w:sz w:val="28"/>
          <w:szCs w:val="28"/>
        </w:rPr>
      </w:pPr>
      <w:r w:rsidRPr="005D679F">
        <w:rPr>
          <w:rFonts w:ascii="Times New Roman" w:hAnsi="Times New Roman" w:cs="Times New Roman"/>
          <w:iCs/>
          <w:sz w:val="28"/>
          <w:szCs w:val="28"/>
        </w:rPr>
        <w:t xml:space="preserve">жим лежа на горизонтальной </w:t>
      </w:r>
      <w:r>
        <w:rPr>
          <w:rFonts w:ascii="Times New Roman" w:hAnsi="Times New Roman" w:cs="Times New Roman"/>
          <w:iCs/>
          <w:sz w:val="28"/>
          <w:szCs w:val="28"/>
        </w:rPr>
        <w:t>скамье</w:t>
      </w:r>
      <w:r w:rsidRPr="005D679F">
        <w:rPr>
          <w:rFonts w:ascii="Times New Roman" w:hAnsi="Times New Roman" w:cs="Times New Roman"/>
          <w:iCs/>
          <w:sz w:val="28"/>
          <w:szCs w:val="28"/>
        </w:rPr>
        <w:t xml:space="preserve">; </w:t>
      </w:r>
    </w:p>
    <w:p w:rsidR="00571267" w:rsidRDefault="00571267" w:rsidP="00571267">
      <w:pPr>
        <w:spacing w:after="0" w:line="240" w:lineRule="auto"/>
        <w:ind w:firstLine="709"/>
        <w:jc w:val="both"/>
        <w:rPr>
          <w:rFonts w:ascii="Times New Roman" w:hAnsi="Times New Roman" w:cs="Times New Roman"/>
          <w:iCs/>
          <w:sz w:val="28"/>
          <w:szCs w:val="28"/>
        </w:rPr>
      </w:pPr>
      <w:r w:rsidRPr="005D679F">
        <w:rPr>
          <w:rFonts w:ascii="Times New Roman" w:hAnsi="Times New Roman" w:cs="Times New Roman"/>
          <w:iCs/>
          <w:sz w:val="28"/>
          <w:szCs w:val="28"/>
        </w:rPr>
        <w:t>тяга штанги</w:t>
      </w:r>
      <w:r w:rsidR="003A7003">
        <w:rPr>
          <w:rFonts w:ascii="Times New Roman" w:hAnsi="Times New Roman" w:cs="Times New Roman"/>
          <w:iCs/>
          <w:sz w:val="28"/>
          <w:szCs w:val="28"/>
        </w:rPr>
        <w:t>.</w:t>
      </w:r>
    </w:p>
    <w:p w:rsidR="00571267" w:rsidRDefault="00571267" w:rsidP="00571267">
      <w:pPr>
        <w:spacing w:after="0" w:line="240" w:lineRule="auto"/>
        <w:ind w:firstLine="709"/>
        <w:jc w:val="both"/>
        <w:rPr>
          <w:rFonts w:ascii="Times New Roman" w:hAnsi="Times New Roman" w:cs="Times New Roman"/>
          <w:iCs/>
          <w:sz w:val="28"/>
          <w:szCs w:val="28"/>
        </w:rPr>
      </w:pPr>
      <w:r w:rsidRPr="005D679F">
        <w:rPr>
          <w:rFonts w:ascii="Times New Roman" w:hAnsi="Times New Roman" w:cs="Times New Roman"/>
          <w:iCs/>
          <w:sz w:val="28"/>
          <w:szCs w:val="28"/>
        </w:rPr>
        <w:t xml:space="preserve">Пауэрлифтингом занимаются как мужчины, так и женщины разного возраста. Соревнования проводятся между спортсменами по категориям, которые определяются по следующим признакам: пол, вес и возраст. Каждому участнику соревнований дается три попытки на каждый вид упражнения. Из этих трех попыток, не считая четвертой попытки для рекордных целей, выбирается лучший результат для каждого вида упражнений, и этот результат складывается с общей суммой. Победителем в категории признается тот спортсмен, у которого максимальная общая сумма. Если два и более спортсмена набирают одинаковую сумму, то более легкий спортсмен получает преимущество над более тяжелым. </w:t>
      </w:r>
    </w:p>
    <w:p w:rsidR="00571267" w:rsidRPr="005D679F" w:rsidRDefault="00571267" w:rsidP="00571267">
      <w:pPr>
        <w:spacing w:after="0" w:line="240" w:lineRule="auto"/>
        <w:ind w:firstLine="709"/>
        <w:jc w:val="both"/>
        <w:rPr>
          <w:rFonts w:ascii="Times New Roman" w:hAnsi="Times New Roman" w:cs="Times New Roman"/>
          <w:sz w:val="28"/>
          <w:szCs w:val="28"/>
        </w:rPr>
      </w:pPr>
      <w:r w:rsidRPr="005D679F">
        <w:rPr>
          <w:rFonts w:ascii="Times New Roman" w:hAnsi="Times New Roman" w:cs="Times New Roman"/>
          <w:sz w:val="28"/>
          <w:szCs w:val="28"/>
        </w:rPr>
        <w:t>Пауэрлифтинг включает последовательное выполнение трех упражнений.</w:t>
      </w:r>
    </w:p>
    <w:p w:rsidR="00571267" w:rsidRDefault="00571267" w:rsidP="00571267">
      <w:pPr>
        <w:spacing w:after="0" w:line="240" w:lineRule="auto"/>
        <w:ind w:firstLine="709"/>
        <w:jc w:val="both"/>
        <w:rPr>
          <w:rFonts w:ascii="Times New Roman" w:hAnsi="Times New Roman" w:cs="Times New Roman"/>
          <w:sz w:val="28"/>
          <w:szCs w:val="28"/>
        </w:rPr>
      </w:pPr>
      <w:r w:rsidRPr="005D679F">
        <w:rPr>
          <w:rFonts w:ascii="Times New Roman" w:hAnsi="Times New Roman" w:cs="Times New Roman"/>
          <w:sz w:val="28"/>
          <w:szCs w:val="28"/>
        </w:rPr>
        <w:t xml:space="preserve">1. </w:t>
      </w:r>
      <w:r w:rsidRPr="003A7003">
        <w:rPr>
          <w:rFonts w:ascii="Times New Roman" w:hAnsi="Times New Roman" w:cs="Times New Roman"/>
          <w:b/>
          <w:sz w:val="28"/>
          <w:szCs w:val="28"/>
        </w:rPr>
        <w:t>Приседание.</w:t>
      </w:r>
      <w:r w:rsidRPr="005D679F">
        <w:rPr>
          <w:rFonts w:ascii="Times New Roman" w:hAnsi="Times New Roman" w:cs="Times New Roman"/>
          <w:sz w:val="28"/>
          <w:szCs w:val="28"/>
        </w:rPr>
        <w:t xml:space="preserve"> После снятия штанги со стоек атлет должен принять стартовое положение, при этом его туловище должно быть в вертикальном положении, а гриф располагается не ниже чем на 3 см от верха передних </w:t>
      </w:r>
      <w:r w:rsidRPr="005D679F">
        <w:rPr>
          <w:rFonts w:ascii="Times New Roman" w:hAnsi="Times New Roman" w:cs="Times New Roman"/>
          <w:sz w:val="28"/>
          <w:szCs w:val="28"/>
        </w:rPr>
        <w:lastRenderedPageBreak/>
        <w:t>пучков дельтовидных мышц. Гриф должен лежать горизонтально на плечах, пальцы рук обхватывают гриф, обувь всей подошвой соприкасается с поверхностью помоста, ноги в коленях выпрямлены. После сигнала судьи, атлет должен согнуть ноги в коленях и опустить туловище так, чтобы верхняя часть поверхности ног у тазобедренных суставов была ниже, чем верхушка коленей. Вернуться в исходное положение с полностью выпрямленными в коленях ногами атлет должен без двойного вставания или любого движения вниз</w:t>
      </w:r>
      <w:r>
        <w:rPr>
          <w:rFonts w:ascii="Times New Roman" w:hAnsi="Times New Roman" w:cs="Times New Roman"/>
          <w:sz w:val="28"/>
          <w:szCs w:val="28"/>
        </w:rPr>
        <w:t>,</w:t>
      </w:r>
      <w:r w:rsidRPr="005D679F">
        <w:rPr>
          <w:rFonts w:ascii="Times New Roman" w:hAnsi="Times New Roman" w:cs="Times New Roman"/>
          <w:sz w:val="28"/>
          <w:szCs w:val="28"/>
        </w:rPr>
        <w:t xml:space="preserve"> и принять неподвижное положение. После чего судьей дается команда вернуть штангу на стойки. Атлет не имеет права держаться руками за втулки или диски во время выполнения упражнения. </w:t>
      </w:r>
    </w:p>
    <w:p w:rsidR="003A7003" w:rsidRDefault="00571267" w:rsidP="00571267">
      <w:pPr>
        <w:spacing w:after="0" w:line="240" w:lineRule="auto"/>
        <w:ind w:firstLine="709"/>
        <w:jc w:val="both"/>
        <w:rPr>
          <w:rFonts w:ascii="Times New Roman" w:hAnsi="Times New Roman" w:cs="Times New Roman"/>
          <w:sz w:val="28"/>
          <w:szCs w:val="28"/>
        </w:rPr>
      </w:pPr>
      <w:r w:rsidRPr="005D679F">
        <w:rPr>
          <w:rFonts w:ascii="Times New Roman" w:hAnsi="Times New Roman" w:cs="Times New Roman"/>
          <w:sz w:val="28"/>
          <w:szCs w:val="28"/>
        </w:rPr>
        <w:t xml:space="preserve">2. </w:t>
      </w:r>
      <w:proofErr w:type="gramStart"/>
      <w:r w:rsidRPr="003A7003">
        <w:rPr>
          <w:rFonts w:ascii="Times New Roman" w:hAnsi="Times New Roman" w:cs="Times New Roman"/>
          <w:b/>
          <w:sz w:val="28"/>
          <w:szCs w:val="28"/>
        </w:rPr>
        <w:t>Жим</w:t>
      </w:r>
      <w:proofErr w:type="gramEnd"/>
      <w:r w:rsidRPr="003A7003">
        <w:rPr>
          <w:rFonts w:ascii="Times New Roman" w:hAnsi="Times New Roman" w:cs="Times New Roman"/>
          <w:b/>
          <w:sz w:val="28"/>
          <w:szCs w:val="28"/>
        </w:rPr>
        <w:t xml:space="preserve"> лежа на горизонтальной скамье</w:t>
      </w:r>
      <w:r w:rsidRPr="005D679F">
        <w:rPr>
          <w:rFonts w:ascii="Times New Roman" w:hAnsi="Times New Roman" w:cs="Times New Roman"/>
          <w:sz w:val="28"/>
          <w:szCs w:val="28"/>
        </w:rPr>
        <w:t xml:space="preserve"> Скамья располагается на помосте передней частью к старшему судье. Атлет должен лежать на спине, головой, плечами и ягодицами, соприкасаясь с поверхностью скамьи. Руки должны крепко держаться за гриф, при этом большие пальцы расположены в «замке» вокруг грифа. Расстояние между руками на грифе не должно превышать 81 см. Использование обратного хвата запрещено. После снятия штанги со стоек атлет должен ждать сигнала старшего судьи с полностью выпрямленными в локтях руками. После получения сигнала атлет опускает штангу на грудь. Выдерживает в неподвижном положении на груди до команды судьи, а затем выжимает вверх с равномерным выпрямлением обеих рук на полную их длину. После фиксации в этом положении судьей дается сигнал, и атлет возвращает штангу на стойки. </w:t>
      </w:r>
    </w:p>
    <w:p w:rsidR="00571267" w:rsidRDefault="003A7003" w:rsidP="005712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571267" w:rsidRPr="003A7003">
        <w:rPr>
          <w:rFonts w:ascii="Times New Roman" w:hAnsi="Times New Roman" w:cs="Times New Roman"/>
          <w:b/>
          <w:sz w:val="28"/>
          <w:szCs w:val="28"/>
        </w:rPr>
        <w:t>Тяга</w:t>
      </w:r>
      <w:r w:rsidR="00571267" w:rsidRPr="005D679F">
        <w:rPr>
          <w:rFonts w:ascii="Times New Roman" w:hAnsi="Times New Roman" w:cs="Times New Roman"/>
          <w:sz w:val="28"/>
          <w:szCs w:val="28"/>
        </w:rPr>
        <w:t xml:space="preserve"> Атлет располагается лицом к передней части помоста, штанга – горизонтально впереди ног, удерживается разноименным хватом двумя руками и поднимается вверх без какого-либо движения вниз до того момента, пока атлет не встанет вертикально. Штанга удерживается в неподвижном положении до подачи сигнала главного судьи. Любой подъем штанги или любая преднамеренная попытка поднять ее считается подходом. </w:t>
      </w:r>
    </w:p>
    <w:p w:rsidR="00571267" w:rsidRPr="005D679F" w:rsidRDefault="00571267" w:rsidP="00571267">
      <w:pPr>
        <w:spacing w:after="0" w:line="240" w:lineRule="auto"/>
        <w:ind w:firstLine="709"/>
        <w:jc w:val="both"/>
        <w:rPr>
          <w:rFonts w:ascii="Times New Roman" w:hAnsi="Times New Roman" w:cs="Times New Roman"/>
          <w:sz w:val="28"/>
          <w:szCs w:val="28"/>
        </w:rPr>
      </w:pPr>
      <w:r w:rsidRPr="005D679F">
        <w:rPr>
          <w:rFonts w:ascii="Times New Roman" w:hAnsi="Times New Roman" w:cs="Times New Roman"/>
          <w:sz w:val="28"/>
          <w:szCs w:val="28"/>
        </w:rPr>
        <w:t>Особенности: Отличительной особенностью пауэрлифтинга от других силовых видов спорта является то, что в этой дисциплине важны показатели абсолютной силы. Процесс адаптации к физическим нагрузкам во время тренировочной и соревновательной деятельностях организм атлета приспосабливается не только к величине поднимаемого груза, но и к изменению функций, биохимическим процессам и вызываемым ими реакциям жидких сред организма. Следует добавить к этому и изменение психоэмоционального фона, на котором совершается соревновательная деятельность. Например, в таких видах спорта, как пауэрлифтинг, на соревнованиях психоэмоциональное состояние не только меняется от попытки к попытке, но и является в ряде случаев одним из главных факторов достижения спортивного успеха.</w:t>
      </w:r>
    </w:p>
    <w:p w:rsidR="000839DD" w:rsidRDefault="000839DD" w:rsidP="000839DD">
      <w:pPr>
        <w:pStyle w:val="ab"/>
        <w:tabs>
          <w:tab w:val="left" w:pos="142"/>
        </w:tabs>
        <w:ind w:firstLine="709"/>
        <w:contextualSpacing/>
        <w:jc w:val="both"/>
        <w:rPr>
          <w:sz w:val="28"/>
          <w:szCs w:val="28"/>
        </w:rPr>
      </w:pPr>
    </w:p>
    <w:p w:rsidR="001606F2" w:rsidRDefault="001606F2" w:rsidP="000839DD">
      <w:pPr>
        <w:pStyle w:val="ab"/>
        <w:tabs>
          <w:tab w:val="left" w:pos="142"/>
        </w:tabs>
        <w:ind w:firstLine="709"/>
        <w:contextualSpacing/>
        <w:jc w:val="both"/>
        <w:rPr>
          <w:sz w:val="28"/>
          <w:szCs w:val="28"/>
        </w:rPr>
      </w:pPr>
    </w:p>
    <w:p w:rsidR="001606F2" w:rsidRDefault="001606F2" w:rsidP="000839DD">
      <w:pPr>
        <w:pStyle w:val="ab"/>
        <w:tabs>
          <w:tab w:val="left" w:pos="142"/>
        </w:tabs>
        <w:ind w:firstLine="709"/>
        <w:contextualSpacing/>
        <w:jc w:val="both"/>
        <w:rPr>
          <w:sz w:val="28"/>
          <w:szCs w:val="28"/>
        </w:rPr>
      </w:pPr>
    </w:p>
    <w:p w:rsidR="001606F2" w:rsidRDefault="001606F2" w:rsidP="000839DD">
      <w:pPr>
        <w:pStyle w:val="ab"/>
        <w:tabs>
          <w:tab w:val="left" w:pos="142"/>
        </w:tabs>
        <w:ind w:firstLine="709"/>
        <w:contextualSpacing/>
        <w:jc w:val="both"/>
        <w:rPr>
          <w:sz w:val="28"/>
          <w:szCs w:val="28"/>
        </w:rPr>
      </w:pPr>
    </w:p>
    <w:p w:rsidR="001606F2" w:rsidRDefault="001606F2" w:rsidP="000839DD">
      <w:pPr>
        <w:pStyle w:val="ab"/>
        <w:tabs>
          <w:tab w:val="left" w:pos="142"/>
        </w:tabs>
        <w:ind w:firstLine="709"/>
        <w:contextualSpacing/>
        <w:jc w:val="both"/>
        <w:rPr>
          <w:sz w:val="28"/>
          <w:szCs w:val="28"/>
        </w:rPr>
      </w:pPr>
    </w:p>
    <w:p w:rsidR="00C155EE" w:rsidRDefault="00C155EE" w:rsidP="003A57EE">
      <w:pPr>
        <w:pStyle w:val="a4"/>
        <w:numPr>
          <w:ilvl w:val="1"/>
          <w:numId w:val="5"/>
        </w:numPr>
        <w:ind w:left="0" w:firstLine="0"/>
        <w:jc w:val="both"/>
        <w:rPr>
          <w:rFonts w:ascii="Times New Roman" w:hAnsi="Times New Roman" w:cs="Times New Roman"/>
          <w:b/>
          <w:sz w:val="28"/>
          <w:szCs w:val="28"/>
        </w:rPr>
      </w:pPr>
      <w:r w:rsidRPr="006F6A62">
        <w:rPr>
          <w:rFonts w:ascii="Times New Roman" w:hAnsi="Times New Roman" w:cs="Times New Roman"/>
          <w:b/>
          <w:sz w:val="28"/>
          <w:szCs w:val="28"/>
        </w:rPr>
        <w:t>Сроки реализации этапов спортивной подготовки и возрастные границы</w:t>
      </w:r>
      <w:r w:rsidR="00D31320" w:rsidRPr="006F6A62">
        <w:rPr>
          <w:rFonts w:ascii="Times New Roman" w:hAnsi="Times New Roman" w:cs="Times New Roman"/>
          <w:b/>
          <w:sz w:val="28"/>
          <w:szCs w:val="28"/>
        </w:rPr>
        <w:t xml:space="preserve"> лиц, проходящих спортивную подготовку, по отдельным этапам, количество лиц, проходящих спортивную подготовку в группах на этапах спортивной подготовки</w:t>
      </w:r>
    </w:p>
    <w:p w:rsidR="001606F2" w:rsidRPr="006F6A62" w:rsidRDefault="006A7085" w:rsidP="006A7085">
      <w:pPr>
        <w:pStyle w:val="a4"/>
        <w:ind w:left="0"/>
        <w:jc w:val="right"/>
        <w:rPr>
          <w:rFonts w:ascii="Times New Roman" w:hAnsi="Times New Roman" w:cs="Times New Roman"/>
          <w:b/>
          <w:sz w:val="28"/>
          <w:szCs w:val="28"/>
        </w:rPr>
      </w:pPr>
      <w:r>
        <w:rPr>
          <w:rFonts w:ascii="Times New Roman" w:hAnsi="Times New Roman" w:cs="Times New Roman"/>
          <w:b/>
          <w:sz w:val="28"/>
          <w:szCs w:val="28"/>
        </w:rPr>
        <w:t>Таблица № 1</w:t>
      </w:r>
    </w:p>
    <w:tbl>
      <w:tblPr>
        <w:tblStyle w:val="a3"/>
        <w:tblW w:w="0" w:type="auto"/>
        <w:tblInd w:w="-147" w:type="dxa"/>
        <w:tblLayout w:type="fixed"/>
        <w:tblLook w:val="04A0" w:firstRow="1" w:lastRow="0" w:firstColumn="1" w:lastColumn="0" w:noHBand="0" w:noVBand="1"/>
      </w:tblPr>
      <w:tblGrid>
        <w:gridCol w:w="2868"/>
        <w:gridCol w:w="2236"/>
        <w:gridCol w:w="2409"/>
        <w:gridCol w:w="1694"/>
      </w:tblGrid>
      <w:tr w:rsidR="006C15EE" w:rsidTr="007B7406">
        <w:trPr>
          <w:trHeight w:val="161"/>
        </w:trPr>
        <w:tc>
          <w:tcPr>
            <w:tcW w:w="2868" w:type="dxa"/>
          </w:tcPr>
          <w:p w:rsidR="00FD6CD1" w:rsidRDefault="00FD6CD1" w:rsidP="00FD6CD1">
            <w:pPr>
              <w:pStyle w:val="a4"/>
              <w:ind w:left="0"/>
              <w:jc w:val="both"/>
              <w:rPr>
                <w:rFonts w:ascii="Times New Roman" w:hAnsi="Times New Roman" w:cs="Times New Roman"/>
                <w:sz w:val="28"/>
                <w:szCs w:val="28"/>
              </w:rPr>
            </w:pPr>
            <w:r>
              <w:rPr>
                <w:rFonts w:ascii="Times New Roman" w:hAnsi="Times New Roman" w:cs="Times New Roman"/>
                <w:sz w:val="28"/>
                <w:szCs w:val="28"/>
              </w:rPr>
              <w:t>Этап спортивной подготовки</w:t>
            </w:r>
          </w:p>
        </w:tc>
        <w:tc>
          <w:tcPr>
            <w:tcW w:w="2236" w:type="dxa"/>
          </w:tcPr>
          <w:p w:rsidR="00FD6CD1" w:rsidRDefault="000918DB" w:rsidP="00FD6CD1">
            <w:pPr>
              <w:pStyle w:val="a4"/>
              <w:ind w:left="0"/>
              <w:jc w:val="both"/>
              <w:rPr>
                <w:rFonts w:ascii="Times New Roman" w:hAnsi="Times New Roman" w:cs="Times New Roman"/>
                <w:sz w:val="28"/>
                <w:szCs w:val="28"/>
              </w:rPr>
            </w:pPr>
            <w:r>
              <w:rPr>
                <w:rFonts w:ascii="Times New Roman" w:hAnsi="Times New Roman" w:cs="Times New Roman"/>
                <w:sz w:val="28"/>
                <w:szCs w:val="28"/>
              </w:rPr>
              <w:t>Срок реализации этапов спортивной подготовки (лет)</w:t>
            </w:r>
          </w:p>
        </w:tc>
        <w:tc>
          <w:tcPr>
            <w:tcW w:w="2409" w:type="dxa"/>
          </w:tcPr>
          <w:p w:rsidR="00FD6CD1" w:rsidRDefault="000918DB" w:rsidP="00FD6CD1">
            <w:pPr>
              <w:pStyle w:val="a4"/>
              <w:ind w:left="0"/>
              <w:jc w:val="both"/>
              <w:rPr>
                <w:rFonts w:ascii="Times New Roman" w:hAnsi="Times New Roman" w:cs="Times New Roman"/>
                <w:sz w:val="28"/>
                <w:szCs w:val="28"/>
              </w:rPr>
            </w:pPr>
            <w:r>
              <w:rPr>
                <w:rFonts w:ascii="Times New Roman" w:hAnsi="Times New Roman" w:cs="Times New Roman"/>
                <w:sz w:val="28"/>
                <w:szCs w:val="28"/>
              </w:rPr>
              <w:t>Возрастные границы лиц, проходящих спортивную подготовку (лет)</w:t>
            </w:r>
          </w:p>
        </w:tc>
        <w:tc>
          <w:tcPr>
            <w:tcW w:w="1694" w:type="dxa"/>
          </w:tcPr>
          <w:p w:rsidR="00FD6CD1" w:rsidRDefault="000918DB" w:rsidP="00FD6CD1">
            <w:pPr>
              <w:pStyle w:val="a4"/>
              <w:ind w:left="0"/>
              <w:jc w:val="both"/>
              <w:rPr>
                <w:rFonts w:ascii="Times New Roman" w:hAnsi="Times New Roman" w:cs="Times New Roman"/>
                <w:sz w:val="28"/>
                <w:szCs w:val="28"/>
              </w:rPr>
            </w:pPr>
            <w:r>
              <w:rPr>
                <w:rFonts w:ascii="Times New Roman" w:hAnsi="Times New Roman" w:cs="Times New Roman"/>
                <w:sz w:val="28"/>
                <w:szCs w:val="28"/>
              </w:rPr>
              <w:t>Наполняемость (человек)</w:t>
            </w:r>
          </w:p>
        </w:tc>
      </w:tr>
      <w:tr w:rsidR="006C15EE" w:rsidTr="007B7406">
        <w:trPr>
          <w:trHeight w:val="64"/>
        </w:trPr>
        <w:tc>
          <w:tcPr>
            <w:tcW w:w="2868" w:type="dxa"/>
          </w:tcPr>
          <w:p w:rsidR="00FD6CD1" w:rsidRDefault="000918DB" w:rsidP="00FD6CD1">
            <w:pPr>
              <w:pStyle w:val="a4"/>
              <w:ind w:left="0"/>
              <w:jc w:val="both"/>
              <w:rPr>
                <w:rFonts w:ascii="Times New Roman" w:hAnsi="Times New Roman" w:cs="Times New Roman"/>
                <w:sz w:val="28"/>
                <w:szCs w:val="28"/>
              </w:rPr>
            </w:pPr>
            <w:r>
              <w:rPr>
                <w:rFonts w:ascii="Times New Roman" w:hAnsi="Times New Roman" w:cs="Times New Roman"/>
                <w:sz w:val="28"/>
                <w:szCs w:val="28"/>
              </w:rPr>
              <w:t>Этап начальной подготовки</w:t>
            </w:r>
          </w:p>
        </w:tc>
        <w:tc>
          <w:tcPr>
            <w:tcW w:w="2236" w:type="dxa"/>
          </w:tcPr>
          <w:p w:rsidR="00FD6CD1" w:rsidRDefault="007C0E0B" w:rsidP="008E11BB">
            <w:pPr>
              <w:pStyle w:val="a4"/>
              <w:ind w:left="0"/>
              <w:jc w:val="center"/>
              <w:rPr>
                <w:rFonts w:ascii="Times New Roman" w:hAnsi="Times New Roman" w:cs="Times New Roman"/>
                <w:sz w:val="28"/>
                <w:szCs w:val="28"/>
              </w:rPr>
            </w:pPr>
            <w:r>
              <w:rPr>
                <w:rFonts w:ascii="Times New Roman" w:hAnsi="Times New Roman" w:cs="Times New Roman"/>
                <w:sz w:val="28"/>
                <w:szCs w:val="28"/>
              </w:rPr>
              <w:t>2</w:t>
            </w:r>
          </w:p>
        </w:tc>
        <w:tc>
          <w:tcPr>
            <w:tcW w:w="2409" w:type="dxa"/>
          </w:tcPr>
          <w:p w:rsidR="00FD6CD1" w:rsidRDefault="007C0E0B" w:rsidP="008E11BB">
            <w:pPr>
              <w:pStyle w:val="a4"/>
              <w:ind w:left="0"/>
              <w:jc w:val="center"/>
              <w:rPr>
                <w:rFonts w:ascii="Times New Roman" w:hAnsi="Times New Roman" w:cs="Times New Roman"/>
                <w:sz w:val="28"/>
                <w:szCs w:val="28"/>
              </w:rPr>
            </w:pPr>
            <w:r>
              <w:rPr>
                <w:rFonts w:ascii="Times New Roman" w:hAnsi="Times New Roman" w:cs="Times New Roman"/>
                <w:sz w:val="28"/>
                <w:szCs w:val="28"/>
              </w:rPr>
              <w:t>10</w:t>
            </w:r>
          </w:p>
        </w:tc>
        <w:tc>
          <w:tcPr>
            <w:tcW w:w="1694" w:type="dxa"/>
          </w:tcPr>
          <w:p w:rsidR="00FD6CD1" w:rsidRDefault="007C0E0B" w:rsidP="00E54F09">
            <w:pPr>
              <w:pStyle w:val="a4"/>
              <w:ind w:left="0"/>
              <w:jc w:val="center"/>
              <w:rPr>
                <w:rFonts w:ascii="Times New Roman" w:hAnsi="Times New Roman" w:cs="Times New Roman"/>
                <w:sz w:val="28"/>
                <w:szCs w:val="28"/>
              </w:rPr>
            </w:pPr>
            <w:r>
              <w:rPr>
                <w:rFonts w:ascii="Times New Roman" w:hAnsi="Times New Roman" w:cs="Times New Roman"/>
                <w:sz w:val="28"/>
                <w:szCs w:val="28"/>
              </w:rPr>
              <w:t>8</w:t>
            </w:r>
          </w:p>
        </w:tc>
      </w:tr>
      <w:tr w:rsidR="006C15EE" w:rsidTr="007B7406">
        <w:trPr>
          <w:trHeight w:val="159"/>
        </w:trPr>
        <w:tc>
          <w:tcPr>
            <w:tcW w:w="2868" w:type="dxa"/>
          </w:tcPr>
          <w:p w:rsidR="00FD6CD1" w:rsidRDefault="000918DB" w:rsidP="00FD6CD1">
            <w:pPr>
              <w:pStyle w:val="a4"/>
              <w:ind w:left="0"/>
              <w:jc w:val="both"/>
              <w:rPr>
                <w:rFonts w:ascii="Times New Roman" w:hAnsi="Times New Roman" w:cs="Times New Roman"/>
                <w:sz w:val="28"/>
                <w:szCs w:val="28"/>
              </w:rPr>
            </w:pPr>
            <w:r>
              <w:rPr>
                <w:rFonts w:ascii="Times New Roman" w:hAnsi="Times New Roman" w:cs="Times New Roman"/>
                <w:sz w:val="28"/>
                <w:szCs w:val="28"/>
              </w:rPr>
              <w:t>Учебно-тренировочный этап (этап спортивной специализации)</w:t>
            </w:r>
          </w:p>
        </w:tc>
        <w:tc>
          <w:tcPr>
            <w:tcW w:w="2236" w:type="dxa"/>
          </w:tcPr>
          <w:p w:rsidR="00FD6CD1" w:rsidRDefault="007C0E0B" w:rsidP="008E11BB">
            <w:pPr>
              <w:pStyle w:val="a4"/>
              <w:ind w:left="0"/>
              <w:jc w:val="center"/>
              <w:rPr>
                <w:rFonts w:ascii="Times New Roman" w:hAnsi="Times New Roman" w:cs="Times New Roman"/>
                <w:sz w:val="28"/>
                <w:szCs w:val="28"/>
              </w:rPr>
            </w:pPr>
            <w:r>
              <w:rPr>
                <w:rFonts w:ascii="Times New Roman" w:hAnsi="Times New Roman" w:cs="Times New Roman"/>
                <w:sz w:val="28"/>
                <w:szCs w:val="28"/>
              </w:rPr>
              <w:t>5</w:t>
            </w:r>
          </w:p>
        </w:tc>
        <w:tc>
          <w:tcPr>
            <w:tcW w:w="2409" w:type="dxa"/>
          </w:tcPr>
          <w:p w:rsidR="00FD6CD1" w:rsidRDefault="007C0E0B" w:rsidP="008E11BB">
            <w:pPr>
              <w:pStyle w:val="a4"/>
              <w:ind w:left="0"/>
              <w:jc w:val="center"/>
              <w:rPr>
                <w:rFonts w:ascii="Times New Roman" w:hAnsi="Times New Roman" w:cs="Times New Roman"/>
                <w:sz w:val="28"/>
                <w:szCs w:val="28"/>
              </w:rPr>
            </w:pPr>
            <w:r>
              <w:rPr>
                <w:rFonts w:ascii="Times New Roman" w:hAnsi="Times New Roman" w:cs="Times New Roman"/>
                <w:sz w:val="28"/>
                <w:szCs w:val="28"/>
              </w:rPr>
              <w:t>12</w:t>
            </w:r>
          </w:p>
        </w:tc>
        <w:tc>
          <w:tcPr>
            <w:tcW w:w="1694" w:type="dxa"/>
          </w:tcPr>
          <w:p w:rsidR="00FD6CD1" w:rsidRDefault="007C0E0B" w:rsidP="008E11BB">
            <w:pPr>
              <w:pStyle w:val="a4"/>
              <w:ind w:left="0"/>
              <w:jc w:val="center"/>
              <w:rPr>
                <w:rFonts w:ascii="Times New Roman" w:hAnsi="Times New Roman" w:cs="Times New Roman"/>
                <w:sz w:val="28"/>
                <w:szCs w:val="28"/>
              </w:rPr>
            </w:pPr>
            <w:r>
              <w:rPr>
                <w:rFonts w:ascii="Times New Roman" w:hAnsi="Times New Roman" w:cs="Times New Roman"/>
                <w:sz w:val="28"/>
                <w:szCs w:val="28"/>
              </w:rPr>
              <w:t>6</w:t>
            </w:r>
          </w:p>
        </w:tc>
      </w:tr>
    </w:tbl>
    <w:p w:rsidR="006F6A62" w:rsidRPr="00FA7342" w:rsidRDefault="006F6A62" w:rsidP="006F6A62">
      <w:pPr>
        <w:pStyle w:val="25"/>
        <w:shd w:val="clear" w:color="auto" w:fill="auto"/>
        <w:spacing w:before="0" w:after="0" w:line="240" w:lineRule="auto"/>
        <w:ind w:left="760"/>
        <w:jc w:val="both"/>
        <w:rPr>
          <w:rFonts w:ascii="Times New Roman" w:hAnsi="Times New Roman" w:cs="Times New Roman"/>
        </w:rPr>
      </w:pPr>
      <w:r w:rsidRPr="00FA7342">
        <w:rPr>
          <w:rFonts w:ascii="Times New Roman" w:hAnsi="Times New Roman" w:cs="Times New Roman"/>
          <w:color w:val="000000"/>
          <w:lang w:eastAsia="ru-RU" w:bidi="ru-RU"/>
        </w:rPr>
        <w:t>При комплектовании учебно-тренировочных групп в Спортивной школе:</w:t>
      </w:r>
    </w:p>
    <w:p w:rsidR="006F6A62" w:rsidRPr="00FA7342" w:rsidRDefault="006F6A62" w:rsidP="003A57EE">
      <w:pPr>
        <w:pStyle w:val="25"/>
        <w:numPr>
          <w:ilvl w:val="0"/>
          <w:numId w:val="11"/>
        </w:numPr>
        <w:shd w:val="clear" w:color="auto" w:fill="auto"/>
        <w:tabs>
          <w:tab w:val="left" w:pos="1131"/>
        </w:tabs>
        <w:spacing w:before="0" w:after="0" w:line="240" w:lineRule="auto"/>
        <w:ind w:firstLine="760"/>
        <w:jc w:val="both"/>
        <w:rPr>
          <w:rFonts w:ascii="Times New Roman" w:hAnsi="Times New Roman" w:cs="Times New Roman"/>
        </w:rPr>
      </w:pPr>
      <w:r w:rsidRPr="00FA7342">
        <w:rPr>
          <w:rFonts w:ascii="Times New Roman" w:hAnsi="Times New Roman" w:cs="Times New Roman"/>
          <w:color w:val="000000"/>
          <w:lang w:eastAsia="ru-RU" w:bidi="ru-RU"/>
        </w:rPr>
        <w:t>формируются учебно-тренировочные группы по виду спорта (спортивной дисциплине) и этапам спортивной подготовки, с учетом:</w:t>
      </w:r>
    </w:p>
    <w:p w:rsidR="006F6A62" w:rsidRPr="00FA7342" w:rsidRDefault="006F6A62" w:rsidP="003A57EE">
      <w:pPr>
        <w:pStyle w:val="25"/>
        <w:numPr>
          <w:ilvl w:val="0"/>
          <w:numId w:val="9"/>
        </w:numPr>
        <w:shd w:val="clear" w:color="auto" w:fill="auto"/>
        <w:tabs>
          <w:tab w:val="left" w:pos="1005"/>
        </w:tabs>
        <w:spacing w:before="0" w:after="0" w:line="240" w:lineRule="auto"/>
        <w:ind w:firstLine="760"/>
        <w:jc w:val="both"/>
        <w:rPr>
          <w:rFonts w:ascii="Times New Roman" w:hAnsi="Times New Roman" w:cs="Times New Roman"/>
        </w:rPr>
      </w:pPr>
      <w:r w:rsidRPr="00FA7342">
        <w:rPr>
          <w:rFonts w:ascii="Times New Roman" w:hAnsi="Times New Roman" w:cs="Times New Roman"/>
          <w:color w:val="000000"/>
          <w:lang w:eastAsia="ru-RU" w:bidi="ru-RU"/>
        </w:rPr>
        <w:t>возрастных закономерностей, становления спортивного мастерства (выполнения разрядных нормативов);</w:t>
      </w:r>
    </w:p>
    <w:p w:rsidR="006F6A62" w:rsidRPr="00FA7342" w:rsidRDefault="006F6A62" w:rsidP="003A57EE">
      <w:pPr>
        <w:pStyle w:val="25"/>
        <w:numPr>
          <w:ilvl w:val="0"/>
          <w:numId w:val="9"/>
        </w:numPr>
        <w:shd w:val="clear" w:color="auto" w:fill="auto"/>
        <w:tabs>
          <w:tab w:val="left" w:pos="1037"/>
        </w:tabs>
        <w:spacing w:before="0" w:after="0" w:line="240" w:lineRule="auto"/>
        <w:ind w:left="760"/>
        <w:jc w:val="both"/>
        <w:rPr>
          <w:rFonts w:ascii="Times New Roman" w:hAnsi="Times New Roman" w:cs="Times New Roman"/>
        </w:rPr>
      </w:pPr>
      <w:r w:rsidRPr="00FA7342">
        <w:rPr>
          <w:rFonts w:ascii="Times New Roman" w:hAnsi="Times New Roman" w:cs="Times New Roman"/>
          <w:color w:val="000000"/>
          <w:lang w:eastAsia="ru-RU" w:bidi="ru-RU"/>
        </w:rPr>
        <w:t>объемов недельной тренировочной нагрузки;</w:t>
      </w:r>
    </w:p>
    <w:p w:rsidR="006F6A62" w:rsidRPr="00FA7342" w:rsidRDefault="006F6A62" w:rsidP="003A57EE">
      <w:pPr>
        <w:pStyle w:val="25"/>
        <w:numPr>
          <w:ilvl w:val="0"/>
          <w:numId w:val="9"/>
        </w:numPr>
        <w:shd w:val="clear" w:color="auto" w:fill="auto"/>
        <w:tabs>
          <w:tab w:val="left" w:pos="1037"/>
        </w:tabs>
        <w:spacing w:before="0" w:after="0" w:line="240" w:lineRule="auto"/>
        <w:ind w:left="760"/>
        <w:jc w:val="both"/>
        <w:rPr>
          <w:rFonts w:ascii="Times New Roman" w:hAnsi="Times New Roman" w:cs="Times New Roman"/>
        </w:rPr>
      </w:pPr>
      <w:r w:rsidRPr="00FA7342">
        <w:rPr>
          <w:rFonts w:ascii="Times New Roman" w:hAnsi="Times New Roman" w:cs="Times New Roman"/>
          <w:color w:val="000000"/>
          <w:lang w:eastAsia="ru-RU" w:bidi="ru-RU"/>
        </w:rPr>
        <w:t>выполнения нормативов по общей и специальной физической подготовке;</w:t>
      </w:r>
    </w:p>
    <w:p w:rsidR="006F6A62" w:rsidRPr="00FA7342" w:rsidRDefault="006F6A62" w:rsidP="003A57EE">
      <w:pPr>
        <w:pStyle w:val="25"/>
        <w:numPr>
          <w:ilvl w:val="0"/>
          <w:numId w:val="9"/>
        </w:numPr>
        <w:shd w:val="clear" w:color="auto" w:fill="auto"/>
        <w:tabs>
          <w:tab w:val="left" w:pos="1037"/>
        </w:tabs>
        <w:spacing w:before="0" w:after="0" w:line="240" w:lineRule="auto"/>
        <w:ind w:left="760"/>
        <w:jc w:val="both"/>
        <w:rPr>
          <w:rFonts w:ascii="Times New Roman" w:hAnsi="Times New Roman" w:cs="Times New Roman"/>
        </w:rPr>
      </w:pPr>
      <w:r w:rsidRPr="00FA7342">
        <w:rPr>
          <w:rFonts w:ascii="Times New Roman" w:hAnsi="Times New Roman" w:cs="Times New Roman"/>
          <w:color w:val="000000"/>
          <w:lang w:eastAsia="ru-RU" w:bidi="ru-RU"/>
        </w:rPr>
        <w:t>спортивных результатов;</w:t>
      </w:r>
    </w:p>
    <w:p w:rsidR="006F6A62" w:rsidRPr="00FA7342" w:rsidRDefault="006F6A62" w:rsidP="003A57EE">
      <w:pPr>
        <w:pStyle w:val="25"/>
        <w:numPr>
          <w:ilvl w:val="0"/>
          <w:numId w:val="9"/>
        </w:numPr>
        <w:shd w:val="clear" w:color="auto" w:fill="auto"/>
        <w:tabs>
          <w:tab w:val="left" w:pos="1037"/>
        </w:tabs>
        <w:spacing w:before="0" w:after="0" w:line="240" w:lineRule="auto"/>
        <w:ind w:left="760"/>
        <w:jc w:val="both"/>
        <w:rPr>
          <w:rFonts w:ascii="Times New Roman" w:hAnsi="Times New Roman" w:cs="Times New Roman"/>
        </w:rPr>
      </w:pPr>
      <w:r w:rsidRPr="00FA7342">
        <w:rPr>
          <w:rFonts w:ascii="Times New Roman" w:hAnsi="Times New Roman" w:cs="Times New Roman"/>
          <w:color w:val="000000"/>
          <w:lang w:eastAsia="ru-RU" w:bidi="ru-RU"/>
        </w:rPr>
        <w:t xml:space="preserve">возраста обучающегося; </w:t>
      </w:r>
      <w:r w:rsidRPr="00FA7342">
        <w:rPr>
          <w:rStyle w:val="26"/>
          <w:rFonts w:eastAsiaTheme="minorHAnsi"/>
          <w:sz w:val="28"/>
          <w:szCs w:val="28"/>
        </w:rPr>
        <w:t>(</w:t>
      </w:r>
      <w:proofErr w:type="spellStart"/>
      <w:r w:rsidRPr="00FA7342">
        <w:rPr>
          <w:rStyle w:val="26"/>
          <w:rFonts w:eastAsiaTheme="minorHAnsi"/>
          <w:sz w:val="28"/>
          <w:szCs w:val="28"/>
        </w:rPr>
        <w:t>пп</w:t>
      </w:r>
      <w:proofErr w:type="spellEnd"/>
      <w:r w:rsidRPr="00FA7342">
        <w:rPr>
          <w:rStyle w:val="26"/>
          <w:rFonts w:eastAsiaTheme="minorHAnsi"/>
          <w:sz w:val="28"/>
          <w:szCs w:val="28"/>
        </w:rPr>
        <w:t xml:space="preserve">. </w:t>
      </w:r>
      <w:r w:rsidRPr="00FA7342">
        <w:rPr>
          <w:rStyle w:val="213pt"/>
          <w:rFonts w:eastAsiaTheme="minorHAnsi"/>
          <w:sz w:val="28"/>
          <w:szCs w:val="28"/>
        </w:rPr>
        <w:t>4.</w:t>
      </w:r>
      <w:r w:rsidRPr="00FA7342">
        <w:rPr>
          <w:rStyle w:val="26"/>
          <w:rFonts w:eastAsiaTheme="minorHAnsi"/>
          <w:sz w:val="28"/>
          <w:szCs w:val="28"/>
        </w:rPr>
        <w:t xml:space="preserve">1. Приказа № </w:t>
      </w:r>
      <w:r w:rsidRPr="00FA7342">
        <w:rPr>
          <w:rStyle w:val="213pt"/>
          <w:rFonts w:eastAsiaTheme="minorHAnsi"/>
          <w:sz w:val="28"/>
          <w:szCs w:val="28"/>
        </w:rPr>
        <w:t>634)</w:t>
      </w:r>
    </w:p>
    <w:p w:rsidR="006F6A62" w:rsidRPr="00FA7342" w:rsidRDefault="006F6A62" w:rsidP="003A57EE">
      <w:pPr>
        <w:pStyle w:val="25"/>
        <w:numPr>
          <w:ilvl w:val="0"/>
          <w:numId w:val="9"/>
        </w:numPr>
        <w:shd w:val="clear" w:color="auto" w:fill="auto"/>
        <w:tabs>
          <w:tab w:val="left" w:pos="1037"/>
        </w:tabs>
        <w:spacing w:before="0" w:after="0" w:line="240" w:lineRule="auto"/>
        <w:ind w:left="760"/>
        <w:jc w:val="both"/>
        <w:rPr>
          <w:rFonts w:ascii="Times New Roman" w:hAnsi="Times New Roman" w:cs="Times New Roman"/>
        </w:rPr>
      </w:pPr>
      <w:r w:rsidRPr="00FA7342">
        <w:rPr>
          <w:rFonts w:ascii="Times New Roman" w:hAnsi="Times New Roman" w:cs="Times New Roman"/>
          <w:color w:val="000000"/>
          <w:lang w:eastAsia="ru-RU" w:bidi="ru-RU"/>
        </w:rPr>
        <w:t>наличия у обучающегося в установленном законодательством Российской Федерации порядке медицинского заключения о допуске к занятиям видом спорта «</w:t>
      </w:r>
      <w:r w:rsidR="00A81AC5">
        <w:rPr>
          <w:rFonts w:ascii="Times New Roman" w:hAnsi="Times New Roman" w:cs="Times New Roman"/>
          <w:color w:val="000000"/>
          <w:lang w:eastAsia="ru-RU" w:bidi="ru-RU"/>
        </w:rPr>
        <w:t>пауэрлифтинг</w:t>
      </w:r>
      <w:r w:rsidRPr="00FA7342">
        <w:rPr>
          <w:rFonts w:ascii="Times New Roman" w:hAnsi="Times New Roman" w:cs="Times New Roman"/>
          <w:color w:val="000000"/>
          <w:lang w:eastAsia="ru-RU" w:bidi="ru-RU"/>
        </w:rPr>
        <w:t xml:space="preserve">». </w:t>
      </w:r>
      <w:r w:rsidRPr="00FA7342">
        <w:rPr>
          <w:rStyle w:val="26"/>
          <w:rFonts w:eastAsiaTheme="minorHAnsi"/>
          <w:sz w:val="28"/>
          <w:szCs w:val="28"/>
        </w:rPr>
        <w:t xml:space="preserve">(п. </w:t>
      </w:r>
      <w:r w:rsidRPr="00FA7342">
        <w:rPr>
          <w:rStyle w:val="213pt"/>
          <w:rFonts w:eastAsiaTheme="minorHAnsi"/>
          <w:sz w:val="28"/>
          <w:szCs w:val="28"/>
        </w:rPr>
        <w:t xml:space="preserve">36 </w:t>
      </w:r>
      <w:r w:rsidRPr="00FA7342">
        <w:rPr>
          <w:rStyle w:val="26"/>
          <w:rFonts w:eastAsiaTheme="minorHAnsi"/>
          <w:sz w:val="28"/>
          <w:szCs w:val="28"/>
        </w:rPr>
        <w:t xml:space="preserve">и п. </w:t>
      </w:r>
      <w:r w:rsidRPr="00FA7342">
        <w:rPr>
          <w:rStyle w:val="213pt"/>
          <w:rFonts w:eastAsiaTheme="minorHAnsi"/>
          <w:sz w:val="28"/>
          <w:szCs w:val="28"/>
        </w:rPr>
        <w:t xml:space="preserve">42 </w:t>
      </w:r>
      <w:r w:rsidRPr="00FA7342">
        <w:rPr>
          <w:rStyle w:val="26"/>
          <w:rFonts w:eastAsiaTheme="minorHAnsi"/>
          <w:sz w:val="28"/>
          <w:szCs w:val="28"/>
        </w:rPr>
        <w:t xml:space="preserve">Приказа </w:t>
      </w:r>
      <w:r w:rsidRPr="00FA7342">
        <w:rPr>
          <w:rStyle w:val="213pt0"/>
          <w:rFonts w:eastAsiaTheme="minorHAnsi"/>
          <w:sz w:val="28"/>
          <w:szCs w:val="28"/>
          <w:lang w:val="en-US" w:bidi="en-US"/>
        </w:rPr>
        <w:t>N</w:t>
      </w:r>
      <w:r w:rsidRPr="00FA7342">
        <w:rPr>
          <w:rStyle w:val="213pt0"/>
          <w:rFonts w:eastAsiaTheme="minorHAnsi"/>
          <w:sz w:val="28"/>
          <w:szCs w:val="28"/>
          <w:lang w:bidi="en-US"/>
        </w:rPr>
        <w:t xml:space="preserve">- </w:t>
      </w:r>
      <w:r w:rsidRPr="00FA7342">
        <w:rPr>
          <w:rStyle w:val="213pt0"/>
          <w:rFonts w:eastAsiaTheme="minorHAnsi"/>
          <w:sz w:val="28"/>
          <w:szCs w:val="28"/>
        </w:rPr>
        <w:t>1144н)</w:t>
      </w:r>
    </w:p>
    <w:p w:rsidR="006F6A62" w:rsidRPr="00FA7342" w:rsidRDefault="006F6A62" w:rsidP="003A57EE">
      <w:pPr>
        <w:pStyle w:val="25"/>
        <w:numPr>
          <w:ilvl w:val="0"/>
          <w:numId w:val="11"/>
        </w:numPr>
        <w:shd w:val="clear" w:color="auto" w:fill="auto"/>
        <w:tabs>
          <w:tab w:val="left" w:pos="1146"/>
        </w:tabs>
        <w:spacing w:before="0" w:after="0" w:line="240" w:lineRule="auto"/>
        <w:ind w:firstLine="760"/>
        <w:jc w:val="both"/>
        <w:rPr>
          <w:rFonts w:ascii="Times New Roman" w:hAnsi="Times New Roman" w:cs="Times New Roman"/>
          <w:color w:val="000000"/>
          <w:lang w:eastAsia="ru-RU" w:bidi="ru-RU"/>
        </w:rPr>
      </w:pPr>
      <w:r w:rsidRPr="00FA7342">
        <w:rPr>
          <w:rFonts w:ascii="Times New Roman" w:hAnsi="Times New Roman" w:cs="Times New Roman"/>
          <w:color w:val="000000"/>
          <w:lang w:eastAsia="ru-RU" w:bidi="ru-RU"/>
        </w:rPr>
        <w:t xml:space="preserve">возможен перевод обучающихся из других Организаций, </w:t>
      </w:r>
      <w:r w:rsidRPr="00FA7342">
        <w:rPr>
          <w:rStyle w:val="26"/>
          <w:rFonts w:eastAsiaTheme="minorHAnsi"/>
          <w:sz w:val="28"/>
          <w:szCs w:val="28"/>
        </w:rPr>
        <w:t>(</w:t>
      </w:r>
      <w:proofErr w:type="spellStart"/>
      <w:r w:rsidRPr="00FA7342">
        <w:rPr>
          <w:rStyle w:val="26"/>
          <w:rFonts w:eastAsiaTheme="minorHAnsi"/>
          <w:sz w:val="28"/>
          <w:szCs w:val="28"/>
        </w:rPr>
        <w:t>пп</w:t>
      </w:r>
      <w:proofErr w:type="spellEnd"/>
      <w:r w:rsidRPr="00FA7342">
        <w:rPr>
          <w:rStyle w:val="26"/>
          <w:rFonts w:eastAsiaTheme="minorHAnsi"/>
          <w:sz w:val="28"/>
          <w:szCs w:val="28"/>
        </w:rPr>
        <w:t xml:space="preserve">. </w:t>
      </w:r>
      <w:r w:rsidRPr="00FA7342">
        <w:rPr>
          <w:rStyle w:val="213pt"/>
          <w:rFonts w:eastAsiaTheme="minorHAnsi"/>
          <w:sz w:val="28"/>
          <w:szCs w:val="28"/>
        </w:rPr>
        <w:t xml:space="preserve">4.2. </w:t>
      </w:r>
      <w:r w:rsidRPr="00FA7342">
        <w:rPr>
          <w:rFonts w:ascii="Times New Roman" w:hAnsi="Times New Roman" w:cs="Times New Roman"/>
          <w:i/>
          <w:iCs/>
        </w:rPr>
        <w:t>Приказа № 634)</w:t>
      </w:r>
    </w:p>
    <w:p w:rsidR="006F6A62" w:rsidRPr="00FA7342" w:rsidRDefault="006F6A62" w:rsidP="003A57EE">
      <w:pPr>
        <w:pStyle w:val="25"/>
        <w:numPr>
          <w:ilvl w:val="0"/>
          <w:numId w:val="11"/>
        </w:numPr>
        <w:shd w:val="clear" w:color="auto" w:fill="auto"/>
        <w:tabs>
          <w:tab w:val="left" w:pos="1152"/>
        </w:tabs>
        <w:spacing w:before="0" w:after="0" w:line="240" w:lineRule="auto"/>
        <w:ind w:firstLine="760"/>
        <w:jc w:val="both"/>
        <w:rPr>
          <w:rFonts w:ascii="Times New Roman" w:hAnsi="Times New Roman" w:cs="Times New Roman"/>
          <w:color w:val="000000"/>
          <w:lang w:eastAsia="ru-RU" w:bidi="ru-RU"/>
        </w:rPr>
      </w:pPr>
      <w:r w:rsidRPr="00FA7342">
        <w:rPr>
          <w:rFonts w:ascii="Times New Roman" w:hAnsi="Times New Roman" w:cs="Times New Roman"/>
          <w:color w:val="000000"/>
          <w:lang w:eastAsia="ru-RU" w:bidi="ru-RU"/>
        </w:rPr>
        <w:t>максимальная наполняемость учебно-тренировочных групп на этапах спортивной подготовки не превышает двукратного количества об</w:t>
      </w:r>
      <w:r w:rsidR="00352436">
        <w:rPr>
          <w:rFonts w:ascii="Times New Roman" w:hAnsi="Times New Roman" w:cs="Times New Roman"/>
          <w:color w:val="000000"/>
          <w:lang w:eastAsia="ru-RU" w:bidi="ru-RU"/>
        </w:rPr>
        <w:t>учающихся, указанных в таблице 1</w:t>
      </w:r>
      <w:r w:rsidRPr="00FA7342">
        <w:rPr>
          <w:rFonts w:ascii="Times New Roman" w:hAnsi="Times New Roman" w:cs="Times New Roman"/>
          <w:color w:val="000000"/>
          <w:lang w:eastAsia="ru-RU" w:bidi="ru-RU"/>
        </w:rPr>
        <w:t xml:space="preserve">. </w:t>
      </w:r>
      <w:r w:rsidRPr="00FA7342">
        <w:rPr>
          <w:rFonts w:ascii="Times New Roman" w:hAnsi="Times New Roman" w:cs="Times New Roman"/>
          <w:i/>
          <w:iCs/>
        </w:rPr>
        <w:t>(</w:t>
      </w:r>
      <w:proofErr w:type="spellStart"/>
      <w:r w:rsidRPr="00FA7342">
        <w:rPr>
          <w:rFonts w:ascii="Times New Roman" w:hAnsi="Times New Roman" w:cs="Times New Roman"/>
          <w:i/>
          <w:iCs/>
        </w:rPr>
        <w:t>пп</w:t>
      </w:r>
      <w:proofErr w:type="spellEnd"/>
      <w:r w:rsidRPr="00FA7342">
        <w:rPr>
          <w:rFonts w:ascii="Times New Roman" w:hAnsi="Times New Roman" w:cs="Times New Roman"/>
          <w:i/>
          <w:iCs/>
        </w:rPr>
        <w:t>. 4.3. Приказа № 634)</w:t>
      </w:r>
    </w:p>
    <w:p w:rsidR="006F6A62" w:rsidRDefault="006F6A62" w:rsidP="006F6A62">
      <w:pPr>
        <w:pStyle w:val="a4"/>
        <w:ind w:left="567"/>
        <w:jc w:val="both"/>
        <w:rPr>
          <w:rFonts w:ascii="Times New Roman" w:hAnsi="Times New Roman" w:cs="Times New Roman"/>
          <w:b/>
          <w:sz w:val="28"/>
          <w:szCs w:val="28"/>
        </w:rPr>
      </w:pPr>
    </w:p>
    <w:p w:rsidR="008058C0" w:rsidRDefault="008058C0" w:rsidP="006F6A62">
      <w:pPr>
        <w:pStyle w:val="a4"/>
        <w:ind w:left="567"/>
        <w:jc w:val="both"/>
        <w:rPr>
          <w:rFonts w:ascii="Times New Roman" w:hAnsi="Times New Roman" w:cs="Times New Roman"/>
          <w:b/>
          <w:sz w:val="28"/>
          <w:szCs w:val="28"/>
        </w:rPr>
      </w:pPr>
    </w:p>
    <w:p w:rsidR="008058C0" w:rsidRDefault="008058C0" w:rsidP="006F6A62">
      <w:pPr>
        <w:pStyle w:val="a4"/>
        <w:ind w:left="567"/>
        <w:jc w:val="both"/>
        <w:rPr>
          <w:rFonts w:ascii="Times New Roman" w:hAnsi="Times New Roman" w:cs="Times New Roman"/>
          <w:b/>
          <w:sz w:val="28"/>
          <w:szCs w:val="28"/>
        </w:rPr>
      </w:pPr>
    </w:p>
    <w:p w:rsidR="008058C0" w:rsidRDefault="008058C0" w:rsidP="006F6A62">
      <w:pPr>
        <w:pStyle w:val="a4"/>
        <w:ind w:left="567"/>
        <w:jc w:val="both"/>
        <w:rPr>
          <w:rFonts w:ascii="Times New Roman" w:hAnsi="Times New Roman" w:cs="Times New Roman"/>
          <w:b/>
          <w:sz w:val="28"/>
          <w:szCs w:val="28"/>
        </w:rPr>
      </w:pPr>
    </w:p>
    <w:p w:rsidR="008058C0" w:rsidRDefault="008058C0" w:rsidP="006F6A62">
      <w:pPr>
        <w:pStyle w:val="a4"/>
        <w:ind w:left="567"/>
        <w:jc w:val="both"/>
        <w:rPr>
          <w:rFonts w:ascii="Times New Roman" w:hAnsi="Times New Roman" w:cs="Times New Roman"/>
          <w:b/>
          <w:sz w:val="28"/>
          <w:szCs w:val="28"/>
        </w:rPr>
      </w:pPr>
    </w:p>
    <w:p w:rsidR="008058C0" w:rsidRDefault="008058C0" w:rsidP="006F6A62">
      <w:pPr>
        <w:pStyle w:val="a4"/>
        <w:ind w:left="567"/>
        <w:jc w:val="both"/>
        <w:rPr>
          <w:rFonts w:ascii="Times New Roman" w:hAnsi="Times New Roman" w:cs="Times New Roman"/>
          <w:b/>
          <w:sz w:val="28"/>
          <w:szCs w:val="28"/>
        </w:rPr>
      </w:pPr>
    </w:p>
    <w:p w:rsidR="008058C0" w:rsidRDefault="008058C0" w:rsidP="006F6A62">
      <w:pPr>
        <w:pStyle w:val="a4"/>
        <w:ind w:left="567"/>
        <w:jc w:val="both"/>
        <w:rPr>
          <w:rFonts w:ascii="Times New Roman" w:hAnsi="Times New Roman" w:cs="Times New Roman"/>
          <w:b/>
          <w:sz w:val="28"/>
          <w:szCs w:val="28"/>
        </w:rPr>
      </w:pPr>
    </w:p>
    <w:p w:rsidR="006C15EE" w:rsidRDefault="006C15EE" w:rsidP="003A57EE">
      <w:pPr>
        <w:pStyle w:val="a4"/>
        <w:numPr>
          <w:ilvl w:val="1"/>
          <w:numId w:val="5"/>
        </w:numPr>
        <w:jc w:val="both"/>
        <w:rPr>
          <w:rFonts w:ascii="Times New Roman" w:hAnsi="Times New Roman" w:cs="Times New Roman"/>
          <w:b/>
          <w:sz w:val="28"/>
          <w:szCs w:val="28"/>
        </w:rPr>
      </w:pPr>
      <w:r w:rsidRPr="00505BE2">
        <w:rPr>
          <w:rFonts w:ascii="Times New Roman" w:hAnsi="Times New Roman" w:cs="Times New Roman"/>
          <w:b/>
          <w:sz w:val="28"/>
          <w:szCs w:val="28"/>
        </w:rPr>
        <w:lastRenderedPageBreak/>
        <w:t>Объем дополнительной образовательной программы спортивной подготовки</w:t>
      </w:r>
      <w:r w:rsidR="00081132">
        <w:rPr>
          <w:rFonts w:ascii="Times New Roman" w:hAnsi="Times New Roman" w:cs="Times New Roman"/>
          <w:b/>
          <w:sz w:val="28"/>
          <w:szCs w:val="28"/>
        </w:rPr>
        <w:t xml:space="preserve"> «</w:t>
      </w:r>
      <w:r w:rsidR="00A81AC5">
        <w:rPr>
          <w:rFonts w:ascii="Times New Roman" w:hAnsi="Times New Roman" w:cs="Times New Roman"/>
          <w:b/>
          <w:sz w:val="28"/>
          <w:szCs w:val="28"/>
        </w:rPr>
        <w:t>Пауэрлифтинг</w:t>
      </w:r>
      <w:r w:rsidR="00081132">
        <w:rPr>
          <w:rFonts w:ascii="Times New Roman" w:hAnsi="Times New Roman" w:cs="Times New Roman"/>
          <w:b/>
          <w:sz w:val="28"/>
          <w:szCs w:val="28"/>
        </w:rPr>
        <w:t>»</w:t>
      </w:r>
    </w:p>
    <w:p w:rsidR="006A7085" w:rsidRPr="00505BE2" w:rsidRDefault="006A7085" w:rsidP="006A7085">
      <w:pPr>
        <w:pStyle w:val="a4"/>
        <w:jc w:val="right"/>
        <w:rPr>
          <w:rFonts w:ascii="Times New Roman" w:hAnsi="Times New Roman" w:cs="Times New Roman"/>
          <w:b/>
          <w:sz w:val="28"/>
          <w:szCs w:val="28"/>
        </w:rPr>
      </w:pPr>
      <w:r>
        <w:rPr>
          <w:rFonts w:ascii="Times New Roman" w:hAnsi="Times New Roman" w:cs="Times New Roman"/>
          <w:b/>
          <w:sz w:val="28"/>
          <w:szCs w:val="28"/>
        </w:rPr>
        <w:t>Таблица № 2</w:t>
      </w:r>
    </w:p>
    <w:tbl>
      <w:tblPr>
        <w:tblStyle w:val="a3"/>
        <w:tblW w:w="9603" w:type="dxa"/>
        <w:tblInd w:w="-147" w:type="dxa"/>
        <w:tblLook w:val="04A0" w:firstRow="1" w:lastRow="0" w:firstColumn="1" w:lastColumn="0" w:noHBand="0" w:noVBand="1"/>
      </w:tblPr>
      <w:tblGrid>
        <w:gridCol w:w="2358"/>
        <w:gridCol w:w="1088"/>
        <w:gridCol w:w="1088"/>
        <w:gridCol w:w="1132"/>
        <w:gridCol w:w="836"/>
        <w:gridCol w:w="932"/>
        <w:gridCol w:w="1088"/>
        <w:gridCol w:w="1081"/>
      </w:tblGrid>
      <w:tr w:rsidR="008058C0" w:rsidTr="008058C0">
        <w:trPr>
          <w:trHeight w:val="291"/>
        </w:trPr>
        <w:tc>
          <w:tcPr>
            <w:tcW w:w="2358" w:type="dxa"/>
            <w:vMerge w:val="restart"/>
          </w:tcPr>
          <w:p w:rsidR="008058C0" w:rsidRDefault="008058C0" w:rsidP="00FD6CD1">
            <w:pPr>
              <w:pStyle w:val="a4"/>
              <w:ind w:left="0"/>
              <w:jc w:val="both"/>
              <w:rPr>
                <w:rFonts w:ascii="Times New Roman" w:hAnsi="Times New Roman" w:cs="Times New Roman"/>
                <w:sz w:val="28"/>
                <w:szCs w:val="28"/>
              </w:rPr>
            </w:pPr>
            <w:r>
              <w:rPr>
                <w:rFonts w:ascii="Times New Roman" w:hAnsi="Times New Roman" w:cs="Times New Roman"/>
                <w:sz w:val="28"/>
                <w:szCs w:val="28"/>
              </w:rPr>
              <w:t>Этапный норматив</w:t>
            </w:r>
          </w:p>
        </w:tc>
        <w:tc>
          <w:tcPr>
            <w:tcW w:w="7245" w:type="dxa"/>
            <w:gridSpan w:val="7"/>
          </w:tcPr>
          <w:p w:rsidR="008058C0" w:rsidRDefault="008058C0" w:rsidP="006F6A62">
            <w:pPr>
              <w:pStyle w:val="a4"/>
              <w:ind w:left="0"/>
              <w:jc w:val="center"/>
              <w:rPr>
                <w:rFonts w:ascii="Times New Roman" w:hAnsi="Times New Roman" w:cs="Times New Roman"/>
                <w:sz w:val="28"/>
                <w:szCs w:val="28"/>
              </w:rPr>
            </w:pPr>
            <w:r>
              <w:rPr>
                <w:rFonts w:ascii="Times New Roman" w:hAnsi="Times New Roman" w:cs="Times New Roman"/>
                <w:sz w:val="28"/>
                <w:szCs w:val="28"/>
              </w:rPr>
              <w:t>Этапы и годы спортивной подготовки</w:t>
            </w:r>
          </w:p>
        </w:tc>
      </w:tr>
      <w:tr w:rsidR="008058C0" w:rsidTr="008058C0">
        <w:trPr>
          <w:trHeight w:val="291"/>
        </w:trPr>
        <w:tc>
          <w:tcPr>
            <w:tcW w:w="2358" w:type="dxa"/>
            <w:vMerge/>
          </w:tcPr>
          <w:p w:rsidR="008058C0" w:rsidRDefault="008058C0" w:rsidP="00FD6CD1">
            <w:pPr>
              <w:pStyle w:val="a4"/>
              <w:ind w:left="0"/>
              <w:jc w:val="both"/>
              <w:rPr>
                <w:rFonts w:ascii="Times New Roman" w:hAnsi="Times New Roman" w:cs="Times New Roman"/>
                <w:sz w:val="28"/>
                <w:szCs w:val="28"/>
              </w:rPr>
            </w:pPr>
          </w:p>
        </w:tc>
        <w:tc>
          <w:tcPr>
            <w:tcW w:w="2176" w:type="dxa"/>
            <w:gridSpan w:val="2"/>
          </w:tcPr>
          <w:p w:rsidR="008058C0" w:rsidRDefault="008058C0" w:rsidP="00FD6CD1">
            <w:pPr>
              <w:pStyle w:val="a4"/>
              <w:ind w:left="0"/>
              <w:jc w:val="both"/>
              <w:rPr>
                <w:rFonts w:ascii="Times New Roman" w:hAnsi="Times New Roman" w:cs="Times New Roman"/>
                <w:sz w:val="28"/>
                <w:szCs w:val="28"/>
              </w:rPr>
            </w:pPr>
            <w:r>
              <w:rPr>
                <w:rFonts w:ascii="Times New Roman" w:hAnsi="Times New Roman" w:cs="Times New Roman"/>
                <w:sz w:val="28"/>
                <w:szCs w:val="28"/>
              </w:rPr>
              <w:t>Этап начальной подготовки</w:t>
            </w:r>
          </w:p>
        </w:tc>
        <w:tc>
          <w:tcPr>
            <w:tcW w:w="5069" w:type="dxa"/>
            <w:gridSpan w:val="5"/>
          </w:tcPr>
          <w:p w:rsidR="008058C0" w:rsidRDefault="008058C0" w:rsidP="00FD6CD1">
            <w:pPr>
              <w:pStyle w:val="a4"/>
              <w:ind w:left="0"/>
              <w:jc w:val="both"/>
              <w:rPr>
                <w:rFonts w:ascii="Times New Roman" w:hAnsi="Times New Roman" w:cs="Times New Roman"/>
                <w:sz w:val="28"/>
                <w:szCs w:val="28"/>
              </w:rPr>
            </w:pPr>
            <w:r>
              <w:rPr>
                <w:rFonts w:ascii="Times New Roman" w:hAnsi="Times New Roman" w:cs="Times New Roman"/>
                <w:sz w:val="28"/>
                <w:szCs w:val="28"/>
              </w:rPr>
              <w:t>Учебно-тренировочный этап (этап спортивной специализации)</w:t>
            </w:r>
          </w:p>
        </w:tc>
      </w:tr>
      <w:tr w:rsidR="008058C0" w:rsidTr="008058C0">
        <w:trPr>
          <w:trHeight w:val="291"/>
        </w:trPr>
        <w:tc>
          <w:tcPr>
            <w:tcW w:w="2358" w:type="dxa"/>
            <w:vMerge/>
          </w:tcPr>
          <w:p w:rsidR="008058C0" w:rsidRDefault="008058C0" w:rsidP="00BC3C2B">
            <w:pPr>
              <w:pStyle w:val="a4"/>
              <w:ind w:left="0"/>
              <w:jc w:val="both"/>
              <w:rPr>
                <w:rFonts w:ascii="Times New Roman" w:hAnsi="Times New Roman" w:cs="Times New Roman"/>
                <w:sz w:val="28"/>
                <w:szCs w:val="28"/>
              </w:rPr>
            </w:pPr>
          </w:p>
        </w:tc>
        <w:tc>
          <w:tcPr>
            <w:tcW w:w="1088" w:type="dxa"/>
          </w:tcPr>
          <w:p w:rsidR="008058C0" w:rsidRDefault="008058C0" w:rsidP="00BC3C2B">
            <w:pPr>
              <w:pStyle w:val="a4"/>
              <w:ind w:left="0"/>
              <w:jc w:val="both"/>
              <w:rPr>
                <w:rFonts w:ascii="Times New Roman" w:hAnsi="Times New Roman" w:cs="Times New Roman"/>
                <w:sz w:val="28"/>
                <w:szCs w:val="28"/>
              </w:rPr>
            </w:pPr>
            <w:r>
              <w:rPr>
                <w:rFonts w:ascii="Times New Roman" w:hAnsi="Times New Roman" w:cs="Times New Roman"/>
                <w:sz w:val="28"/>
                <w:szCs w:val="28"/>
              </w:rPr>
              <w:t>НП-1</w:t>
            </w:r>
          </w:p>
        </w:tc>
        <w:tc>
          <w:tcPr>
            <w:tcW w:w="1087" w:type="dxa"/>
          </w:tcPr>
          <w:p w:rsidR="008058C0" w:rsidRDefault="008058C0" w:rsidP="00BC3C2B">
            <w:pPr>
              <w:pStyle w:val="a4"/>
              <w:ind w:left="0"/>
              <w:jc w:val="both"/>
              <w:rPr>
                <w:rFonts w:ascii="Times New Roman" w:hAnsi="Times New Roman" w:cs="Times New Roman"/>
                <w:sz w:val="28"/>
                <w:szCs w:val="28"/>
              </w:rPr>
            </w:pPr>
            <w:r>
              <w:rPr>
                <w:rFonts w:ascii="Times New Roman" w:hAnsi="Times New Roman" w:cs="Times New Roman"/>
                <w:sz w:val="28"/>
                <w:szCs w:val="28"/>
              </w:rPr>
              <w:t>НП-2</w:t>
            </w:r>
          </w:p>
        </w:tc>
        <w:tc>
          <w:tcPr>
            <w:tcW w:w="1132" w:type="dxa"/>
          </w:tcPr>
          <w:p w:rsidR="008058C0" w:rsidRDefault="008058C0" w:rsidP="00BC3C2B">
            <w:pPr>
              <w:pStyle w:val="a4"/>
              <w:ind w:left="0"/>
              <w:jc w:val="both"/>
              <w:rPr>
                <w:rFonts w:ascii="Times New Roman" w:hAnsi="Times New Roman" w:cs="Times New Roman"/>
                <w:sz w:val="28"/>
                <w:szCs w:val="28"/>
              </w:rPr>
            </w:pPr>
            <w:r>
              <w:rPr>
                <w:rFonts w:ascii="Times New Roman" w:hAnsi="Times New Roman" w:cs="Times New Roman"/>
                <w:sz w:val="28"/>
                <w:szCs w:val="28"/>
              </w:rPr>
              <w:t>ТГ-1</w:t>
            </w:r>
          </w:p>
        </w:tc>
        <w:tc>
          <w:tcPr>
            <w:tcW w:w="836" w:type="dxa"/>
          </w:tcPr>
          <w:p w:rsidR="008058C0" w:rsidRDefault="008058C0" w:rsidP="00BC3C2B">
            <w:pPr>
              <w:pStyle w:val="a4"/>
              <w:ind w:left="0"/>
              <w:jc w:val="both"/>
              <w:rPr>
                <w:rFonts w:ascii="Times New Roman" w:hAnsi="Times New Roman" w:cs="Times New Roman"/>
                <w:sz w:val="28"/>
                <w:szCs w:val="28"/>
              </w:rPr>
            </w:pPr>
            <w:r>
              <w:rPr>
                <w:rFonts w:ascii="Times New Roman" w:hAnsi="Times New Roman" w:cs="Times New Roman"/>
                <w:sz w:val="28"/>
                <w:szCs w:val="28"/>
              </w:rPr>
              <w:t>ТГ-2</w:t>
            </w:r>
          </w:p>
        </w:tc>
        <w:tc>
          <w:tcPr>
            <w:tcW w:w="932" w:type="dxa"/>
          </w:tcPr>
          <w:p w:rsidR="008058C0" w:rsidRDefault="008058C0" w:rsidP="00BC3C2B">
            <w:pPr>
              <w:pStyle w:val="a4"/>
              <w:ind w:left="0"/>
              <w:jc w:val="both"/>
              <w:rPr>
                <w:rFonts w:ascii="Times New Roman" w:hAnsi="Times New Roman" w:cs="Times New Roman"/>
                <w:sz w:val="28"/>
                <w:szCs w:val="28"/>
              </w:rPr>
            </w:pPr>
            <w:r>
              <w:rPr>
                <w:rFonts w:ascii="Times New Roman" w:hAnsi="Times New Roman" w:cs="Times New Roman"/>
                <w:sz w:val="28"/>
                <w:szCs w:val="28"/>
              </w:rPr>
              <w:t>ТГ-3</w:t>
            </w:r>
          </w:p>
        </w:tc>
        <w:tc>
          <w:tcPr>
            <w:tcW w:w="1088" w:type="dxa"/>
          </w:tcPr>
          <w:p w:rsidR="008058C0" w:rsidRDefault="008058C0" w:rsidP="00BC3C2B">
            <w:pPr>
              <w:pStyle w:val="a4"/>
              <w:ind w:left="0"/>
              <w:jc w:val="both"/>
              <w:rPr>
                <w:rFonts w:ascii="Times New Roman" w:hAnsi="Times New Roman" w:cs="Times New Roman"/>
                <w:sz w:val="28"/>
                <w:szCs w:val="28"/>
              </w:rPr>
            </w:pPr>
            <w:r>
              <w:rPr>
                <w:rFonts w:ascii="Times New Roman" w:hAnsi="Times New Roman" w:cs="Times New Roman"/>
                <w:sz w:val="28"/>
                <w:szCs w:val="28"/>
              </w:rPr>
              <w:t>ТГ-4</w:t>
            </w:r>
          </w:p>
        </w:tc>
        <w:tc>
          <w:tcPr>
            <w:tcW w:w="1079" w:type="dxa"/>
          </w:tcPr>
          <w:p w:rsidR="008058C0" w:rsidRDefault="008058C0" w:rsidP="00BC3C2B">
            <w:pPr>
              <w:pStyle w:val="a4"/>
              <w:ind w:left="0"/>
              <w:jc w:val="both"/>
              <w:rPr>
                <w:rFonts w:ascii="Times New Roman" w:hAnsi="Times New Roman" w:cs="Times New Roman"/>
                <w:sz w:val="28"/>
                <w:szCs w:val="28"/>
              </w:rPr>
            </w:pPr>
            <w:r>
              <w:rPr>
                <w:rFonts w:ascii="Times New Roman" w:hAnsi="Times New Roman" w:cs="Times New Roman"/>
                <w:sz w:val="28"/>
                <w:szCs w:val="28"/>
              </w:rPr>
              <w:t>ТГ-5</w:t>
            </w:r>
          </w:p>
        </w:tc>
      </w:tr>
      <w:tr w:rsidR="006F6A62" w:rsidTr="008058C0">
        <w:trPr>
          <w:trHeight w:val="291"/>
        </w:trPr>
        <w:tc>
          <w:tcPr>
            <w:tcW w:w="2358" w:type="dxa"/>
          </w:tcPr>
          <w:p w:rsidR="006F6A62" w:rsidRDefault="006F6A62" w:rsidP="00BC3C2B">
            <w:pPr>
              <w:pStyle w:val="a4"/>
              <w:ind w:left="0"/>
              <w:jc w:val="both"/>
              <w:rPr>
                <w:rFonts w:ascii="Times New Roman" w:hAnsi="Times New Roman" w:cs="Times New Roman"/>
                <w:sz w:val="28"/>
                <w:szCs w:val="28"/>
              </w:rPr>
            </w:pPr>
            <w:r>
              <w:rPr>
                <w:rFonts w:ascii="Times New Roman" w:hAnsi="Times New Roman" w:cs="Times New Roman"/>
                <w:sz w:val="28"/>
                <w:szCs w:val="28"/>
              </w:rPr>
              <w:t>Количество часов в неделю</w:t>
            </w:r>
          </w:p>
        </w:tc>
        <w:tc>
          <w:tcPr>
            <w:tcW w:w="1088" w:type="dxa"/>
          </w:tcPr>
          <w:p w:rsidR="006F6A62" w:rsidRDefault="007C0E0B" w:rsidP="00BC3C2B">
            <w:pPr>
              <w:pStyle w:val="a4"/>
              <w:ind w:left="0"/>
              <w:jc w:val="both"/>
              <w:rPr>
                <w:rFonts w:ascii="Times New Roman" w:hAnsi="Times New Roman" w:cs="Times New Roman"/>
                <w:sz w:val="28"/>
                <w:szCs w:val="28"/>
              </w:rPr>
            </w:pPr>
            <w:r>
              <w:rPr>
                <w:rFonts w:ascii="Times New Roman" w:hAnsi="Times New Roman" w:cs="Times New Roman"/>
                <w:sz w:val="28"/>
                <w:szCs w:val="28"/>
              </w:rPr>
              <w:t>4,5</w:t>
            </w:r>
          </w:p>
        </w:tc>
        <w:tc>
          <w:tcPr>
            <w:tcW w:w="1087" w:type="dxa"/>
          </w:tcPr>
          <w:p w:rsidR="006F6A62" w:rsidRDefault="007C0E0B" w:rsidP="00BC3C2B">
            <w:pPr>
              <w:pStyle w:val="a4"/>
              <w:ind w:left="0"/>
              <w:jc w:val="both"/>
              <w:rPr>
                <w:rFonts w:ascii="Times New Roman" w:hAnsi="Times New Roman" w:cs="Times New Roman"/>
                <w:sz w:val="28"/>
                <w:szCs w:val="28"/>
              </w:rPr>
            </w:pPr>
            <w:r>
              <w:rPr>
                <w:rFonts w:ascii="Times New Roman" w:hAnsi="Times New Roman" w:cs="Times New Roman"/>
                <w:sz w:val="28"/>
                <w:szCs w:val="28"/>
              </w:rPr>
              <w:t>6</w:t>
            </w:r>
          </w:p>
        </w:tc>
        <w:tc>
          <w:tcPr>
            <w:tcW w:w="1132" w:type="dxa"/>
          </w:tcPr>
          <w:p w:rsidR="006F6A62" w:rsidRDefault="007C0E0B" w:rsidP="00BC3C2B">
            <w:pPr>
              <w:pStyle w:val="a4"/>
              <w:ind w:left="0"/>
              <w:jc w:val="both"/>
              <w:rPr>
                <w:rFonts w:ascii="Times New Roman" w:hAnsi="Times New Roman" w:cs="Times New Roman"/>
                <w:sz w:val="28"/>
                <w:szCs w:val="28"/>
              </w:rPr>
            </w:pPr>
            <w:r>
              <w:rPr>
                <w:rFonts w:ascii="Times New Roman" w:hAnsi="Times New Roman" w:cs="Times New Roman"/>
                <w:sz w:val="28"/>
                <w:szCs w:val="28"/>
              </w:rPr>
              <w:t>10</w:t>
            </w:r>
          </w:p>
        </w:tc>
        <w:tc>
          <w:tcPr>
            <w:tcW w:w="836" w:type="dxa"/>
          </w:tcPr>
          <w:p w:rsidR="006F6A62" w:rsidRDefault="007C0E0B" w:rsidP="00081132">
            <w:pPr>
              <w:pStyle w:val="a4"/>
              <w:ind w:left="0"/>
              <w:jc w:val="both"/>
              <w:rPr>
                <w:rFonts w:ascii="Times New Roman" w:hAnsi="Times New Roman" w:cs="Times New Roman"/>
                <w:sz w:val="28"/>
                <w:szCs w:val="28"/>
              </w:rPr>
            </w:pPr>
            <w:r>
              <w:rPr>
                <w:rFonts w:ascii="Times New Roman" w:hAnsi="Times New Roman" w:cs="Times New Roman"/>
                <w:sz w:val="28"/>
                <w:szCs w:val="28"/>
              </w:rPr>
              <w:t>12</w:t>
            </w:r>
          </w:p>
        </w:tc>
        <w:tc>
          <w:tcPr>
            <w:tcW w:w="932" w:type="dxa"/>
          </w:tcPr>
          <w:p w:rsidR="006F6A62" w:rsidRDefault="007C0E0B" w:rsidP="00BC3C2B">
            <w:pPr>
              <w:pStyle w:val="a4"/>
              <w:ind w:left="0"/>
              <w:jc w:val="both"/>
              <w:rPr>
                <w:rFonts w:ascii="Times New Roman" w:hAnsi="Times New Roman" w:cs="Times New Roman"/>
                <w:sz w:val="28"/>
                <w:szCs w:val="28"/>
              </w:rPr>
            </w:pPr>
            <w:r>
              <w:rPr>
                <w:rFonts w:ascii="Times New Roman" w:hAnsi="Times New Roman" w:cs="Times New Roman"/>
                <w:sz w:val="28"/>
                <w:szCs w:val="28"/>
              </w:rPr>
              <w:t>14</w:t>
            </w:r>
          </w:p>
        </w:tc>
        <w:tc>
          <w:tcPr>
            <w:tcW w:w="1088" w:type="dxa"/>
          </w:tcPr>
          <w:p w:rsidR="006F6A62" w:rsidRDefault="007C0E0B" w:rsidP="00BC3C2B">
            <w:pPr>
              <w:pStyle w:val="a4"/>
              <w:ind w:left="0"/>
              <w:jc w:val="both"/>
              <w:rPr>
                <w:rFonts w:ascii="Times New Roman" w:hAnsi="Times New Roman" w:cs="Times New Roman"/>
                <w:sz w:val="28"/>
                <w:szCs w:val="28"/>
              </w:rPr>
            </w:pPr>
            <w:r>
              <w:rPr>
                <w:rFonts w:ascii="Times New Roman" w:hAnsi="Times New Roman" w:cs="Times New Roman"/>
                <w:sz w:val="28"/>
                <w:szCs w:val="28"/>
              </w:rPr>
              <w:t>16</w:t>
            </w:r>
          </w:p>
        </w:tc>
        <w:tc>
          <w:tcPr>
            <w:tcW w:w="1079" w:type="dxa"/>
          </w:tcPr>
          <w:p w:rsidR="006F6A62" w:rsidRDefault="007C0E0B" w:rsidP="00BC3C2B">
            <w:pPr>
              <w:pStyle w:val="a4"/>
              <w:ind w:left="0"/>
              <w:jc w:val="both"/>
              <w:rPr>
                <w:rFonts w:ascii="Times New Roman" w:hAnsi="Times New Roman" w:cs="Times New Roman"/>
                <w:sz w:val="28"/>
                <w:szCs w:val="28"/>
              </w:rPr>
            </w:pPr>
            <w:r>
              <w:rPr>
                <w:rFonts w:ascii="Times New Roman" w:hAnsi="Times New Roman" w:cs="Times New Roman"/>
                <w:sz w:val="28"/>
                <w:szCs w:val="28"/>
              </w:rPr>
              <w:t>18</w:t>
            </w:r>
          </w:p>
        </w:tc>
      </w:tr>
      <w:tr w:rsidR="006F6A62" w:rsidTr="008058C0">
        <w:trPr>
          <w:trHeight w:val="291"/>
        </w:trPr>
        <w:tc>
          <w:tcPr>
            <w:tcW w:w="2358" w:type="dxa"/>
          </w:tcPr>
          <w:p w:rsidR="006F6A62" w:rsidRDefault="006F6A62" w:rsidP="00BC3C2B">
            <w:pPr>
              <w:pStyle w:val="a4"/>
              <w:ind w:left="0"/>
              <w:jc w:val="both"/>
              <w:rPr>
                <w:rFonts w:ascii="Times New Roman" w:hAnsi="Times New Roman" w:cs="Times New Roman"/>
                <w:sz w:val="28"/>
                <w:szCs w:val="28"/>
              </w:rPr>
            </w:pPr>
            <w:r>
              <w:rPr>
                <w:rFonts w:ascii="Times New Roman" w:hAnsi="Times New Roman" w:cs="Times New Roman"/>
                <w:sz w:val="28"/>
                <w:szCs w:val="28"/>
              </w:rPr>
              <w:t>Общее количество часов в год</w:t>
            </w:r>
          </w:p>
        </w:tc>
        <w:tc>
          <w:tcPr>
            <w:tcW w:w="1088" w:type="dxa"/>
          </w:tcPr>
          <w:p w:rsidR="006F6A62" w:rsidRDefault="007C0E0B" w:rsidP="00BC3C2B">
            <w:pPr>
              <w:pStyle w:val="a4"/>
              <w:ind w:left="0"/>
              <w:jc w:val="both"/>
              <w:rPr>
                <w:rFonts w:ascii="Times New Roman" w:hAnsi="Times New Roman" w:cs="Times New Roman"/>
                <w:sz w:val="28"/>
                <w:szCs w:val="28"/>
              </w:rPr>
            </w:pPr>
            <w:r>
              <w:rPr>
                <w:rFonts w:ascii="Times New Roman" w:hAnsi="Times New Roman" w:cs="Times New Roman"/>
                <w:sz w:val="28"/>
                <w:szCs w:val="28"/>
              </w:rPr>
              <w:t>234</w:t>
            </w:r>
          </w:p>
        </w:tc>
        <w:tc>
          <w:tcPr>
            <w:tcW w:w="1087" w:type="dxa"/>
          </w:tcPr>
          <w:p w:rsidR="006F6A62" w:rsidRDefault="007C0E0B" w:rsidP="00BC3C2B">
            <w:pPr>
              <w:pStyle w:val="a4"/>
              <w:ind w:left="0"/>
              <w:jc w:val="both"/>
              <w:rPr>
                <w:rFonts w:ascii="Times New Roman" w:hAnsi="Times New Roman" w:cs="Times New Roman"/>
                <w:sz w:val="28"/>
                <w:szCs w:val="28"/>
              </w:rPr>
            </w:pPr>
            <w:r>
              <w:rPr>
                <w:rFonts w:ascii="Times New Roman" w:hAnsi="Times New Roman" w:cs="Times New Roman"/>
                <w:sz w:val="28"/>
                <w:szCs w:val="28"/>
              </w:rPr>
              <w:t>312</w:t>
            </w:r>
          </w:p>
        </w:tc>
        <w:tc>
          <w:tcPr>
            <w:tcW w:w="1132" w:type="dxa"/>
          </w:tcPr>
          <w:p w:rsidR="006F6A62" w:rsidRDefault="007C0E0B" w:rsidP="00081132">
            <w:pPr>
              <w:pStyle w:val="a4"/>
              <w:ind w:left="0"/>
              <w:jc w:val="both"/>
              <w:rPr>
                <w:rFonts w:ascii="Times New Roman" w:hAnsi="Times New Roman" w:cs="Times New Roman"/>
                <w:sz w:val="28"/>
                <w:szCs w:val="28"/>
              </w:rPr>
            </w:pPr>
            <w:r>
              <w:rPr>
                <w:rFonts w:ascii="Times New Roman" w:hAnsi="Times New Roman" w:cs="Times New Roman"/>
                <w:sz w:val="28"/>
                <w:szCs w:val="28"/>
              </w:rPr>
              <w:t>520</w:t>
            </w:r>
          </w:p>
        </w:tc>
        <w:tc>
          <w:tcPr>
            <w:tcW w:w="836" w:type="dxa"/>
          </w:tcPr>
          <w:p w:rsidR="006F6A62" w:rsidRDefault="007C0E0B" w:rsidP="00BC3C2B">
            <w:pPr>
              <w:pStyle w:val="a4"/>
              <w:ind w:left="0"/>
              <w:jc w:val="both"/>
              <w:rPr>
                <w:rFonts w:ascii="Times New Roman" w:hAnsi="Times New Roman" w:cs="Times New Roman"/>
                <w:sz w:val="28"/>
                <w:szCs w:val="28"/>
              </w:rPr>
            </w:pPr>
            <w:r>
              <w:rPr>
                <w:rFonts w:ascii="Times New Roman" w:hAnsi="Times New Roman" w:cs="Times New Roman"/>
                <w:sz w:val="28"/>
                <w:szCs w:val="28"/>
              </w:rPr>
              <w:t>624</w:t>
            </w:r>
          </w:p>
        </w:tc>
        <w:tc>
          <w:tcPr>
            <w:tcW w:w="932" w:type="dxa"/>
          </w:tcPr>
          <w:p w:rsidR="006F6A62" w:rsidRDefault="007C0E0B" w:rsidP="00BC3C2B">
            <w:pPr>
              <w:pStyle w:val="a4"/>
              <w:ind w:left="0"/>
              <w:jc w:val="both"/>
              <w:rPr>
                <w:rFonts w:ascii="Times New Roman" w:hAnsi="Times New Roman" w:cs="Times New Roman"/>
                <w:sz w:val="28"/>
                <w:szCs w:val="28"/>
              </w:rPr>
            </w:pPr>
            <w:r>
              <w:rPr>
                <w:rFonts w:ascii="Times New Roman" w:hAnsi="Times New Roman" w:cs="Times New Roman"/>
                <w:sz w:val="28"/>
                <w:szCs w:val="28"/>
              </w:rPr>
              <w:t>728</w:t>
            </w:r>
          </w:p>
        </w:tc>
        <w:tc>
          <w:tcPr>
            <w:tcW w:w="1088" w:type="dxa"/>
          </w:tcPr>
          <w:p w:rsidR="006F6A62" w:rsidRDefault="007C0E0B" w:rsidP="00BC3C2B">
            <w:pPr>
              <w:pStyle w:val="a4"/>
              <w:ind w:left="0"/>
              <w:jc w:val="both"/>
              <w:rPr>
                <w:rFonts w:ascii="Times New Roman" w:hAnsi="Times New Roman" w:cs="Times New Roman"/>
                <w:sz w:val="28"/>
                <w:szCs w:val="28"/>
              </w:rPr>
            </w:pPr>
            <w:r>
              <w:rPr>
                <w:rFonts w:ascii="Times New Roman" w:hAnsi="Times New Roman" w:cs="Times New Roman"/>
                <w:sz w:val="28"/>
                <w:szCs w:val="28"/>
              </w:rPr>
              <w:t>832</w:t>
            </w:r>
          </w:p>
        </w:tc>
        <w:tc>
          <w:tcPr>
            <w:tcW w:w="1079" w:type="dxa"/>
          </w:tcPr>
          <w:p w:rsidR="006F6A62" w:rsidRDefault="007C0E0B" w:rsidP="00BC3C2B">
            <w:pPr>
              <w:pStyle w:val="a4"/>
              <w:ind w:left="0"/>
              <w:jc w:val="both"/>
              <w:rPr>
                <w:rFonts w:ascii="Times New Roman" w:hAnsi="Times New Roman" w:cs="Times New Roman"/>
                <w:sz w:val="28"/>
                <w:szCs w:val="28"/>
              </w:rPr>
            </w:pPr>
            <w:r>
              <w:rPr>
                <w:rFonts w:ascii="Times New Roman" w:hAnsi="Times New Roman" w:cs="Times New Roman"/>
                <w:sz w:val="28"/>
                <w:szCs w:val="28"/>
              </w:rPr>
              <w:t>936</w:t>
            </w:r>
          </w:p>
        </w:tc>
      </w:tr>
    </w:tbl>
    <w:p w:rsidR="002542EF" w:rsidRPr="00FA7342" w:rsidRDefault="002542EF" w:rsidP="002542EF">
      <w:pPr>
        <w:pStyle w:val="25"/>
        <w:shd w:val="clear" w:color="auto" w:fill="auto"/>
        <w:tabs>
          <w:tab w:val="left" w:pos="1037"/>
        </w:tabs>
        <w:spacing w:before="0" w:after="0" w:line="240" w:lineRule="auto"/>
        <w:ind w:firstLine="851"/>
        <w:jc w:val="both"/>
        <w:rPr>
          <w:rFonts w:ascii="Times New Roman" w:hAnsi="Times New Roman" w:cs="Times New Roman"/>
          <w:color w:val="000000"/>
          <w:lang w:eastAsia="ru-RU" w:bidi="ru-RU"/>
        </w:rPr>
      </w:pPr>
      <w:r w:rsidRPr="00FA7342">
        <w:rPr>
          <w:rFonts w:ascii="Times New Roman" w:hAnsi="Times New Roman" w:cs="Times New Roman"/>
          <w:color w:val="000000"/>
          <w:lang w:eastAsia="ru-RU" w:bidi="ru-RU"/>
        </w:rPr>
        <w:t xml:space="preserve">В зависимости от специфики вида спорта и периода подготовки (переходный, подготовительный, соревновательный), начиная с учебно-тренировочного этапа (этапа спортивной специализации), недельная учебно-тренировочная нагрузка может увеличиваться или уменьшаться в пределах годового учебно-тренировочного плана, определенного для данного этапа спортивной подготовки, </w:t>
      </w:r>
      <w:r w:rsidRPr="00FA7342">
        <w:rPr>
          <w:rFonts w:ascii="Times New Roman" w:hAnsi="Times New Roman" w:cs="Times New Roman"/>
          <w:i/>
          <w:iCs/>
        </w:rPr>
        <w:t>(п. 46 Приказа № 999)</w:t>
      </w:r>
    </w:p>
    <w:p w:rsidR="006C15EE" w:rsidRDefault="006C15EE" w:rsidP="00FD6CD1">
      <w:pPr>
        <w:pStyle w:val="a4"/>
        <w:ind w:left="284"/>
        <w:jc w:val="both"/>
        <w:rPr>
          <w:rFonts w:ascii="Times New Roman" w:hAnsi="Times New Roman" w:cs="Times New Roman"/>
          <w:sz w:val="28"/>
          <w:szCs w:val="28"/>
        </w:rPr>
      </w:pPr>
    </w:p>
    <w:p w:rsidR="007645C6" w:rsidRDefault="007645C6" w:rsidP="003A57EE">
      <w:pPr>
        <w:pStyle w:val="a4"/>
        <w:numPr>
          <w:ilvl w:val="1"/>
          <w:numId w:val="12"/>
        </w:numPr>
        <w:spacing w:after="0"/>
        <w:ind w:left="0" w:firstLine="851"/>
        <w:jc w:val="center"/>
        <w:rPr>
          <w:rFonts w:ascii="Times New Roman" w:hAnsi="Times New Roman" w:cs="Times New Roman"/>
          <w:b/>
          <w:sz w:val="28"/>
          <w:szCs w:val="28"/>
        </w:rPr>
      </w:pPr>
      <w:r w:rsidRPr="000839DD">
        <w:rPr>
          <w:rFonts w:ascii="Times New Roman" w:hAnsi="Times New Roman" w:cs="Times New Roman"/>
          <w:b/>
          <w:sz w:val="28"/>
          <w:szCs w:val="28"/>
        </w:rPr>
        <w:t xml:space="preserve">Виды (формы) обучения, применяющиеся при реализации дополнительной образовательной </w:t>
      </w:r>
      <w:r w:rsidR="001606F2">
        <w:rPr>
          <w:rFonts w:ascii="Times New Roman" w:hAnsi="Times New Roman" w:cs="Times New Roman"/>
          <w:b/>
          <w:sz w:val="28"/>
          <w:szCs w:val="28"/>
        </w:rPr>
        <w:t>программы спортивной подготовки</w:t>
      </w:r>
    </w:p>
    <w:p w:rsidR="001606F2" w:rsidRPr="000839DD" w:rsidRDefault="001606F2" w:rsidP="001606F2">
      <w:pPr>
        <w:pStyle w:val="a4"/>
        <w:spacing w:after="0"/>
        <w:ind w:left="851"/>
        <w:rPr>
          <w:rFonts w:ascii="Times New Roman" w:hAnsi="Times New Roman" w:cs="Times New Roman"/>
          <w:b/>
          <w:sz w:val="28"/>
          <w:szCs w:val="28"/>
        </w:rPr>
      </w:pPr>
    </w:p>
    <w:p w:rsidR="000839DD" w:rsidRDefault="000839DD" w:rsidP="001606F2">
      <w:pPr>
        <w:pStyle w:val="25"/>
        <w:shd w:val="clear" w:color="auto" w:fill="auto"/>
        <w:spacing w:before="0" w:after="0" w:line="240" w:lineRule="auto"/>
        <w:ind w:firstLine="851"/>
        <w:jc w:val="both"/>
        <w:rPr>
          <w:rFonts w:ascii="Times New Roman" w:hAnsi="Times New Roman" w:cs="Times New Roman"/>
          <w:color w:val="000000"/>
          <w:lang w:eastAsia="ru-RU" w:bidi="ru-RU"/>
        </w:rPr>
      </w:pPr>
      <w:r w:rsidRPr="00FA7342">
        <w:rPr>
          <w:rFonts w:ascii="Times New Roman" w:hAnsi="Times New Roman" w:cs="Times New Roman"/>
          <w:color w:val="000000"/>
          <w:lang w:eastAsia="ru-RU" w:bidi="ru-RU"/>
        </w:rPr>
        <w:t>Учебно-тренировочные занятия проводятся со сформированной учебно</w:t>
      </w:r>
      <w:r w:rsidRPr="00FA7342">
        <w:rPr>
          <w:rFonts w:ascii="Times New Roman" w:hAnsi="Times New Roman" w:cs="Times New Roman"/>
          <w:color w:val="000000"/>
          <w:lang w:eastAsia="ru-RU" w:bidi="ru-RU"/>
        </w:rPr>
        <w:softHyphen/>
      </w:r>
      <w:r w:rsidR="001606F2">
        <w:rPr>
          <w:rFonts w:ascii="Times New Roman" w:hAnsi="Times New Roman" w:cs="Times New Roman"/>
          <w:color w:val="000000"/>
          <w:lang w:eastAsia="ru-RU" w:bidi="ru-RU"/>
        </w:rPr>
        <w:t>-</w:t>
      </w:r>
      <w:r w:rsidRPr="00FA7342">
        <w:rPr>
          <w:rFonts w:ascii="Times New Roman" w:hAnsi="Times New Roman" w:cs="Times New Roman"/>
          <w:color w:val="000000"/>
          <w:lang w:eastAsia="ru-RU" w:bidi="ru-RU"/>
        </w:rPr>
        <w:t>тренировочной группой (подгруппой).</w:t>
      </w:r>
    </w:p>
    <w:p w:rsidR="000839DD" w:rsidRPr="00046BD4" w:rsidRDefault="000839DD" w:rsidP="000839DD">
      <w:pPr>
        <w:pStyle w:val="25"/>
        <w:shd w:val="clear" w:color="auto" w:fill="auto"/>
        <w:spacing w:before="0" w:after="0" w:line="240" w:lineRule="auto"/>
        <w:jc w:val="both"/>
        <w:rPr>
          <w:rFonts w:ascii="Times New Roman" w:hAnsi="Times New Roman" w:cs="Times New Roman"/>
          <w:i/>
          <w:u w:val="single"/>
        </w:rPr>
      </w:pPr>
      <w:r w:rsidRPr="00FA7342">
        <w:rPr>
          <w:rFonts w:ascii="Times New Roman" w:hAnsi="Times New Roman" w:cs="Times New Roman"/>
          <w:i/>
          <w:u w:val="single"/>
        </w:rPr>
        <w:t>Учебно-</w:t>
      </w:r>
      <w:r w:rsidRPr="00046BD4">
        <w:rPr>
          <w:rFonts w:ascii="Times New Roman" w:hAnsi="Times New Roman" w:cs="Times New Roman"/>
          <w:i/>
          <w:u w:val="single"/>
        </w:rPr>
        <w:t xml:space="preserve">тренировочные занятия: </w:t>
      </w:r>
    </w:p>
    <w:p w:rsidR="000839DD" w:rsidRPr="00046BD4" w:rsidRDefault="000839DD" w:rsidP="001606F2">
      <w:pPr>
        <w:spacing w:after="0" w:line="240" w:lineRule="auto"/>
        <w:ind w:firstLine="851"/>
        <w:jc w:val="both"/>
        <w:rPr>
          <w:rFonts w:ascii="Times New Roman" w:eastAsia="Times New Roman" w:hAnsi="Times New Roman" w:cs="Times New Roman"/>
          <w:sz w:val="28"/>
          <w:szCs w:val="28"/>
        </w:rPr>
      </w:pPr>
      <w:r w:rsidRPr="00046BD4">
        <w:rPr>
          <w:rFonts w:ascii="Times New Roman" w:eastAsia="Times New Roman" w:hAnsi="Times New Roman" w:cs="Times New Roman"/>
          <w:sz w:val="28"/>
          <w:szCs w:val="28"/>
        </w:rPr>
        <w:t>Основными формами осуществления спортивной подготовки являются:</w:t>
      </w:r>
    </w:p>
    <w:p w:rsidR="000839DD" w:rsidRPr="00046BD4" w:rsidRDefault="000839DD" w:rsidP="000839DD">
      <w:pPr>
        <w:spacing w:after="0" w:line="240" w:lineRule="auto"/>
        <w:jc w:val="both"/>
        <w:rPr>
          <w:rFonts w:ascii="Times New Roman" w:eastAsia="Times New Roman" w:hAnsi="Times New Roman" w:cs="Times New Roman"/>
          <w:sz w:val="28"/>
          <w:szCs w:val="28"/>
        </w:rPr>
      </w:pPr>
      <w:r w:rsidRPr="00046BD4">
        <w:rPr>
          <w:rFonts w:ascii="Times New Roman" w:eastAsia="Times New Roman" w:hAnsi="Times New Roman" w:cs="Times New Roman"/>
          <w:sz w:val="28"/>
          <w:szCs w:val="28"/>
        </w:rPr>
        <w:t xml:space="preserve">   - групповые и индивидуальные тренировочные и теоретические занятия;</w:t>
      </w:r>
    </w:p>
    <w:p w:rsidR="000839DD" w:rsidRPr="00046BD4" w:rsidRDefault="000839DD" w:rsidP="000839DD">
      <w:pPr>
        <w:spacing w:after="0" w:line="240" w:lineRule="auto"/>
        <w:jc w:val="both"/>
        <w:rPr>
          <w:rFonts w:ascii="Times New Roman" w:eastAsia="Times New Roman" w:hAnsi="Times New Roman" w:cs="Times New Roman"/>
          <w:sz w:val="28"/>
          <w:szCs w:val="28"/>
        </w:rPr>
      </w:pPr>
      <w:r w:rsidRPr="00046BD4">
        <w:rPr>
          <w:rFonts w:ascii="Times New Roman" w:eastAsia="Times New Roman" w:hAnsi="Times New Roman" w:cs="Times New Roman"/>
          <w:sz w:val="28"/>
          <w:szCs w:val="28"/>
        </w:rPr>
        <w:t xml:space="preserve">   - смешанные и иные виды (формы) учебно-тренировочных занятий, в том числе с использованием дистанционных технологий;</w:t>
      </w:r>
    </w:p>
    <w:p w:rsidR="000839DD" w:rsidRPr="00046BD4" w:rsidRDefault="000839DD" w:rsidP="000839DD">
      <w:pPr>
        <w:spacing w:after="0" w:line="240" w:lineRule="auto"/>
        <w:jc w:val="both"/>
        <w:rPr>
          <w:rFonts w:ascii="Times New Roman" w:eastAsia="Times New Roman" w:hAnsi="Times New Roman" w:cs="Times New Roman"/>
          <w:sz w:val="28"/>
          <w:szCs w:val="28"/>
        </w:rPr>
      </w:pPr>
      <w:r w:rsidRPr="00046BD4">
        <w:rPr>
          <w:rFonts w:ascii="Times New Roman" w:eastAsia="Times New Roman" w:hAnsi="Times New Roman" w:cs="Times New Roman"/>
          <w:sz w:val="28"/>
          <w:szCs w:val="28"/>
        </w:rPr>
        <w:t xml:space="preserve">   - работа по индивидуальным планам;</w:t>
      </w:r>
    </w:p>
    <w:p w:rsidR="000839DD" w:rsidRPr="00046BD4" w:rsidRDefault="000839DD" w:rsidP="000839DD">
      <w:pPr>
        <w:spacing w:after="0" w:line="240" w:lineRule="auto"/>
        <w:jc w:val="both"/>
        <w:rPr>
          <w:rFonts w:ascii="Times New Roman" w:eastAsia="Times New Roman" w:hAnsi="Times New Roman" w:cs="Times New Roman"/>
          <w:sz w:val="28"/>
          <w:szCs w:val="28"/>
        </w:rPr>
      </w:pPr>
      <w:r w:rsidRPr="00046BD4">
        <w:rPr>
          <w:rFonts w:ascii="Times New Roman" w:eastAsia="Times New Roman" w:hAnsi="Times New Roman" w:cs="Times New Roman"/>
          <w:sz w:val="28"/>
          <w:szCs w:val="28"/>
        </w:rPr>
        <w:t xml:space="preserve">   - тренировочные сборы;</w:t>
      </w:r>
    </w:p>
    <w:p w:rsidR="000839DD" w:rsidRPr="00046BD4" w:rsidRDefault="000839DD" w:rsidP="000839DD">
      <w:pPr>
        <w:spacing w:after="0" w:line="240" w:lineRule="auto"/>
        <w:jc w:val="both"/>
        <w:rPr>
          <w:rFonts w:ascii="Times New Roman" w:eastAsia="Times New Roman" w:hAnsi="Times New Roman" w:cs="Times New Roman"/>
          <w:sz w:val="28"/>
          <w:szCs w:val="28"/>
        </w:rPr>
      </w:pPr>
      <w:r w:rsidRPr="00046BD4">
        <w:rPr>
          <w:rFonts w:ascii="Times New Roman" w:eastAsia="Times New Roman" w:hAnsi="Times New Roman" w:cs="Times New Roman"/>
          <w:sz w:val="28"/>
          <w:szCs w:val="28"/>
        </w:rPr>
        <w:t xml:space="preserve">   - участие в спортивных соревнованиях и мероприятиях;</w:t>
      </w:r>
    </w:p>
    <w:p w:rsidR="000839DD" w:rsidRPr="00046BD4" w:rsidRDefault="000839DD" w:rsidP="000839DD">
      <w:pPr>
        <w:spacing w:after="0" w:line="240" w:lineRule="auto"/>
        <w:jc w:val="both"/>
        <w:rPr>
          <w:rFonts w:ascii="Times New Roman" w:eastAsia="Times New Roman" w:hAnsi="Times New Roman" w:cs="Times New Roman"/>
          <w:sz w:val="28"/>
          <w:szCs w:val="28"/>
        </w:rPr>
      </w:pPr>
      <w:r w:rsidRPr="00046BD4">
        <w:rPr>
          <w:rFonts w:ascii="Times New Roman" w:eastAsia="Times New Roman" w:hAnsi="Times New Roman" w:cs="Times New Roman"/>
          <w:sz w:val="28"/>
          <w:szCs w:val="28"/>
        </w:rPr>
        <w:t xml:space="preserve">   - инструкторская и судейская практика;</w:t>
      </w:r>
    </w:p>
    <w:p w:rsidR="000839DD" w:rsidRPr="00046BD4" w:rsidRDefault="000839DD" w:rsidP="000839DD">
      <w:pPr>
        <w:spacing w:after="0" w:line="240" w:lineRule="auto"/>
        <w:jc w:val="both"/>
        <w:rPr>
          <w:rFonts w:ascii="Times New Roman" w:eastAsia="Times New Roman" w:hAnsi="Times New Roman" w:cs="Times New Roman"/>
          <w:sz w:val="28"/>
          <w:szCs w:val="28"/>
        </w:rPr>
      </w:pPr>
      <w:r w:rsidRPr="00046BD4">
        <w:rPr>
          <w:rFonts w:ascii="Times New Roman" w:eastAsia="Times New Roman" w:hAnsi="Times New Roman" w:cs="Times New Roman"/>
          <w:sz w:val="28"/>
          <w:szCs w:val="28"/>
        </w:rPr>
        <w:t xml:space="preserve">   - медико-восстановительные мероприятия.</w:t>
      </w:r>
    </w:p>
    <w:p w:rsidR="000839DD" w:rsidRPr="00046BD4" w:rsidRDefault="000839DD" w:rsidP="000839DD">
      <w:pPr>
        <w:spacing w:after="0" w:line="240" w:lineRule="auto"/>
        <w:ind w:left="720"/>
        <w:jc w:val="both"/>
        <w:rPr>
          <w:rFonts w:ascii="Times New Roman" w:hAnsi="Times New Roman" w:cs="Times New Roman"/>
          <w:i/>
          <w:sz w:val="28"/>
          <w:szCs w:val="28"/>
          <w:u w:val="single"/>
        </w:rPr>
      </w:pPr>
      <w:r w:rsidRPr="00046BD4">
        <w:rPr>
          <w:rFonts w:ascii="Times New Roman" w:eastAsia="Times New Roman" w:hAnsi="Times New Roman" w:cs="Times New Roman"/>
          <w:sz w:val="28"/>
          <w:szCs w:val="28"/>
        </w:rPr>
        <w:t xml:space="preserve">   </w:t>
      </w:r>
      <w:r w:rsidRPr="00046BD4">
        <w:rPr>
          <w:rFonts w:ascii="Times New Roman" w:hAnsi="Times New Roman" w:cs="Times New Roman"/>
          <w:i/>
          <w:sz w:val="28"/>
          <w:szCs w:val="28"/>
          <w:u w:val="single"/>
        </w:rPr>
        <w:t>Учебно-тренировочные мероприятия:</w:t>
      </w:r>
    </w:p>
    <w:p w:rsidR="000839DD" w:rsidRPr="00046BD4" w:rsidRDefault="000839DD" w:rsidP="000839DD">
      <w:pPr>
        <w:pStyle w:val="25"/>
        <w:shd w:val="clear" w:color="auto" w:fill="auto"/>
        <w:spacing w:before="0" w:after="0" w:line="240" w:lineRule="auto"/>
        <w:ind w:firstLine="851"/>
        <w:jc w:val="left"/>
        <w:rPr>
          <w:rFonts w:ascii="Times New Roman" w:hAnsi="Times New Roman" w:cs="Times New Roman"/>
        </w:rPr>
      </w:pPr>
      <w:r w:rsidRPr="00046BD4">
        <w:rPr>
          <w:rFonts w:ascii="Times New Roman" w:hAnsi="Times New Roman" w:cs="Times New Roman"/>
        </w:rPr>
        <w:t xml:space="preserve">Учебно-тренировочные мероприятия - мероприятия, включающие в себя теоретическую и организационную части, и другие мероприятия по подготовке к спортивным соревнованиям, </w:t>
      </w:r>
      <w:r w:rsidRPr="00046BD4">
        <w:rPr>
          <w:rStyle w:val="26"/>
          <w:rFonts w:eastAsiaTheme="minorHAnsi"/>
          <w:color w:val="auto"/>
        </w:rPr>
        <w:t xml:space="preserve">(п. 19 </w:t>
      </w:r>
      <w:r w:rsidRPr="00046BD4">
        <w:rPr>
          <w:rStyle w:val="26"/>
          <w:rFonts w:eastAsiaTheme="minorHAnsi"/>
          <w:color w:val="auto"/>
          <w:lang w:val="en-US" w:eastAsia="en-US" w:bidi="en-US"/>
        </w:rPr>
        <w:t>cm</w:t>
      </w:r>
      <w:r w:rsidRPr="00046BD4">
        <w:rPr>
          <w:rStyle w:val="26"/>
          <w:rFonts w:eastAsiaTheme="minorHAnsi"/>
          <w:color w:val="auto"/>
          <w:lang w:eastAsia="en-US" w:bidi="en-US"/>
        </w:rPr>
        <w:t xml:space="preserve">. </w:t>
      </w:r>
      <w:r w:rsidRPr="00046BD4">
        <w:rPr>
          <w:rStyle w:val="26"/>
          <w:rFonts w:eastAsiaTheme="minorHAnsi"/>
          <w:color w:val="auto"/>
        </w:rPr>
        <w:t>2 Федерального закона № 329-ФЗ)</w:t>
      </w:r>
    </w:p>
    <w:p w:rsidR="000839DD" w:rsidRPr="00046BD4" w:rsidRDefault="000839DD" w:rsidP="000839DD">
      <w:pPr>
        <w:pStyle w:val="25"/>
        <w:shd w:val="clear" w:color="auto" w:fill="auto"/>
        <w:spacing w:before="0" w:after="0" w:line="240" w:lineRule="auto"/>
        <w:ind w:firstLine="851"/>
        <w:jc w:val="both"/>
        <w:rPr>
          <w:rFonts w:ascii="Times New Roman" w:hAnsi="Times New Roman" w:cs="Times New Roman"/>
        </w:rPr>
      </w:pPr>
      <w:r w:rsidRPr="00046BD4">
        <w:rPr>
          <w:rFonts w:ascii="Times New Roman" w:hAnsi="Times New Roman" w:cs="Times New Roman"/>
        </w:rPr>
        <w:t>Учебно-тренировочные мероприятия (сборы) проводятся Спортивной школой в целях качественной подготовки обучающихся и повышения их спортивного мастерства. Направленность, содержание и продолжительность учебно</w:t>
      </w:r>
      <w:r w:rsidRPr="00046BD4">
        <w:rPr>
          <w:rFonts w:ascii="Times New Roman" w:hAnsi="Times New Roman" w:cs="Times New Roman"/>
        </w:rPr>
        <w:softHyphen/>
        <w:t xml:space="preserve">-тренировочных мероприятий (сборов) определяется в зависимости от уровня подготовленности обучающихся, </w:t>
      </w:r>
      <w:r w:rsidRPr="00046BD4">
        <w:rPr>
          <w:rFonts w:ascii="Times New Roman" w:hAnsi="Times New Roman" w:cs="Times New Roman"/>
        </w:rPr>
        <w:lastRenderedPageBreak/>
        <w:t xml:space="preserve">задач и ранга предстоящих или прошедших спортивных соревнований с учетом классификации учебно-тренировочных мероприятий (сборов), </w:t>
      </w:r>
      <w:r w:rsidRPr="00046BD4">
        <w:rPr>
          <w:rStyle w:val="26"/>
          <w:rFonts w:eastAsiaTheme="minorHAnsi"/>
          <w:color w:val="auto"/>
        </w:rPr>
        <w:t>(п. 39 Приказа № 999)</w:t>
      </w:r>
    </w:p>
    <w:p w:rsidR="000839DD" w:rsidRPr="00046BD4" w:rsidRDefault="000839DD" w:rsidP="000839DD">
      <w:pPr>
        <w:pStyle w:val="25"/>
        <w:shd w:val="clear" w:color="auto" w:fill="auto"/>
        <w:spacing w:before="0" w:after="0" w:line="240" w:lineRule="auto"/>
        <w:ind w:firstLine="851"/>
        <w:jc w:val="both"/>
        <w:rPr>
          <w:rFonts w:ascii="Times New Roman" w:hAnsi="Times New Roman" w:cs="Times New Roman"/>
        </w:rPr>
      </w:pPr>
      <w:r w:rsidRPr="00046BD4">
        <w:rPr>
          <w:rFonts w:ascii="Times New Roman" w:hAnsi="Times New Roman" w:cs="Times New Roman"/>
        </w:rPr>
        <w:t>Виды учебно-тренировочных мероприятий и предельная продолжительность учебно-тренировочных мероприятий по этапам спортивной подготовки указаны в таблице № 3.</w:t>
      </w:r>
    </w:p>
    <w:p w:rsidR="00ED38D8" w:rsidRPr="00046BD4" w:rsidRDefault="000839DD" w:rsidP="000839DD">
      <w:pPr>
        <w:pStyle w:val="a4"/>
        <w:jc w:val="right"/>
        <w:rPr>
          <w:rFonts w:ascii="Times New Roman" w:hAnsi="Times New Roman" w:cs="Times New Roman"/>
          <w:i/>
          <w:sz w:val="28"/>
          <w:szCs w:val="28"/>
          <w:u w:val="single"/>
        </w:rPr>
      </w:pPr>
      <w:r w:rsidRPr="00046BD4">
        <w:rPr>
          <w:rFonts w:ascii="Times New Roman" w:hAnsi="Times New Roman" w:cs="Times New Roman"/>
          <w:b/>
          <w:sz w:val="28"/>
          <w:szCs w:val="28"/>
        </w:rPr>
        <w:t>Таблица № 3</w:t>
      </w:r>
    </w:p>
    <w:tbl>
      <w:tblPr>
        <w:tblStyle w:val="a3"/>
        <w:tblW w:w="9634" w:type="dxa"/>
        <w:tblLayout w:type="fixed"/>
        <w:tblLook w:val="04A0" w:firstRow="1" w:lastRow="0" w:firstColumn="1" w:lastColumn="0" w:noHBand="0" w:noVBand="1"/>
      </w:tblPr>
      <w:tblGrid>
        <w:gridCol w:w="680"/>
        <w:gridCol w:w="3851"/>
        <w:gridCol w:w="2552"/>
        <w:gridCol w:w="2551"/>
      </w:tblGrid>
      <w:tr w:rsidR="002B4A3E" w:rsidRPr="00046BD4" w:rsidTr="002B4A3E">
        <w:tc>
          <w:tcPr>
            <w:tcW w:w="680" w:type="dxa"/>
            <w:vMerge w:val="restart"/>
          </w:tcPr>
          <w:p w:rsidR="002B4A3E" w:rsidRPr="00046BD4" w:rsidRDefault="002B4A3E" w:rsidP="000839DD">
            <w:pPr>
              <w:jc w:val="both"/>
              <w:rPr>
                <w:rFonts w:ascii="Times New Roman" w:hAnsi="Times New Roman" w:cs="Times New Roman"/>
                <w:sz w:val="24"/>
                <w:szCs w:val="24"/>
              </w:rPr>
            </w:pPr>
            <w:r w:rsidRPr="00046BD4">
              <w:rPr>
                <w:rFonts w:ascii="Times New Roman" w:hAnsi="Times New Roman" w:cs="Times New Roman"/>
                <w:sz w:val="24"/>
                <w:szCs w:val="24"/>
              </w:rPr>
              <w:t>№</w:t>
            </w:r>
          </w:p>
        </w:tc>
        <w:tc>
          <w:tcPr>
            <w:tcW w:w="3851" w:type="dxa"/>
            <w:vMerge w:val="restart"/>
          </w:tcPr>
          <w:p w:rsidR="002B4A3E" w:rsidRPr="00046BD4" w:rsidRDefault="002B4A3E" w:rsidP="000839DD">
            <w:pPr>
              <w:jc w:val="both"/>
              <w:rPr>
                <w:rFonts w:ascii="Times New Roman" w:hAnsi="Times New Roman" w:cs="Times New Roman"/>
                <w:sz w:val="24"/>
                <w:szCs w:val="24"/>
              </w:rPr>
            </w:pPr>
            <w:r w:rsidRPr="00046BD4">
              <w:rPr>
                <w:rFonts w:ascii="Times New Roman" w:hAnsi="Times New Roman" w:cs="Times New Roman"/>
                <w:sz w:val="24"/>
                <w:szCs w:val="24"/>
              </w:rPr>
              <w:t>Виды учебно-тренировочных мероприятий</w:t>
            </w:r>
          </w:p>
        </w:tc>
        <w:tc>
          <w:tcPr>
            <w:tcW w:w="5103" w:type="dxa"/>
            <w:gridSpan w:val="2"/>
          </w:tcPr>
          <w:p w:rsidR="002B4A3E" w:rsidRPr="00046BD4" w:rsidRDefault="002B4A3E" w:rsidP="000839DD">
            <w:pPr>
              <w:jc w:val="both"/>
              <w:rPr>
                <w:rFonts w:ascii="Times New Roman" w:hAnsi="Times New Roman" w:cs="Times New Roman"/>
                <w:sz w:val="24"/>
                <w:szCs w:val="24"/>
              </w:rPr>
            </w:pPr>
            <w:r w:rsidRPr="00046BD4">
              <w:rPr>
                <w:rFonts w:ascii="Times New Roman" w:hAnsi="Times New Roman" w:cs="Times New Roman"/>
                <w:sz w:val="24"/>
                <w:szCs w:val="24"/>
              </w:rPr>
              <w:t>Предельная продолжительность учебно-тренировочных мероприятий по этапам спортивной подготовки (количество суток) (без учета времени следования к месту проведения учебно-тренировочных мероприятий и обратно)</w:t>
            </w:r>
          </w:p>
        </w:tc>
      </w:tr>
      <w:tr w:rsidR="002B4A3E" w:rsidRPr="00046BD4" w:rsidTr="002B4A3E">
        <w:trPr>
          <w:trHeight w:val="1459"/>
        </w:trPr>
        <w:tc>
          <w:tcPr>
            <w:tcW w:w="680" w:type="dxa"/>
            <w:vMerge/>
          </w:tcPr>
          <w:p w:rsidR="002B4A3E" w:rsidRPr="00046BD4" w:rsidRDefault="002B4A3E" w:rsidP="000839DD">
            <w:pPr>
              <w:jc w:val="both"/>
              <w:rPr>
                <w:rFonts w:ascii="Times New Roman" w:hAnsi="Times New Roman" w:cs="Times New Roman"/>
                <w:sz w:val="24"/>
                <w:szCs w:val="24"/>
              </w:rPr>
            </w:pPr>
          </w:p>
        </w:tc>
        <w:tc>
          <w:tcPr>
            <w:tcW w:w="3851" w:type="dxa"/>
            <w:vMerge/>
          </w:tcPr>
          <w:p w:rsidR="002B4A3E" w:rsidRPr="00046BD4" w:rsidRDefault="002B4A3E" w:rsidP="000839DD">
            <w:pPr>
              <w:jc w:val="both"/>
              <w:rPr>
                <w:rFonts w:ascii="Times New Roman" w:hAnsi="Times New Roman" w:cs="Times New Roman"/>
                <w:sz w:val="24"/>
                <w:szCs w:val="24"/>
              </w:rPr>
            </w:pPr>
          </w:p>
        </w:tc>
        <w:tc>
          <w:tcPr>
            <w:tcW w:w="2552" w:type="dxa"/>
          </w:tcPr>
          <w:p w:rsidR="002B4A3E" w:rsidRPr="00046BD4" w:rsidRDefault="002B4A3E" w:rsidP="000839DD">
            <w:pPr>
              <w:jc w:val="both"/>
              <w:rPr>
                <w:rFonts w:ascii="Times New Roman" w:hAnsi="Times New Roman" w:cs="Times New Roman"/>
                <w:sz w:val="24"/>
                <w:szCs w:val="24"/>
              </w:rPr>
            </w:pPr>
            <w:r w:rsidRPr="00046BD4">
              <w:rPr>
                <w:rFonts w:ascii="Times New Roman" w:hAnsi="Times New Roman" w:cs="Times New Roman"/>
                <w:sz w:val="24"/>
                <w:szCs w:val="24"/>
              </w:rPr>
              <w:t>Этап начальной подготовки</w:t>
            </w:r>
          </w:p>
        </w:tc>
        <w:tc>
          <w:tcPr>
            <w:tcW w:w="2551" w:type="dxa"/>
          </w:tcPr>
          <w:p w:rsidR="002B4A3E" w:rsidRPr="00046BD4" w:rsidRDefault="002B4A3E" w:rsidP="000839DD">
            <w:pPr>
              <w:jc w:val="both"/>
              <w:rPr>
                <w:rFonts w:ascii="Times New Roman" w:hAnsi="Times New Roman" w:cs="Times New Roman"/>
                <w:sz w:val="24"/>
                <w:szCs w:val="24"/>
              </w:rPr>
            </w:pPr>
            <w:r w:rsidRPr="00046BD4">
              <w:rPr>
                <w:rFonts w:ascii="Times New Roman" w:hAnsi="Times New Roman" w:cs="Times New Roman"/>
                <w:sz w:val="24"/>
                <w:szCs w:val="24"/>
              </w:rPr>
              <w:t>Учебно-тренировочный этап (этап спортивной специализации)</w:t>
            </w:r>
          </w:p>
        </w:tc>
      </w:tr>
      <w:tr w:rsidR="002B4A3E" w:rsidRPr="00046BD4" w:rsidTr="002B4A3E">
        <w:tc>
          <w:tcPr>
            <w:tcW w:w="9634" w:type="dxa"/>
            <w:gridSpan w:val="4"/>
          </w:tcPr>
          <w:p w:rsidR="002B4A3E" w:rsidRPr="00046BD4" w:rsidRDefault="002B4A3E" w:rsidP="003A57EE">
            <w:pPr>
              <w:pStyle w:val="a4"/>
              <w:numPr>
                <w:ilvl w:val="0"/>
                <w:numId w:val="13"/>
              </w:numPr>
              <w:jc w:val="both"/>
              <w:rPr>
                <w:rFonts w:ascii="Times New Roman" w:hAnsi="Times New Roman" w:cs="Times New Roman"/>
                <w:sz w:val="24"/>
                <w:szCs w:val="24"/>
              </w:rPr>
            </w:pPr>
            <w:r w:rsidRPr="00046BD4">
              <w:rPr>
                <w:rFonts w:ascii="Times New Roman" w:hAnsi="Times New Roman" w:cs="Times New Roman"/>
                <w:sz w:val="24"/>
                <w:szCs w:val="24"/>
              </w:rPr>
              <w:t>Учебно-тренировочные мероприятия по подготовке к спортивным соревнованиям</w:t>
            </w:r>
          </w:p>
        </w:tc>
      </w:tr>
      <w:tr w:rsidR="002B4A3E" w:rsidRPr="00046BD4" w:rsidTr="002B4A3E">
        <w:tc>
          <w:tcPr>
            <w:tcW w:w="680" w:type="dxa"/>
          </w:tcPr>
          <w:p w:rsidR="002B4A3E" w:rsidRPr="00046BD4" w:rsidRDefault="002B4A3E" w:rsidP="000839DD">
            <w:pPr>
              <w:jc w:val="both"/>
              <w:rPr>
                <w:rFonts w:ascii="Times New Roman" w:hAnsi="Times New Roman" w:cs="Times New Roman"/>
                <w:sz w:val="24"/>
                <w:szCs w:val="24"/>
              </w:rPr>
            </w:pPr>
            <w:r w:rsidRPr="00046BD4">
              <w:rPr>
                <w:rFonts w:ascii="Times New Roman" w:hAnsi="Times New Roman" w:cs="Times New Roman"/>
                <w:sz w:val="24"/>
                <w:szCs w:val="24"/>
              </w:rPr>
              <w:t>1.1.</w:t>
            </w:r>
          </w:p>
        </w:tc>
        <w:tc>
          <w:tcPr>
            <w:tcW w:w="3851" w:type="dxa"/>
          </w:tcPr>
          <w:p w:rsidR="002B4A3E" w:rsidRPr="00046BD4" w:rsidRDefault="002B4A3E" w:rsidP="000839DD">
            <w:pPr>
              <w:jc w:val="both"/>
              <w:rPr>
                <w:rFonts w:ascii="Times New Roman" w:hAnsi="Times New Roman" w:cs="Times New Roman"/>
                <w:sz w:val="24"/>
                <w:szCs w:val="24"/>
              </w:rPr>
            </w:pPr>
            <w:r w:rsidRPr="00046BD4">
              <w:rPr>
                <w:rFonts w:ascii="Times New Roman" w:hAnsi="Times New Roman" w:cs="Times New Roman"/>
                <w:sz w:val="24"/>
                <w:szCs w:val="24"/>
              </w:rPr>
              <w:t>Учебно-тренировочные мероприятия по подготовке к международным спортивным соревнованиям</w:t>
            </w:r>
          </w:p>
        </w:tc>
        <w:tc>
          <w:tcPr>
            <w:tcW w:w="2552" w:type="dxa"/>
          </w:tcPr>
          <w:p w:rsidR="002B4A3E" w:rsidRPr="00046BD4" w:rsidRDefault="002B4A3E" w:rsidP="000839DD">
            <w:pPr>
              <w:jc w:val="both"/>
              <w:rPr>
                <w:rFonts w:ascii="Times New Roman" w:hAnsi="Times New Roman" w:cs="Times New Roman"/>
                <w:sz w:val="24"/>
                <w:szCs w:val="24"/>
              </w:rPr>
            </w:pPr>
            <w:r w:rsidRPr="00046BD4">
              <w:rPr>
                <w:rFonts w:ascii="Times New Roman" w:hAnsi="Times New Roman" w:cs="Times New Roman"/>
                <w:sz w:val="24"/>
                <w:szCs w:val="24"/>
              </w:rPr>
              <w:t>-</w:t>
            </w:r>
          </w:p>
        </w:tc>
        <w:tc>
          <w:tcPr>
            <w:tcW w:w="2551" w:type="dxa"/>
          </w:tcPr>
          <w:p w:rsidR="002B4A3E" w:rsidRPr="00046BD4" w:rsidRDefault="002B4A3E" w:rsidP="000839DD">
            <w:pPr>
              <w:jc w:val="both"/>
              <w:rPr>
                <w:rFonts w:ascii="Times New Roman" w:hAnsi="Times New Roman" w:cs="Times New Roman"/>
                <w:sz w:val="24"/>
                <w:szCs w:val="24"/>
              </w:rPr>
            </w:pPr>
            <w:r w:rsidRPr="00046BD4">
              <w:rPr>
                <w:rFonts w:ascii="Times New Roman" w:hAnsi="Times New Roman" w:cs="Times New Roman"/>
                <w:sz w:val="24"/>
                <w:szCs w:val="24"/>
              </w:rPr>
              <w:t>-</w:t>
            </w:r>
          </w:p>
        </w:tc>
      </w:tr>
      <w:tr w:rsidR="002B4A3E" w:rsidRPr="00046BD4" w:rsidTr="002B4A3E">
        <w:tc>
          <w:tcPr>
            <w:tcW w:w="680" w:type="dxa"/>
          </w:tcPr>
          <w:p w:rsidR="002B4A3E" w:rsidRPr="00046BD4" w:rsidRDefault="002B4A3E" w:rsidP="000839DD">
            <w:pPr>
              <w:jc w:val="both"/>
              <w:rPr>
                <w:rFonts w:ascii="Times New Roman" w:hAnsi="Times New Roman" w:cs="Times New Roman"/>
                <w:sz w:val="24"/>
                <w:szCs w:val="24"/>
              </w:rPr>
            </w:pPr>
            <w:r w:rsidRPr="00046BD4">
              <w:rPr>
                <w:rFonts w:ascii="Times New Roman" w:hAnsi="Times New Roman" w:cs="Times New Roman"/>
                <w:sz w:val="24"/>
                <w:szCs w:val="24"/>
              </w:rPr>
              <w:t>1.2.</w:t>
            </w:r>
          </w:p>
        </w:tc>
        <w:tc>
          <w:tcPr>
            <w:tcW w:w="3851" w:type="dxa"/>
          </w:tcPr>
          <w:p w:rsidR="002B4A3E" w:rsidRPr="00046BD4" w:rsidRDefault="002B4A3E" w:rsidP="000839DD">
            <w:pPr>
              <w:jc w:val="both"/>
              <w:rPr>
                <w:rFonts w:ascii="Times New Roman" w:hAnsi="Times New Roman" w:cs="Times New Roman"/>
                <w:sz w:val="24"/>
                <w:szCs w:val="24"/>
              </w:rPr>
            </w:pPr>
            <w:r w:rsidRPr="00046BD4">
              <w:rPr>
                <w:rFonts w:ascii="Times New Roman" w:hAnsi="Times New Roman" w:cs="Times New Roman"/>
                <w:sz w:val="24"/>
                <w:szCs w:val="24"/>
              </w:rPr>
              <w:t>Учебно-тренировочные мероприятия по подготовке к чемпионатам России, кубкам России, первенствам России</w:t>
            </w:r>
          </w:p>
        </w:tc>
        <w:tc>
          <w:tcPr>
            <w:tcW w:w="2552" w:type="dxa"/>
          </w:tcPr>
          <w:p w:rsidR="002B4A3E" w:rsidRPr="00046BD4" w:rsidRDefault="002B4A3E" w:rsidP="000839DD">
            <w:pPr>
              <w:jc w:val="both"/>
              <w:rPr>
                <w:rFonts w:ascii="Times New Roman" w:hAnsi="Times New Roman" w:cs="Times New Roman"/>
                <w:sz w:val="24"/>
                <w:szCs w:val="24"/>
              </w:rPr>
            </w:pPr>
            <w:r w:rsidRPr="00046BD4">
              <w:rPr>
                <w:rFonts w:ascii="Times New Roman" w:hAnsi="Times New Roman" w:cs="Times New Roman"/>
                <w:sz w:val="24"/>
                <w:szCs w:val="24"/>
              </w:rPr>
              <w:t>-</w:t>
            </w:r>
          </w:p>
        </w:tc>
        <w:tc>
          <w:tcPr>
            <w:tcW w:w="2551" w:type="dxa"/>
          </w:tcPr>
          <w:p w:rsidR="002B4A3E" w:rsidRPr="00046BD4" w:rsidRDefault="002B4A3E" w:rsidP="000839DD">
            <w:pPr>
              <w:jc w:val="both"/>
              <w:rPr>
                <w:rFonts w:ascii="Times New Roman" w:hAnsi="Times New Roman" w:cs="Times New Roman"/>
                <w:sz w:val="24"/>
                <w:szCs w:val="24"/>
              </w:rPr>
            </w:pPr>
            <w:r w:rsidRPr="00046BD4">
              <w:rPr>
                <w:rFonts w:ascii="Times New Roman" w:hAnsi="Times New Roman" w:cs="Times New Roman"/>
                <w:sz w:val="24"/>
                <w:szCs w:val="24"/>
              </w:rPr>
              <w:t>14</w:t>
            </w:r>
          </w:p>
        </w:tc>
      </w:tr>
      <w:tr w:rsidR="002B4A3E" w:rsidRPr="00046BD4" w:rsidTr="002B4A3E">
        <w:tc>
          <w:tcPr>
            <w:tcW w:w="680" w:type="dxa"/>
          </w:tcPr>
          <w:p w:rsidR="002B4A3E" w:rsidRPr="00046BD4" w:rsidRDefault="002B4A3E" w:rsidP="000839DD">
            <w:pPr>
              <w:jc w:val="both"/>
              <w:rPr>
                <w:rFonts w:ascii="Times New Roman" w:hAnsi="Times New Roman" w:cs="Times New Roman"/>
                <w:sz w:val="24"/>
                <w:szCs w:val="24"/>
              </w:rPr>
            </w:pPr>
            <w:r w:rsidRPr="00046BD4">
              <w:rPr>
                <w:rFonts w:ascii="Times New Roman" w:hAnsi="Times New Roman" w:cs="Times New Roman"/>
                <w:sz w:val="24"/>
                <w:szCs w:val="24"/>
              </w:rPr>
              <w:t>1.3.</w:t>
            </w:r>
          </w:p>
        </w:tc>
        <w:tc>
          <w:tcPr>
            <w:tcW w:w="3851" w:type="dxa"/>
          </w:tcPr>
          <w:p w:rsidR="002B4A3E" w:rsidRPr="00046BD4" w:rsidRDefault="002B4A3E" w:rsidP="000839DD">
            <w:pPr>
              <w:jc w:val="both"/>
              <w:rPr>
                <w:rFonts w:ascii="Times New Roman" w:hAnsi="Times New Roman" w:cs="Times New Roman"/>
                <w:sz w:val="24"/>
                <w:szCs w:val="24"/>
              </w:rPr>
            </w:pPr>
            <w:r w:rsidRPr="00046BD4">
              <w:rPr>
                <w:rFonts w:ascii="Times New Roman" w:hAnsi="Times New Roman" w:cs="Times New Roman"/>
                <w:sz w:val="24"/>
                <w:szCs w:val="24"/>
              </w:rPr>
              <w:t>Учебно-тренировочные мероприятия по подготовке к другим всероссийским спортивным соревнованиям</w:t>
            </w:r>
          </w:p>
        </w:tc>
        <w:tc>
          <w:tcPr>
            <w:tcW w:w="2552" w:type="dxa"/>
          </w:tcPr>
          <w:p w:rsidR="002B4A3E" w:rsidRPr="00046BD4" w:rsidRDefault="002B4A3E" w:rsidP="000839DD">
            <w:pPr>
              <w:jc w:val="both"/>
              <w:rPr>
                <w:rFonts w:ascii="Times New Roman" w:hAnsi="Times New Roman" w:cs="Times New Roman"/>
                <w:sz w:val="24"/>
                <w:szCs w:val="24"/>
              </w:rPr>
            </w:pPr>
            <w:r w:rsidRPr="00046BD4">
              <w:rPr>
                <w:rFonts w:ascii="Times New Roman" w:hAnsi="Times New Roman" w:cs="Times New Roman"/>
                <w:sz w:val="24"/>
                <w:szCs w:val="24"/>
              </w:rPr>
              <w:t>-</w:t>
            </w:r>
          </w:p>
        </w:tc>
        <w:tc>
          <w:tcPr>
            <w:tcW w:w="2551" w:type="dxa"/>
          </w:tcPr>
          <w:p w:rsidR="002B4A3E" w:rsidRPr="00046BD4" w:rsidRDefault="002B4A3E" w:rsidP="000839DD">
            <w:pPr>
              <w:jc w:val="both"/>
              <w:rPr>
                <w:rFonts w:ascii="Times New Roman" w:hAnsi="Times New Roman" w:cs="Times New Roman"/>
                <w:sz w:val="24"/>
                <w:szCs w:val="24"/>
              </w:rPr>
            </w:pPr>
            <w:r w:rsidRPr="00046BD4">
              <w:rPr>
                <w:rFonts w:ascii="Times New Roman" w:hAnsi="Times New Roman" w:cs="Times New Roman"/>
                <w:sz w:val="24"/>
                <w:szCs w:val="24"/>
              </w:rPr>
              <w:t>14</w:t>
            </w:r>
          </w:p>
        </w:tc>
      </w:tr>
      <w:tr w:rsidR="002B4A3E" w:rsidRPr="00046BD4" w:rsidTr="002B4A3E">
        <w:tc>
          <w:tcPr>
            <w:tcW w:w="680" w:type="dxa"/>
          </w:tcPr>
          <w:p w:rsidR="002B4A3E" w:rsidRPr="00046BD4" w:rsidRDefault="002B4A3E" w:rsidP="000839DD">
            <w:pPr>
              <w:jc w:val="both"/>
              <w:rPr>
                <w:rFonts w:ascii="Times New Roman" w:hAnsi="Times New Roman" w:cs="Times New Roman"/>
                <w:sz w:val="24"/>
                <w:szCs w:val="24"/>
              </w:rPr>
            </w:pPr>
            <w:r w:rsidRPr="00046BD4">
              <w:rPr>
                <w:rFonts w:ascii="Times New Roman" w:hAnsi="Times New Roman" w:cs="Times New Roman"/>
                <w:sz w:val="24"/>
                <w:szCs w:val="24"/>
              </w:rPr>
              <w:t>1.4.</w:t>
            </w:r>
          </w:p>
        </w:tc>
        <w:tc>
          <w:tcPr>
            <w:tcW w:w="3851" w:type="dxa"/>
          </w:tcPr>
          <w:p w:rsidR="002B4A3E" w:rsidRPr="00046BD4" w:rsidRDefault="002B4A3E" w:rsidP="000839DD">
            <w:pPr>
              <w:jc w:val="both"/>
              <w:rPr>
                <w:rFonts w:ascii="Times New Roman" w:hAnsi="Times New Roman" w:cs="Times New Roman"/>
                <w:sz w:val="24"/>
                <w:szCs w:val="24"/>
              </w:rPr>
            </w:pPr>
            <w:r w:rsidRPr="00046BD4">
              <w:rPr>
                <w:rFonts w:ascii="Times New Roman" w:hAnsi="Times New Roman" w:cs="Times New Roman"/>
                <w:sz w:val="24"/>
                <w:szCs w:val="24"/>
              </w:rPr>
              <w:t>Учебно-тренировочные мероприятия по подготовке к официальным спортивным соревнованиям субъекта Российской Федерации</w:t>
            </w:r>
          </w:p>
        </w:tc>
        <w:tc>
          <w:tcPr>
            <w:tcW w:w="2552" w:type="dxa"/>
          </w:tcPr>
          <w:p w:rsidR="002B4A3E" w:rsidRPr="00046BD4" w:rsidRDefault="002B4A3E" w:rsidP="000839DD">
            <w:pPr>
              <w:jc w:val="both"/>
              <w:rPr>
                <w:rFonts w:ascii="Times New Roman" w:hAnsi="Times New Roman" w:cs="Times New Roman"/>
                <w:sz w:val="24"/>
                <w:szCs w:val="24"/>
              </w:rPr>
            </w:pPr>
            <w:r w:rsidRPr="00046BD4">
              <w:rPr>
                <w:rFonts w:ascii="Times New Roman" w:hAnsi="Times New Roman" w:cs="Times New Roman"/>
                <w:sz w:val="24"/>
                <w:szCs w:val="24"/>
              </w:rPr>
              <w:t>-</w:t>
            </w:r>
          </w:p>
        </w:tc>
        <w:tc>
          <w:tcPr>
            <w:tcW w:w="2551" w:type="dxa"/>
          </w:tcPr>
          <w:p w:rsidR="002B4A3E" w:rsidRPr="00046BD4" w:rsidRDefault="002B4A3E" w:rsidP="000839DD">
            <w:pPr>
              <w:jc w:val="both"/>
              <w:rPr>
                <w:rFonts w:ascii="Times New Roman" w:hAnsi="Times New Roman" w:cs="Times New Roman"/>
                <w:sz w:val="24"/>
                <w:szCs w:val="24"/>
              </w:rPr>
            </w:pPr>
            <w:r w:rsidRPr="00046BD4">
              <w:rPr>
                <w:rFonts w:ascii="Times New Roman" w:hAnsi="Times New Roman" w:cs="Times New Roman"/>
                <w:sz w:val="24"/>
                <w:szCs w:val="24"/>
              </w:rPr>
              <w:t>14</w:t>
            </w:r>
          </w:p>
        </w:tc>
      </w:tr>
      <w:tr w:rsidR="002B4A3E" w:rsidRPr="0059683D" w:rsidTr="002B4A3E">
        <w:tc>
          <w:tcPr>
            <w:tcW w:w="9634" w:type="dxa"/>
            <w:gridSpan w:val="4"/>
          </w:tcPr>
          <w:p w:rsidR="002B4A3E" w:rsidRPr="002C4552" w:rsidRDefault="002B4A3E" w:rsidP="003A57EE">
            <w:pPr>
              <w:pStyle w:val="a4"/>
              <w:numPr>
                <w:ilvl w:val="0"/>
                <w:numId w:val="13"/>
              </w:numPr>
              <w:jc w:val="both"/>
              <w:rPr>
                <w:rFonts w:ascii="Times New Roman" w:hAnsi="Times New Roman" w:cs="Times New Roman"/>
                <w:sz w:val="24"/>
                <w:szCs w:val="24"/>
              </w:rPr>
            </w:pPr>
            <w:r>
              <w:rPr>
                <w:rFonts w:ascii="Times New Roman" w:hAnsi="Times New Roman" w:cs="Times New Roman"/>
                <w:sz w:val="24"/>
                <w:szCs w:val="24"/>
              </w:rPr>
              <w:t>Специальные учебно-тренировочные мероприятия</w:t>
            </w:r>
          </w:p>
        </w:tc>
      </w:tr>
      <w:tr w:rsidR="002B4A3E" w:rsidRPr="0059683D" w:rsidTr="002B4A3E">
        <w:tc>
          <w:tcPr>
            <w:tcW w:w="680" w:type="dxa"/>
          </w:tcPr>
          <w:p w:rsidR="002B4A3E" w:rsidRPr="0059683D" w:rsidRDefault="002B4A3E" w:rsidP="002B4A3E">
            <w:pPr>
              <w:jc w:val="both"/>
              <w:rPr>
                <w:rFonts w:ascii="Times New Roman" w:hAnsi="Times New Roman" w:cs="Times New Roman"/>
                <w:sz w:val="24"/>
                <w:szCs w:val="24"/>
              </w:rPr>
            </w:pPr>
            <w:r>
              <w:rPr>
                <w:rFonts w:ascii="Times New Roman" w:hAnsi="Times New Roman" w:cs="Times New Roman"/>
                <w:sz w:val="24"/>
                <w:szCs w:val="24"/>
              </w:rPr>
              <w:t>2.1.</w:t>
            </w:r>
          </w:p>
        </w:tc>
        <w:tc>
          <w:tcPr>
            <w:tcW w:w="3851" w:type="dxa"/>
          </w:tcPr>
          <w:p w:rsidR="002B4A3E" w:rsidRPr="0059683D" w:rsidRDefault="002B4A3E" w:rsidP="002B4A3E">
            <w:pPr>
              <w:jc w:val="both"/>
              <w:rPr>
                <w:rFonts w:ascii="Times New Roman" w:hAnsi="Times New Roman" w:cs="Times New Roman"/>
                <w:sz w:val="24"/>
                <w:szCs w:val="24"/>
              </w:rPr>
            </w:pPr>
            <w:r>
              <w:rPr>
                <w:rFonts w:ascii="Times New Roman" w:hAnsi="Times New Roman" w:cs="Times New Roman"/>
                <w:sz w:val="24"/>
                <w:szCs w:val="24"/>
              </w:rPr>
              <w:t>Учебно-тренировочные мероприятия по общей и (или) специальной физической подготовке</w:t>
            </w:r>
          </w:p>
        </w:tc>
        <w:tc>
          <w:tcPr>
            <w:tcW w:w="2552" w:type="dxa"/>
          </w:tcPr>
          <w:p w:rsidR="002B4A3E" w:rsidRPr="0059683D" w:rsidRDefault="002B4A3E" w:rsidP="002B4A3E">
            <w:pPr>
              <w:jc w:val="both"/>
              <w:rPr>
                <w:rFonts w:ascii="Times New Roman" w:hAnsi="Times New Roman" w:cs="Times New Roman"/>
                <w:sz w:val="24"/>
                <w:szCs w:val="24"/>
              </w:rPr>
            </w:pPr>
            <w:r>
              <w:rPr>
                <w:rFonts w:ascii="Times New Roman" w:hAnsi="Times New Roman" w:cs="Times New Roman"/>
                <w:sz w:val="24"/>
                <w:szCs w:val="24"/>
              </w:rPr>
              <w:t>-</w:t>
            </w:r>
          </w:p>
        </w:tc>
        <w:tc>
          <w:tcPr>
            <w:tcW w:w="2551" w:type="dxa"/>
          </w:tcPr>
          <w:p w:rsidR="002B4A3E" w:rsidRPr="0059683D" w:rsidRDefault="002B4A3E" w:rsidP="002B4A3E">
            <w:pPr>
              <w:jc w:val="both"/>
              <w:rPr>
                <w:rFonts w:ascii="Times New Roman" w:hAnsi="Times New Roman" w:cs="Times New Roman"/>
                <w:sz w:val="24"/>
                <w:szCs w:val="24"/>
              </w:rPr>
            </w:pPr>
            <w:r>
              <w:rPr>
                <w:rFonts w:ascii="Times New Roman" w:hAnsi="Times New Roman" w:cs="Times New Roman"/>
                <w:sz w:val="24"/>
                <w:szCs w:val="24"/>
              </w:rPr>
              <w:t>14</w:t>
            </w:r>
          </w:p>
        </w:tc>
      </w:tr>
      <w:tr w:rsidR="002B4A3E" w:rsidRPr="0059683D" w:rsidTr="002B4A3E">
        <w:tc>
          <w:tcPr>
            <w:tcW w:w="680" w:type="dxa"/>
          </w:tcPr>
          <w:p w:rsidR="002B4A3E" w:rsidRPr="0059683D" w:rsidRDefault="002B4A3E" w:rsidP="002B4A3E">
            <w:pPr>
              <w:jc w:val="both"/>
              <w:rPr>
                <w:rFonts w:ascii="Times New Roman" w:hAnsi="Times New Roman" w:cs="Times New Roman"/>
                <w:sz w:val="24"/>
                <w:szCs w:val="24"/>
              </w:rPr>
            </w:pPr>
            <w:r>
              <w:rPr>
                <w:rFonts w:ascii="Times New Roman" w:hAnsi="Times New Roman" w:cs="Times New Roman"/>
                <w:sz w:val="24"/>
                <w:szCs w:val="24"/>
              </w:rPr>
              <w:t>2.2.</w:t>
            </w:r>
          </w:p>
        </w:tc>
        <w:tc>
          <w:tcPr>
            <w:tcW w:w="3851" w:type="dxa"/>
          </w:tcPr>
          <w:p w:rsidR="002B4A3E" w:rsidRPr="0059683D" w:rsidRDefault="002B4A3E" w:rsidP="002B4A3E">
            <w:pPr>
              <w:jc w:val="both"/>
              <w:rPr>
                <w:rFonts w:ascii="Times New Roman" w:hAnsi="Times New Roman" w:cs="Times New Roman"/>
                <w:sz w:val="24"/>
                <w:szCs w:val="24"/>
              </w:rPr>
            </w:pPr>
            <w:r>
              <w:rPr>
                <w:rFonts w:ascii="Times New Roman" w:hAnsi="Times New Roman" w:cs="Times New Roman"/>
                <w:sz w:val="24"/>
                <w:szCs w:val="24"/>
              </w:rPr>
              <w:t>Восстановительные мероприятия</w:t>
            </w:r>
          </w:p>
        </w:tc>
        <w:tc>
          <w:tcPr>
            <w:tcW w:w="2552" w:type="dxa"/>
          </w:tcPr>
          <w:p w:rsidR="002B4A3E" w:rsidRPr="0059683D" w:rsidRDefault="002B4A3E" w:rsidP="002B4A3E">
            <w:pPr>
              <w:jc w:val="both"/>
              <w:rPr>
                <w:rFonts w:ascii="Times New Roman" w:hAnsi="Times New Roman" w:cs="Times New Roman"/>
                <w:sz w:val="24"/>
                <w:szCs w:val="24"/>
              </w:rPr>
            </w:pPr>
            <w:r>
              <w:rPr>
                <w:rFonts w:ascii="Times New Roman" w:hAnsi="Times New Roman" w:cs="Times New Roman"/>
                <w:sz w:val="24"/>
                <w:szCs w:val="24"/>
              </w:rPr>
              <w:t>-</w:t>
            </w:r>
          </w:p>
        </w:tc>
        <w:tc>
          <w:tcPr>
            <w:tcW w:w="2551" w:type="dxa"/>
          </w:tcPr>
          <w:p w:rsidR="002B4A3E" w:rsidRPr="0059683D" w:rsidRDefault="002B4A3E" w:rsidP="002B4A3E">
            <w:pPr>
              <w:jc w:val="both"/>
              <w:rPr>
                <w:rFonts w:ascii="Times New Roman" w:hAnsi="Times New Roman" w:cs="Times New Roman"/>
                <w:sz w:val="24"/>
                <w:szCs w:val="24"/>
              </w:rPr>
            </w:pPr>
            <w:r>
              <w:rPr>
                <w:rFonts w:ascii="Times New Roman" w:hAnsi="Times New Roman" w:cs="Times New Roman"/>
                <w:sz w:val="24"/>
                <w:szCs w:val="24"/>
              </w:rPr>
              <w:t>-</w:t>
            </w:r>
          </w:p>
        </w:tc>
      </w:tr>
      <w:tr w:rsidR="002B4A3E" w:rsidRPr="0059683D" w:rsidTr="002B4A3E">
        <w:tc>
          <w:tcPr>
            <w:tcW w:w="680" w:type="dxa"/>
          </w:tcPr>
          <w:p w:rsidR="002B4A3E" w:rsidRDefault="002B4A3E" w:rsidP="002B4A3E">
            <w:pPr>
              <w:jc w:val="both"/>
              <w:rPr>
                <w:rFonts w:ascii="Times New Roman" w:hAnsi="Times New Roman" w:cs="Times New Roman"/>
                <w:sz w:val="24"/>
                <w:szCs w:val="24"/>
              </w:rPr>
            </w:pPr>
            <w:r>
              <w:rPr>
                <w:rFonts w:ascii="Times New Roman" w:hAnsi="Times New Roman" w:cs="Times New Roman"/>
                <w:sz w:val="24"/>
                <w:szCs w:val="24"/>
              </w:rPr>
              <w:t>2.3.</w:t>
            </w:r>
          </w:p>
        </w:tc>
        <w:tc>
          <w:tcPr>
            <w:tcW w:w="3851" w:type="dxa"/>
          </w:tcPr>
          <w:p w:rsidR="002B4A3E" w:rsidRDefault="002B4A3E" w:rsidP="002B4A3E">
            <w:pPr>
              <w:jc w:val="both"/>
              <w:rPr>
                <w:rFonts w:ascii="Times New Roman" w:hAnsi="Times New Roman" w:cs="Times New Roman"/>
                <w:sz w:val="24"/>
                <w:szCs w:val="24"/>
              </w:rPr>
            </w:pPr>
            <w:r>
              <w:rPr>
                <w:rFonts w:ascii="Times New Roman" w:hAnsi="Times New Roman" w:cs="Times New Roman"/>
                <w:sz w:val="24"/>
                <w:szCs w:val="24"/>
              </w:rPr>
              <w:t>Мероприятия для комплексного медицинского обследования</w:t>
            </w:r>
          </w:p>
        </w:tc>
        <w:tc>
          <w:tcPr>
            <w:tcW w:w="2552" w:type="dxa"/>
          </w:tcPr>
          <w:p w:rsidR="002B4A3E" w:rsidRDefault="002B4A3E" w:rsidP="002B4A3E">
            <w:pPr>
              <w:jc w:val="both"/>
              <w:rPr>
                <w:rFonts w:ascii="Times New Roman" w:hAnsi="Times New Roman" w:cs="Times New Roman"/>
                <w:sz w:val="24"/>
                <w:szCs w:val="24"/>
              </w:rPr>
            </w:pPr>
            <w:r>
              <w:rPr>
                <w:rFonts w:ascii="Times New Roman" w:hAnsi="Times New Roman" w:cs="Times New Roman"/>
                <w:sz w:val="24"/>
                <w:szCs w:val="24"/>
              </w:rPr>
              <w:t>-</w:t>
            </w:r>
          </w:p>
        </w:tc>
        <w:tc>
          <w:tcPr>
            <w:tcW w:w="2551" w:type="dxa"/>
          </w:tcPr>
          <w:p w:rsidR="002B4A3E" w:rsidRDefault="002B4A3E" w:rsidP="002B4A3E">
            <w:pPr>
              <w:jc w:val="both"/>
              <w:rPr>
                <w:rFonts w:ascii="Times New Roman" w:hAnsi="Times New Roman" w:cs="Times New Roman"/>
                <w:sz w:val="24"/>
                <w:szCs w:val="24"/>
              </w:rPr>
            </w:pPr>
            <w:r>
              <w:rPr>
                <w:rFonts w:ascii="Times New Roman" w:hAnsi="Times New Roman" w:cs="Times New Roman"/>
                <w:sz w:val="24"/>
                <w:szCs w:val="24"/>
              </w:rPr>
              <w:t>-</w:t>
            </w:r>
          </w:p>
        </w:tc>
      </w:tr>
      <w:tr w:rsidR="002B4A3E" w:rsidRPr="0059683D" w:rsidTr="002B4A3E">
        <w:tc>
          <w:tcPr>
            <w:tcW w:w="680" w:type="dxa"/>
          </w:tcPr>
          <w:p w:rsidR="002B4A3E" w:rsidRDefault="002B4A3E" w:rsidP="002B4A3E">
            <w:pPr>
              <w:jc w:val="both"/>
              <w:rPr>
                <w:rFonts w:ascii="Times New Roman" w:hAnsi="Times New Roman" w:cs="Times New Roman"/>
                <w:sz w:val="24"/>
                <w:szCs w:val="24"/>
              </w:rPr>
            </w:pPr>
            <w:r>
              <w:rPr>
                <w:rFonts w:ascii="Times New Roman" w:hAnsi="Times New Roman" w:cs="Times New Roman"/>
                <w:sz w:val="24"/>
                <w:szCs w:val="24"/>
              </w:rPr>
              <w:t>2.4.</w:t>
            </w:r>
          </w:p>
        </w:tc>
        <w:tc>
          <w:tcPr>
            <w:tcW w:w="3851" w:type="dxa"/>
          </w:tcPr>
          <w:p w:rsidR="002B4A3E" w:rsidRDefault="002B4A3E" w:rsidP="002B4A3E">
            <w:pPr>
              <w:jc w:val="both"/>
              <w:rPr>
                <w:rFonts w:ascii="Times New Roman" w:hAnsi="Times New Roman" w:cs="Times New Roman"/>
                <w:sz w:val="24"/>
                <w:szCs w:val="24"/>
              </w:rPr>
            </w:pPr>
            <w:r>
              <w:rPr>
                <w:rFonts w:ascii="Times New Roman" w:hAnsi="Times New Roman" w:cs="Times New Roman"/>
                <w:sz w:val="24"/>
                <w:szCs w:val="24"/>
              </w:rPr>
              <w:t>Учебно-тренировочные мероприятия в каникулярный период</w:t>
            </w:r>
          </w:p>
        </w:tc>
        <w:tc>
          <w:tcPr>
            <w:tcW w:w="5103" w:type="dxa"/>
            <w:gridSpan w:val="2"/>
          </w:tcPr>
          <w:p w:rsidR="002B4A3E" w:rsidRDefault="002B4A3E" w:rsidP="002B4A3E">
            <w:pPr>
              <w:jc w:val="center"/>
              <w:rPr>
                <w:rFonts w:ascii="Times New Roman" w:hAnsi="Times New Roman" w:cs="Times New Roman"/>
                <w:sz w:val="24"/>
                <w:szCs w:val="24"/>
              </w:rPr>
            </w:pPr>
            <w:r>
              <w:rPr>
                <w:rFonts w:ascii="Times New Roman" w:hAnsi="Times New Roman" w:cs="Times New Roman"/>
                <w:sz w:val="24"/>
                <w:szCs w:val="24"/>
              </w:rPr>
              <w:t>До 21 дня подряд и не более двух учебно-тренировочных мероприятий в год</w:t>
            </w:r>
          </w:p>
        </w:tc>
      </w:tr>
      <w:tr w:rsidR="002B4A3E" w:rsidRPr="0059683D" w:rsidTr="002B4A3E">
        <w:tc>
          <w:tcPr>
            <w:tcW w:w="680" w:type="dxa"/>
          </w:tcPr>
          <w:p w:rsidR="002B4A3E" w:rsidRDefault="002B4A3E" w:rsidP="002B4A3E">
            <w:pPr>
              <w:jc w:val="both"/>
              <w:rPr>
                <w:rFonts w:ascii="Times New Roman" w:hAnsi="Times New Roman" w:cs="Times New Roman"/>
                <w:sz w:val="24"/>
                <w:szCs w:val="24"/>
              </w:rPr>
            </w:pPr>
            <w:r>
              <w:rPr>
                <w:rFonts w:ascii="Times New Roman" w:hAnsi="Times New Roman" w:cs="Times New Roman"/>
                <w:sz w:val="24"/>
                <w:szCs w:val="24"/>
              </w:rPr>
              <w:t>2.5.</w:t>
            </w:r>
          </w:p>
        </w:tc>
        <w:tc>
          <w:tcPr>
            <w:tcW w:w="3851" w:type="dxa"/>
          </w:tcPr>
          <w:p w:rsidR="002B4A3E" w:rsidRDefault="002B4A3E" w:rsidP="002B4A3E">
            <w:pPr>
              <w:jc w:val="both"/>
              <w:rPr>
                <w:rFonts w:ascii="Times New Roman" w:hAnsi="Times New Roman" w:cs="Times New Roman"/>
                <w:sz w:val="24"/>
                <w:szCs w:val="24"/>
              </w:rPr>
            </w:pPr>
            <w:r>
              <w:rPr>
                <w:rFonts w:ascii="Times New Roman" w:hAnsi="Times New Roman" w:cs="Times New Roman"/>
                <w:sz w:val="24"/>
                <w:szCs w:val="24"/>
              </w:rPr>
              <w:t>Просмотровые учебно-тренировочные мероприятия</w:t>
            </w:r>
          </w:p>
        </w:tc>
        <w:tc>
          <w:tcPr>
            <w:tcW w:w="2552" w:type="dxa"/>
          </w:tcPr>
          <w:p w:rsidR="002B4A3E" w:rsidRDefault="002B4A3E" w:rsidP="002B4A3E">
            <w:pPr>
              <w:jc w:val="both"/>
              <w:rPr>
                <w:rFonts w:ascii="Times New Roman" w:hAnsi="Times New Roman" w:cs="Times New Roman"/>
                <w:sz w:val="24"/>
                <w:szCs w:val="24"/>
              </w:rPr>
            </w:pPr>
            <w:r>
              <w:rPr>
                <w:rFonts w:ascii="Times New Roman" w:hAnsi="Times New Roman" w:cs="Times New Roman"/>
                <w:sz w:val="24"/>
                <w:szCs w:val="24"/>
              </w:rPr>
              <w:t>-</w:t>
            </w:r>
          </w:p>
        </w:tc>
        <w:tc>
          <w:tcPr>
            <w:tcW w:w="2551" w:type="dxa"/>
          </w:tcPr>
          <w:p w:rsidR="002B4A3E" w:rsidRDefault="002B4A3E" w:rsidP="002B4A3E">
            <w:pPr>
              <w:jc w:val="center"/>
              <w:rPr>
                <w:rFonts w:ascii="Times New Roman" w:hAnsi="Times New Roman" w:cs="Times New Roman"/>
                <w:sz w:val="24"/>
                <w:szCs w:val="24"/>
              </w:rPr>
            </w:pPr>
            <w:r>
              <w:rPr>
                <w:rFonts w:ascii="Times New Roman" w:hAnsi="Times New Roman" w:cs="Times New Roman"/>
                <w:sz w:val="24"/>
                <w:szCs w:val="24"/>
              </w:rPr>
              <w:t>До 60 суток</w:t>
            </w:r>
          </w:p>
        </w:tc>
      </w:tr>
    </w:tbl>
    <w:p w:rsidR="002B4A3E" w:rsidRDefault="002B4A3E" w:rsidP="002B4A3E">
      <w:pPr>
        <w:pStyle w:val="25"/>
        <w:shd w:val="clear" w:color="auto" w:fill="auto"/>
        <w:spacing w:before="0" w:after="0" w:line="240" w:lineRule="auto"/>
        <w:ind w:left="180" w:firstLine="700"/>
        <w:jc w:val="both"/>
        <w:rPr>
          <w:rStyle w:val="26"/>
          <w:rFonts w:eastAsiaTheme="minorHAnsi"/>
        </w:rPr>
      </w:pPr>
      <w:r w:rsidRPr="00FA7342">
        <w:rPr>
          <w:rFonts w:ascii="Times New Roman" w:hAnsi="Times New Roman" w:cs="Times New Roman"/>
        </w:rPr>
        <w:t xml:space="preserve">Для обеспечения непрерывности учебно-тренировочного процесса </w:t>
      </w:r>
      <w:r w:rsidRPr="00FA7342">
        <w:rPr>
          <w:rFonts w:ascii="Times New Roman" w:hAnsi="Times New Roman" w:cs="Times New Roman"/>
        </w:rPr>
        <w:lastRenderedPageBreak/>
        <w:t xml:space="preserve">Спортивная школа формирует количественный состав обучающихся для участия в учебно-тренировочных мероприятиях (сборах) с учетом планирования участия обучающихся в физкультурных мероприятиях и спортивных мероприятиях, включенных в Единый календарный план межрегиональных, всероссийских и международных физкультурных мероприятий и спортивных мероприятий, а также в календарные планы субъектов Российской Федерации и муниципальных образований, в соответствии с положениями (регламентами) об их проведении, но не более 1,5-кратного численного состава команды, </w:t>
      </w:r>
      <w:r w:rsidRPr="00FA7342">
        <w:rPr>
          <w:rStyle w:val="26"/>
          <w:rFonts w:eastAsiaTheme="minorHAnsi"/>
        </w:rPr>
        <w:t xml:space="preserve">(указывается с учетом </w:t>
      </w:r>
      <w:proofErr w:type="spellStart"/>
      <w:r w:rsidRPr="00FA7342">
        <w:rPr>
          <w:rStyle w:val="26"/>
          <w:rFonts w:eastAsiaTheme="minorHAnsi"/>
        </w:rPr>
        <w:t>пп</w:t>
      </w:r>
      <w:proofErr w:type="spellEnd"/>
      <w:r w:rsidRPr="00FA7342">
        <w:rPr>
          <w:rStyle w:val="26"/>
          <w:rFonts w:eastAsiaTheme="minorHAnsi"/>
        </w:rPr>
        <w:t>. 3.5 Приказа № 634)</w:t>
      </w:r>
      <w:r>
        <w:rPr>
          <w:rStyle w:val="26"/>
          <w:rFonts w:eastAsiaTheme="minorHAnsi"/>
        </w:rPr>
        <w:t>.</w:t>
      </w:r>
    </w:p>
    <w:p w:rsidR="001606F2" w:rsidRDefault="001606F2" w:rsidP="002B4A3E">
      <w:pPr>
        <w:pStyle w:val="25"/>
        <w:shd w:val="clear" w:color="auto" w:fill="auto"/>
        <w:spacing w:before="0" w:after="0" w:line="240" w:lineRule="auto"/>
        <w:ind w:left="180" w:firstLine="700"/>
        <w:jc w:val="both"/>
        <w:rPr>
          <w:rStyle w:val="26"/>
          <w:rFonts w:eastAsiaTheme="minorHAnsi"/>
        </w:rPr>
      </w:pPr>
    </w:p>
    <w:p w:rsidR="002B4A3E" w:rsidRPr="002B4A3E" w:rsidRDefault="002B4A3E" w:rsidP="003A57EE">
      <w:pPr>
        <w:pStyle w:val="25"/>
        <w:numPr>
          <w:ilvl w:val="1"/>
          <w:numId w:val="13"/>
        </w:numPr>
        <w:shd w:val="clear" w:color="auto" w:fill="auto"/>
        <w:spacing w:before="0" w:after="0" w:line="240" w:lineRule="auto"/>
        <w:jc w:val="both"/>
        <w:rPr>
          <w:rFonts w:ascii="Times New Roman" w:hAnsi="Times New Roman" w:cs="Times New Roman"/>
          <w:b/>
        </w:rPr>
      </w:pPr>
      <w:r w:rsidRPr="002B4A3E">
        <w:rPr>
          <w:rFonts w:ascii="Times New Roman" w:hAnsi="Times New Roman" w:cs="Times New Roman"/>
          <w:b/>
        </w:rPr>
        <w:t>Спортивные соревнования</w:t>
      </w:r>
    </w:p>
    <w:p w:rsidR="002B4A3E" w:rsidRDefault="002B4A3E" w:rsidP="0075762B">
      <w:pPr>
        <w:pStyle w:val="a4"/>
        <w:ind w:left="1440"/>
        <w:jc w:val="both"/>
        <w:rPr>
          <w:rFonts w:ascii="Times New Roman" w:hAnsi="Times New Roman" w:cs="Times New Roman"/>
          <w:i/>
          <w:sz w:val="28"/>
          <w:szCs w:val="28"/>
          <w:u w:val="single"/>
        </w:rPr>
      </w:pPr>
    </w:p>
    <w:p w:rsidR="00612DDB" w:rsidRPr="00DB6C7D" w:rsidRDefault="00612DDB" w:rsidP="003A57EE">
      <w:pPr>
        <w:pStyle w:val="a4"/>
        <w:numPr>
          <w:ilvl w:val="1"/>
          <w:numId w:val="5"/>
        </w:numPr>
        <w:jc w:val="both"/>
        <w:rPr>
          <w:rFonts w:ascii="Times New Roman" w:hAnsi="Times New Roman" w:cs="Times New Roman"/>
          <w:i/>
          <w:sz w:val="28"/>
          <w:szCs w:val="28"/>
          <w:u w:val="single"/>
        </w:rPr>
      </w:pPr>
      <w:r w:rsidRPr="00DB6C7D">
        <w:rPr>
          <w:rFonts w:ascii="Times New Roman" w:hAnsi="Times New Roman" w:cs="Times New Roman"/>
          <w:i/>
          <w:sz w:val="28"/>
          <w:szCs w:val="28"/>
          <w:u w:val="single"/>
        </w:rPr>
        <w:t>Объем соревновательной деятельности</w:t>
      </w:r>
    </w:p>
    <w:tbl>
      <w:tblPr>
        <w:tblStyle w:val="a3"/>
        <w:tblW w:w="9663" w:type="dxa"/>
        <w:tblLook w:val="04A0" w:firstRow="1" w:lastRow="0" w:firstColumn="1" w:lastColumn="0" w:noHBand="0" w:noVBand="1"/>
      </w:tblPr>
      <w:tblGrid>
        <w:gridCol w:w="2566"/>
        <w:gridCol w:w="1780"/>
        <w:gridCol w:w="1622"/>
        <w:gridCol w:w="1962"/>
        <w:gridCol w:w="1733"/>
      </w:tblGrid>
      <w:tr w:rsidR="00046BD4" w:rsidTr="00046BD4">
        <w:trPr>
          <w:trHeight w:val="297"/>
        </w:trPr>
        <w:tc>
          <w:tcPr>
            <w:tcW w:w="2566" w:type="dxa"/>
            <w:vMerge w:val="restart"/>
          </w:tcPr>
          <w:p w:rsidR="00046BD4" w:rsidRDefault="00046BD4" w:rsidP="007645C6">
            <w:pPr>
              <w:jc w:val="both"/>
              <w:rPr>
                <w:rFonts w:ascii="Times New Roman" w:hAnsi="Times New Roman" w:cs="Times New Roman"/>
                <w:sz w:val="28"/>
                <w:szCs w:val="28"/>
              </w:rPr>
            </w:pPr>
            <w:r>
              <w:rPr>
                <w:rFonts w:ascii="Times New Roman" w:hAnsi="Times New Roman" w:cs="Times New Roman"/>
                <w:sz w:val="28"/>
                <w:szCs w:val="28"/>
              </w:rPr>
              <w:t>Виды спортивных соревнований</w:t>
            </w:r>
          </w:p>
        </w:tc>
        <w:tc>
          <w:tcPr>
            <w:tcW w:w="7097" w:type="dxa"/>
            <w:gridSpan w:val="4"/>
          </w:tcPr>
          <w:p w:rsidR="00046BD4" w:rsidRDefault="00046BD4" w:rsidP="00612DDB">
            <w:pPr>
              <w:jc w:val="center"/>
              <w:rPr>
                <w:rFonts w:ascii="Times New Roman" w:hAnsi="Times New Roman" w:cs="Times New Roman"/>
                <w:sz w:val="28"/>
                <w:szCs w:val="28"/>
              </w:rPr>
            </w:pPr>
            <w:r>
              <w:rPr>
                <w:rFonts w:ascii="Times New Roman" w:hAnsi="Times New Roman" w:cs="Times New Roman"/>
                <w:sz w:val="28"/>
                <w:szCs w:val="28"/>
              </w:rPr>
              <w:t>Этапы и годы спортивной подготовки</w:t>
            </w:r>
          </w:p>
        </w:tc>
      </w:tr>
      <w:tr w:rsidR="00046BD4" w:rsidTr="00046BD4">
        <w:trPr>
          <w:trHeight w:val="1233"/>
        </w:trPr>
        <w:tc>
          <w:tcPr>
            <w:tcW w:w="2566" w:type="dxa"/>
            <w:vMerge/>
          </w:tcPr>
          <w:p w:rsidR="00046BD4" w:rsidRDefault="00046BD4" w:rsidP="007645C6">
            <w:pPr>
              <w:jc w:val="both"/>
              <w:rPr>
                <w:rFonts w:ascii="Times New Roman" w:hAnsi="Times New Roman" w:cs="Times New Roman"/>
                <w:sz w:val="28"/>
                <w:szCs w:val="28"/>
              </w:rPr>
            </w:pPr>
          </w:p>
        </w:tc>
        <w:tc>
          <w:tcPr>
            <w:tcW w:w="3402" w:type="dxa"/>
            <w:gridSpan w:val="2"/>
          </w:tcPr>
          <w:p w:rsidR="00046BD4" w:rsidRDefault="00046BD4" w:rsidP="007645C6">
            <w:pPr>
              <w:jc w:val="both"/>
              <w:rPr>
                <w:rFonts w:ascii="Times New Roman" w:hAnsi="Times New Roman" w:cs="Times New Roman"/>
                <w:sz w:val="28"/>
                <w:szCs w:val="28"/>
              </w:rPr>
            </w:pPr>
            <w:r>
              <w:rPr>
                <w:rFonts w:ascii="Times New Roman" w:hAnsi="Times New Roman" w:cs="Times New Roman"/>
                <w:sz w:val="28"/>
                <w:szCs w:val="28"/>
              </w:rPr>
              <w:t>Этап начальной подготовки</w:t>
            </w:r>
          </w:p>
        </w:tc>
        <w:tc>
          <w:tcPr>
            <w:tcW w:w="3694" w:type="dxa"/>
            <w:gridSpan w:val="2"/>
          </w:tcPr>
          <w:p w:rsidR="00046BD4" w:rsidRDefault="00046BD4" w:rsidP="007645C6">
            <w:pPr>
              <w:jc w:val="both"/>
              <w:rPr>
                <w:rFonts w:ascii="Times New Roman" w:hAnsi="Times New Roman" w:cs="Times New Roman"/>
                <w:sz w:val="28"/>
                <w:szCs w:val="28"/>
              </w:rPr>
            </w:pPr>
            <w:r>
              <w:rPr>
                <w:rFonts w:ascii="Times New Roman" w:hAnsi="Times New Roman" w:cs="Times New Roman"/>
                <w:sz w:val="28"/>
                <w:szCs w:val="28"/>
              </w:rPr>
              <w:t>Учебно-тренировочный этап (этап спортивной специализации)</w:t>
            </w:r>
          </w:p>
        </w:tc>
      </w:tr>
      <w:tr w:rsidR="00046BD4" w:rsidTr="00046BD4">
        <w:trPr>
          <w:trHeight w:val="609"/>
        </w:trPr>
        <w:tc>
          <w:tcPr>
            <w:tcW w:w="2566" w:type="dxa"/>
            <w:vMerge/>
          </w:tcPr>
          <w:p w:rsidR="00046BD4" w:rsidRDefault="00046BD4" w:rsidP="007645C6">
            <w:pPr>
              <w:jc w:val="both"/>
              <w:rPr>
                <w:rFonts w:ascii="Times New Roman" w:hAnsi="Times New Roman" w:cs="Times New Roman"/>
                <w:sz w:val="28"/>
                <w:szCs w:val="28"/>
              </w:rPr>
            </w:pPr>
          </w:p>
        </w:tc>
        <w:tc>
          <w:tcPr>
            <w:tcW w:w="1780" w:type="dxa"/>
          </w:tcPr>
          <w:p w:rsidR="00046BD4" w:rsidRDefault="00046BD4" w:rsidP="007645C6">
            <w:pPr>
              <w:jc w:val="both"/>
              <w:rPr>
                <w:rFonts w:ascii="Times New Roman" w:hAnsi="Times New Roman" w:cs="Times New Roman"/>
                <w:sz w:val="28"/>
                <w:szCs w:val="28"/>
              </w:rPr>
            </w:pPr>
            <w:r>
              <w:rPr>
                <w:rFonts w:ascii="Times New Roman" w:hAnsi="Times New Roman" w:cs="Times New Roman"/>
                <w:sz w:val="28"/>
                <w:szCs w:val="28"/>
              </w:rPr>
              <w:t>До года</w:t>
            </w:r>
          </w:p>
        </w:tc>
        <w:tc>
          <w:tcPr>
            <w:tcW w:w="1622" w:type="dxa"/>
          </w:tcPr>
          <w:p w:rsidR="00046BD4" w:rsidRDefault="00046BD4" w:rsidP="007645C6">
            <w:pPr>
              <w:jc w:val="both"/>
              <w:rPr>
                <w:rFonts w:ascii="Times New Roman" w:hAnsi="Times New Roman" w:cs="Times New Roman"/>
                <w:sz w:val="28"/>
                <w:szCs w:val="28"/>
              </w:rPr>
            </w:pPr>
            <w:r>
              <w:rPr>
                <w:rFonts w:ascii="Times New Roman" w:hAnsi="Times New Roman" w:cs="Times New Roman"/>
                <w:sz w:val="28"/>
                <w:szCs w:val="28"/>
              </w:rPr>
              <w:t>Свыше года</w:t>
            </w:r>
          </w:p>
        </w:tc>
        <w:tc>
          <w:tcPr>
            <w:tcW w:w="1962" w:type="dxa"/>
          </w:tcPr>
          <w:p w:rsidR="00046BD4" w:rsidRDefault="00046BD4" w:rsidP="007645C6">
            <w:pPr>
              <w:jc w:val="both"/>
              <w:rPr>
                <w:rFonts w:ascii="Times New Roman" w:hAnsi="Times New Roman" w:cs="Times New Roman"/>
                <w:sz w:val="28"/>
                <w:szCs w:val="28"/>
              </w:rPr>
            </w:pPr>
            <w:r>
              <w:rPr>
                <w:rFonts w:ascii="Times New Roman" w:hAnsi="Times New Roman" w:cs="Times New Roman"/>
                <w:sz w:val="28"/>
                <w:szCs w:val="28"/>
              </w:rPr>
              <w:t>До двух лет</w:t>
            </w:r>
          </w:p>
        </w:tc>
        <w:tc>
          <w:tcPr>
            <w:tcW w:w="1732" w:type="dxa"/>
          </w:tcPr>
          <w:p w:rsidR="00046BD4" w:rsidRDefault="00046BD4" w:rsidP="007645C6">
            <w:pPr>
              <w:jc w:val="both"/>
              <w:rPr>
                <w:rFonts w:ascii="Times New Roman" w:hAnsi="Times New Roman" w:cs="Times New Roman"/>
                <w:sz w:val="28"/>
                <w:szCs w:val="28"/>
              </w:rPr>
            </w:pPr>
            <w:r>
              <w:rPr>
                <w:rFonts w:ascii="Times New Roman" w:hAnsi="Times New Roman" w:cs="Times New Roman"/>
                <w:sz w:val="28"/>
                <w:szCs w:val="28"/>
              </w:rPr>
              <w:t>Свыше двух лет</w:t>
            </w:r>
          </w:p>
        </w:tc>
      </w:tr>
      <w:tr w:rsidR="00046BD4" w:rsidTr="00046BD4">
        <w:trPr>
          <w:trHeight w:val="297"/>
        </w:trPr>
        <w:tc>
          <w:tcPr>
            <w:tcW w:w="2566" w:type="dxa"/>
          </w:tcPr>
          <w:p w:rsidR="00046BD4" w:rsidRDefault="00046BD4" w:rsidP="00F67B5A">
            <w:pPr>
              <w:jc w:val="both"/>
              <w:rPr>
                <w:rFonts w:ascii="Times New Roman" w:hAnsi="Times New Roman" w:cs="Times New Roman"/>
                <w:sz w:val="28"/>
                <w:szCs w:val="28"/>
              </w:rPr>
            </w:pPr>
            <w:r>
              <w:rPr>
                <w:rFonts w:ascii="Times New Roman" w:hAnsi="Times New Roman" w:cs="Times New Roman"/>
                <w:sz w:val="28"/>
                <w:szCs w:val="28"/>
              </w:rPr>
              <w:t>Контрольные</w:t>
            </w:r>
          </w:p>
        </w:tc>
        <w:tc>
          <w:tcPr>
            <w:tcW w:w="1780" w:type="dxa"/>
          </w:tcPr>
          <w:p w:rsidR="00046BD4" w:rsidRPr="00DB6C7D" w:rsidRDefault="00046BD4" w:rsidP="00F67B5A">
            <w:pPr>
              <w:jc w:val="both"/>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622" w:type="dxa"/>
          </w:tcPr>
          <w:p w:rsidR="00046BD4" w:rsidRPr="00DB6C7D" w:rsidRDefault="00046BD4" w:rsidP="00F67B5A">
            <w:pPr>
              <w:jc w:val="both"/>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962" w:type="dxa"/>
          </w:tcPr>
          <w:p w:rsidR="00046BD4" w:rsidRPr="00DB6C7D" w:rsidRDefault="00745D72" w:rsidP="00F67B5A">
            <w:pPr>
              <w:jc w:val="both"/>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1732" w:type="dxa"/>
          </w:tcPr>
          <w:p w:rsidR="00046BD4" w:rsidRPr="00DB6C7D" w:rsidRDefault="00745D72" w:rsidP="00F67B5A">
            <w:pPr>
              <w:jc w:val="both"/>
              <w:rPr>
                <w:rFonts w:ascii="Times New Roman" w:hAnsi="Times New Roman" w:cs="Times New Roman"/>
                <w:sz w:val="28"/>
                <w:szCs w:val="28"/>
                <w:lang w:val="en-US"/>
              </w:rPr>
            </w:pPr>
            <w:r>
              <w:rPr>
                <w:rFonts w:ascii="Times New Roman" w:hAnsi="Times New Roman" w:cs="Times New Roman"/>
                <w:sz w:val="28"/>
                <w:szCs w:val="28"/>
                <w:lang w:val="en-US"/>
              </w:rPr>
              <w:t>2</w:t>
            </w:r>
          </w:p>
        </w:tc>
      </w:tr>
      <w:tr w:rsidR="00046BD4" w:rsidTr="00046BD4">
        <w:trPr>
          <w:trHeight w:val="311"/>
        </w:trPr>
        <w:tc>
          <w:tcPr>
            <w:tcW w:w="2566" w:type="dxa"/>
          </w:tcPr>
          <w:p w:rsidR="00046BD4" w:rsidRDefault="00046BD4" w:rsidP="00F67B5A">
            <w:pPr>
              <w:jc w:val="both"/>
              <w:rPr>
                <w:rFonts w:ascii="Times New Roman" w:hAnsi="Times New Roman" w:cs="Times New Roman"/>
                <w:sz w:val="28"/>
                <w:szCs w:val="28"/>
              </w:rPr>
            </w:pPr>
            <w:r>
              <w:rPr>
                <w:rFonts w:ascii="Times New Roman" w:hAnsi="Times New Roman" w:cs="Times New Roman"/>
                <w:sz w:val="28"/>
                <w:szCs w:val="28"/>
              </w:rPr>
              <w:t>Отборочные</w:t>
            </w:r>
          </w:p>
        </w:tc>
        <w:tc>
          <w:tcPr>
            <w:tcW w:w="1780" w:type="dxa"/>
          </w:tcPr>
          <w:p w:rsidR="00046BD4" w:rsidRDefault="00046BD4" w:rsidP="00F67B5A">
            <w:pPr>
              <w:jc w:val="both"/>
              <w:rPr>
                <w:rFonts w:ascii="Times New Roman" w:hAnsi="Times New Roman" w:cs="Times New Roman"/>
                <w:sz w:val="28"/>
                <w:szCs w:val="28"/>
              </w:rPr>
            </w:pPr>
            <w:r>
              <w:rPr>
                <w:rFonts w:ascii="Times New Roman" w:hAnsi="Times New Roman" w:cs="Times New Roman"/>
                <w:sz w:val="28"/>
                <w:szCs w:val="28"/>
              </w:rPr>
              <w:t>-</w:t>
            </w:r>
          </w:p>
        </w:tc>
        <w:tc>
          <w:tcPr>
            <w:tcW w:w="1622" w:type="dxa"/>
          </w:tcPr>
          <w:p w:rsidR="00046BD4" w:rsidRDefault="00046BD4" w:rsidP="00F67B5A">
            <w:pPr>
              <w:jc w:val="both"/>
              <w:rPr>
                <w:rFonts w:ascii="Times New Roman" w:hAnsi="Times New Roman" w:cs="Times New Roman"/>
                <w:sz w:val="28"/>
                <w:szCs w:val="28"/>
              </w:rPr>
            </w:pPr>
            <w:r>
              <w:rPr>
                <w:rFonts w:ascii="Times New Roman" w:hAnsi="Times New Roman" w:cs="Times New Roman"/>
                <w:sz w:val="28"/>
                <w:szCs w:val="28"/>
              </w:rPr>
              <w:t>-</w:t>
            </w:r>
          </w:p>
        </w:tc>
        <w:tc>
          <w:tcPr>
            <w:tcW w:w="1962" w:type="dxa"/>
          </w:tcPr>
          <w:p w:rsidR="00046BD4" w:rsidRPr="00DB6C7D" w:rsidRDefault="00046BD4" w:rsidP="00F67B5A">
            <w:pPr>
              <w:jc w:val="both"/>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732" w:type="dxa"/>
          </w:tcPr>
          <w:p w:rsidR="00046BD4" w:rsidRPr="00DB6C7D" w:rsidRDefault="00046BD4" w:rsidP="00F67B5A">
            <w:pPr>
              <w:jc w:val="both"/>
              <w:rPr>
                <w:rFonts w:ascii="Times New Roman" w:hAnsi="Times New Roman" w:cs="Times New Roman"/>
                <w:sz w:val="28"/>
                <w:szCs w:val="28"/>
                <w:lang w:val="en-US"/>
              </w:rPr>
            </w:pPr>
            <w:r>
              <w:rPr>
                <w:rFonts w:ascii="Times New Roman" w:hAnsi="Times New Roman" w:cs="Times New Roman"/>
                <w:sz w:val="28"/>
                <w:szCs w:val="28"/>
                <w:lang w:val="en-US"/>
              </w:rPr>
              <w:t>2</w:t>
            </w:r>
          </w:p>
        </w:tc>
      </w:tr>
      <w:tr w:rsidR="00046BD4" w:rsidTr="00046BD4">
        <w:trPr>
          <w:trHeight w:val="283"/>
        </w:trPr>
        <w:tc>
          <w:tcPr>
            <w:tcW w:w="2566" w:type="dxa"/>
          </w:tcPr>
          <w:p w:rsidR="00046BD4" w:rsidRDefault="00046BD4" w:rsidP="00F67B5A">
            <w:pPr>
              <w:jc w:val="both"/>
              <w:rPr>
                <w:rFonts w:ascii="Times New Roman" w:hAnsi="Times New Roman" w:cs="Times New Roman"/>
                <w:sz w:val="28"/>
                <w:szCs w:val="28"/>
              </w:rPr>
            </w:pPr>
            <w:r>
              <w:rPr>
                <w:rFonts w:ascii="Times New Roman" w:hAnsi="Times New Roman" w:cs="Times New Roman"/>
                <w:sz w:val="28"/>
                <w:szCs w:val="28"/>
              </w:rPr>
              <w:t>Основные</w:t>
            </w:r>
          </w:p>
        </w:tc>
        <w:tc>
          <w:tcPr>
            <w:tcW w:w="1780" w:type="dxa"/>
          </w:tcPr>
          <w:p w:rsidR="00046BD4" w:rsidRDefault="00046BD4" w:rsidP="00F67B5A">
            <w:pPr>
              <w:jc w:val="both"/>
              <w:rPr>
                <w:rFonts w:ascii="Times New Roman" w:hAnsi="Times New Roman" w:cs="Times New Roman"/>
                <w:sz w:val="28"/>
                <w:szCs w:val="28"/>
              </w:rPr>
            </w:pPr>
            <w:r>
              <w:rPr>
                <w:rFonts w:ascii="Times New Roman" w:hAnsi="Times New Roman" w:cs="Times New Roman"/>
                <w:sz w:val="28"/>
                <w:szCs w:val="28"/>
              </w:rPr>
              <w:t>-</w:t>
            </w:r>
          </w:p>
        </w:tc>
        <w:tc>
          <w:tcPr>
            <w:tcW w:w="1622" w:type="dxa"/>
          </w:tcPr>
          <w:p w:rsidR="00046BD4" w:rsidRDefault="00046BD4" w:rsidP="00F67B5A">
            <w:pPr>
              <w:jc w:val="both"/>
              <w:rPr>
                <w:rFonts w:ascii="Times New Roman" w:hAnsi="Times New Roman" w:cs="Times New Roman"/>
                <w:sz w:val="28"/>
                <w:szCs w:val="28"/>
              </w:rPr>
            </w:pPr>
            <w:r>
              <w:rPr>
                <w:rFonts w:ascii="Times New Roman" w:hAnsi="Times New Roman" w:cs="Times New Roman"/>
                <w:sz w:val="28"/>
                <w:szCs w:val="28"/>
              </w:rPr>
              <w:t>-</w:t>
            </w:r>
          </w:p>
        </w:tc>
        <w:tc>
          <w:tcPr>
            <w:tcW w:w="1962" w:type="dxa"/>
          </w:tcPr>
          <w:p w:rsidR="00046BD4" w:rsidRPr="00DB6C7D" w:rsidRDefault="00046BD4" w:rsidP="00F67B5A">
            <w:pPr>
              <w:jc w:val="both"/>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732" w:type="dxa"/>
          </w:tcPr>
          <w:p w:rsidR="00046BD4" w:rsidRPr="00DB6C7D" w:rsidRDefault="00046BD4" w:rsidP="00F67B5A">
            <w:pPr>
              <w:jc w:val="both"/>
              <w:rPr>
                <w:rFonts w:ascii="Times New Roman" w:hAnsi="Times New Roman" w:cs="Times New Roman"/>
                <w:sz w:val="28"/>
                <w:szCs w:val="28"/>
                <w:lang w:val="en-US"/>
              </w:rPr>
            </w:pPr>
            <w:r>
              <w:rPr>
                <w:rFonts w:ascii="Times New Roman" w:hAnsi="Times New Roman" w:cs="Times New Roman"/>
                <w:sz w:val="28"/>
                <w:szCs w:val="28"/>
                <w:lang w:val="en-US"/>
              </w:rPr>
              <w:t>2</w:t>
            </w:r>
          </w:p>
        </w:tc>
      </w:tr>
    </w:tbl>
    <w:p w:rsidR="00DB6C7D" w:rsidRPr="00DB6C7D" w:rsidRDefault="00DB6C7D" w:rsidP="00DB6C7D">
      <w:pPr>
        <w:shd w:val="clear" w:color="auto" w:fill="FFFFFF"/>
        <w:spacing w:after="0" w:line="240" w:lineRule="auto"/>
        <w:ind w:firstLine="851"/>
        <w:jc w:val="both"/>
        <w:rPr>
          <w:rFonts w:ascii="Times New Roman" w:hAnsi="Times New Roman" w:cs="Times New Roman"/>
          <w:sz w:val="28"/>
          <w:szCs w:val="28"/>
        </w:rPr>
      </w:pPr>
      <w:r w:rsidRPr="00DB6C7D">
        <w:rPr>
          <w:rFonts w:ascii="Times New Roman" w:hAnsi="Times New Roman" w:cs="Times New Roman"/>
          <w:sz w:val="28"/>
          <w:szCs w:val="28"/>
        </w:rPr>
        <w:t xml:space="preserve">Требования к участию </w:t>
      </w:r>
      <w:r w:rsidR="00BB2F59" w:rsidRPr="00DB6C7D">
        <w:rPr>
          <w:rFonts w:ascii="Times New Roman" w:hAnsi="Times New Roman" w:cs="Times New Roman"/>
          <w:sz w:val="28"/>
          <w:szCs w:val="28"/>
        </w:rPr>
        <w:t>в спортивных</w:t>
      </w:r>
      <w:r w:rsidR="00BB2F59">
        <w:rPr>
          <w:rFonts w:ascii="Times New Roman" w:hAnsi="Times New Roman" w:cs="Times New Roman"/>
          <w:sz w:val="28"/>
          <w:szCs w:val="28"/>
        </w:rPr>
        <w:t xml:space="preserve"> </w:t>
      </w:r>
      <w:r w:rsidR="00BB2F59" w:rsidRPr="00DB6C7D">
        <w:rPr>
          <w:rFonts w:ascii="Times New Roman" w:hAnsi="Times New Roman" w:cs="Times New Roman"/>
          <w:sz w:val="28"/>
          <w:szCs w:val="28"/>
        </w:rPr>
        <w:t>соревнованиях,</w:t>
      </w:r>
      <w:r w:rsidRPr="00DB6C7D">
        <w:rPr>
          <w:rFonts w:ascii="Times New Roman" w:hAnsi="Times New Roman" w:cs="Times New Roman"/>
          <w:sz w:val="28"/>
          <w:szCs w:val="28"/>
        </w:rPr>
        <w:t xml:space="preserve"> обучающихся:</w:t>
      </w:r>
    </w:p>
    <w:p w:rsidR="00DB6C7D" w:rsidRPr="00DB6C7D" w:rsidRDefault="00DB6C7D" w:rsidP="00DB6C7D">
      <w:pPr>
        <w:shd w:val="clear" w:color="auto" w:fill="FFFFFF"/>
        <w:spacing w:after="0" w:line="240" w:lineRule="auto"/>
        <w:ind w:firstLine="851"/>
        <w:jc w:val="both"/>
        <w:rPr>
          <w:rFonts w:ascii="Times New Roman" w:hAnsi="Times New Roman" w:cs="Times New Roman"/>
          <w:sz w:val="28"/>
          <w:szCs w:val="28"/>
        </w:rPr>
      </w:pPr>
      <w:r w:rsidRPr="00DB6C7D">
        <w:rPr>
          <w:rFonts w:ascii="Times New Roman" w:hAnsi="Times New Roman" w:cs="Times New Roman"/>
          <w:sz w:val="28"/>
          <w:szCs w:val="28"/>
        </w:rPr>
        <w:t>соответствие возраста, пола и уровня спортивной квалификации обучающихся положениям (регламентам) об официальных спортивных соревнованиях согласно Единой всероссийской спортивной классификации и правилам вида спорта "</w:t>
      </w:r>
      <w:r w:rsidR="00A81AC5">
        <w:rPr>
          <w:rFonts w:ascii="Times New Roman" w:hAnsi="Times New Roman" w:cs="Times New Roman"/>
          <w:sz w:val="28"/>
          <w:szCs w:val="28"/>
        </w:rPr>
        <w:t>пауэрлифтинг</w:t>
      </w:r>
      <w:r w:rsidRPr="00DB6C7D">
        <w:rPr>
          <w:rFonts w:ascii="Times New Roman" w:hAnsi="Times New Roman" w:cs="Times New Roman"/>
          <w:sz w:val="28"/>
          <w:szCs w:val="28"/>
        </w:rPr>
        <w:t>";</w:t>
      </w:r>
    </w:p>
    <w:p w:rsidR="00DB6C7D" w:rsidRPr="00DB6C7D" w:rsidRDefault="00DB6C7D" w:rsidP="00DB6C7D">
      <w:pPr>
        <w:shd w:val="clear" w:color="auto" w:fill="FFFFFF"/>
        <w:spacing w:after="0" w:line="240" w:lineRule="auto"/>
        <w:ind w:firstLine="851"/>
        <w:jc w:val="both"/>
        <w:rPr>
          <w:rFonts w:ascii="Times New Roman" w:hAnsi="Times New Roman" w:cs="Times New Roman"/>
          <w:sz w:val="28"/>
          <w:szCs w:val="28"/>
        </w:rPr>
      </w:pPr>
      <w:r w:rsidRPr="00DB6C7D">
        <w:rPr>
          <w:rFonts w:ascii="Times New Roman" w:hAnsi="Times New Roman" w:cs="Times New Roman"/>
          <w:sz w:val="28"/>
          <w:szCs w:val="28"/>
        </w:rPr>
        <w:t>наличие медицинского заключения о допуске к участию в спортивных соревнованиях;</w:t>
      </w:r>
    </w:p>
    <w:p w:rsidR="00DB6C7D" w:rsidRPr="00DB6C7D" w:rsidRDefault="00DB6C7D" w:rsidP="00DB6C7D">
      <w:pPr>
        <w:shd w:val="clear" w:color="auto" w:fill="FFFFFF"/>
        <w:spacing w:after="0" w:line="240" w:lineRule="auto"/>
        <w:ind w:firstLine="851"/>
        <w:jc w:val="both"/>
        <w:rPr>
          <w:rFonts w:ascii="Times New Roman" w:hAnsi="Times New Roman" w:cs="Times New Roman"/>
          <w:sz w:val="28"/>
          <w:szCs w:val="28"/>
        </w:rPr>
      </w:pPr>
      <w:r w:rsidRPr="00DB6C7D">
        <w:rPr>
          <w:rFonts w:ascii="Times New Roman" w:hAnsi="Times New Roman" w:cs="Times New Roman"/>
          <w:sz w:val="28"/>
          <w:szCs w:val="28"/>
        </w:rPr>
        <w:t>соблюдение </w:t>
      </w:r>
      <w:hyperlink r:id="rId9" w:anchor="0" w:history="1">
        <w:r w:rsidRPr="00DB6C7D">
          <w:rPr>
            <w:rFonts w:ascii="Times New Roman" w:hAnsi="Times New Roman" w:cs="Times New Roman"/>
            <w:sz w:val="28"/>
            <w:szCs w:val="28"/>
          </w:rPr>
          <w:t>общероссийских антидопинговых правил</w:t>
        </w:r>
      </w:hyperlink>
      <w:r w:rsidRPr="00DB6C7D">
        <w:rPr>
          <w:rFonts w:ascii="Times New Roman" w:hAnsi="Times New Roman" w:cs="Times New Roman"/>
          <w:sz w:val="28"/>
          <w:szCs w:val="28"/>
        </w:rPr>
        <w:t> и антидопинговых правил, утвержденных международными антидопинговыми организациями.</w:t>
      </w:r>
    </w:p>
    <w:p w:rsidR="00DB6C7D" w:rsidRPr="00DB6C7D" w:rsidRDefault="00BB2F59" w:rsidP="00DB6C7D">
      <w:pPr>
        <w:shd w:val="clear" w:color="auto" w:fill="FFFFFF"/>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Спортивная школа</w:t>
      </w:r>
      <w:r w:rsidR="00DB6C7D" w:rsidRPr="00DB6C7D">
        <w:rPr>
          <w:rFonts w:ascii="Times New Roman" w:hAnsi="Times New Roman" w:cs="Times New Roman"/>
          <w:sz w:val="28"/>
          <w:szCs w:val="28"/>
        </w:rPr>
        <w:t>, реализующая дополнительные образовательные программы спортивной подготовки, направляет обучающегося и лиц, осуществляющих спортивную подготовку, на спортивные соревнования на основании утвержденного плана физкультурных и спортивных мероприятий, формируемого в том числе в соответствии с Единым календарным планом межрегиональных, всероссийских и международных физкультурных мероприятий и спортивных мероприятий, и соответствующих положений (регламентов) об официальных спортивных соревнованиях.</w:t>
      </w:r>
    </w:p>
    <w:p w:rsidR="00612DDB" w:rsidRPr="00612DDB" w:rsidRDefault="00612DDB" w:rsidP="007645C6">
      <w:pPr>
        <w:jc w:val="both"/>
        <w:rPr>
          <w:rFonts w:ascii="Times New Roman" w:hAnsi="Times New Roman" w:cs="Times New Roman"/>
          <w:sz w:val="28"/>
          <w:szCs w:val="28"/>
        </w:rPr>
      </w:pPr>
    </w:p>
    <w:p w:rsidR="00612DDB" w:rsidRDefault="00544371" w:rsidP="003A57EE">
      <w:pPr>
        <w:pStyle w:val="a4"/>
        <w:numPr>
          <w:ilvl w:val="1"/>
          <w:numId w:val="13"/>
        </w:numPr>
        <w:jc w:val="center"/>
        <w:rPr>
          <w:rFonts w:ascii="Times New Roman" w:hAnsi="Times New Roman" w:cs="Times New Roman"/>
          <w:b/>
          <w:sz w:val="28"/>
          <w:szCs w:val="28"/>
        </w:rPr>
      </w:pPr>
      <w:r w:rsidRPr="00505BE2">
        <w:rPr>
          <w:rFonts w:ascii="Times New Roman" w:hAnsi="Times New Roman" w:cs="Times New Roman"/>
          <w:b/>
          <w:sz w:val="28"/>
          <w:szCs w:val="28"/>
        </w:rPr>
        <w:lastRenderedPageBreak/>
        <w:t>Годовой учебно-тренировочный план</w:t>
      </w:r>
    </w:p>
    <w:p w:rsidR="001606F2" w:rsidRPr="00505BE2" w:rsidRDefault="001606F2" w:rsidP="001606F2">
      <w:pPr>
        <w:pStyle w:val="a4"/>
        <w:ind w:left="1600"/>
        <w:jc w:val="both"/>
        <w:rPr>
          <w:rFonts w:ascii="Times New Roman" w:hAnsi="Times New Roman" w:cs="Times New Roman"/>
          <w:b/>
          <w:sz w:val="28"/>
          <w:szCs w:val="28"/>
        </w:rPr>
      </w:pPr>
    </w:p>
    <w:p w:rsidR="00544371" w:rsidRDefault="00544371" w:rsidP="00544371">
      <w:pPr>
        <w:pStyle w:val="a4"/>
        <w:ind w:left="0" w:firstLine="851"/>
        <w:jc w:val="both"/>
        <w:rPr>
          <w:rFonts w:ascii="Times New Roman" w:hAnsi="Times New Roman" w:cs="Times New Roman"/>
          <w:sz w:val="28"/>
          <w:szCs w:val="28"/>
        </w:rPr>
      </w:pPr>
      <w:r>
        <w:rPr>
          <w:rFonts w:ascii="Times New Roman" w:hAnsi="Times New Roman" w:cs="Times New Roman"/>
          <w:sz w:val="28"/>
          <w:szCs w:val="28"/>
        </w:rPr>
        <w:t>Дополнительная образовательная программа спортивной подготовки рассчитывается на 52 недели в год.</w:t>
      </w:r>
    </w:p>
    <w:p w:rsidR="00544371" w:rsidRDefault="00544371" w:rsidP="00544371">
      <w:pPr>
        <w:pStyle w:val="a4"/>
        <w:ind w:left="0" w:firstLine="851"/>
        <w:jc w:val="both"/>
        <w:rPr>
          <w:rFonts w:ascii="Times New Roman" w:hAnsi="Times New Roman" w:cs="Times New Roman"/>
          <w:sz w:val="28"/>
          <w:szCs w:val="28"/>
        </w:rPr>
      </w:pPr>
      <w:r>
        <w:rPr>
          <w:rFonts w:ascii="Times New Roman" w:hAnsi="Times New Roman" w:cs="Times New Roman"/>
          <w:sz w:val="28"/>
          <w:szCs w:val="28"/>
        </w:rPr>
        <w:t>Учебно-тренировочный процесс в организации, реализующей дополнительную образовательную программу спортивной подготовки, должен вестись в соответствии с годовым учебно-тренировочным планом (включая период самостоятельной подготовки по индивидуальным пла</w:t>
      </w:r>
      <w:r w:rsidR="00EE5668">
        <w:rPr>
          <w:rFonts w:ascii="Times New Roman" w:hAnsi="Times New Roman" w:cs="Times New Roman"/>
          <w:sz w:val="28"/>
          <w:szCs w:val="28"/>
        </w:rPr>
        <w:t>н</w:t>
      </w:r>
      <w:r>
        <w:rPr>
          <w:rFonts w:ascii="Times New Roman" w:hAnsi="Times New Roman" w:cs="Times New Roman"/>
          <w:sz w:val="28"/>
          <w:szCs w:val="28"/>
        </w:rPr>
        <w:t>ом спортивной подготовки для обеспечения не</w:t>
      </w:r>
      <w:r w:rsidR="00EE5668">
        <w:rPr>
          <w:rFonts w:ascii="Times New Roman" w:hAnsi="Times New Roman" w:cs="Times New Roman"/>
          <w:sz w:val="28"/>
          <w:szCs w:val="28"/>
        </w:rPr>
        <w:t>прерывности учебно-тренировочного процесса).</w:t>
      </w:r>
    </w:p>
    <w:p w:rsidR="00EE5668" w:rsidRDefault="00EE5668" w:rsidP="00544371">
      <w:pPr>
        <w:pStyle w:val="a4"/>
        <w:ind w:left="0" w:firstLine="851"/>
        <w:jc w:val="both"/>
        <w:rPr>
          <w:rFonts w:ascii="Times New Roman" w:hAnsi="Times New Roman" w:cs="Times New Roman"/>
          <w:sz w:val="28"/>
          <w:szCs w:val="28"/>
        </w:rPr>
      </w:pPr>
      <w:r>
        <w:rPr>
          <w:rFonts w:ascii="Times New Roman" w:hAnsi="Times New Roman" w:cs="Times New Roman"/>
          <w:sz w:val="28"/>
          <w:szCs w:val="28"/>
        </w:rPr>
        <w:t>Самостоятельная подготовка может составлять не менее 10% и не более 20% от общего количества часов, предусмотренных годовым учебно-тренировочным планом организации, реализующей дополнительную образовательную программу спортивной подготовки.</w:t>
      </w:r>
    </w:p>
    <w:p w:rsidR="00EE5668" w:rsidRDefault="00EE5668" w:rsidP="00544371">
      <w:pPr>
        <w:pStyle w:val="a4"/>
        <w:ind w:left="0" w:firstLine="851"/>
        <w:jc w:val="both"/>
        <w:rPr>
          <w:rFonts w:ascii="Times New Roman" w:hAnsi="Times New Roman" w:cs="Times New Roman"/>
          <w:sz w:val="28"/>
          <w:szCs w:val="28"/>
        </w:rPr>
      </w:pPr>
      <w:r>
        <w:rPr>
          <w:rFonts w:ascii="Times New Roman" w:hAnsi="Times New Roman" w:cs="Times New Roman"/>
          <w:sz w:val="28"/>
          <w:szCs w:val="28"/>
        </w:rPr>
        <w:t>Продолжительность одного учебно-тренировочного занятия при реализации дополнительной образовательной программы спортивной подготовки устанавливается в часах и не должна превышать:</w:t>
      </w:r>
    </w:p>
    <w:p w:rsidR="00EE5668" w:rsidRDefault="00EE5668" w:rsidP="00544371">
      <w:pPr>
        <w:pStyle w:val="a4"/>
        <w:ind w:left="0" w:firstLine="851"/>
        <w:jc w:val="both"/>
        <w:rPr>
          <w:rFonts w:ascii="Times New Roman" w:hAnsi="Times New Roman" w:cs="Times New Roman"/>
          <w:sz w:val="28"/>
          <w:szCs w:val="28"/>
        </w:rPr>
      </w:pPr>
      <w:r>
        <w:rPr>
          <w:rFonts w:ascii="Times New Roman" w:hAnsi="Times New Roman" w:cs="Times New Roman"/>
          <w:sz w:val="28"/>
          <w:szCs w:val="28"/>
        </w:rPr>
        <w:t>На этапе начальной подготовки – двух часов;</w:t>
      </w:r>
    </w:p>
    <w:p w:rsidR="00EE5668" w:rsidRDefault="00EE5668" w:rsidP="00544371">
      <w:pPr>
        <w:pStyle w:val="a4"/>
        <w:ind w:left="0" w:firstLine="851"/>
        <w:jc w:val="both"/>
        <w:rPr>
          <w:rFonts w:ascii="Times New Roman" w:hAnsi="Times New Roman" w:cs="Times New Roman"/>
          <w:sz w:val="28"/>
          <w:szCs w:val="28"/>
        </w:rPr>
      </w:pPr>
      <w:r>
        <w:rPr>
          <w:rFonts w:ascii="Times New Roman" w:hAnsi="Times New Roman" w:cs="Times New Roman"/>
          <w:sz w:val="28"/>
          <w:szCs w:val="28"/>
        </w:rPr>
        <w:t>На учебно-тренировочном этапе (этапе спортивной специализации) – трех часов;</w:t>
      </w:r>
    </w:p>
    <w:p w:rsidR="00EE5668" w:rsidRDefault="00EE5668" w:rsidP="00544371">
      <w:pPr>
        <w:pStyle w:val="a4"/>
        <w:ind w:left="0" w:firstLine="851"/>
        <w:jc w:val="both"/>
        <w:rPr>
          <w:rFonts w:ascii="Times New Roman" w:hAnsi="Times New Roman" w:cs="Times New Roman"/>
          <w:sz w:val="28"/>
          <w:szCs w:val="28"/>
        </w:rPr>
      </w:pPr>
      <w:r>
        <w:rPr>
          <w:rFonts w:ascii="Times New Roman" w:hAnsi="Times New Roman" w:cs="Times New Roman"/>
          <w:sz w:val="28"/>
          <w:szCs w:val="28"/>
        </w:rPr>
        <w:t>При проведении более одного учебно-тренировочного занятия в один день</w:t>
      </w:r>
      <w:r w:rsidR="005155CA">
        <w:rPr>
          <w:rFonts w:ascii="Times New Roman" w:hAnsi="Times New Roman" w:cs="Times New Roman"/>
          <w:sz w:val="28"/>
          <w:szCs w:val="28"/>
        </w:rPr>
        <w:t xml:space="preserve"> суммарная продолжительность занятий не должна составлять более восьми часов.</w:t>
      </w:r>
    </w:p>
    <w:p w:rsidR="005155CA" w:rsidRDefault="005155CA" w:rsidP="00544371">
      <w:pPr>
        <w:pStyle w:val="a4"/>
        <w:ind w:left="0" w:firstLine="851"/>
        <w:jc w:val="both"/>
        <w:rPr>
          <w:rFonts w:ascii="Times New Roman" w:hAnsi="Times New Roman" w:cs="Times New Roman"/>
          <w:sz w:val="28"/>
          <w:szCs w:val="28"/>
        </w:rPr>
      </w:pPr>
      <w:r>
        <w:rPr>
          <w:rFonts w:ascii="Times New Roman" w:hAnsi="Times New Roman" w:cs="Times New Roman"/>
          <w:sz w:val="28"/>
          <w:szCs w:val="28"/>
        </w:rPr>
        <w:t>В часовой объем учебно-тренировочного занятия входят теоретические, практические, восстановительные, медико-биологические мероприятия, инструкторская и судейская практика</w:t>
      </w:r>
      <w:r w:rsidR="00603402">
        <w:rPr>
          <w:rFonts w:ascii="Times New Roman" w:hAnsi="Times New Roman" w:cs="Times New Roman"/>
          <w:sz w:val="28"/>
          <w:szCs w:val="28"/>
        </w:rPr>
        <w:t xml:space="preserve"> </w:t>
      </w:r>
      <w:r w:rsidR="00603402">
        <w:rPr>
          <w:rFonts w:ascii="Times New Roman" w:hAnsi="Times New Roman" w:cs="Times New Roman"/>
          <w:i/>
          <w:sz w:val="28"/>
          <w:szCs w:val="28"/>
        </w:rPr>
        <w:t xml:space="preserve">(пп.15.2 главы </w:t>
      </w:r>
      <w:r w:rsidR="00603402">
        <w:rPr>
          <w:rFonts w:ascii="Times New Roman" w:hAnsi="Times New Roman" w:cs="Times New Roman"/>
          <w:i/>
          <w:sz w:val="28"/>
          <w:szCs w:val="28"/>
          <w:lang w:val="en-US"/>
        </w:rPr>
        <w:t>VI</w:t>
      </w:r>
      <w:r w:rsidR="00603402">
        <w:rPr>
          <w:rFonts w:ascii="Times New Roman" w:hAnsi="Times New Roman" w:cs="Times New Roman"/>
          <w:i/>
          <w:sz w:val="28"/>
          <w:szCs w:val="28"/>
        </w:rPr>
        <w:t xml:space="preserve"> ФССП по виду спорта)</w:t>
      </w:r>
      <w:r>
        <w:rPr>
          <w:rFonts w:ascii="Times New Roman" w:hAnsi="Times New Roman" w:cs="Times New Roman"/>
          <w:sz w:val="28"/>
          <w:szCs w:val="28"/>
        </w:rPr>
        <w:t>.</w:t>
      </w:r>
    </w:p>
    <w:p w:rsidR="005155CA" w:rsidRDefault="005155CA" w:rsidP="00544371">
      <w:pPr>
        <w:pStyle w:val="a4"/>
        <w:ind w:left="0" w:firstLine="851"/>
        <w:jc w:val="both"/>
        <w:rPr>
          <w:rFonts w:ascii="Times New Roman" w:hAnsi="Times New Roman" w:cs="Times New Roman"/>
          <w:sz w:val="28"/>
          <w:szCs w:val="28"/>
        </w:rPr>
      </w:pPr>
      <w:r>
        <w:rPr>
          <w:rFonts w:ascii="Times New Roman" w:hAnsi="Times New Roman" w:cs="Times New Roman"/>
          <w:sz w:val="28"/>
          <w:szCs w:val="28"/>
        </w:rPr>
        <w:t>Работа по индивидуальным планам спортивной подготовки может осуществляться на этапах спортивного мастерства, а также на всех этапах спортивной подготовки в период проведения учебно-тренировочных мероприятий и участия спортивных</w:t>
      </w:r>
      <w:r w:rsidR="00814F9B">
        <w:rPr>
          <w:rFonts w:ascii="Times New Roman" w:hAnsi="Times New Roman" w:cs="Times New Roman"/>
          <w:sz w:val="28"/>
          <w:szCs w:val="28"/>
        </w:rPr>
        <w:t xml:space="preserve"> </w:t>
      </w:r>
      <w:r>
        <w:rPr>
          <w:rFonts w:ascii="Times New Roman" w:hAnsi="Times New Roman" w:cs="Times New Roman"/>
          <w:sz w:val="28"/>
          <w:szCs w:val="28"/>
        </w:rPr>
        <w:t>соревнований.</w:t>
      </w:r>
    </w:p>
    <w:p w:rsidR="00603402" w:rsidRPr="00FA7342" w:rsidRDefault="00603402" w:rsidP="00603402">
      <w:pPr>
        <w:pStyle w:val="a4"/>
        <w:spacing w:after="0" w:line="240" w:lineRule="auto"/>
        <w:ind w:left="0" w:firstLine="851"/>
        <w:jc w:val="both"/>
        <w:rPr>
          <w:rFonts w:ascii="Times New Roman" w:hAnsi="Times New Roman" w:cs="Times New Roman"/>
          <w:i/>
          <w:sz w:val="28"/>
          <w:szCs w:val="28"/>
        </w:rPr>
      </w:pPr>
      <w:r w:rsidRPr="00FA7342">
        <w:rPr>
          <w:rFonts w:ascii="Times New Roman" w:hAnsi="Times New Roman" w:cs="Times New Roman"/>
          <w:sz w:val="28"/>
          <w:szCs w:val="28"/>
        </w:rPr>
        <w:t xml:space="preserve">Для обеспечения непрерывности учебно-тренировочного процесса </w:t>
      </w:r>
      <w:r w:rsidR="00046BD4">
        <w:rPr>
          <w:rFonts w:ascii="Times New Roman" w:hAnsi="Times New Roman" w:cs="Times New Roman"/>
          <w:sz w:val="28"/>
          <w:szCs w:val="28"/>
        </w:rPr>
        <w:t>Спортивная школа</w:t>
      </w:r>
      <w:r w:rsidRPr="00FA7342">
        <w:rPr>
          <w:rFonts w:ascii="Times New Roman" w:hAnsi="Times New Roman" w:cs="Times New Roman"/>
          <w:sz w:val="28"/>
          <w:szCs w:val="28"/>
        </w:rPr>
        <w:t xml:space="preserve"> составляет и использует индивидуальные учебно-тренировочные планы для обучающихся, включенных в списки кандидатов в спортивные сборные команды субъекта Российской Федерации и (или) в спортивные сборные команды Российской Федерации (</w:t>
      </w:r>
      <w:proofErr w:type="spellStart"/>
      <w:r w:rsidRPr="00FA7342">
        <w:rPr>
          <w:rFonts w:ascii="Times New Roman" w:hAnsi="Times New Roman" w:cs="Times New Roman"/>
          <w:i/>
          <w:sz w:val="28"/>
          <w:szCs w:val="28"/>
        </w:rPr>
        <w:t>пп</w:t>
      </w:r>
      <w:proofErr w:type="spellEnd"/>
      <w:r w:rsidRPr="00FA7342">
        <w:rPr>
          <w:rFonts w:ascii="Times New Roman" w:hAnsi="Times New Roman" w:cs="Times New Roman"/>
          <w:i/>
          <w:sz w:val="28"/>
          <w:szCs w:val="28"/>
        </w:rPr>
        <w:t>. 3.4. Приказа № 634).</w:t>
      </w:r>
    </w:p>
    <w:p w:rsidR="00603402" w:rsidRPr="00FA7342" w:rsidRDefault="00603402" w:rsidP="00603402">
      <w:pPr>
        <w:pStyle w:val="25"/>
        <w:shd w:val="clear" w:color="auto" w:fill="auto"/>
        <w:spacing w:before="0" w:after="0" w:line="240" w:lineRule="auto"/>
        <w:ind w:firstLine="760"/>
        <w:jc w:val="both"/>
        <w:rPr>
          <w:rFonts w:ascii="Times New Roman" w:hAnsi="Times New Roman" w:cs="Times New Roman"/>
        </w:rPr>
      </w:pPr>
      <w:r w:rsidRPr="00FA7342">
        <w:rPr>
          <w:rFonts w:ascii="Times New Roman" w:hAnsi="Times New Roman" w:cs="Times New Roman"/>
        </w:rPr>
        <w:t xml:space="preserve">Занятия начинаются не ранее 8:00 часов утра и заканчиваются не позднее 20:00 часов. Для обучающихся в возрасте 16-18 лет допускается окончание занятий в 21:00 часов, </w:t>
      </w:r>
      <w:r w:rsidRPr="00FA7342">
        <w:rPr>
          <w:rFonts w:ascii="Times New Roman" w:hAnsi="Times New Roman" w:cs="Times New Roman"/>
          <w:i/>
          <w:iCs/>
        </w:rPr>
        <w:t>(п. 3.6.2 СП2.4.3648-20)</w:t>
      </w:r>
    </w:p>
    <w:p w:rsidR="00603402" w:rsidRPr="00FA7342" w:rsidRDefault="00603402" w:rsidP="00603402">
      <w:pPr>
        <w:pStyle w:val="25"/>
        <w:shd w:val="clear" w:color="auto" w:fill="auto"/>
        <w:spacing w:before="0" w:after="0" w:line="240" w:lineRule="auto"/>
        <w:ind w:firstLine="760"/>
        <w:jc w:val="both"/>
        <w:rPr>
          <w:rFonts w:ascii="Times New Roman" w:hAnsi="Times New Roman" w:cs="Times New Roman"/>
        </w:rPr>
      </w:pPr>
      <w:r w:rsidRPr="00FA7342">
        <w:rPr>
          <w:rFonts w:ascii="Times New Roman" w:hAnsi="Times New Roman" w:cs="Times New Roman"/>
        </w:rPr>
        <w:t>Для обеспечения непрерывности учебно-тренировочного процесса в Спортивной школе:</w:t>
      </w:r>
    </w:p>
    <w:p w:rsidR="00603402" w:rsidRPr="00FA7342" w:rsidRDefault="00603402" w:rsidP="00603402">
      <w:pPr>
        <w:pStyle w:val="25"/>
        <w:shd w:val="clear" w:color="auto" w:fill="auto"/>
        <w:spacing w:before="0" w:after="0" w:line="240" w:lineRule="auto"/>
        <w:ind w:firstLine="760"/>
        <w:jc w:val="both"/>
        <w:rPr>
          <w:rFonts w:ascii="Times New Roman" w:hAnsi="Times New Roman" w:cs="Times New Roman"/>
        </w:rPr>
      </w:pPr>
      <w:r w:rsidRPr="00FA7342">
        <w:rPr>
          <w:rFonts w:ascii="Times New Roman" w:hAnsi="Times New Roman" w:cs="Times New Roman"/>
        </w:rPr>
        <w:t xml:space="preserve">1) объединяются (при необходимости) на временной основе </w:t>
      </w:r>
      <w:proofErr w:type="spellStart"/>
      <w:r w:rsidRPr="00FA7342">
        <w:rPr>
          <w:rFonts w:ascii="Times New Roman" w:hAnsi="Times New Roman" w:cs="Times New Roman"/>
        </w:rPr>
        <w:t>учебно</w:t>
      </w:r>
      <w:r w:rsidRPr="00FA7342">
        <w:rPr>
          <w:rFonts w:ascii="Times New Roman" w:hAnsi="Times New Roman" w:cs="Times New Roman"/>
        </w:rPr>
        <w:softHyphen/>
      </w:r>
      <w:r w:rsidRPr="00FA7342">
        <w:rPr>
          <w:rFonts w:ascii="Times New Roman" w:hAnsi="Times New Roman" w:cs="Times New Roman"/>
        </w:rPr>
        <w:lastRenderedPageBreak/>
        <w:t>тренировочные</w:t>
      </w:r>
      <w:proofErr w:type="spellEnd"/>
      <w:r w:rsidRPr="00FA7342">
        <w:rPr>
          <w:rFonts w:ascii="Times New Roman" w:hAnsi="Times New Roman" w:cs="Times New Roman"/>
        </w:rPr>
        <w:t xml:space="preserve"> группы для проведения учебно-тренировочных занятий в связи с</w:t>
      </w:r>
    </w:p>
    <w:p w:rsidR="00603402" w:rsidRPr="00FA7342" w:rsidRDefault="00603402" w:rsidP="00603402">
      <w:pPr>
        <w:pStyle w:val="25"/>
        <w:shd w:val="clear" w:color="auto" w:fill="auto"/>
        <w:spacing w:before="0" w:after="0" w:line="240" w:lineRule="auto"/>
        <w:jc w:val="both"/>
        <w:rPr>
          <w:rFonts w:ascii="Times New Roman" w:hAnsi="Times New Roman" w:cs="Times New Roman"/>
        </w:rPr>
      </w:pPr>
      <w:r w:rsidRPr="00FA7342">
        <w:rPr>
          <w:rFonts w:ascii="Times New Roman" w:hAnsi="Times New Roman" w:cs="Times New Roman"/>
        </w:rPr>
        <w:t xml:space="preserve">выездом тренера-преподавателя на спортивные соревнования, </w:t>
      </w:r>
      <w:proofErr w:type="spellStart"/>
      <w:r w:rsidRPr="00FA7342">
        <w:rPr>
          <w:rFonts w:ascii="Times New Roman" w:hAnsi="Times New Roman" w:cs="Times New Roman"/>
        </w:rPr>
        <w:t>учебно</w:t>
      </w:r>
      <w:r w:rsidRPr="00FA7342">
        <w:rPr>
          <w:rFonts w:ascii="Times New Roman" w:hAnsi="Times New Roman" w:cs="Times New Roman"/>
        </w:rPr>
        <w:softHyphen/>
        <w:t>тренировочные</w:t>
      </w:r>
      <w:proofErr w:type="spellEnd"/>
      <w:r w:rsidRPr="00FA7342">
        <w:rPr>
          <w:rFonts w:ascii="Times New Roman" w:hAnsi="Times New Roman" w:cs="Times New Roman"/>
        </w:rPr>
        <w:t xml:space="preserve"> мероприятия (сборы), его временной нетрудоспособности, болезнью, отпуском; </w:t>
      </w:r>
      <w:r w:rsidRPr="00FA7342">
        <w:rPr>
          <w:rFonts w:ascii="Times New Roman" w:hAnsi="Times New Roman" w:cs="Times New Roman"/>
          <w:i/>
          <w:iCs/>
        </w:rPr>
        <w:t>(</w:t>
      </w:r>
      <w:proofErr w:type="spellStart"/>
      <w:r w:rsidRPr="00FA7342">
        <w:rPr>
          <w:rFonts w:ascii="Times New Roman" w:hAnsi="Times New Roman" w:cs="Times New Roman"/>
          <w:i/>
          <w:iCs/>
        </w:rPr>
        <w:t>пп</w:t>
      </w:r>
      <w:proofErr w:type="spellEnd"/>
      <w:r w:rsidRPr="00FA7342">
        <w:rPr>
          <w:rFonts w:ascii="Times New Roman" w:hAnsi="Times New Roman" w:cs="Times New Roman"/>
          <w:i/>
          <w:iCs/>
        </w:rPr>
        <w:t>. 3.7. Приказа № 634)</w:t>
      </w:r>
    </w:p>
    <w:p w:rsidR="00603402" w:rsidRPr="00FA7342" w:rsidRDefault="00603402" w:rsidP="00603402">
      <w:pPr>
        <w:pStyle w:val="25"/>
        <w:shd w:val="clear" w:color="auto" w:fill="auto"/>
        <w:spacing w:before="0" w:after="0" w:line="240" w:lineRule="auto"/>
        <w:ind w:firstLine="760"/>
        <w:jc w:val="both"/>
        <w:rPr>
          <w:rFonts w:ascii="Times New Roman" w:hAnsi="Times New Roman" w:cs="Times New Roman"/>
        </w:rPr>
      </w:pPr>
      <w:r w:rsidRPr="00FA7342">
        <w:rPr>
          <w:rFonts w:ascii="Times New Roman" w:hAnsi="Times New Roman" w:cs="Times New Roman"/>
        </w:rPr>
        <w:t>2) проводятся (при необходимости) учебно-тренировочные занятия одновременно с обучающимися из разных учебно-тренировочных групп при соблюдении следующих условий:</w:t>
      </w:r>
    </w:p>
    <w:p w:rsidR="00603402" w:rsidRPr="00FA7342" w:rsidRDefault="00603402" w:rsidP="003A57EE">
      <w:pPr>
        <w:pStyle w:val="25"/>
        <w:numPr>
          <w:ilvl w:val="0"/>
          <w:numId w:val="9"/>
        </w:numPr>
        <w:shd w:val="clear" w:color="auto" w:fill="auto"/>
        <w:tabs>
          <w:tab w:val="left" w:pos="947"/>
        </w:tabs>
        <w:spacing w:before="0" w:after="0" w:line="240" w:lineRule="auto"/>
        <w:ind w:firstLine="760"/>
        <w:jc w:val="both"/>
        <w:rPr>
          <w:rFonts w:ascii="Times New Roman" w:hAnsi="Times New Roman" w:cs="Times New Roman"/>
        </w:rPr>
      </w:pPr>
      <w:r w:rsidRPr="00FA7342">
        <w:rPr>
          <w:rFonts w:ascii="Times New Roman" w:hAnsi="Times New Roman" w:cs="Times New Roman"/>
        </w:rPr>
        <w:t>не превышения разницы в уровне подготовки обучающихся двух спортивных разрядов и (или) спортивных званий, в</w:t>
      </w:r>
      <w:r w:rsidRPr="00FA7342">
        <w:rPr>
          <w:rFonts w:ascii="Times New Roman" w:hAnsi="Times New Roman" w:cs="Times New Roman"/>
          <w:i/>
          <w:iCs/>
        </w:rPr>
        <w:t xml:space="preserve"> </w:t>
      </w:r>
      <w:r w:rsidRPr="00FA7342">
        <w:rPr>
          <w:rFonts w:ascii="Times New Roman" w:hAnsi="Times New Roman" w:cs="Times New Roman"/>
          <w:iCs/>
        </w:rPr>
        <w:t>командных игровых видах спорта - трех спортивных разрядов и (или) спортивных званий;</w:t>
      </w:r>
    </w:p>
    <w:p w:rsidR="00603402" w:rsidRPr="00FA7342" w:rsidRDefault="00603402" w:rsidP="003A57EE">
      <w:pPr>
        <w:pStyle w:val="25"/>
        <w:numPr>
          <w:ilvl w:val="0"/>
          <w:numId w:val="9"/>
        </w:numPr>
        <w:shd w:val="clear" w:color="auto" w:fill="auto"/>
        <w:tabs>
          <w:tab w:val="left" w:pos="947"/>
        </w:tabs>
        <w:spacing w:before="0" w:after="0" w:line="240" w:lineRule="auto"/>
        <w:ind w:firstLine="760"/>
        <w:jc w:val="both"/>
        <w:rPr>
          <w:rFonts w:ascii="Times New Roman" w:hAnsi="Times New Roman" w:cs="Times New Roman"/>
        </w:rPr>
      </w:pPr>
      <w:r w:rsidRPr="00FA7342">
        <w:rPr>
          <w:rFonts w:ascii="Times New Roman" w:hAnsi="Times New Roman" w:cs="Times New Roman"/>
        </w:rPr>
        <w:t>не превышения единовременной пропускной способности спортивного сооружения;</w:t>
      </w:r>
    </w:p>
    <w:p w:rsidR="00603402" w:rsidRPr="00FA7342" w:rsidRDefault="00603402" w:rsidP="003A57EE">
      <w:pPr>
        <w:pStyle w:val="25"/>
        <w:numPr>
          <w:ilvl w:val="0"/>
          <w:numId w:val="9"/>
        </w:numPr>
        <w:shd w:val="clear" w:color="auto" w:fill="auto"/>
        <w:tabs>
          <w:tab w:val="left" w:pos="947"/>
        </w:tabs>
        <w:spacing w:before="0" w:after="0" w:line="240" w:lineRule="auto"/>
        <w:ind w:firstLine="760"/>
        <w:jc w:val="both"/>
        <w:rPr>
          <w:rFonts w:ascii="Times New Roman" w:hAnsi="Times New Roman" w:cs="Times New Roman"/>
        </w:rPr>
      </w:pPr>
      <w:r w:rsidRPr="00FA7342">
        <w:rPr>
          <w:rFonts w:ascii="Times New Roman" w:hAnsi="Times New Roman" w:cs="Times New Roman"/>
        </w:rPr>
        <w:t xml:space="preserve">обеспечения требований по соблюдению техники безопасности, </w:t>
      </w:r>
      <w:r w:rsidRPr="00FA7342">
        <w:rPr>
          <w:rFonts w:ascii="Times New Roman" w:hAnsi="Times New Roman" w:cs="Times New Roman"/>
          <w:i/>
          <w:iCs/>
        </w:rPr>
        <w:t>(</w:t>
      </w:r>
      <w:proofErr w:type="spellStart"/>
      <w:r w:rsidRPr="00FA7342">
        <w:rPr>
          <w:rFonts w:ascii="Times New Roman" w:hAnsi="Times New Roman" w:cs="Times New Roman"/>
          <w:i/>
          <w:iCs/>
        </w:rPr>
        <w:t>пп</w:t>
      </w:r>
      <w:proofErr w:type="spellEnd"/>
      <w:r w:rsidRPr="00FA7342">
        <w:rPr>
          <w:rFonts w:ascii="Times New Roman" w:hAnsi="Times New Roman" w:cs="Times New Roman"/>
          <w:i/>
          <w:iCs/>
        </w:rPr>
        <w:t>. 3.8 Приказ № 634)</w:t>
      </w:r>
    </w:p>
    <w:p w:rsidR="00603402" w:rsidRPr="00FA7342" w:rsidRDefault="00603402" w:rsidP="00603402">
      <w:pPr>
        <w:pStyle w:val="25"/>
        <w:shd w:val="clear" w:color="auto" w:fill="auto"/>
        <w:spacing w:before="0" w:after="0" w:line="240" w:lineRule="auto"/>
        <w:ind w:firstLine="760"/>
        <w:jc w:val="both"/>
        <w:rPr>
          <w:rFonts w:ascii="Times New Roman" w:hAnsi="Times New Roman" w:cs="Times New Roman"/>
        </w:rPr>
      </w:pPr>
      <w:r w:rsidRPr="00FA7342">
        <w:rPr>
          <w:rFonts w:ascii="Times New Roman" w:hAnsi="Times New Roman" w:cs="Times New Roman"/>
        </w:rPr>
        <w:t>Для обеспечения непрерывности учебно-тренировочного процесса:</w:t>
      </w:r>
    </w:p>
    <w:p w:rsidR="00603402" w:rsidRPr="00FA7342" w:rsidRDefault="00603402" w:rsidP="003A57EE">
      <w:pPr>
        <w:pStyle w:val="25"/>
        <w:numPr>
          <w:ilvl w:val="0"/>
          <w:numId w:val="14"/>
        </w:numPr>
        <w:shd w:val="clear" w:color="auto" w:fill="auto"/>
        <w:tabs>
          <w:tab w:val="left" w:pos="1097"/>
        </w:tabs>
        <w:spacing w:before="0" w:after="0" w:line="240" w:lineRule="auto"/>
        <w:ind w:firstLine="760"/>
        <w:jc w:val="both"/>
        <w:rPr>
          <w:rFonts w:ascii="Times New Roman" w:hAnsi="Times New Roman" w:cs="Times New Roman"/>
        </w:rPr>
      </w:pPr>
      <w:r w:rsidRPr="00FA7342">
        <w:rPr>
          <w:rFonts w:ascii="Times New Roman" w:hAnsi="Times New Roman" w:cs="Times New Roman"/>
        </w:rPr>
        <w:t xml:space="preserve">определяются сроки начала и окончания учебно-тренировочного процесса с учетом сроков проведения физкультурных и спортивных мероприятий (далее - спортивный сезон), в которых планируется участие обучающихся, </w:t>
      </w:r>
      <w:r w:rsidRPr="00FA7342">
        <w:rPr>
          <w:rStyle w:val="26"/>
          <w:rFonts w:eastAsiaTheme="minorHAnsi"/>
        </w:rPr>
        <w:t>(</w:t>
      </w:r>
      <w:proofErr w:type="spellStart"/>
      <w:r w:rsidRPr="00FA7342">
        <w:rPr>
          <w:rStyle w:val="26"/>
          <w:rFonts w:eastAsiaTheme="minorHAnsi"/>
        </w:rPr>
        <w:t>пп</w:t>
      </w:r>
      <w:proofErr w:type="spellEnd"/>
      <w:r w:rsidRPr="00FA7342">
        <w:rPr>
          <w:rStyle w:val="26"/>
          <w:rFonts w:eastAsiaTheme="minorHAnsi"/>
        </w:rPr>
        <w:t>. 3.1 Приказа № 634)</w:t>
      </w:r>
    </w:p>
    <w:p w:rsidR="00603402" w:rsidRPr="00FA7342" w:rsidRDefault="00603402" w:rsidP="003A57EE">
      <w:pPr>
        <w:pStyle w:val="25"/>
        <w:numPr>
          <w:ilvl w:val="0"/>
          <w:numId w:val="14"/>
        </w:numPr>
        <w:shd w:val="clear" w:color="auto" w:fill="auto"/>
        <w:tabs>
          <w:tab w:val="left" w:pos="1097"/>
        </w:tabs>
        <w:spacing w:before="0" w:after="0" w:line="240" w:lineRule="auto"/>
        <w:ind w:firstLine="760"/>
        <w:jc w:val="both"/>
        <w:rPr>
          <w:rFonts w:ascii="Times New Roman" w:hAnsi="Times New Roman" w:cs="Times New Roman"/>
        </w:rPr>
      </w:pPr>
      <w:r w:rsidRPr="00FA7342">
        <w:rPr>
          <w:rFonts w:ascii="Times New Roman" w:hAnsi="Times New Roman" w:cs="Times New Roman"/>
        </w:rPr>
        <w:t xml:space="preserve">проводится учебно-тренировочный процесс в соответствии с </w:t>
      </w:r>
      <w:proofErr w:type="spellStart"/>
      <w:r w:rsidRPr="00FA7342">
        <w:rPr>
          <w:rFonts w:ascii="Times New Roman" w:hAnsi="Times New Roman" w:cs="Times New Roman"/>
        </w:rPr>
        <w:t>учебно</w:t>
      </w:r>
      <w:r w:rsidRPr="00FA7342">
        <w:rPr>
          <w:rFonts w:ascii="Times New Roman" w:hAnsi="Times New Roman" w:cs="Times New Roman"/>
        </w:rPr>
        <w:softHyphen/>
        <w:t>тренировочным</w:t>
      </w:r>
      <w:proofErr w:type="spellEnd"/>
      <w:r w:rsidRPr="00FA7342">
        <w:rPr>
          <w:rFonts w:ascii="Times New Roman" w:hAnsi="Times New Roman" w:cs="Times New Roman"/>
        </w:rPr>
        <w:t xml:space="preserve"> планом круглогодичной подготовки, рассчитанным исходя из астрономического часа (60 минут), </w:t>
      </w:r>
      <w:r w:rsidRPr="00FA7342">
        <w:rPr>
          <w:rStyle w:val="26"/>
          <w:rFonts w:eastAsiaTheme="minorHAnsi"/>
        </w:rPr>
        <w:t>(</w:t>
      </w:r>
      <w:proofErr w:type="spellStart"/>
      <w:r w:rsidRPr="00FA7342">
        <w:rPr>
          <w:rStyle w:val="26"/>
          <w:rFonts w:eastAsiaTheme="minorHAnsi"/>
        </w:rPr>
        <w:t>пп</w:t>
      </w:r>
      <w:proofErr w:type="spellEnd"/>
      <w:r w:rsidRPr="00FA7342">
        <w:rPr>
          <w:rStyle w:val="26"/>
          <w:rFonts w:eastAsiaTheme="minorHAnsi"/>
        </w:rPr>
        <w:t>. 3.2 Приказа № 634)</w:t>
      </w:r>
    </w:p>
    <w:p w:rsidR="00603402" w:rsidRPr="00FA7342" w:rsidRDefault="00603402" w:rsidP="003A57EE">
      <w:pPr>
        <w:pStyle w:val="25"/>
        <w:numPr>
          <w:ilvl w:val="0"/>
          <w:numId w:val="14"/>
        </w:numPr>
        <w:shd w:val="clear" w:color="auto" w:fill="auto"/>
        <w:tabs>
          <w:tab w:val="left" w:pos="1097"/>
        </w:tabs>
        <w:spacing w:before="0" w:after="0" w:line="240" w:lineRule="auto"/>
        <w:ind w:firstLine="760"/>
        <w:jc w:val="both"/>
        <w:rPr>
          <w:rFonts w:ascii="Times New Roman" w:hAnsi="Times New Roman" w:cs="Times New Roman"/>
        </w:rPr>
      </w:pPr>
      <w:r w:rsidRPr="00FA7342">
        <w:rPr>
          <w:rFonts w:ascii="Times New Roman" w:hAnsi="Times New Roman" w:cs="Times New Roman"/>
        </w:rPr>
        <w:t>используются следующие виды планирования учебно-тренировочного процесса:</w:t>
      </w:r>
    </w:p>
    <w:p w:rsidR="00603402" w:rsidRPr="00FA7342" w:rsidRDefault="00603402" w:rsidP="003A57EE">
      <w:pPr>
        <w:pStyle w:val="25"/>
        <w:numPr>
          <w:ilvl w:val="0"/>
          <w:numId w:val="9"/>
        </w:numPr>
        <w:shd w:val="clear" w:color="auto" w:fill="auto"/>
        <w:tabs>
          <w:tab w:val="left" w:pos="918"/>
        </w:tabs>
        <w:spacing w:before="0" w:after="0" w:line="240" w:lineRule="auto"/>
        <w:ind w:firstLine="760"/>
        <w:jc w:val="both"/>
        <w:rPr>
          <w:rFonts w:ascii="Times New Roman" w:hAnsi="Times New Roman" w:cs="Times New Roman"/>
        </w:rPr>
      </w:pPr>
      <w:r w:rsidRPr="00FA7342">
        <w:rPr>
          <w:rFonts w:ascii="Times New Roman" w:hAnsi="Times New Roman" w:cs="Times New Roman"/>
        </w:rPr>
        <w:t>перспективное, позволяющее определить сроки реализации дополнительной образовательной программы спортивной подготовки с учетом олимпийского цикла;</w:t>
      </w:r>
    </w:p>
    <w:p w:rsidR="00603402" w:rsidRPr="00FA7342" w:rsidRDefault="00603402" w:rsidP="003A57EE">
      <w:pPr>
        <w:pStyle w:val="25"/>
        <w:numPr>
          <w:ilvl w:val="0"/>
          <w:numId w:val="9"/>
        </w:numPr>
        <w:shd w:val="clear" w:color="auto" w:fill="auto"/>
        <w:tabs>
          <w:tab w:val="left" w:pos="1097"/>
        </w:tabs>
        <w:spacing w:before="0" w:after="0" w:line="240" w:lineRule="auto"/>
        <w:ind w:firstLine="760"/>
        <w:jc w:val="both"/>
        <w:rPr>
          <w:rFonts w:ascii="Times New Roman" w:hAnsi="Times New Roman" w:cs="Times New Roman"/>
        </w:rPr>
      </w:pPr>
      <w:r w:rsidRPr="00FA7342">
        <w:rPr>
          <w:rFonts w:ascii="Times New Roman" w:hAnsi="Times New Roman" w:cs="Times New Roman"/>
        </w:rPr>
        <w:t>ежегодное, позволяющее составить план проведения групповых и индивидуальных учебно-тренировочных занятий, промежуточной и итоговой (в случае ее проведения) аттестации;</w:t>
      </w:r>
    </w:p>
    <w:p w:rsidR="00603402" w:rsidRPr="00FA7342" w:rsidRDefault="00603402" w:rsidP="003A57EE">
      <w:pPr>
        <w:pStyle w:val="25"/>
        <w:numPr>
          <w:ilvl w:val="0"/>
          <w:numId w:val="9"/>
        </w:numPr>
        <w:shd w:val="clear" w:color="auto" w:fill="auto"/>
        <w:tabs>
          <w:tab w:val="left" w:pos="1097"/>
        </w:tabs>
        <w:spacing w:before="0" w:after="0" w:line="240" w:lineRule="auto"/>
        <w:ind w:firstLine="760"/>
        <w:jc w:val="both"/>
        <w:rPr>
          <w:rFonts w:ascii="Times New Roman" w:hAnsi="Times New Roman" w:cs="Times New Roman"/>
        </w:rPr>
      </w:pPr>
      <w:r w:rsidRPr="00FA7342">
        <w:rPr>
          <w:rFonts w:ascii="Times New Roman" w:hAnsi="Times New Roman" w:cs="Times New Roman"/>
        </w:rPr>
        <w:t>ежеквартальное, позволяющее спланировать работу по проведению индивидуальных учебно-тренировочных занятий, самостоятельную работу обучающихся по индивидуальным планам, учебно-тренировочные мероприятия (сборы), участие в спортивных соревнованиях и иных физкультурных мероприятиях;</w:t>
      </w:r>
    </w:p>
    <w:p w:rsidR="00603402" w:rsidRPr="00046BD4" w:rsidRDefault="00603402" w:rsidP="003A57EE">
      <w:pPr>
        <w:pStyle w:val="25"/>
        <w:numPr>
          <w:ilvl w:val="0"/>
          <w:numId w:val="9"/>
        </w:numPr>
        <w:shd w:val="clear" w:color="auto" w:fill="auto"/>
        <w:tabs>
          <w:tab w:val="left" w:pos="922"/>
        </w:tabs>
        <w:spacing w:before="0" w:after="0" w:line="240" w:lineRule="auto"/>
        <w:ind w:firstLine="760"/>
        <w:jc w:val="both"/>
        <w:rPr>
          <w:rStyle w:val="26"/>
          <w:rFonts w:eastAsiaTheme="minorHAnsi"/>
          <w:i w:val="0"/>
          <w:iCs w:val="0"/>
          <w:color w:val="auto"/>
          <w:sz w:val="28"/>
          <w:szCs w:val="28"/>
          <w:shd w:val="clear" w:color="auto" w:fill="auto"/>
          <w:lang w:eastAsia="en-US" w:bidi="ar-SA"/>
        </w:rPr>
      </w:pPr>
      <w:r w:rsidRPr="00FA7342">
        <w:rPr>
          <w:rFonts w:ascii="Times New Roman" w:hAnsi="Times New Roman" w:cs="Times New Roman"/>
        </w:rPr>
        <w:t xml:space="preserve">ежемесячное, составляемое не позднее чем за месяц до планируемого срока проведения учебно-тренировочных занятий, включающее инструкторскую и судейскую практику, а также медико-восстановительные и другие мероприятия, </w:t>
      </w:r>
      <w:r w:rsidRPr="00FA7342">
        <w:rPr>
          <w:rStyle w:val="26"/>
          <w:rFonts w:eastAsiaTheme="minorHAnsi"/>
        </w:rPr>
        <w:t>(п. 3.3 Приказа № 634)</w:t>
      </w:r>
    </w:p>
    <w:p w:rsidR="00046BD4" w:rsidRDefault="00046BD4" w:rsidP="00046BD4">
      <w:pPr>
        <w:pStyle w:val="25"/>
        <w:shd w:val="clear" w:color="auto" w:fill="auto"/>
        <w:tabs>
          <w:tab w:val="left" w:pos="922"/>
        </w:tabs>
        <w:spacing w:before="0" w:after="0" w:line="240" w:lineRule="auto"/>
        <w:jc w:val="both"/>
        <w:rPr>
          <w:rFonts w:ascii="Times New Roman" w:hAnsi="Times New Roman" w:cs="Times New Roman"/>
        </w:rPr>
      </w:pPr>
    </w:p>
    <w:p w:rsidR="001606F2" w:rsidRDefault="001606F2" w:rsidP="00046BD4">
      <w:pPr>
        <w:pStyle w:val="25"/>
        <w:shd w:val="clear" w:color="auto" w:fill="auto"/>
        <w:tabs>
          <w:tab w:val="left" w:pos="922"/>
        </w:tabs>
        <w:spacing w:before="0" w:after="0" w:line="240" w:lineRule="auto"/>
        <w:jc w:val="both"/>
        <w:rPr>
          <w:rFonts w:ascii="Times New Roman" w:hAnsi="Times New Roman" w:cs="Times New Roman"/>
        </w:rPr>
      </w:pPr>
    </w:p>
    <w:p w:rsidR="008058C0" w:rsidRDefault="008058C0" w:rsidP="00046BD4">
      <w:pPr>
        <w:pStyle w:val="25"/>
        <w:shd w:val="clear" w:color="auto" w:fill="auto"/>
        <w:tabs>
          <w:tab w:val="left" w:pos="922"/>
        </w:tabs>
        <w:spacing w:before="0" w:after="0" w:line="240" w:lineRule="auto"/>
        <w:jc w:val="both"/>
        <w:rPr>
          <w:rFonts w:ascii="Times New Roman" w:hAnsi="Times New Roman" w:cs="Times New Roman"/>
        </w:rPr>
      </w:pPr>
    </w:p>
    <w:p w:rsidR="008058C0" w:rsidRDefault="008058C0" w:rsidP="00046BD4">
      <w:pPr>
        <w:pStyle w:val="25"/>
        <w:shd w:val="clear" w:color="auto" w:fill="auto"/>
        <w:tabs>
          <w:tab w:val="left" w:pos="922"/>
        </w:tabs>
        <w:spacing w:before="0" w:after="0" w:line="240" w:lineRule="auto"/>
        <w:jc w:val="both"/>
        <w:rPr>
          <w:rFonts w:ascii="Times New Roman" w:hAnsi="Times New Roman" w:cs="Times New Roman"/>
        </w:rPr>
      </w:pPr>
    </w:p>
    <w:p w:rsidR="008058C0" w:rsidRDefault="008058C0" w:rsidP="00046BD4">
      <w:pPr>
        <w:pStyle w:val="25"/>
        <w:shd w:val="clear" w:color="auto" w:fill="auto"/>
        <w:tabs>
          <w:tab w:val="left" w:pos="922"/>
        </w:tabs>
        <w:spacing w:before="0" w:after="0" w:line="240" w:lineRule="auto"/>
        <w:jc w:val="both"/>
        <w:rPr>
          <w:rFonts w:ascii="Times New Roman" w:hAnsi="Times New Roman" w:cs="Times New Roman"/>
        </w:rPr>
      </w:pPr>
    </w:p>
    <w:p w:rsidR="00603402" w:rsidRPr="00FA7342" w:rsidRDefault="00742FFA" w:rsidP="00603402">
      <w:pPr>
        <w:pStyle w:val="a4"/>
        <w:spacing w:line="240" w:lineRule="auto"/>
        <w:ind w:left="0" w:firstLine="851"/>
        <w:jc w:val="right"/>
        <w:rPr>
          <w:rFonts w:ascii="Times New Roman" w:hAnsi="Times New Roman" w:cs="Times New Roman"/>
          <w:b/>
          <w:sz w:val="28"/>
          <w:szCs w:val="28"/>
        </w:rPr>
      </w:pPr>
      <w:r>
        <w:rPr>
          <w:rFonts w:ascii="Times New Roman" w:hAnsi="Times New Roman" w:cs="Times New Roman"/>
          <w:b/>
          <w:sz w:val="28"/>
          <w:szCs w:val="28"/>
        </w:rPr>
        <w:t>Т</w:t>
      </w:r>
      <w:r w:rsidR="00603402">
        <w:rPr>
          <w:rFonts w:ascii="Times New Roman" w:hAnsi="Times New Roman" w:cs="Times New Roman"/>
          <w:b/>
          <w:sz w:val="28"/>
          <w:szCs w:val="28"/>
        </w:rPr>
        <w:t>аблица № 5</w:t>
      </w:r>
    </w:p>
    <w:p w:rsidR="00814F9B" w:rsidRDefault="00814F9B" w:rsidP="00D52F2F">
      <w:pPr>
        <w:pStyle w:val="a4"/>
        <w:ind w:left="0" w:firstLine="851"/>
        <w:jc w:val="center"/>
        <w:rPr>
          <w:rFonts w:ascii="Times New Roman" w:hAnsi="Times New Roman" w:cs="Times New Roman"/>
          <w:b/>
          <w:sz w:val="28"/>
          <w:szCs w:val="28"/>
        </w:rPr>
      </w:pPr>
      <w:r w:rsidRPr="00814F9B">
        <w:rPr>
          <w:rFonts w:ascii="Times New Roman" w:hAnsi="Times New Roman" w:cs="Times New Roman"/>
          <w:b/>
          <w:sz w:val="28"/>
          <w:szCs w:val="28"/>
        </w:rPr>
        <w:lastRenderedPageBreak/>
        <w:t>Годовой учебно-тренировочный план</w:t>
      </w:r>
    </w:p>
    <w:p w:rsidR="00CD4A5F" w:rsidRDefault="00CD4A5F" w:rsidP="00D52F2F">
      <w:pPr>
        <w:pStyle w:val="a4"/>
        <w:ind w:left="0" w:firstLine="851"/>
        <w:jc w:val="center"/>
        <w:rPr>
          <w:rFonts w:ascii="Times New Roman" w:hAnsi="Times New Roman" w:cs="Times New Roman"/>
          <w:b/>
          <w:sz w:val="28"/>
          <w:szCs w:val="28"/>
        </w:rPr>
      </w:pPr>
    </w:p>
    <w:tbl>
      <w:tblPr>
        <w:tblStyle w:val="a3"/>
        <w:tblW w:w="9869" w:type="dxa"/>
        <w:tblLayout w:type="fixed"/>
        <w:tblLook w:val="04A0" w:firstRow="1" w:lastRow="0" w:firstColumn="1" w:lastColumn="0" w:noHBand="0" w:noVBand="1"/>
      </w:tblPr>
      <w:tblGrid>
        <w:gridCol w:w="615"/>
        <w:gridCol w:w="2924"/>
        <w:gridCol w:w="1000"/>
        <w:gridCol w:w="760"/>
        <w:gridCol w:w="883"/>
        <w:gridCol w:w="884"/>
        <w:gridCol w:w="920"/>
        <w:gridCol w:w="939"/>
        <w:gridCol w:w="944"/>
      </w:tblGrid>
      <w:tr w:rsidR="00603402" w:rsidRPr="00DA42B8" w:rsidTr="00047094">
        <w:trPr>
          <w:trHeight w:val="262"/>
        </w:trPr>
        <w:tc>
          <w:tcPr>
            <w:tcW w:w="615" w:type="dxa"/>
            <w:vMerge w:val="restart"/>
          </w:tcPr>
          <w:p w:rsidR="00603402" w:rsidRPr="00DA42B8" w:rsidRDefault="00603402" w:rsidP="001805B9">
            <w:pPr>
              <w:pStyle w:val="a4"/>
              <w:ind w:left="0"/>
              <w:jc w:val="center"/>
              <w:rPr>
                <w:rFonts w:ascii="Times New Roman" w:hAnsi="Times New Roman" w:cs="Times New Roman"/>
                <w:sz w:val="24"/>
                <w:szCs w:val="24"/>
              </w:rPr>
            </w:pPr>
            <w:r w:rsidRPr="00DA42B8">
              <w:rPr>
                <w:rFonts w:ascii="Times New Roman" w:hAnsi="Times New Roman" w:cs="Times New Roman"/>
                <w:sz w:val="24"/>
                <w:szCs w:val="24"/>
              </w:rPr>
              <w:t>№ п.п.</w:t>
            </w:r>
          </w:p>
        </w:tc>
        <w:tc>
          <w:tcPr>
            <w:tcW w:w="2924" w:type="dxa"/>
            <w:vMerge w:val="restart"/>
          </w:tcPr>
          <w:p w:rsidR="00603402" w:rsidRPr="00DA42B8" w:rsidRDefault="00603402" w:rsidP="001805B9">
            <w:pPr>
              <w:pStyle w:val="a4"/>
              <w:ind w:left="0"/>
              <w:jc w:val="center"/>
              <w:rPr>
                <w:rFonts w:ascii="Times New Roman" w:hAnsi="Times New Roman" w:cs="Times New Roman"/>
                <w:sz w:val="24"/>
                <w:szCs w:val="24"/>
              </w:rPr>
            </w:pPr>
            <w:r w:rsidRPr="00DA42B8">
              <w:rPr>
                <w:rFonts w:ascii="Times New Roman" w:hAnsi="Times New Roman" w:cs="Times New Roman"/>
                <w:sz w:val="24"/>
                <w:szCs w:val="24"/>
              </w:rPr>
              <w:t>Виды подготовки</w:t>
            </w:r>
          </w:p>
        </w:tc>
        <w:tc>
          <w:tcPr>
            <w:tcW w:w="6330" w:type="dxa"/>
            <w:gridSpan w:val="7"/>
          </w:tcPr>
          <w:p w:rsidR="00603402" w:rsidRPr="00DA42B8" w:rsidRDefault="00603402" w:rsidP="001805B9">
            <w:pPr>
              <w:pStyle w:val="a4"/>
              <w:ind w:left="0"/>
              <w:jc w:val="center"/>
              <w:rPr>
                <w:rFonts w:ascii="Times New Roman" w:hAnsi="Times New Roman" w:cs="Times New Roman"/>
                <w:sz w:val="24"/>
                <w:szCs w:val="24"/>
              </w:rPr>
            </w:pPr>
            <w:r w:rsidRPr="00DA42B8">
              <w:rPr>
                <w:rFonts w:ascii="Times New Roman" w:hAnsi="Times New Roman" w:cs="Times New Roman"/>
                <w:sz w:val="24"/>
                <w:szCs w:val="24"/>
              </w:rPr>
              <w:t>Этапы и годы спортивной подготовки</w:t>
            </w:r>
          </w:p>
        </w:tc>
      </w:tr>
      <w:tr w:rsidR="00603402" w:rsidRPr="00DA42B8" w:rsidTr="00047094">
        <w:trPr>
          <w:trHeight w:val="1597"/>
        </w:trPr>
        <w:tc>
          <w:tcPr>
            <w:tcW w:w="615" w:type="dxa"/>
            <w:vMerge/>
          </w:tcPr>
          <w:p w:rsidR="00603402" w:rsidRPr="00DA42B8" w:rsidRDefault="00603402" w:rsidP="001805B9">
            <w:pPr>
              <w:pStyle w:val="a4"/>
              <w:ind w:left="0"/>
              <w:jc w:val="center"/>
              <w:rPr>
                <w:rFonts w:ascii="Times New Roman" w:hAnsi="Times New Roman" w:cs="Times New Roman"/>
                <w:sz w:val="24"/>
                <w:szCs w:val="24"/>
              </w:rPr>
            </w:pPr>
          </w:p>
        </w:tc>
        <w:tc>
          <w:tcPr>
            <w:tcW w:w="2924" w:type="dxa"/>
            <w:vMerge/>
          </w:tcPr>
          <w:p w:rsidR="00603402" w:rsidRPr="00DA42B8" w:rsidRDefault="00603402" w:rsidP="001805B9">
            <w:pPr>
              <w:pStyle w:val="a4"/>
              <w:ind w:left="0"/>
              <w:jc w:val="center"/>
              <w:rPr>
                <w:rFonts w:ascii="Times New Roman" w:hAnsi="Times New Roman" w:cs="Times New Roman"/>
                <w:sz w:val="24"/>
                <w:szCs w:val="24"/>
              </w:rPr>
            </w:pPr>
          </w:p>
        </w:tc>
        <w:tc>
          <w:tcPr>
            <w:tcW w:w="1760" w:type="dxa"/>
            <w:gridSpan w:val="2"/>
          </w:tcPr>
          <w:p w:rsidR="00603402" w:rsidRPr="00DA42B8" w:rsidRDefault="00603402" w:rsidP="001805B9">
            <w:pPr>
              <w:pStyle w:val="a4"/>
              <w:ind w:left="0"/>
              <w:jc w:val="center"/>
              <w:rPr>
                <w:rFonts w:ascii="Times New Roman" w:hAnsi="Times New Roman" w:cs="Times New Roman"/>
                <w:sz w:val="24"/>
                <w:szCs w:val="24"/>
              </w:rPr>
            </w:pPr>
            <w:r w:rsidRPr="00DA42B8">
              <w:rPr>
                <w:rFonts w:ascii="Times New Roman" w:hAnsi="Times New Roman" w:cs="Times New Roman"/>
                <w:sz w:val="24"/>
                <w:szCs w:val="24"/>
              </w:rPr>
              <w:t>Этап начальной подготовки</w:t>
            </w:r>
          </w:p>
        </w:tc>
        <w:tc>
          <w:tcPr>
            <w:tcW w:w="4570" w:type="dxa"/>
            <w:gridSpan w:val="5"/>
          </w:tcPr>
          <w:p w:rsidR="00603402" w:rsidRPr="00DA42B8" w:rsidRDefault="00603402" w:rsidP="001805B9">
            <w:pPr>
              <w:pStyle w:val="a4"/>
              <w:ind w:left="0"/>
              <w:jc w:val="center"/>
              <w:rPr>
                <w:rFonts w:ascii="Times New Roman" w:hAnsi="Times New Roman" w:cs="Times New Roman"/>
                <w:sz w:val="24"/>
                <w:szCs w:val="24"/>
              </w:rPr>
            </w:pPr>
            <w:r w:rsidRPr="00DA42B8">
              <w:rPr>
                <w:rFonts w:ascii="Times New Roman" w:hAnsi="Times New Roman" w:cs="Times New Roman"/>
                <w:sz w:val="24"/>
                <w:szCs w:val="24"/>
              </w:rPr>
              <w:t>Учебно-тренировочный этап (этап спортивной специализации)</w:t>
            </w:r>
          </w:p>
        </w:tc>
      </w:tr>
      <w:tr w:rsidR="00603402" w:rsidRPr="00DA42B8" w:rsidTr="00047094">
        <w:trPr>
          <w:trHeight w:val="277"/>
        </w:trPr>
        <w:tc>
          <w:tcPr>
            <w:tcW w:w="615" w:type="dxa"/>
            <w:vMerge/>
          </w:tcPr>
          <w:p w:rsidR="00603402" w:rsidRPr="00DA42B8" w:rsidRDefault="00603402" w:rsidP="00BC3C2B">
            <w:pPr>
              <w:pStyle w:val="a4"/>
              <w:ind w:left="0"/>
              <w:jc w:val="center"/>
              <w:rPr>
                <w:rFonts w:ascii="Times New Roman" w:hAnsi="Times New Roman" w:cs="Times New Roman"/>
                <w:sz w:val="24"/>
                <w:szCs w:val="24"/>
              </w:rPr>
            </w:pPr>
          </w:p>
        </w:tc>
        <w:tc>
          <w:tcPr>
            <w:tcW w:w="2924" w:type="dxa"/>
            <w:vMerge/>
          </w:tcPr>
          <w:p w:rsidR="00603402" w:rsidRPr="00DA42B8" w:rsidRDefault="00603402" w:rsidP="00BC3C2B">
            <w:pPr>
              <w:pStyle w:val="a4"/>
              <w:ind w:left="0"/>
              <w:jc w:val="center"/>
              <w:rPr>
                <w:rFonts w:ascii="Times New Roman" w:hAnsi="Times New Roman" w:cs="Times New Roman"/>
                <w:sz w:val="24"/>
                <w:szCs w:val="24"/>
              </w:rPr>
            </w:pPr>
          </w:p>
        </w:tc>
        <w:tc>
          <w:tcPr>
            <w:tcW w:w="1000" w:type="dxa"/>
          </w:tcPr>
          <w:p w:rsidR="00603402" w:rsidRPr="00DA42B8" w:rsidRDefault="00603402" w:rsidP="00BC3C2B">
            <w:pPr>
              <w:pStyle w:val="a4"/>
              <w:ind w:left="0"/>
              <w:jc w:val="center"/>
              <w:rPr>
                <w:rFonts w:ascii="Times New Roman" w:hAnsi="Times New Roman" w:cs="Times New Roman"/>
                <w:sz w:val="24"/>
                <w:szCs w:val="24"/>
              </w:rPr>
            </w:pPr>
            <w:r w:rsidRPr="00DA42B8">
              <w:rPr>
                <w:rFonts w:ascii="Times New Roman" w:hAnsi="Times New Roman" w:cs="Times New Roman"/>
                <w:sz w:val="24"/>
                <w:szCs w:val="24"/>
              </w:rPr>
              <w:t>НП- 1</w:t>
            </w:r>
          </w:p>
        </w:tc>
        <w:tc>
          <w:tcPr>
            <w:tcW w:w="760" w:type="dxa"/>
          </w:tcPr>
          <w:p w:rsidR="00603402" w:rsidRPr="00DA42B8" w:rsidRDefault="00603402" w:rsidP="00BC3C2B">
            <w:pPr>
              <w:pStyle w:val="a4"/>
              <w:ind w:left="0"/>
              <w:jc w:val="center"/>
              <w:rPr>
                <w:rFonts w:ascii="Times New Roman" w:hAnsi="Times New Roman" w:cs="Times New Roman"/>
                <w:sz w:val="24"/>
                <w:szCs w:val="24"/>
              </w:rPr>
            </w:pPr>
            <w:r w:rsidRPr="00DA42B8">
              <w:rPr>
                <w:rFonts w:ascii="Times New Roman" w:hAnsi="Times New Roman" w:cs="Times New Roman"/>
                <w:sz w:val="24"/>
                <w:szCs w:val="24"/>
              </w:rPr>
              <w:t>НП-2</w:t>
            </w:r>
          </w:p>
        </w:tc>
        <w:tc>
          <w:tcPr>
            <w:tcW w:w="883" w:type="dxa"/>
          </w:tcPr>
          <w:p w:rsidR="00603402" w:rsidRPr="00DA42B8" w:rsidRDefault="00603402" w:rsidP="00BC3C2B">
            <w:pPr>
              <w:pStyle w:val="a4"/>
              <w:ind w:left="0"/>
              <w:jc w:val="center"/>
              <w:rPr>
                <w:rFonts w:ascii="Times New Roman" w:hAnsi="Times New Roman" w:cs="Times New Roman"/>
                <w:sz w:val="24"/>
                <w:szCs w:val="24"/>
              </w:rPr>
            </w:pPr>
            <w:r w:rsidRPr="00DA42B8">
              <w:rPr>
                <w:rFonts w:ascii="Times New Roman" w:hAnsi="Times New Roman" w:cs="Times New Roman"/>
                <w:sz w:val="24"/>
                <w:szCs w:val="24"/>
              </w:rPr>
              <w:t>ТГ-1</w:t>
            </w:r>
          </w:p>
        </w:tc>
        <w:tc>
          <w:tcPr>
            <w:tcW w:w="884" w:type="dxa"/>
          </w:tcPr>
          <w:p w:rsidR="00603402" w:rsidRPr="00DA42B8" w:rsidRDefault="00603402" w:rsidP="00BC3C2B">
            <w:pPr>
              <w:pStyle w:val="a4"/>
              <w:ind w:left="0"/>
              <w:jc w:val="center"/>
              <w:rPr>
                <w:rFonts w:ascii="Times New Roman" w:hAnsi="Times New Roman" w:cs="Times New Roman"/>
                <w:sz w:val="24"/>
                <w:szCs w:val="24"/>
              </w:rPr>
            </w:pPr>
            <w:r w:rsidRPr="00DA42B8">
              <w:rPr>
                <w:rFonts w:ascii="Times New Roman" w:hAnsi="Times New Roman" w:cs="Times New Roman"/>
                <w:sz w:val="24"/>
                <w:szCs w:val="24"/>
              </w:rPr>
              <w:t>ТГ-2</w:t>
            </w:r>
          </w:p>
        </w:tc>
        <w:tc>
          <w:tcPr>
            <w:tcW w:w="920" w:type="dxa"/>
          </w:tcPr>
          <w:p w:rsidR="00603402" w:rsidRPr="00DA42B8" w:rsidRDefault="00603402" w:rsidP="00BC3C2B">
            <w:pPr>
              <w:pStyle w:val="a4"/>
              <w:ind w:left="0"/>
              <w:jc w:val="center"/>
              <w:rPr>
                <w:rFonts w:ascii="Times New Roman" w:hAnsi="Times New Roman" w:cs="Times New Roman"/>
                <w:sz w:val="24"/>
                <w:szCs w:val="24"/>
              </w:rPr>
            </w:pPr>
            <w:r w:rsidRPr="00DA42B8">
              <w:rPr>
                <w:rFonts w:ascii="Times New Roman" w:hAnsi="Times New Roman" w:cs="Times New Roman"/>
                <w:sz w:val="24"/>
                <w:szCs w:val="24"/>
              </w:rPr>
              <w:t>ТГ-3</w:t>
            </w:r>
          </w:p>
        </w:tc>
        <w:tc>
          <w:tcPr>
            <w:tcW w:w="939" w:type="dxa"/>
          </w:tcPr>
          <w:p w:rsidR="00603402" w:rsidRPr="00DA42B8" w:rsidRDefault="00603402" w:rsidP="00BC3C2B">
            <w:pPr>
              <w:pStyle w:val="a4"/>
              <w:ind w:left="0"/>
              <w:jc w:val="center"/>
              <w:rPr>
                <w:rFonts w:ascii="Times New Roman" w:hAnsi="Times New Roman" w:cs="Times New Roman"/>
                <w:sz w:val="24"/>
                <w:szCs w:val="24"/>
              </w:rPr>
            </w:pPr>
            <w:r w:rsidRPr="00DA42B8">
              <w:rPr>
                <w:rFonts w:ascii="Times New Roman" w:hAnsi="Times New Roman" w:cs="Times New Roman"/>
                <w:sz w:val="24"/>
                <w:szCs w:val="24"/>
              </w:rPr>
              <w:t>ТГ-4</w:t>
            </w:r>
          </w:p>
        </w:tc>
        <w:tc>
          <w:tcPr>
            <w:tcW w:w="944" w:type="dxa"/>
          </w:tcPr>
          <w:p w:rsidR="00603402" w:rsidRPr="00DA42B8" w:rsidRDefault="00603402" w:rsidP="00BC3C2B">
            <w:pPr>
              <w:pStyle w:val="a4"/>
              <w:ind w:left="0"/>
              <w:jc w:val="center"/>
              <w:rPr>
                <w:rFonts w:ascii="Times New Roman" w:hAnsi="Times New Roman" w:cs="Times New Roman"/>
                <w:sz w:val="24"/>
                <w:szCs w:val="24"/>
              </w:rPr>
            </w:pPr>
            <w:r w:rsidRPr="00DA42B8">
              <w:rPr>
                <w:rFonts w:ascii="Times New Roman" w:hAnsi="Times New Roman" w:cs="Times New Roman"/>
                <w:sz w:val="24"/>
                <w:szCs w:val="24"/>
              </w:rPr>
              <w:t>ТГ-5</w:t>
            </w:r>
          </w:p>
        </w:tc>
      </w:tr>
      <w:tr w:rsidR="00603402" w:rsidRPr="00DA42B8" w:rsidTr="00047094">
        <w:trPr>
          <w:trHeight w:val="573"/>
        </w:trPr>
        <w:tc>
          <w:tcPr>
            <w:tcW w:w="615" w:type="dxa"/>
          </w:tcPr>
          <w:p w:rsidR="00603402" w:rsidRPr="00DA42B8" w:rsidRDefault="00603402" w:rsidP="003A57EE">
            <w:pPr>
              <w:pStyle w:val="a4"/>
              <w:numPr>
                <w:ilvl w:val="0"/>
                <w:numId w:val="2"/>
              </w:numPr>
              <w:jc w:val="center"/>
              <w:rPr>
                <w:rFonts w:ascii="Times New Roman" w:hAnsi="Times New Roman" w:cs="Times New Roman"/>
                <w:sz w:val="24"/>
                <w:szCs w:val="24"/>
              </w:rPr>
            </w:pPr>
          </w:p>
        </w:tc>
        <w:tc>
          <w:tcPr>
            <w:tcW w:w="2924" w:type="dxa"/>
          </w:tcPr>
          <w:p w:rsidR="00603402" w:rsidRPr="00DA42B8" w:rsidRDefault="00603402" w:rsidP="00CC6BF0">
            <w:pPr>
              <w:pStyle w:val="a4"/>
              <w:ind w:left="0"/>
              <w:jc w:val="center"/>
              <w:rPr>
                <w:rFonts w:ascii="Times New Roman" w:hAnsi="Times New Roman" w:cs="Times New Roman"/>
                <w:sz w:val="24"/>
                <w:szCs w:val="24"/>
              </w:rPr>
            </w:pPr>
            <w:r w:rsidRPr="00DA42B8">
              <w:rPr>
                <w:rFonts w:ascii="Times New Roman" w:hAnsi="Times New Roman" w:cs="Times New Roman"/>
                <w:sz w:val="24"/>
                <w:szCs w:val="24"/>
              </w:rPr>
              <w:t xml:space="preserve">Общая физическая подготовка </w:t>
            </w:r>
          </w:p>
        </w:tc>
        <w:tc>
          <w:tcPr>
            <w:tcW w:w="1000" w:type="dxa"/>
          </w:tcPr>
          <w:p w:rsidR="00603402" w:rsidRPr="00DA42B8" w:rsidRDefault="007554C3"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118</w:t>
            </w:r>
          </w:p>
        </w:tc>
        <w:tc>
          <w:tcPr>
            <w:tcW w:w="760" w:type="dxa"/>
          </w:tcPr>
          <w:p w:rsidR="00603402" w:rsidRPr="00DA42B8" w:rsidRDefault="007554C3"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148</w:t>
            </w:r>
          </w:p>
        </w:tc>
        <w:tc>
          <w:tcPr>
            <w:tcW w:w="883" w:type="dxa"/>
          </w:tcPr>
          <w:p w:rsidR="00603402" w:rsidRPr="00DA42B8" w:rsidRDefault="00C22AAB"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160</w:t>
            </w:r>
          </w:p>
        </w:tc>
        <w:tc>
          <w:tcPr>
            <w:tcW w:w="884" w:type="dxa"/>
          </w:tcPr>
          <w:p w:rsidR="00603402" w:rsidRPr="00DA42B8" w:rsidRDefault="00F83346"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217</w:t>
            </w:r>
          </w:p>
        </w:tc>
        <w:tc>
          <w:tcPr>
            <w:tcW w:w="920" w:type="dxa"/>
          </w:tcPr>
          <w:p w:rsidR="00603402" w:rsidRPr="00DA42B8" w:rsidRDefault="00F83346"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273</w:t>
            </w:r>
          </w:p>
        </w:tc>
        <w:tc>
          <w:tcPr>
            <w:tcW w:w="939" w:type="dxa"/>
          </w:tcPr>
          <w:p w:rsidR="00603402" w:rsidRPr="00DA42B8" w:rsidRDefault="00AD7185"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201</w:t>
            </w:r>
          </w:p>
        </w:tc>
        <w:tc>
          <w:tcPr>
            <w:tcW w:w="944" w:type="dxa"/>
          </w:tcPr>
          <w:p w:rsidR="00603402" w:rsidRPr="00DA42B8" w:rsidRDefault="00AD7185"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209</w:t>
            </w:r>
          </w:p>
        </w:tc>
      </w:tr>
      <w:tr w:rsidR="00603402" w:rsidRPr="00DA42B8" w:rsidTr="00047094">
        <w:trPr>
          <w:trHeight w:val="613"/>
        </w:trPr>
        <w:tc>
          <w:tcPr>
            <w:tcW w:w="615" w:type="dxa"/>
          </w:tcPr>
          <w:p w:rsidR="00603402" w:rsidRPr="00DA42B8" w:rsidRDefault="00603402" w:rsidP="003A57EE">
            <w:pPr>
              <w:pStyle w:val="a4"/>
              <w:numPr>
                <w:ilvl w:val="0"/>
                <w:numId w:val="2"/>
              </w:numPr>
              <w:jc w:val="center"/>
              <w:rPr>
                <w:rFonts w:ascii="Times New Roman" w:hAnsi="Times New Roman" w:cs="Times New Roman"/>
                <w:sz w:val="24"/>
                <w:szCs w:val="24"/>
              </w:rPr>
            </w:pPr>
          </w:p>
        </w:tc>
        <w:tc>
          <w:tcPr>
            <w:tcW w:w="2924" w:type="dxa"/>
          </w:tcPr>
          <w:p w:rsidR="00603402" w:rsidRPr="00DA42B8" w:rsidRDefault="00603402" w:rsidP="00CC6BF0">
            <w:pPr>
              <w:pStyle w:val="a4"/>
              <w:ind w:left="0"/>
              <w:jc w:val="center"/>
              <w:rPr>
                <w:rFonts w:ascii="Times New Roman" w:hAnsi="Times New Roman" w:cs="Times New Roman"/>
                <w:sz w:val="24"/>
                <w:szCs w:val="24"/>
              </w:rPr>
            </w:pPr>
            <w:r w:rsidRPr="00DA42B8">
              <w:rPr>
                <w:rFonts w:ascii="Times New Roman" w:hAnsi="Times New Roman" w:cs="Times New Roman"/>
                <w:sz w:val="24"/>
                <w:szCs w:val="24"/>
              </w:rPr>
              <w:t xml:space="preserve">Специальная физическая подготовка </w:t>
            </w:r>
          </w:p>
        </w:tc>
        <w:tc>
          <w:tcPr>
            <w:tcW w:w="1000" w:type="dxa"/>
          </w:tcPr>
          <w:p w:rsidR="00603402" w:rsidRPr="00DA42B8" w:rsidRDefault="007554C3"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71</w:t>
            </w:r>
          </w:p>
        </w:tc>
        <w:tc>
          <w:tcPr>
            <w:tcW w:w="760" w:type="dxa"/>
          </w:tcPr>
          <w:p w:rsidR="00603402" w:rsidRPr="00DA42B8" w:rsidRDefault="007554C3"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102</w:t>
            </w:r>
          </w:p>
        </w:tc>
        <w:tc>
          <w:tcPr>
            <w:tcW w:w="883" w:type="dxa"/>
          </w:tcPr>
          <w:p w:rsidR="00603402" w:rsidRPr="00DA42B8" w:rsidRDefault="00C22AAB"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212</w:t>
            </w:r>
          </w:p>
        </w:tc>
        <w:tc>
          <w:tcPr>
            <w:tcW w:w="884" w:type="dxa"/>
          </w:tcPr>
          <w:p w:rsidR="00603402" w:rsidRPr="00DA42B8" w:rsidRDefault="00F83346"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248</w:t>
            </w:r>
          </w:p>
        </w:tc>
        <w:tc>
          <w:tcPr>
            <w:tcW w:w="920" w:type="dxa"/>
          </w:tcPr>
          <w:p w:rsidR="00603402" w:rsidRPr="00DA42B8" w:rsidRDefault="00F83346"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244</w:t>
            </w:r>
          </w:p>
        </w:tc>
        <w:tc>
          <w:tcPr>
            <w:tcW w:w="939" w:type="dxa"/>
          </w:tcPr>
          <w:p w:rsidR="00603402" w:rsidRPr="00DA42B8" w:rsidRDefault="00AD7185"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368</w:t>
            </w:r>
          </w:p>
        </w:tc>
        <w:tc>
          <w:tcPr>
            <w:tcW w:w="944" w:type="dxa"/>
          </w:tcPr>
          <w:p w:rsidR="00603402" w:rsidRPr="00DA42B8" w:rsidRDefault="00AD7185"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414</w:t>
            </w:r>
          </w:p>
        </w:tc>
      </w:tr>
      <w:tr w:rsidR="00603402" w:rsidRPr="00DA42B8" w:rsidTr="00047094">
        <w:trPr>
          <w:trHeight w:val="526"/>
        </w:trPr>
        <w:tc>
          <w:tcPr>
            <w:tcW w:w="615" w:type="dxa"/>
          </w:tcPr>
          <w:p w:rsidR="00603402" w:rsidRPr="00DA42B8" w:rsidRDefault="00603402" w:rsidP="003A57EE">
            <w:pPr>
              <w:pStyle w:val="a4"/>
              <w:numPr>
                <w:ilvl w:val="0"/>
                <w:numId w:val="2"/>
              </w:numPr>
              <w:jc w:val="center"/>
              <w:rPr>
                <w:rFonts w:ascii="Times New Roman" w:hAnsi="Times New Roman" w:cs="Times New Roman"/>
                <w:sz w:val="24"/>
                <w:szCs w:val="24"/>
              </w:rPr>
            </w:pPr>
          </w:p>
        </w:tc>
        <w:tc>
          <w:tcPr>
            <w:tcW w:w="2924" w:type="dxa"/>
          </w:tcPr>
          <w:p w:rsidR="00603402" w:rsidRPr="00DA42B8" w:rsidRDefault="00603402" w:rsidP="00CC6BF0">
            <w:pPr>
              <w:pStyle w:val="a4"/>
              <w:ind w:left="0"/>
              <w:jc w:val="center"/>
              <w:rPr>
                <w:rFonts w:ascii="Times New Roman" w:hAnsi="Times New Roman" w:cs="Times New Roman"/>
                <w:sz w:val="24"/>
                <w:szCs w:val="24"/>
              </w:rPr>
            </w:pPr>
            <w:r w:rsidRPr="00DA42B8">
              <w:rPr>
                <w:rFonts w:ascii="Times New Roman" w:hAnsi="Times New Roman" w:cs="Times New Roman"/>
                <w:sz w:val="24"/>
                <w:szCs w:val="24"/>
              </w:rPr>
              <w:t xml:space="preserve">Спортивные соревнования </w:t>
            </w:r>
          </w:p>
        </w:tc>
        <w:tc>
          <w:tcPr>
            <w:tcW w:w="1000" w:type="dxa"/>
          </w:tcPr>
          <w:p w:rsidR="00603402" w:rsidRPr="00DA42B8" w:rsidRDefault="007554C3"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tcPr>
          <w:p w:rsidR="00603402" w:rsidRPr="00DA42B8" w:rsidRDefault="007554C3"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tcPr>
          <w:p w:rsidR="00603402" w:rsidRPr="00DA42B8" w:rsidRDefault="00C22AAB"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31</w:t>
            </w:r>
          </w:p>
        </w:tc>
        <w:tc>
          <w:tcPr>
            <w:tcW w:w="884" w:type="dxa"/>
          </w:tcPr>
          <w:p w:rsidR="00603402" w:rsidRPr="00DA42B8" w:rsidRDefault="00F83346"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37</w:t>
            </w:r>
          </w:p>
        </w:tc>
        <w:tc>
          <w:tcPr>
            <w:tcW w:w="920" w:type="dxa"/>
          </w:tcPr>
          <w:p w:rsidR="00603402" w:rsidRPr="00DA42B8" w:rsidRDefault="00F83346"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43</w:t>
            </w:r>
          </w:p>
        </w:tc>
        <w:tc>
          <w:tcPr>
            <w:tcW w:w="939" w:type="dxa"/>
          </w:tcPr>
          <w:p w:rsidR="00603402" w:rsidRPr="00DA42B8" w:rsidRDefault="00AD7185"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88</w:t>
            </w:r>
          </w:p>
        </w:tc>
        <w:tc>
          <w:tcPr>
            <w:tcW w:w="944" w:type="dxa"/>
          </w:tcPr>
          <w:p w:rsidR="00603402" w:rsidRPr="00DA42B8" w:rsidRDefault="00AD7185"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97</w:t>
            </w:r>
          </w:p>
        </w:tc>
      </w:tr>
      <w:tr w:rsidR="00603402" w:rsidRPr="00DA42B8" w:rsidTr="00047094">
        <w:trPr>
          <w:trHeight w:val="377"/>
        </w:trPr>
        <w:tc>
          <w:tcPr>
            <w:tcW w:w="615" w:type="dxa"/>
          </w:tcPr>
          <w:p w:rsidR="00603402" w:rsidRPr="00DA42B8" w:rsidRDefault="00603402" w:rsidP="003A57EE">
            <w:pPr>
              <w:pStyle w:val="a4"/>
              <w:numPr>
                <w:ilvl w:val="0"/>
                <w:numId w:val="2"/>
              </w:numPr>
              <w:jc w:val="center"/>
              <w:rPr>
                <w:rFonts w:ascii="Times New Roman" w:hAnsi="Times New Roman" w:cs="Times New Roman"/>
                <w:sz w:val="24"/>
                <w:szCs w:val="24"/>
              </w:rPr>
            </w:pPr>
          </w:p>
        </w:tc>
        <w:tc>
          <w:tcPr>
            <w:tcW w:w="2924" w:type="dxa"/>
          </w:tcPr>
          <w:p w:rsidR="00603402" w:rsidRPr="00DA42B8" w:rsidRDefault="00603402" w:rsidP="00CC6BF0">
            <w:pPr>
              <w:pStyle w:val="a4"/>
              <w:ind w:left="0"/>
              <w:jc w:val="center"/>
              <w:rPr>
                <w:rFonts w:ascii="Times New Roman" w:hAnsi="Times New Roman" w:cs="Times New Roman"/>
                <w:sz w:val="24"/>
                <w:szCs w:val="24"/>
              </w:rPr>
            </w:pPr>
            <w:r w:rsidRPr="00DA42B8">
              <w:rPr>
                <w:rFonts w:ascii="Times New Roman" w:hAnsi="Times New Roman" w:cs="Times New Roman"/>
                <w:sz w:val="24"/>
                <w:szCs w:val="24"/>
              </w:rPr>
              <w:t xml:space="preserve">Техническая подготовка </w:t>
            </w:r>
          </w:p>
        </w:tc>
        <w:tc>
          <w:tcPr>
            <w:tcW w:w="1000" w:type="dxa"/>
          </w:tcPr>
          <w:p w:rsidR="00603402" w:rsidRPr="00DA42B8" w:rsidRDefault="007554C3"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35</w:t>
            </w:r>
          </w:p>
        </w:tc>
        <w:tc>
          <w:tcPr>
            <w:tcW w:w="760" w:type="dxa"/>
          </w:tcPr>
          <w:p w:rsidR="00603402" w:rsidRPr="00DA42B8" w:rsidRDefault="007554C3"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50</w:t>
            </w:r>
          </w:p>
        </w:tc>
        <w:tc>
          <w:tcPr>
            <w:tcW w:w="883" w:type="dxa"/>
          </w:tcPr>
          <w:p w:rsidR="00603402" w:rsidRPr="00DA42B8" w:rsidRDefault="00C22AAB"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78</w:t>
            </w:r>
          </w:p>
        </w:tc>
        <w:tc>
          <w:tcPr>
            <w:tcW w:w="884" w:type="dxa"/>
          </w:tcPr>
          <w:p w:rsidR="00603402" w:rsidRPr="00DA42B8" w:rsidRDefault="00F83346"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80</w:t>
            </w:r>
          </w:p>
        </w:tc>
        <w:tc>
          <w:tcPr>
            <w:tcW w:w="920" w:type="dxa"/>
          </w:tcPr>
          <w:p w:rsidR="00603402" w:rsidRPr="00DA42B8" w:rsidRDefault="00F83346"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95</w:t>
            </w:r>
          </w:p>
        </w:tc>
        <w:tc>
          <w:tcPr>
            <w:tcW w:w="939" w:type="dxa"/>
          </w:tcPr>
          <w:p w:rsidR="00603402" w:rsidRPr="00DA42B8" w:rsidRDefault="00AD7185"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125</w:t>
            </w:r>
          </w:p>
        </w:tc>
        <w:tc>
          <w:tcPr>
            <w:tcW w:w="944" w:type="dxa"/>
          </w:tcPr>
          <w:p w:rsidR="00603402" w:rsidRPr="00DA42B8" w:rsidRDefault="00AD7185"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112</w:t>
            </w:r>
          </w:p>
        </w:tc>
      </w:tr>
      <w:tr w:rsidR="00603402" w:rsidRPr="00DA42B8" w:rsidTr="00047094">
        <w:trPr>
          <w:trHeight w:val="790"/>
        </w:trPr>
        <w:tc>
          <w:tcPr>
            <w:tcW w:w="615" w:type="dxa"/>
          </w:tcPr>
          <w:p w:rsidR="00603402" w:rsidRPr="00DA42B8" w:rsidRDefault="00603402" w:rsidP="003A57EE">
            <w:pPr>
              <w:pStyle w:val="a4"/>
              <w:numPr>
                <w:ilvl w:val="0"/>
                <w:numId w:val="2"/>
              </w:numPr>
              <w:jc w:val="center"/>
              <w:rPr>
                <w:rFonts w:ascii="Times New Roman" w:hAnsi="Times New Roman" w:cs="Times New Roman"/>
                <w:sz w:val="24"/>
                <w:szCs w:val="24"/>
              </w:rPr>
            </w:pPr>
          </w:p>
        </w:tc>
        <w:tc>
          <w:tcPr>
            <w:tcW w:w="2924" w:type="dxa"/>
          </w:tcPr>
          <w:p w:rsidR="00603402" w:rsidRPr="00DA42B8" w:rsidRDefault="00603402" w:rsidP="00CC6BF0">
            <w:pPr>
              <w:pStyle w:val="a4"/>
              <w:ind w:left="0"/>
              <w:jc w:val="center"/>
              <w:rPr>
                <w:rFonts w:ascii="Times New Roman" w:hAnsi="Times New Roman" w:cs="Times New Roman"/>
                <w:sz w:val="24"/>
                <w:szCs w:val="24"/>
              </w:rPr>
            </w:pPr>
            <w:r w:rsidRPr="00DA42B8">
              <w:rPr>
                <w:rFonts w:ascii="Times New Roman" w:hAnsi="Times New Roman" w:cs="Times New Roman"/>
                <w:sz w:val="24"/>
                <w:szCs w:val="24"/>
              </w:rPr>
              <w:t xml:space="preserve">Тактическая, теоретическая, психологическая </w:t>
            </w:r>
          </w:p>
        </w:tc>
        <w:tc>
          <w:tcPr>
            <w:tcW w:w="1000" w:type="dxa"/>
          </w:tcPr>
          <w:p w:rsidR="00603402" w:rsidRPr="00DA42B8" w:rsidRDefault="007554C3"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5</w:t>
            </w:r>
          </w:p>
        </w:tc>
        <w:tc>
          <w:tcPr>
            <w:tcW w:w="760" w:type="dxa"/>
          </w:tcPr>
          <w:p w:rsidR="00603402" w:rsidRPr="00DA42B8" w:rsidRDefault="007554C3"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6</w:t>
            </w:r>
          </w:p>
        </w:tc>
        <w:tc>
          <w:tcPr>
            <w:tcW w:w="883" w:type="dxa"/>
          </w:tcPr>
          <w:p w:rsidR="00603402" w:rsidRPr="00DA42B8" w:rsidRDefault="00C22AAB"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15</w:t>
            </w:r>
          </w:p>
        </w:tc>
        <w:tc>
          <w:tcPr>
            <w:tcW w:w="884" w:type="dxa"/>
          </w:tcPr>
          <w:p w:rsidR="00603402" w:rsidRPr="00DA42B8" w:rsidRDefault="00F83346"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18</w:t>
            </w:r>
          </w:p>
        </w:tc>
        <w:tc>
          <w:tcPr>
            <w:tcW w:w="920" w:type="dxa"/>
          </w:tcPr>
          <w:p w:rsidR="00603402" w:rsidRPr="00DA42B8" w:rsidRDefault="00F83346"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29</w:t>
            </w:r>
          </w:p>
        </w:tc>
        <w:tc>
          <w:tcPr>
            <w:tcW w:w="939" w:type="dxa"/>
          </w:tcPr>
          <w:p w:rsidR="00603402" w:rsidRPr="00DA42B8" w:rsidRDefault="00AD7185"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16</w:t>
            </w:r>
          </w:p>
        </w:tc>
        <w:tc>
          <w:tcPr>
            <w:tcW w:w="944" w:type="dxa"/>
          </w:tcPr>
          <w:p w:rsidR="00603402" w:rsidRPr="00DA42B8" w:rsidRDefault="00AD7185"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38</w:t>
            </w:r>
          </w:p>
        </w:tc>
      </w:tr>
      <w:tr w:rsidR="00603402" w:rsidRPr="00DA42B8" w:rsidTr="00047094">
        <w:trPr>
          <w:trHeight w:val="695"/>
        </w:trPr>
        <w:tc>
          <w:tcPr>
            <w:tcW w:w="615" w:type="dxa"/>
          </w:tcPr>
          <w:p w:rsidR="00603402" w:rsidRPr="00DA42B8" w:rsidRDefault="00603402" w:rsidP="003A57EE">
            <w:pPr>
              <w:pStyle w:val="a4"/>
              <w:numPr>
                <w:ilvl w:val="0"/>
                <w:numId w:val="2"/>
              </w:numPr>
              <w:jc w:val="center"/>
              <w:rPr>
                <w:rFonts w:ascii="Times New Roman" w:hAnsi="Times New Roman" w:cs="Times New Roman"/>
                <w:sz w:val="24"/>
                <w:szCs w:val="24"/>
              </w:rPr>
            </w:pPr>
          </w:p>
        </w:tc>
        <w:tc>
          <w:tcPr>
            <w:tcW w:w="2924" w:type="dxa"/>
          </w:tcPr>
          <w:p w:rsidR="00603402" w:rsidRPr="00DA42B8" w:rsidRDefault="00603402" w:rsidP="00CC6BF0">
            <w:pPr>
              <w:pStyle w:val="a4"/>
              <w:ind w:left="0"/>
              <w:jc w:val="center"/>
              <w:rPr>
                <w:rFonts w:ascii="Times New Roman" w:hAnsi="Times New Roman" w:cs="Times New Roman"/>
                <w:sz w:val="24"/>
                <w:szCs w:val="24"/>
              </w:rPr>
            </w:pPr>
            <w:r w:rsidRPr="00DA42B8">
              <w:rPr>
                <w:rFonts w:ascii="Times New Roman" w:hAnsi="Times New Roman" w:cs="Times New Roman"/>
                <w:sz w:val="24"/>
                <w:szCs w:val="24"/>
              </w:rPr>
              <w:t xml:space="preserve">Инструкторская и судейская практика </w:t>
            </w:r>
          </w:p>
        </w:tc>
        <w:tc>
          <w:tcPr>
            <w:tcW w:w="1000" w:type="dxa"/>
          </w:tcPr>
          <w:p w:rsidR="00603402" w:rsidRPr="00DA42B8" w:rsidRDefault="007554C3"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tcPr>
          <w:p w:rsidR="00603402" w:rsidRPr="00DA42B8" w:rsidRDefault="007554C3"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tcPr>
          <w:p w:rsidR="00603402" w:rsidRPr="00DA42B8" w:rsidRDefault="00C22AAB"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12</w:t>
            </w:r>
          </w:p>
        </w:tc>
        <w:tc>
          <w:tcPr>
            <w:tcW w:w="884" w:type="dxa"/>
          </w:tcPr>
          <w:p w:rsidR="00603402" w:rsidRPr="00DA42B8" w:rsidRDefault="00F83346"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12</w:t>
            </w:r>
          </w:p>
        </w:tc>
        <w:tc>
          <w:tcPr>
            <w:tcW w:w="920" w:type="dxa"/>
          </w:tcPr>
          <w:p w:rsidR="00603402" w:rsidRPr="00DA42B8" w:rsidRDefault="00F83346"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22</w:t>
            </w:r>
          </w:p>
        </w:tc>
        <w:tc>
          <w:tcPr>
            <w:tcW w:w="939" w:type="dxa"/>
          </w:tcPr>
          <w:p w:rsidR="00603402" w:rsidRPr="00DA42B8" w:rsidRDefault="00AD7185"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17</w:t>
            </w:r>
          </w:p>
        </w:tc>
        <w:tc>
          <w:tcPr>
            <w:tcW w:w="944" w:type="dxa"/>
          </w:tcPr>
          <w:p w:rsidR="00603402" w:rsidRPr="00DA42B8" w:rsidRDefault="00AD7185"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38</w:t>
            </w:r>
          </w:p>
        </w:tc>
      </w:tr>
      <w:tr w:rsidR="00603402" w:rsidRPr="00DA42B8" w:rsidTr="00047094">
        <w:trPr>
          <w:trHeight w:val="1564"/>
        </w:trPr>
        <w:tc>
          <w:tcPr>
            <w:tcW w:w="615" w:type="dxa"/>
          </w:tcPr>
          <w:p w:rsidR="00603402" w:rsidRPr="00DA42B8" w:rsidRDefault="00603402" w:rsidP="003A57EE">
            <w:pPr>
              <w:pStyle w:val="a4"/>
              <w:numPr>
                <w:ilvl w:val="0"/>
                <w:numId w:val="2"/>
              </w:numPr>
              <w:jc w:val="center"/>
              <w:rPr>
                <w:rFonts w:ascii="Times New Roman" w:hAnsi="Times New Roman" w:cs="Times New Roman"/>
                <w:sz w:val="24"/>
                <w:szCs w:val="24"/>
              </w:rPr>
            </w:pPr>
          </w:p>
        </w:tc>
        <w:tc>
          <w:tcPr>
            <w:tcW w:w="2924" w:type="dxa"/>
          </w:tcPr>
          <w:p w:rsidR="00603402" w:rsidRPr="00DA42B8" w:rsidRDefault="00603402" w:rsidP="00036BFC">
            <w:pPr>
              <w:pStyle w:val="a4"/>
              <w:ind w:left="0"/>
              <w:jc w:val="center"/>
              <w:rPr>
                <w:rFonts w:ascii="Times New Roman" w:hAnsi="Times New Roman" w:cs="Times New Roman"/>
                <w:sz w:val="24"/>
                <w:szCs w:val="24"/>
              </w:rPr>
            </w:pPr>
            <w:r w:rsidRPr="00DA42B8">
              <w:rPr>
                <w:rFonts w:ascii="Times New Roman" w:hAnsi="Times New Roman" w:cs="Times New Roman"/>
                <w:sz w:val="24"/>
                <w:szCs w:val="24"/>
              </w:rPr>
              <w:t>Медицинские, медико-биологические, восстановительные мероприятия, тестирование и контроль</w:t>
            </w:r>
          </w:p>
        </w:tc>
        <w:tc>
          <w:tcPr>
            <w:tcW w:w="1000" w:type="dxa"/>
          </w:tcPr>
          <w:p w:rsidR="00603402" w:rsidRDefault="007554C3"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5</w:t>
            </w:r>
          </w:p>
          <w:p w:rsidR="007554C3" w:rsidRPr="00DA42B8" w:rsidRDefault="007554C3" w:rsidP="00CC6BF0">
            <w:pPr>
              <w:pStyle w:val="a4"/>
              <w:ind w:left="0"/>
              <w:jc w:val="center"/>
              <w:rPr>
                <w:rFonts w:ascii="Times New Roman" w:hAnsi="Times New Roman" w:cs="Times New Roman"/>
                <w:sz w:val="24"/>
                <w:szCs w:val="24"/>
              </w:rPr>
            </w:pPr>
          </w:p>
        </w:tc>
        <w:tc>
          <w:tcPr>
            <w:tcW w:w="760" w:type="dxa"/>
          </w:tcPr>
          <w:p w:rsidR="00603402" w:rsidRPr="00DA42B8" w:rsidRDefault="007554C3"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6</w:t>
            </w:r>
          </w:p>
        </w:tc>
        <w:tc>
          <w:tcPr>
            <w:tcW w:w="883" w:type="dxa"/>
          </w:tcPr>
          <w:p w:rsidR="00603402" w:rsidRPr="00DA42B8" w:rsidRDefault="00C22AAB"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12</w:t>
            </w:r>
          </w:p>
        </w:tc>
        <w:tc>
          <w:tcPr>
            <w:tcW w:w="884" w:type="dxa"/>
          </w:tcPr>
          <w:p w:rsidR="00603402" w:rsidRPr="00DA42B8" w:rsidRDefault="00F83346"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12</w:t>
            </w:r>
          </w:p>
        </w:tc>
        <w:tc>
          <w:tcPr>
            <w:tcW w:w="920" w:type="dxa"/>
          </w:tcPr>
          <w:p w:rsidR="00603402" w:rsidRPr="00DA42B8" w:rsidRDefault="00F83346"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22</w:t>
            </w:r>
          </w:p>
        </w:tc>
        <w:tc>
          <w:tcPr>
            <w:tcW w:w="939" w:type="dxa"/>
          </w:tcPr>
          <w:p w:rsidR="00603402" w:rsidRPr="00DA42B8" w:rsidRDefault="00AD7185"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17</w:t>
            </w:r>
          </w:p>
        </w:tc>
        <w:tc>
          <w:tcPr>
            <w:tcW w:w="944" w:type="dxa"/>
          </w:tcPr>
          <w:p w:rsidR="00603402" w:rsidRPr="00DA42B8" w:rsidRDefault="00AD7185"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28</w:t>
            </w:r>
          </w:p>
        </w:tc>
      </w:tr>
      <w:tr w:rsidR="00742FFA" w:rsidRPr="00DA42B8" w:rsidTr="00047094">
        <w:trPr>
          <w:trHeight w:val="667"/>
        </w:trPr>
        <w:tc>
          <w:tcPr>
            <w:tcW w:w="615" w:type="dxa"/>
          </w:tcPr>
          <w:p w:rsidR="00742FFA" w:rsidRPr="00DA42B8" w:rsidRDefault="00742FFA" w:rsidP="00742FFA">
            <w:pPr>
              <w:pStyle w:val="a4"/>
              <w:ind w:left="0"/>
              <w:jc w:val="center"/>
              <w:rPr>
                <w:rFonts w:ascii="Times New Roman" w:hAnsi="Times New Roman" w:cs="Times New Roman"/>
                <w:sz w:val="24"/>
                <w:szCs w:val="24"/>
              </w:rPr>
            </w:pPr>
          </w:p>
        </w:tc>
        <w:tc>
          <w:tcPr>
            <w:tcW w:w="2924" w:type="dxa"/>
          </w:tcPr>
          <w:p w:rsidR="00742FFA" w:rsidRPr="00DA42B8" w:rsidRDefault="00742FFA" w:rsidP="00742FFA">
            <w:pPr>
              <w:pStyle w:val="a4"/>
              <w:ind w:left="0"/>
              <w:jc w:val="both"/>
              <w:rPr>
                <w:rFonts w:ascii="Times New Roman" w:hAnsi="Times New Roman" w:cs="Times New Roman"/>
                <w:b/>
                <w:sz w:val="24"/>
                <w:szCs w:val="24"/>
              </w:rPr>
            </w:pPr>
            <w:r w:rsidRPr="00DA42B8">
              <w:rPr>
                <w:rFonts w:ascii="Times New Roman" w:hAnsi="Times New Roman" w:cs="Times New Roman"/>
                <w:b/>
                <w:sz w:val="24"/>
                <w:szCs w:val="24"/>
              </w:rPr>
              <w:t>Общее количество часов в год</w:t>
            </w:r>
          </w:p>
        </w:tc>
        <w:tc>
          <w:tcPr>
            <w:tcW w:w="1000" w:type="dxa"/>
          </w:tcPr>
          <w:p w:rsidR="00742FFA" w:rsidRDefault="00742FFA" w:rsidP="00742FFA">
            <w:pPr>
              <w:pStyle w:val="a4"/>
              <w:ind w:left="0"/>
              <w:jc w:val="both"/>
              <w:rPr>
                <w:rFonts w:ascii="Times New Roman" w:hAnsi="Times New Roman" w:cs="Times New Roman"/>
                <w:sz w:val="28"/>
                <w:szCs w:val="28"/>
              </w:rPr>
            </w:pPr>
            <w:r>
              <w:rPr>
                <w:rFonts w:ascii="Times New Roman" w:hAnsi="Times New Roman" w:cs="Times New Roman"/>
                <w:sz w:val="28"/>
                <w:szCs w:val="28"/>
              </w:rPr>
              <w:t>234</w:t>
            </w:r>
          </w:p>
        </w:tc>
        <w:tc>
          <w:tcPr>
            <w:tcW w:w="760" w:type="dxa"/>
          </w:tcPr>
          <w:p w:rsidR="00742FFA" w:rsidRDefault="00742FFA" w:rsidP="00742FFA">
            <w:pPr>
              <w:pStyle w:val="a4"/>
              <w:ind w:left="0"/>
              <w:jc w:val="both"/>
              <w:rPr>
                <w:rFonts w:ascii="Times New Roman" w:hAnsi="Times New Roman" w:cs="Times New Roman"/>
                <w:sz w:val="28"/>
                <w:szCs w:val="28"/>
              </w:rPr>
            </w:pPr>
            <w:r>
              <w:rPr>
                <w:rFonts w:ascii="Times New Roman" w:hAnsi="Times New Roman" w:cs="Times New Roman"/>
                <w:sz w:val="28"/>
                <w:szCs w:val="28"/>
              </w:rPr>
              <w:t>312</w:t>
            </w:r>
          </w:p>
        </w:tc>
        <w:tc>
          <w:tcPr>
            <w:tcW w:w="883" w:type="dxa"/>
          </w:tcPr>
          <w:p w:rsidR="00742FFA" w:rsidRDefault="00742FFA" w:rsidP="00742FFA">
            <w:pPr>
              <w:pStyle w:val="a4"/>
              <w:ind w:left="0"/>
              <w:jc w:val="both"/>
              <w:rPr>
                <w:rFonts w:ascii="Times New Roman" w:hAnsi="Times New Roman" w:cs="Times New Roman"/>
                <w:sz w:val="28"/>
                <w:szCs w:val="28"/>
              </w:rPr>
            </w:pPr>
            <w:r>
              <w:rPr>
                <w:rFonts w:ascii="Times New Roman" w:hAnsi="Times New Roman" w:cs="Times New Roman"/>
                <w:sz w:val="28"/>
                <w:szCs w:val="28"/>
              </w:rPr>
              <w:t>520</w:t>
            </w:r>
          </w:p>
        </w:tc>
        <w:tc>
          <w:tcPr>
            <w:tcW w:w="884" w:type="dxa"/>
          </w:tcPr>
          <w:p w:rsidR="00742FFA" w:rsidRDefault="00742FFA" w:rsidP="00742FFA">
            <w:pPr>
              <w:pStyle w:val="a4"/>
              <w:ind w:left="0"/>
              <w:jc w:val="both"/>
              <w:rPr>
                <w:rFonts w:ascii="Times New Roman" w:hAnsi="Times New Roman" w:cs="Times New Roman"/>
                <w:sz w:val="28"/>
                <w:szCs w:val="28"/>
              </w:rPr>
            </w:pPr>
            <w:r>
              <w:rPr>
                <w:rFonts w:ascii="Times New Roman" w:hAnsi="Times New Roman" w:cs="Times New Roman"/>
                <w:sz w:val="28"/>
                <w:szCs w:val="28"/>
              </w:rPr>
              <w:t>624</w:t>
            </w:r>
          </w:p>
        </w:tc>
        <w:tc>
          <w:tcPr>
            <w:tcW w:w="920" w:type="dxa"/>
          </w:tcPr>
          <w:p w:rsidR="00742FFA" w:rsidRDefault="00742FFA" w:rsidP="00742FFA">
            <w:pPr>
              <w:pStyle w:val="a4"/>
              <w:ind w:left="0"/>
              <w:jc w:val="both"/>
              <w:rPr>
                <w:rFonts w:ascii="Times New Roman" w:hAnsi="Times New Roman" w:cs="Times New Roman"/>
                <w:sz w:val="28"/>
                <w:szCs w:val="28"/>
              </w:rPr>
            </w:pPr>
            <w:r>
              <w:rPr>
                <w:rFonts w:ascii="Times New Roman" w:hAnsi="Times New Roman" w:cs="Times New Roman"/>
                <w:sz w:val="28"/>
                <w:szCs w:val="28"/>
              </w:rPr>
              <w:t>728</w:t>
            </w:r>
          </w:p>
        </w:tc>
        <w:tc>
          <w:tcPr>
            <w:tcW w:w="939" w:type="dxa"/>
          </w:tcPr>
          <w:p w:rsidR="00742FFA" w:rsidRDefault="00742FFA" w:rsidP="00742FFA">
            <w:pPr>
              <w:pStyle w:val="a4"/>
              <w:ind w:left="0"/>
              <w:jc w:val="both"/>
              <w:rPr>
                <w:rFonts w:ascii="Times New Roman" w:hAnsi="Times New Roman" w:cs="Times New Roman"/>
                <w:sz w:val="28"/>
                <w:szCs w:val="28"/>
              </w:rPr>
            </w:pPr>
            <w:r>
              <w:rPr>
                <w:rFonts w:ascii="Times New Roman" w:hAnsi="Times New Roman" w:cs="Times New Roman"/>
                <w:sz w:val="28"/>
                <w:szCs w:val="28"/>
              </w:rPr>
              <w:t>832</w:t>
            </w:r>
          </w:p>
        </w:tc>
        <w:tc>
          <w:tcPr>
            <w:tcW w:w="944" w:type="dxa"/>
          </w:tcPr>
          <w:p w:rsidR="00742FFA" w:rsidRDefault="00742FFA" w:rsidP="00742FFA">
            <w:pPr>
              <w:pStyle w:val="a4"/>
              <w:ind w:left="0"/>
              <w:jc w:val="both"/>
              <w:rPr>
                <w:rFonts w:ascii="Times New Roman" w:hAnsi="Times New Roman" w:cs="Times New Roman"/>
                <w:sz w:val="28"/>
                <w:szCs w:val="28"/>
              </w:rPr>
            </w:pPr>
            <w:r>
              <w:rPr>
                <w:rFonts w:ascii="Times New Roman" w:hAnsi="Times New Roman" w:cs="Times New Roman"/>
                <w:sz w:val="28"/>
                <w:szCs w:val="28"/>
              </w:rPr>
              <w:t>936</w:t>
            </w:r>
          </w:p>
        </w:tc>
      </w:tr>
    </w:tbl>
    <w:p w:rsidR="00CD4A5F" w:rsidRDefault="00CD4A5F" w:rsidP="00047094">
      <w:pPr>
        <w:pStyle w:val="a4"/>
        <w:ind w:left="0" w:firstLine="851"/>
        <w:jc w:val="right"/>
        <w:rPr>
          <w:rFonts w:ascii="Times New Roman" w:hAnsi="Times New Roman" w:cs="Times New Roman"/>
          <w:b/>
          <w:sz w:val="28"/>
          <w:szCs w:val="28"/>
        </w:rPr>
      </w:pPr>
    </w:p>
    <w:p w:rsidR="00047094" w:rsidRDefault="00047094" w:rsidP="00047094">
      <w:pPr>
        <w:pStyle w:val="a4"/>
        <w:ind w:left="0" w:firstLine="851"/>
        <w:jc w:val="right"/>
        <w:rPr>
          <w:rFonts w:ascii="Times New Roman" w:hAnsi="Times New Roman" w:cs="Times New Roman"/>
          <w:b/>
          <w:sz w:val="28"/>
          <w:szCs w:val="28"/>
        </w:rPr>
      </w:pPr>
      <w:r>
        <w:rPr>
          <w:rFonts w:ascii="Times New Roman" w:hAnsi="Times New Roman" w:cs="Times New Roman"/>
          <w:b/>
          <w:sz w:val="28"/>
          <w:szCs w:val="28"/>
        </w:rPr>
        <w:t>Таблица № 6</w:t>
      </w:r>
    </w:p>
    <w:p w:rsidR="00814F9B" w:rsidRDefault="00814F9B" w:rsidP="00814F9B">
      <w:pPr>
        <w:pStyle w:val="a4"/>
        <w:ind w:left="0" w:firstLine="851"/>
        <w:jc w:val="center"/>
        <w:rPr>
          <w:rFonts w:ascii="Times New Roman" w:hAnsi="Times New Roman" w:cs="Times New Roman"/>
          <w:b/>
          <w:sz w:val="28"/>
          <w:szCs w:val="28"/>
        </w:rPr>
      </w:pPr>
      <w:r w:rsidRPr="00E53BEB">
        <w:rPr>
          <w:rFonts w:ascii="Times New Roman" w:hAnsi="Times New Roman" w:cs="Times New Roman"/>
          <w:b/>
          <w:sz w:val="28"/>
          <w:szCs w:val="28"/>
        </w:rPr>
        <w:t>Соотношение видов спортивной подготовки в структуре учебно-тренировочного процесса на этапах спортивной подготовки</w:t>
      </w:r>
    </w:p>
    <w:p w:rsidR="00CD4A5F" w:rsidRDefault="00CD4A5F" w:rsidP="00814F9B">
      <w:pPr>
        <w:pStyle w:val="a4"/>
        <w:ind w:left="0" w:firstLine="851"/>
        <w:jc w:val="center"/>
        <w:rPr>
          <w:rFonts w:ascii="Times New Roman" w:hAnsi="Times New Roman" w:cs="Times New Roman"/>
          <w:b/>
          <w:sz w:val="28"/>
          <w:szCs w:val="28"/>
        </w:rPr>
      </w:pPr>
    </w:p>
    <w:tbl>
      <w:tblPr>
        <w:tblStyle w:val="a3"/>
        <w:tblW w:w="0" w:type="auto"/>
        <w:tblLook w:val="04A0" w:firstRow="1" w:lastRow="0" w:firstColumn="1" w:lastColumn="0" w:noHBand="0" w:noVBand="1"/>
      </w:tblPr>
      <w:tblGrid>
        <w:gridCol w:w="593"/>
        <w:gridCol w:w="2201"/>
        <w:gridCol w:w="1454"/>
        <w:gridCol w:w="1559"/>
        <w:gridCol w:w="1843"/>
        <w:gridCol w:w="1559"/>
      </w:tblGrid>
      <w:tr w:rsidR="00047094" w:rsidRPr="00814F9B" w:rsidTr="00047094">
        <w:trPr>
          <w:trHeight w:val="544"/>
        </w:trPr>
        <w:tc>
          <w:tcPr>
            <w:tcW w:w="593" w:type="dxa"/>
            <w:vMerge w:val="restart"/>
          </w:tcPr>
          <w:p w:rsidR="00047094" w:rsidRPr="00814F9B" w:rsidRDefault="00047094" w:rsidP="00814F9B">
            <w:pPr>
              <w:pStyle w:val="a4"/>
              <w:ind w:left="0"/>
              <w:jc w:val="center"/>
              <w:rPr>
                <w:rFonts w:ascii="Times New Roman" w:hAnsi="Times New Roman" w:cs="Times New Roman"/>
                <w:sz w:val="24"/>
                <w:szCs w:val="24"/>
              </w:rPr>
            </w:pPr>
            <w:r>
              <w:rPr>
                <w:rFonts w:ascii="Times New Roman" w:hAnsi="Times New Roman" w:cs="Times New Roman"/>
                <w:sz w:val="24"/>
                <w:szCs w:val="24"/>
              </w:rPr>
              <w:t>№ п.п.</w:t>
            </w:r>
          </w:p>
        </w:tc>
        <w:tc>
          <w:tcPr>
            <w:tcW w:w="2201" w:type="dxa"/>
            <w:vMerge w:val="restart"/>
          </w:tcPr>
          <w:p w:rsidR="00047094" w:rsidRPr="00814F9B" w:rsidRDefault="00047094" w:rsidP="00814F9B">
            <w:pPr>
              <w:pStyle w:val="a4"/>
              <w:ind w:left="0"/>
              <w:jc w:val="center"/>
              <w:rPr>
                <w:rFonts w:ascii="Times New Roman" w:hAnsi="Times New Roman" w:cs="Times New Roman"/>
                <w:sz w:val="24"/>
                <w:szCs w:val="24"/>
              </w:rPr>
            </w:pPr>
            <w:r>
              <w:rPr>
                <w:rFonts w:ascii="Times New Roman" w:hAnsi="Times New Roman" w:cs="Times New Roman"/>
                <w:sz w:val="24"/>
                <w:szCs w:val="24"/>
              </w:rPr>
              <w:t>Виды подготовки</w:t>
            </w:r>
          </w:p>
        </w:tc>
        <w:tc>
          <w:tcPr>
            <w:tcW w:w="6415" w:type="dxa"/>
            <w:gridSpan w:val="4"/>
          </w:tcPr>
          <w:p w:rsidR="00047094" w:rsidRPr="00814F9B" w:rsidRDefault="00047094" w:rsidP="00814F9B">
            <w:pPr>
              <w:pStyle w:val="a4"/>
              <w:ind w:left="0"/>
              <w:jc w:val="center"/>
              <w:rPr>
                <w:rFonts w:ascii="Times New Roman" w:hAnsi="Times New Roman" w:cs="Times New Roman"/>
                <w:sz w:val="24"/>
                <w:szCs w:val="24"/>
              </w:rPr>
            </w:pPr>
            <w:r>
              <w:rPr>
                <w:rFonts w:ascii="Times New Roman" w:hAnsi="Times New Roman" w:cs="Times New Roman"/>
                <w:sz w:val="24"/>
                <w:szCs w:val="24"/>
              </w:rPr>
              <w:t>Этапы и годы спортивной подготовки</w:t>
            </w:r>
          </w:p>
        </w:tc>
      </w:tr>
      <w:tr w:rsidR="00047094" w:rsidRPr="00814F9B" w:rsidTr="00047094">
        <w:trPr>
          <w:trHeight w:val="1650"/>
        </w:trPr>
        <w:tc>
          <w:tcPr>
            <w:tcW w:w="593" w:type="dxa"/>
            <w:vMerge/>
          </w:tcPr>
          <w:p w:rsidR="00047094" w:rsidRPr="00814F9B" w:rsidRDefault="00047094" w:rsidP="00814F9B">
            <w:pPr>
              <w:pStyle w:val="a4"/>
              <w:ind w:left="0"/>
              <w:jc w:val="center"/>
              <w:rPr>
                <w:rFonts w:ascii="Times New Roman" w:hAnsi="Times New Roman" w:cs="Times New Roman"/>
                <w:sz w:val="24"/>
                <w:szCs w:val="24"/>
              </w:rPr>
            </w:pPr>
          </w:p>
        </w:tc>
        <w:tc>
          <w:tcPr>
            <w:tcW w:w="2201" w:type="dxa"/>
            <w:vMerge/>
          </w:tcPr>
          <w:p w:rsidR="00047094" w:rsidRPr="00814F9B" w:rsidRDefault="00047094" w:rsidP="00814F9B">
            <w:pPr>
              <w:pStyle w:val="a4"/>
              <w:ind w:left="0"/>
              <w:jc w:val="center"/>
              <w:rPr>
                <w:rFonts w:ascii="Times New Roman" w:hAnsi="Times New Roman" w:cs="Times New Roman"/>
                <w:sz w:val="24"/>
                <w:szCs w:val="24"/>
              </w:rPr>
            </w:pPr>
          </w:p>
        </w:tc>
        <w:tc>
          <w:tcPr>
            <w:tcW w:w="3013" w:type="dxa"/>
            <w:gridSpan w:val="2"/>
          </w:tcPr>
          <w:p w:rsidR="00047094" w:rsidRPr="00814F9B" w:rsidRDefault="00047094" w:rsidP="00814F9B">
            <w:pPr>
              <w:pStyle w:val="a4"/>
              <w:ind w:left="0"/>
              <w:jc w:val="center"/>
              <w:rPr>
                <w:rFonts w:ascii="Times New Roman" w:hAnsi="Times New Roman" w:cs="Times New Roman"/>
                <w:sz w:val="24"/>
                <w:szCs w:val="24"/>
              </w:rPr>
            </w:pPr>
            <w:r w:rsidRPr="00814F9B">
              <w:rPr>
                <w:rFonts w:ascii="Times New Roman" w:hAnsi="Times New Roman" w:cs="Times New Roman"/>
                <w:sz w:val="24"/>
                <w:szCs w:val="24"/>
              </w:rPr>
              <w:t>Этап начальной подготовки</w:t>
            </w:r>
          </w:p>
        </w:tc>
        <w:tc>
          <w:tcPr>
            <w:tcW w:w="3402" w:type="dxa"/>
            <w:gridSpan w:val="2"/>
          </w:tcPr>
          <w:p w:rsidR="00047094" w:rsidRPr="00814F9B" w:rsidRDefault="00047094" w:rsidP="00814F9B">
            <w:pPr>
              <w:pStyle w:val="a4"/>
              <w:ind w:left="0"/>
              <w:jc w:val="center"/>
              <w:rPr>
                <w:rFonts w:ascii="Times New Roman" w:hAnsi="Times New Roman" w:cs="Times New Roman"/>
                <w:sz w:val="24"/>
                <w:szCs w:val="24"/>
              </w:rPr>
            </w:pPr>
            <w:r>
              <w:rPr>
                <w:rFonts w:ascii="Times New Roman" w:hAnsi="Times New Roman" w:cs="Times New Roman"/>
                <w:sz w:val="24"/>
                <w:szCs w:val="24"/>
              </w:rPr>
              <w:t>Учебно-тренировочный этап (этап спортивной специализации)</w:t>
            </w:r>
          </w:p>
        </w:tc>
      </w:tr>
      <w:tr w:rsidR="00047094" w:rsidRPr="00814F9B" w:rsidTr="00047094">
        <w:trPr>
          <w:trHeight w:val="145"/>
        </w:trPr>
        <w:tc>
          <w:tcPr>
            <w:tcW w:w="593" w:type="dxa"/>
            <w:vMerge/>
          </w:tcPr>
          <w:p w:rsidR="00047094" w:rsidRPr="00814F9B" w:rsidRDefault="00047094" w:rsidP="00814F9B">
            <w:pPr>
              <w:pStyle w:val="a4"/>
              <w:ind w:left="0"/>
              <w:jc w:val="center"/>
              <w:rPr>
                <w:rFonts w:ascii="Times New Roman" w:hAnsi="Times New Roman" w:cs="Times New Roman"/>
                <w:sz w:val="24"/>
                <w:szCs w:val="24"/>
              </w:rPr>
            </w:pPr>
          </w:p>
        </w:tc>
        <w:tc>
          <w:tcPr>
            <w:tcW w:w="2201" w:type="dxa"/>
            <w:vMerge/>
          </w:tcPr>
          <w:p w:rsidR="00047094" w:rsidRPr="00814F9B" w:rsidRDefault="00047094" w:rsidP="00814F9B">
            <w:pPr>
              <w:pStyle w:val="a4"/>
              <w:ind w:left="0"/>
              <w:jc w:val="center"/>
              <w:rPr>
                <w:rFonts w:ascii="Times New Roman" w:hAnsi="Times New Roman" w:cs="Times New Roman"/>
                <w:sz w:val="24"/>
                <w:szCs w:val="24"/>
              </w:rPr>
            </w:pPr>
          </w:p>
        </w:tc>
        <w:tc>
          <w:tcPr>
            <w:tcW w:w="1454" w:type="dxa"/>
          </w:tcPr>
          <w:p w:rsidR="00047094" w:rsidRPr="00814F9B" w:rsidRDefault="00047094" w:rsidP="00814F9B">
            <w:pPr>
              <w:pStyle w:val="a4"/>
              <w:ind w:left="0"/>
              <w:jc w:val="center"/>
              <w:rPr>
                <w:rFonts w:ascii="Times New Roman" w:hAnsi="Times New Roman" w:cs="Times New Roman"/>
                <w:sz w:val="24"/>
                <w:szCs w:val="24"/>
              </w:rPr>
            </w:pPr>
            <w:r>
              <w:rPr>
                <w:rFonts w:ascii="Times New Roman" w:hAnsi="Times New Roman" w:cs="Times New Roman"/>
                <w:sz w:val="24"/>
                <w:szCs w:val="24"/>
              </w:rPr>
              <w:t>До года</w:t>
            </w:r>
          </w:p>
        </w:tc>
        <w:tc>
          <w:tcPr>
            <w:tcW w:w="1559" w:type="dxa"/>
          </w:tcPr>
          <w:p w:rsidR="00047094" w:rsidRPr="00814F9B" w:rsidRDefault="00047094" w:rsidP="00814F9B">
            <w:pPr>
              <w:pStyle w:val="a4"/>
              <w:ind w:left="0"/>
              <w:jc w:val="center"/>
              <w:rPr>
                <w:rFonts w:ascii="Times New Roman" w:hAnsi="Times New Roman" w:cs="Times New Roman"/>
                <w:sz w:val="24"/>
                <w:szCs w:val="24"/>
              </w:rPr>
            </w:pPr>
            <w:r>
              <w:rPr>
                <w:rFonts w:ascii="Times New Roman" w:hAnsi="Times New Roman" w:cs="Times New Roman"/>
                <w:sz w:val="24"/>
                <w:szCs w:val="24"/>
              </w:rPr>
              <w:t>Свыше года</w:t>
            </w:r>
          </w:p>
        </w:tc>
        <w:tc>
          <w:tcPr>
            <w:tcW w:w="1843" w:type="dxa"/>
          </w:tcPr>
          <w:p w:rsidR="00047094" w:rsidRPr="00814F9B" w:rsidRDefault="00047094" w:rsidP="00814F9B">
            <w:pPr>
              <w:pStyle w:val="a4"/>
              <w:ind w:left="0"/>
              <w:jc w:val="center"/>
              <w:rPr>
                <w:rFonts w:ascii="Times New Roman" w:hAnsi="Times New Roman" w:cs="Times New Roman"/>
                <w:sz w:val="24"/>
                <w:szCs w:val="24"/>
              </w:rPr>
            </w:pPr>
            <w:r>
              <w:rPr>
                <w:rFonts w:ascii="Times New Roman" w:hAnsi="Times New Roman" w:cs="Times New Roman"/>
                <w:sz w:val="24"/>
                <w:szCs w:val="24"/>
              </w:rPr>
              <w:t>До двух лет</w:t>
            </w:r>
          </w:p>
        </w:tc>
        <w:tc>
          <w:tcPr>
            <w:tcW w:w="1559" w:type="dxa"/>
          </w:tcPr>
          <w:p w:rsidR="00047094" w:rsidRPr="00814F9B" w:rsidRDefault="00047094" w:rsidP="00814F9B">
            <w:pPr>
              <w:pStyle w:val="a4"/>
              <w:ind w:left="0"/>
              <w:jc w:val="center"/>
              <w:rPr>
                <w:rFonts w:ascii="Times New Roman" w:hAnsi="Times New Roman" w:cs="Times New Roman"/>
                <w:sz w:val="24"/>
                <w:szCs w:val="24"/>
              </w:rPr>
            </w:pPr>
            <w:r>
              <w:rPr>
                <w:rFonts w:ascii="Times New Roman" w:hAnsi="Times New Roman" w:cs="Times New Roman"/>
                <w:sz w:val="24"/>
                <w:szCs w:val="24"/>
              </w:rPr>
              <w:t>Свыше двух лет</w:t>
            </w:r>
          </w:p>
        </w:tc>
      </w:tr>
      <w:tr w:rsidR="00047094" w:rsidRPr="00814F9B" w:rsidTr="00047094">
        <w:trPr>
          <w:trHeight w:val="544"/>
        </w:trPr>
        <w:tc>
          <w:tcPr>
            <w:tcW w:w="593" w:type="dxa"/>
          </w:tcPr>
          <w:p w:rsidR="00047094" w:rsidRPr="00814F9B" w:rsidRDefault="00047094" w:rsidP="003A57EE">
            <w:pPr>
              <w:pStyle w:val="a4"/>
              <w:numPr>
                <w:ilvl w:val="0"/>
                <w:numId w:val="8"/>
              </w:numPr>
              <w:jc w:val="center"/>
              <w:rPr>
                <w:rFonts w:ascii="Times New Roman" w:hAnsi="Times New Roman" w:cs="Times New Roman"/>
                <w:sz w:val="24"/>
                <w:szCs w:val="24"/>
              </w:rPr>
            </w:pPr>
          </w:p>
        </w:tc>
        <w:tc>
          <w:tcPr>
            <w:tcW w:w="2201" w:type="dxa"/>
          </w:tcPr>
          <w:p w:rsidR="00047094" w:rsidRPr="00814F9B" w:rsidRDefault="00047094" w:rsidP="00DA42B8">
            <w:pPr>
              <w:pStyle w:val="a4"/>
              <w:ind w:left="0"/>
              <w:jc w:val="center"/>
              <w:rPr>
                <w:rFonts w:ascii="Times New Roman" w:hAnsi="Times New Roman" w:cs="Times New Roman"/>
                <w:sz w:val="24"/>
                <w:szCs w:val="24"/>
              </w:rPr>
            </w:pPr>
            <w:r>
              <w:rPr>
                <w:rFonts w:ascii="Times New Roman" w:hAnsi="Times New Roman" w:cs="Times New Roman"/>
                <w:sz w:val="24"/>
                <w:szCs w:val="24"/>
              </w:rPr>
              <w:t>Общая физическая подготовка (%)</w:t>
            </w:r>
          </w:p>
        </w:tc>
        <w:tc>
          <w:tcPr>
            <w:tcW w:w="1454" w:type="dxa"/>
          </w:tcPr>
          <w:p w:rsidR="00047094" w:rsidRPr="00A73C56" w:rsidRDefault="00E6153E" w:rsidP="00DA42B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46-55</w:t>
            </w:r>
          </w:p>
        </w:tc>
        <w:tc>
          <w:tcPr>
            <w:tcW w:w="1559" w:type="dxa"/>
          </w:tcPr>
          <w:p w:rsidR="00047094" w:rsidRPr="00A73C56" w:rsidRDefault="00E6153E" w:rsidP="00DA42B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41-50</w:t>
            </w:r>
          </w:p>
        </w:tc>
        <w:tc>
          <w:tcPr>
            <w:tcW w:w="1843" w:type="dxa"/>
          </w:tcPr>
          <w:p w:rsidR="00047094" w:rsidRPr="00A73C56" w:rsidRDefault="00E6153E" w:rsidP="00DA42B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25-40</w:t>
            </w:r>
          </w:p>
        </w:tc>
        <w:tc>
          <w:tcPr>
            <w:tcW w:w="1559" w:type="dxa"/>
          </w:tcPr>
          <w:p w:rsidR="00047094" w:rsidRPr="00A73C56" w:rsidRDefault="00E6153E" w:rsidP="00DA42B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20-25</w:t>
            </w:r>
          </w:p>
        </w:tc>
      </w:tr>
      <w:tr w:rsidR="00047094" w:rsidRPr="00814F9B" w:rsidTr="00047094">
        <w:trPr>
          <w:trHeight w:val="544"/>
        </w:trPr>
        <w:tc>
          <w:tcPr>
            <w:tcW w:w="593" w:type="dxa"/>
          </w:tcPr>
          <w:p w:rsidR="00047094" w:rsidRPr="00814F9B" w:rsidRDefault="00047094" w:rsidP="003A57EE">
            <w:pPr>
              <w:pStyle w:val="a4"/>
              <w:numPr>
                <w:ilvl w:val="0"/>
                <w:numId w:val="8"/>
              </w:numPr>
              <w:jc w:val="center"/>
              <w:rPr>
                <w:rFonts w:ascii="Times New Roman" w:hAnsi="Times New Roman" w:cs="Times New Roman"/>
                <w:sz w:val="24"/>
                <w:szCs w:val="24"/>
              </w:rPr>
            </w:pPr>
          </w:p>
        </w:tc>
        <w:tc>
          <w:tcPr>
            <w:tcW w:w="2201" w:type="dxa"/>
          </w:tcPr>
          <w:p w:rsidR="00047094" w:rsidRPr="00814F9B" w:rsidRDefault="00047094" w:rsidP="00DA42B8">
            <w:pPr>
              <w:pStyle w:val="a4"/>
              <w:ind w:left="0"/>
              <w:jc w:val="center"/>
              <w:rPr>
                <w:rFonts w:ascii="Times New Roman" w:hAnsi="Times New Roman" w:cs="Times New Roman"/>
                <w:sz w:val="24"/>
                <w:szCs w:val="24"/>
              </w:rPr>
            </w:pPr>
            <w:r>
              <w:rPr>
                <w:rFonts w:ascii="Times New Roman" w:hAnsi="Times New Roman" w:cs="Times New Roman"/>
                <w:sz w:val="24"/>
                <w:szCs w:val="24"/>
              </w:rPr>
              <w:t xml:space="preserve">Специальная физическая </w:t>
            </w:r>
            <w:r>
              <w:rPr>
                <w:rFonts w:ascii="Times New Roman" w:hAnsi="Times New Roman" w:cs="Times New Roman"/>
                <w:sz w:val="24"/>
                <w:szCs w:val="24"/>
              </w:rPr>
              <w:lastRenderedPageBreak/>
              <w:t>подготовка (%)</w:t>
            </w:r>
          </w:p>
        </w:tc>
        <w:tc>
          <w:tcPr>
            <w:tcW w:w="1454" w:type="dxa"/>
          </w:tcPr>
          <w:p w:rsidR="00047094" w:rsidRPr="00A73C56" w:rsidRDefault="00E6153E" w:rsidP="00DA42B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25-30</w:t>
            </w:r>
          </w:p>
        </w:tc>
        <w:tc>
          <w:tcPr>
            <w:tcW w:w="1559" w:type="dxa"/>
          </w:tcPr>
          <w:p w:rsidR="00047094" w:rsidRPr="00A73C56" w:rsidRDefault="00E6153E" w:rsidP="00DA42B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30-35</w:t>
            </w:r>
          </w:p>
        </w:tc>
        <w:tc>
          <w:tcPr>
            <w:tcW w:w="1843" w:type="dxa"/>
          </w:tcPr>
          <w:p w:rsidR="00047094" w:rsidRPr="00A73C56" w:rsidRDefault="00E6153E" w:rsidP="00DA42B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35-40</w:t>
            </w:r>
          </w:p>
        </w:tc>
        <w:tc>
          <w:tcPr>
            <w:tcW w:w="1559" w:type="dxa"/>
          </w:tcPr>
          <w:p w:rsidR="00047094" w:rsidRPr="00A73C56" w:rsidRDefault="00E6153E" w:rsidP="00DA42B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38-47</w:t>
            </w:r>
          </w:p>
        </w:tc>
      </w:tr>
      <w:tr w:rsidR="00047094" w:rsidRPr="00814F9B" w:rsidTr="00047094">
        <w:trPr>
          <w:trHeight w:val="559"/>
        </w:trPr>
        <w:tc>
          <w:tcPr>
            <w:tcW w:w="593" w:type="dxa"/>
          </w:tcPr>
          <w:p w:rsidR="00047094" w:rsidRPr="00814F9B" w:rsidRDefault="00047094" w:rsidP="003A57EE">
            <w:pPr>
              <w:pStyle w:val="a4"/>
              <w:numPr>
                <w:ilvl w:val="0"/>
                <w:numId w:val="8"/>
              </w:numPr>
              <w:jc w:val="center"/>
              <w:rPr>
                <w:rFonts w:ascii="Times New Roman" w:hAnsi="Times New Roman" w:cs="Times New Roman"/>
                <w:sz w:val="24"/>
                <w:szCs w:val="24"/>
              </w:rPr>
            </w:pPr>
          </w:p>
        </w:tc>
        <w:tc>
          <w:tcPr>
            <w:tcW w:w="2201" w:type="dxa"/>
          </w:tcPr>
          <w:p w:rsidR="00047094" w:rsidRPr="00814F9B" w:rsidRDefault="00047094" w:rsidP="00DA42B8">
            <w:pPr>
              <w:pStyle w:val="a4"/>
              <w:ind w:left="0"/>
              <w:jc w:val="center"/>
              <w:rPr>
                <w:rFonts w:ascii="Times New Roman" w:hAnsi="Times New Roman" w:cs="Times New Roman"/>
                <w:sz w:val="24"/>
                <w:szCs w:val="24"/>
              </w:rPr>
            </w:pPr>
            <w:r>
              <w:rPr>
                <w:rFonts w:ascii="Times New Roman" w:hAnsi="Times New Roman" w:cs="Times New Roman"/>
                <w:sz w:val="24"/>
                <w:szCs w:val="24"/>
              </w:rPr>
              <w:t>Спортивные соревнования (%)</w:t>
            </w:r>
          </w:p>
        </w:tc>
        <w:tc>
          <w:tcPr>
            <w:tcW w:w="1454" w:type="dxa"/>
          </w:tcPr>
          <w:p w:rsidR="00047094" w:rsidRPr="00A73C56" w:rsidRDefault="00E6153E" w:rsidP="00DA42B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559" w:type="dxa"/>
          </w:tcPr>
          <w:p w:rsidR="00047094" w:rsidRPr="00A73C56" w:rsidRDefault="00E6153E" w:rsidP="00DA42B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843" w:type="dxa"/>
          </w:tcPr>
          <w:p w:rsidR="00047094" w:rsidRPr="00A73C56" w:rsidRDefault="00E6153E" w:rsidP="00DA42B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5-7</w:t>
            </w:r>
          </w:p>
        </w:tc>
        <w:tc>
          <w:tcPr>
            <w:tcW w:w="1559" w:type="dxa"/>
          </w:tcPr>
          <w:p w:rsidR="00047094" w:rsidRPr="00A73C56" w:rsidRDefault="00E6153E" w:rsidP="00DA42B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5-15</w:t>
            </w:r>
          </w:p>
        </w:tc>
      </w:tr>
      <w:tr w:rsidR="00047094" w:rsidRPr="00814F9B" w:rsidTr="00047094">
        <w:trPr>
          <w:trHeight w:val="544"/>
        </w:trPr>
        <w:tc>
          <w:tcPr>
            <w:tcW w:w="593" w:type="dxa"/>
          </w:tcPr>
          <w:p w:rsidR="00047094" w:rsidRPr="00814F9B" w:rsidRDefault="00047094" w:rsidP="003A57EE">
            <w:pPr>
              <w:pStyle w:val="a4"/>
              <w:numPr>
                <w:ilvl w:val="0"/>
                <w:numId w:val="8"/>
              </w:numPr>
              <w:jc w:val="center"/>
              <w:rPr>
                <w:rFonts w:ascii="Times New Roman" w:hAnsi="Times New Roman" w:cs="Times New Roman"/>
                <w:sz w:val="24"/>
                <w:szCs w:val="24"/>
              </w:rPr>
            </w:pPr>
          </w:p>
        </w:tc>
        <w:tc>
          <w:tcPr>
            <w:tcW w:w="2201" w:type="dxa"/>
          </w:tcPr>
          <w:p w:rsidR="00047094" w:rsidRPr="00814F9B" w:rsidRDefault="00047094" w:rsidP="00DA42B8">
            <w:pPr>
              <w:pStyle w:val="a4"/>
              <w:ind w:left="0"/>
              <w:jc w:val="center"/>
              <w:rPr>
                <w:rFonts w:ascii="Times New Roman" w:hAnsi="Times New Roman" w:cs="Times New Roman"/>
                <w:sz w:val="24"/>
                <w:szCs w:val="24"/>
              </w:rPr>
            </w:pPr>
            <w:r>
              <w:rPr>
                <w:rFonts w:ascii="Times New Roman" w:hAnsi="Times New Roman" w:cs="Times New Roman"/>
                <w:sz w:val="24"/>
                <w:szCs w:val="24"/>
              </w:rPr>
              <w:t>Техническая подготовка (%)</w:t>
            </w:r>
          </w:p>
        </w:tc>
        <w:tc>
          <w:tcPr>
            <w:tcW w:w="1454" w:type="dxa"/>
          </w:tcPr>
          <w:p w:rsidR="00047094" w:rsidRPr="00A73C56" w:rsidRDefault="00E6153E" w:rsidP="00DA42B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10-20</w:t>
            </w:r>
          </w:p>
        </w:tc>
        <w:tc>
          <w:tcPr>
            <w:tcW w:w="1559" w:type="dxa"/>
          </w:tcPr>
          <w:p w:rsidR="00047094" w:rsidRPr="00A73C56" w:rsidRDefault="00E6153E" w:rsidP="00DA42B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10-20</w:t>
            </w:r>
          </w:p>
        </w:tc>
        <w:tc>
          <w:tcPr>
            <w:tcW w:w="1843" w:type="dxa"/>
          </w:tcPr>
          <w:p w:rsidR="00047094" w:rsidRPr="00A73C56" w:rsidRDefault="00E6153E" w:rsidP="00DA42B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10-15</w:t>
            </w:r>
          </w:p>
        </w:tc>
        <w:tc>
          <w:tcPr>
            <w:tcW w:w="1559" w:type="dxa"/>
          </w:tcPr>
          <w:p w:rsidR="00047094" w:rsidRPr="00A73C56" w:rsidRDefault="00E6153E" w:rsidP="00DA42B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10-15</w:t>
            </w:r>
          </w:p>
        </w:tc>
      </w:tr>
      <w:tr w:rsidR="00047094" w:rsidRPr="00814F9B" w:rsidTr="00047094">
        <w:trPr>
          <w:trHeight w:val="831"/>
        </w:trPr>
        <w:tc>
          <w:tcPr>
            <w:tcW w:w="593" w:type="dxa"/>
          </w:tcPr>
          <w:p w:rsidR="00047094" w:rsidRPr="00814F9B" w:rsidRDefault="00047094" w:rsidP="003A57EE">
            <w:pPr>
              <w:pStyle w:val="a4"/>
              <w:numPr>
                <w:ilvl w:val="0"/>
                <w:numId w:val="8"/>
              </w:numPr>
              <w:jc w:val="center"/>
              <w:rPr>
                <w:rFonts w:ascii="Times New Roman" w:hAnsi="Times New Roman" w:cs="Times New Roman"/>
                <w:sz w:val="24"/>
                <w:szCs w:val="24"/>
              </w:rPr>
            </w:pPr>
          </w:p>
        </w:tc>
        <w:tc>
          <w:tcPr>
            <w:tcW w:w="2201" w:type="dxa"/>
          </w:tcPr>
          <w:p w:rsidR="00047094" w:rsidRPr="00814F9B" w:rsidRDefault="00047094" w:rsidP="00DA42B8">
            <w:pPr>
              <w:pStyle w:val="a4"/>
              <w:ind w:left="0"/>
              <w:jc w:val="center"/>
              <w:rPr>
                <w:rFonts w:ascii="Times New Roman" w:hAnsi="Times New Roman" w:cs="Times New Roman"/>
                <w:sz w:val="24"/>
                <w:szCs w:val="24"/>
              </w:rPr>
            </w:pPr>
            <w:r>
              <w:rPr>
                <w:rFonts w:ascii="Times New Roman" w:hAnsi="Times New Roman" w:cs="Times New Roman"/>
                <w:sz w:val="24"/>
                <w:szCs w:val="24"/>
              </w:rPr>
              <w:t>Тактическая, теоретическая, психологическая (%)</w:t>
            </w:r>
          </w:p>
        </w:tc>
        <w:tc>
          <w:tcPr>
            <w:tcW w:w="1454" w:type="dxa"/>
          </w:tcPr>
          <w:p w:rsidR="00047094" w:rsidRPr="00A73C56" w:rsidRDefault="00E6153E" w:rsidP="00DA42B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1559" w:type="dxa"/>
          </w:tcPr>
          <w:p w:rsidR="00047094" w:rsidRPr="00A73C56" w:rsidRDefault="00E6153E" w:rsidP="00DA42B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1843" w:type="dxa"/>
          </w:tcPr>
          <w:p w:rsidR="00047094" w:rsidRPr="00A73C56" w:rsidRDefault="00E6153E" w:rsidP="00DA42B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1559" w:type="dxa"/>
          </w:tcPr>
          <w:p w:rsidR="00047094" w:rsidRPr="00A73C56" w:rsidRDefault="00E6153E" w:rsidP="00DA42B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r>
      <w:tr w:rsidR="00047094" w:rsidRPr="00814F9B" w:rsidTr="00047094">
        <w:trPr>
          <w:trHeight w:val="559"/>
        </w:trPr>
        <w:tc>
          <w:tcPr>
            <w:tcW w:w="593" w:type="dxa"/>
          </w:tcPr>
          <w:p w:rsidR="00047094" w:rsidRPr="00814F9B" w:rsidRDefault="00047094" w:rsidP="003A57EE">
            <w:pPr>
              <w:pStyle w:val="a4"/>
              <w:numPr>
                <w:ilvl w:val="0"/>
                <w:numId w:val="8"/>
              </w:numPr>
              <w:jc w:val="center"/>
              <w:rPr>
                <w:rFonts w:ascii="Times New Roman" w:hAnsi="Times New Roman" w:cs="Times New Roman"/>
                <w:sz w:val="24"/>
                <w:szCs w:val="24"/>
              </w:rPr>
            </w:pPr>
          </w:p>
        </w:tc>
        <w:tc>
          <w:tcPr>
            <w:tcW w:w="2201" w:type="dxa"/>
          </w:tcPr>
          <w:p w:rsidR="00047094" w:rsidRDefault="00047094" w:rsidP="00DA42B8">
            <w:pPr>
              <w:pStyle w:val="a4"/>
              <w:ind w:left="0"/>
              <w:jc w:val="center"/>
              <w:rPr>
                <w:rFonts w:ascii="Times New Roman" w:hAnsi="Times New Roman" w:cs="Times New Roman"/>
                <w:sz w:val="24"/>
                <w:szCs w:val="24"/>
              </w:rPr>
            </w:pPr>
            <w:r>
              <w:rPr>
                <w:rFonts w:ascii="Times New Roman" w:hAnsi="Times New Roman" w:cs="Times New Roman"/>
                <w:sz w:val="24"/>
                <w:szCs w:val="24"/>
              </w:rPr>
              <w:t>Инструкторская и судейская практика (%)</w:t>
            </w:r>
          </w:p>
        </w:tc>
        <w:tc>
          <w:tcPr>
            <w:tcW w:w="1454" w:type="dxa"/>
          </w:tcPr>
          <w:p w:rsidR="00047094" w:rsidRPr="00A73C56" w:rsidRDefault="00E6153E" w:rsidP="00DA42B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559" w:type="dxa"/>
          </w:tcPr>
          <w:p w:rsidR="00047094" w:rsidRPr="00A73C56" w:rsidRDefault="00E6153E" w:rsidP="00DA42B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843" w:type="dxa"/>
          </w:tcPr>
          <w:p w:rsidR="00047094" w:rsidRPr="00A73C56" w:rsidRDefault="00E6153E" w:rsidP="00DA42B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1559" w:type="dxa"/>
          </w:tcPr>
          <w:p w:rsidR="00047094" w:rsidRPr="00A73C56" w:rsidRDefault="00E6153E" w:rsidP="00DA42B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r>
      <w:tr w:rsidR="00047094" w:rsidRPr="00814F9B" w:rsidTr="00047094">
        <w:trPr>
          <w:trHeight w:val="1648"/>
        </w:trPr>
        <w:tc>
          <w:tcPr>
            <w:tcW w:w="593" w:type="dxa"/>
          </w:tcPr>
          <w:p w:rsidR="00047094" w:rsidRPr="00814F9B" w:rsidRDefault="00047094" w:rsidP="003A57EE">
            <w:pPr>
              <w:pStyle w:val="a4"/>
              <w:numPr>
                <w:ilvl w:val="0"/>
                <w:numId w:val="8"/>
              </w:numPr>
              <w:jc w:val="center"/>
              <w:rPr>
                <w:rFonts w:ascii="Times New Roman" w:hAnsi="Times New Roman" w:cs="Times New Roman"/>
                <w:sz w:val="24"/>
                <w:szCs w:val="24"/>
              </w:rPr>
            </w:pPr>
          </w:p>
        </w:tc>
        <w:tc>
          <w:tcPr>
            <w:tcW w:w="2201" w:type="dxa"/>
          </w:tcPr>
          <w:p w:rsidR="00047094" w:rsidRDefault="00047094" w:rsidP="00DA42B8">
            <w:pPr>
              <w:pStyle w:val="a4"/>
              <w:ind w:left="0"/>
              <w:jc w:val="center"/>
              <w:rPr>
                <w:rFonts w:ascii="Times New Roman" w:hAnsi="Times New Roman" w:cs="Times New Roman"/>
                <w:sz w:val="24"/>
                <w:szCs w:val="24"/>
              </w:rPr>
            </w:pPr>
            <w:r>
              <w:rPr>
                <w:rFonts w:ascii="Times New Roman" w:hAnsi="Times New Roman" w:cs="Times New Roman"/>
                <w:sz w:val="24"/>
                <w:szCs w:val="24"/>
              </w:rPr>
              <w:t>Медицинские, медико-биологические, восстановительные мероприятия, тестирование и контроль (%)</w:t>
            </w:r>
          </w:p>
        </w:tc>
        <w:tc>
          <w:tcPr>
            <w:tcW w:w="1454" w:type="dxa"/>
          </w:tcPr>
          <w:p w:rsidR="00047094" w:rsidRPr="00A73C56" w:rsidRDefault="00E6153E" w:rsidP="00DA42B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1559" w:type="dxa"/>
          </w:tcPr>
          <w:p w:rsidR="00047094" w:rsidRPr="00A73C56" w:rsidRDefault="00E6153E" w:rsidP="00DA42B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1843" w:type="dxa"/>
          </w:tcPr>
          <w:p w:rsidR="00047094" w:rsidRPr="00A73C56" w:rsidRDefault="00E6153E" w:rsidP="00DA42B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1559" w:type="dxa"/>
          </w:tcPr>
          <w:p w:rsidR="00047094" w:rsidRPr="00A73C56" w:rsidRDefault="00E6153E" w:rsidP="00DA42B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r>
    </w:tbl>
    <w:p w:rsidR="00814F9B" w:rsidRPr="00814F9B" w:rsidRDefault="00814F9B" w:rsidP="00814F9B">
      <w:pPr>
        <w:pStyle w:val="a4"/>
        <w:ind w:left="0" w:firstLine="851"/>
        <w:jc w:val="center"/>
        <w:rPr>
          <w:rFonts w:ascii="Times New Roman" w:hAnsi="Times New Roman" w:cs="Times New Roman"/>
          <w:b/>
          <w:sz w:val="28"/>
          <w:szCs w:val="28"/>
        </w:rPr>
      </w:pPr>
    </w:p>
    <w:p w:rsidR="00814F9B" w:rsidRDefault="00505BE2" w:rsidP="003A57EE">
      <w:pPr>
        <w:pStyle w:val="a4"/>
        <w:numPr>
          <w:ilvl w:val="1"/>
          <w:numId w:val="13"/>
        </w:numPr>
        <w:jc w:val="center"/>
        <w:rPr>
          <w:rFonts w:ascii="Times New Roman" w:hAnsi="Times New Roman" w:cs="Times New Roman"/>
          <w:b/>
          <w:sz w:val="28"/>
          <w:szCs w:val="28"/>
        </w:rPr>
      </w:pPr>
      <w:r w:rsidRPr="00505BE2">
        <w:rPr>
          <w:rFonts w:ascii="Times New Roman" w:hAnsi="Times New Roman" w:cs="Times New Roman"/>
          <w:b/>
          <w:sz w:val="28"/>
          <w:szCs w:val="28"/>
        </w:rPr>
        <w:t>Календарный план воспитательной работы</w:t>
      </w:r>
    </w:p>
    <w:p w:rsidR="00047094" w:rsidRPr="00FA7342" w:rsidRDefault="00047094" w:rsidP="00047094">
      <w:pPr>
        <w:pStyle w:val="25"/>
        <w:shd w:val="clear" w:color="auto" w:fill="auto"/>
        <w:spacing w:before="0" w:after="0" w:line="240" w:lineRule="auto"/>
        <w:ind w:firstLine="851"/>
        <w:jc w:val="both"/>
        <w:rPr>
          <w:rFonts w:ascii="Times New Roman" w:hAnsi="Times New Roman" w:cs="Times New Roman"/>
        </w:rPr>
      </w:pPr>
      <w:r w:rsidRPr="00FA7342">
        <w:rPr>
          <w:rFonts w:ascii="Times New Roman" w:hAnsi="Times New Roman" w:cs="Times New Roman"/>
        </w:rPr>
        <w:t xml:space="preserve">Главной целью воспитательной работы является воспитание личности, развитие физических возможностей человека, приобретение им умений и знаний в области физической культуры и спорта в целях формирования всесторонне развитого и физически здорового человека с высоким уровнем физической культуры </w:t>
      </w:r>
      <w:r w:rsidRPr="00FA7342">
        <w:rPr>
          <w:rStyle w:val="26"/>
          <w:rFonts w:eastAsiaTheme="minorHAnsi"/>
        </w:rPr>
        <w:t xml:space="preserve">(п. 25 </w:t>
      </w:r>
      <w:r w:rsidRPr="00FA7342">
        <w:rPr>
          <w:rStyle w:val="26"/>
          <w:rFonts w:eastAsiaTheme="minorHAnsi"/>
          <w:lang w:val="en-US" w:eastAsia="en-US" w:bidi="en-US"/>
        </w:rPr>
        <w:t>cm</w:t>
      </w:r>
      <w:r w:rsidRPr="00FA7342">
        <w:rPr>
          <w:rStyle w:val="26"/>
          <w:rFonts w:eastAsiaTheme="minorHAnsi"/>
          <w:lang w:eastAsia="en-US" w:bidi="en-US"/>
        </w:rPr>
        <w:t xml:space="preserve">. </w:t>
      </w:r>
      <w:r w:rsidRPr="00FA7342">
        <w:rPr>
          <w:rStyle w:val="26"/>
          <w:rFonts w:eastAsiaTheme="minorHAnsi"/>
        </w:rPr>
        <w:t>2 Федерального закона № 329-ФЗ),</w:t>
      </w:r>
      <w:r w:rsidRPr="00FA7342">
        <w:rPr>
          <w:rFonts w:ascii="Times New Roman" w:hAnsi="Times New Roman" w:cs="Times New Roman"/>
        </w:rPr>
        <w:t xml:space="preserve"> а </w:t>
      </w:r>
      <w:r w:rsidR="00046BD4" w:rsidRPr="00FA7342">
        <w:rPr>
          <w:rFonts w:ascii="Times New Roman" w:hAnsi="Times New Roman" w:cs="Times New Roman"/>
        </w:rPr>
        <w:t>также</w:t>
      </w:r>
      <w:r w:rsidRPr="00FA7342">
        <w:rPr>
          <w:rFonts w:ascii="Times New Roman" w:hAnsi="Times New Roman" w:cs="Times New Roman"/>
        </w:rPr>
        <w:t xml:space="preserve"> воспитание высоких моральных и нравственных качеств, чувства патриотизма, волевых качеств у обучающихся.</w:t>
      </w:r>
    </w:p>
    <w:p w:rsidR="00047094" w:rsidRPr="00FA7342" w:rsidRDefault="00047094" w:rsidP="00047094">
      <w:pPr>
        <w:pStyle w:val="25"/>
        <w:shd w:val="clear" w:color="auto" w:fill="auto"/>
        <w:spacing w:before="0" w:after="0" w:line="240" w:lineRule="auto"/>
        <w:ind w:left="720"/>
        <w:jc w:val="left"/>
        <w:rPr>
          <w:rFonts w:ascii="Times New Roman" w:hAnsi="Times New Roman" w:cs="Times New Roman"/>
        </w:rPr>
      </w:pPr>
      <w:r w:rsidRPr="00FA7342">
        <w:rPr>
          <w:rFonts w:ascii="Times New Roman" w:hAnsi="Times New Roman" w:cs="Times New Roman"/>
        </w:rPr>
        <w:t xml:space="preserve">Календарный план воспитательной работы приведен в таблице </w:t>
      </w:r>
      <w:r w:rsidRPr="003E4B88">
        <w:rPr>
          <w:rFonts w:ascii="Times New Roman" w:hAnsi="Times New Roman" w:cs="Times New Roman"/>
        </w:rPr>
        <w:t xml:space="preserve">№ </w:t>
      </w:r>
      <w:r>
        <w:rPr>
          <w:rFonts w:ascii="Times New Roman" w:hAnsi="Times New Roman" w:cs="Times New Roman"/>
        </w:rPr>
        <w:t>7</w:t>
      </w:r>
      <w:r w:rsidRPr="003E4B88">
        <w:rPr>
          <w:rFonts w:ascii="Times New Roman" w:hAnsi="Times New Roman" w:cs="Times New Roman"/>
        </w:rPr>
        <w:t>.</w:t>
      </w:r>
    </w:p>
    <w:p w:rsidR="00047094" w:rsidRDefault="00046BD4" w:rsidP="00046BD4">
      <w:pPr>
        <w:pStyle w:val="a4"/>
        <w:ind w:left="1600"/>
        <w:jc w:val="right"/>
        <w:rPr>
          <w:rFonts w:ascii="Times New Roman" w:hAnsi="Times New Roman" w:cs="Times New Roman"/>
          <w:b/>
          <w:sz w:val="28"/>
          <w:szCs w:val="28"/>
        </w:rPr>
      </w:pPr>
      <w:r>
        <w:rPr>
          <w:rFonts w:ascii="Times New Roman" w:hAnsi="Times New Roman" w:cs="Times New Roman"/>
          <w:b/>
          <w:sz w:val="28"/>
          <w:szCs w:val="28"/>
        </w:rPr>
        <w:t>Таблица № 7</w:t>
      </w:r>
    </w:p>
    <w:tbl>
      <w:tblPr>
        <w:tblStyle w:val="a3"/>
        <w:tblW w:w="9639" w:type="dxa"/>
        <w:tblInd w:w="-5" w:type="dxa"/>
        <w:tblLook w:val="04A0" w:firstRow="1" w:lastRow="0" w:firstColumn="1" w:lastColumn="0" w:noHBand="0" w:noVBand="1"/>
      </w:tblPr>
      <w:tblGrid>
        <w:gridCol w:w="593"/>
        <w:gridCol w:w="2969"/>
        <w:gridCol w:w="3955"/>
        <w:gridCol w:w="2122"/>
      </w:tblGrid>
      <w:tr w:rsidR="00400341" w:rsidRPr="00400341" w:rsidTr="00400341">
        <w:tc>
          <w:tcPr>
            <w:tcW w:w="593" w:type="dxa"/>
          </w:tcPr>
          <w:p w:rsidR="00400341" w:rsidRPr="00400341" w:rsidRDefault="00400341" w:rsidP="00400341">
            <w:pPr>
              <w:pStyle w:val="a4"/>
              <w:ind w:left="0"/>
              <w:jc w:val="both"/>
              <w:rPr>
                <w:rFonts w:ascii="Times New Roman" w:hAnsi="Times New Roman" w:cs="Times New Roman"/>
                <w:sz w:val="24"/>
                <w:szCs w:val="24"/>
              </w:rPr>
            </w:pPr>
            <w:r w:rsidRPr="00400341">
              <w:rPr>
                <w:rFonts w:ascii="Times New Roman" w:hAnsi="Times New Roman" w:cs="Times New Roman"/>
                <w:sz w:val="24"/>
                <w:szCs w:val="24"/>
              </w:rPr>
              <w:t>№ п.п.</w:t>
            </w:r>
          </w:p>
        </w:tc>
        <w:tc>
          <w:tcPr>
            <w:tcW w:w="2969" w:type="dxa"/>
          </w:tcPr>
          <w:p w:rsidR="00400341" w:rsidRPr="00400341" w:rsidRDefault="00400341"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Направление работы</w:t>
            </w:r>
          </w:p>
        </w:tc>
        <w:tc>
          <w:tcPr>
            <w:tcW w:w="3955" w:type="dxa"/>
          </w:tcPr>
          <w:p w:rsidR="00400341" w:rsidRPr="00400341" w:rsidRDefault="00400341"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мероприятия</w:t>
            </w:r>
          </w:p>
        </w:tc>
        <w:tc>
          <w:tcPr>
            <w:tcW w:w="2122" w:type="dxa"/>
          </w:tcPr>
          <w:p w:rsidR="00400341" w:rsidRPr="00400341" w:rsidRDefault="00400341"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Сроки проведения</w:t>
            </w:r>
          </w:p>
        </w:tc>
      </w:tr>
      <w:tr w:rsidR="00400341" w:rsidRPr="00400341" w:rsidTr="001805B9">
        <w:tc>
          <w:tcPr>
            <w:tcW w:w="9639" w:type="dxa"/>
            <w:gridSpan w:val="4"/>
          </w:tcPr>
          <w:p w:rsidR="00400341" w:rsidRPr="00400341" w:rsidRDefault="00400341" w:rsidP="003A57EE">
            <w:pPr>
              <w:pStyle w:val="a4"/>
              <w:numPr>
                <w:ilvl w:val="0"/>
                <w:numId w:val="3"/>
              </w:numPr>
              <w:jc w:val="both"/>
              <w:rPr>
                <w:rFonts w:ascii="Times New Roman" w:hAnsi="Times New Roman" w:cs="Times New Roman"/>
                <w:b/>
                <w:sz w:val="24"/>
                <w:szCs w:val="24"/>
              </w:rPr>
            </w:pPr>
            <w:proofErr w:type="spellStart"/>
            <w:r w:rsidRPr="00400341">
              <w:rPr>
                <w:rFonts w:ascii="Times New Roman" w:hAnsi="Times New Roman" w:cs="Times New Roman"/>
                <w:b/>
                <w:sz w:val="24"/>
                <w:szCs w:val="24"/>
              </w:rPr>
              <w:t>Профориентационная</w:t>
            </w:r>
            <w:proofErr w:type="spellEnd"/>
            <w:r w:rsidRPr="00400341">
              <w:rPr>
                <w:rFonts w:ascii="Times New Roman" w:hAnsi="Times New Roman" w:cs="Times New Roman"/>
                <w:b/>
                <w:sz w:val="24"/>
                <w:szCs w:val="24"/>
              </w:rPr>
              <w:t xml:space="preserve"> деятельность</w:t>
            </w:r>
          </w:p>
        </w:tc>
      </w:tr>
      <w:tr w:rsidR="00400341" w:rsidRPr="00400341" w:rsidTr="00400341">
        <w:tc>
          <w:tcPr>
            <w:tcW w:w="593" w:type="dxa"/>
          </w:tcPr>
          <w:p w:rsidR="00400341" w:rsidRPr="00400341" w:rsidRDefault="00400341"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1.1.</w:t>
            </w:r>
          </w:p>
        </w:tc>
        <w:tc>
          <w:tcPr>
            <w:tcW w:w="2969" w:type="dxa"/>
          </w:tcPr>
          <w:p w:rsidR="00400341" w:rsidRPr="00400341" w:rsidRDefault="00400341"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Судейская практика</w:t>
            </w:r>
          </w:p>
        </w:tc>
        <w:tc>
          <w:tcPr>
            <w:tcW w:w="3955" w:type="dxa"/>
          </w:tcPr>
          <w:p w:rsidR="00400341" w:rsidRDefault="00400341" w:rsidP="00400341">
            <w:pPr>
              <w:pStyle w:val="a4"/>
              <w:ind w:left="0"/>
              <w:jc w:val="both"/>
              <w:rPr>
                <w:rFonts w:ascii="Times New Roman" w:hAnsi="Times New Roman" w:cs="Times New Roman"/>
                <w:b/>
                <w:sz w:val="24"/>
                <w:szCs w:val="24"/>
              </w:rPr>
            </w:pPr>
            <w:r w:rsidRPr="00A44D12">
              <w:rPr>
                <w:rFonts w:ascii="Times New Roman" w:hAnsi="Times New Roman" w:cs="Times New Roman"/>
                <w:b/>
                <w:sz w:val="24"/>
                <w:szCs w:val="24"/>
              </w:rPr>
              <w:t>Участие в спортивных соревнованиях различного уровня, в рамках которых предусмотрено:</w:t>
            </w:r>
          </w:p>
          <w:p w:rsidR="00A44D12" w:rsidRDefault="00A44D12" w:rsidP="00400341">
            <w:pPr>
              <w:pStyle w:val="a4"/>
              <w:ind w:left="0"/>
              <w:jc w:val="both"/>
              <w:rPr>
                <w:rFonts w:ascii="Times New Roman" w:hAnsi="Times New Roman" w:cs="Times New Roman"/>
                <w:sz w:val="24"/>
                <w:szCs w:val="24"/>
              </w:rPr>
            </w:pPr>
            <w:r>
              <w:rPr>
                <w:rFonts w:ascii="Times New Roman" w:hAnsi="Times New Roman" w:cs="Times New Roman"/>
                <w:b/>
                <w:sz w:val="24"/>
                <w:szCs w:val="24"/>
              </w:rPr>
              <w:t xml:space="preserve">- </w:t>
            </w:r>
            <w:r w:rsidRPr="00A44D12">
              <w:rPr>
                <w:rFonts w:ascii="Times New Roman" w:hAnsi="Times New Roman" w:cs="Times New Roman"/>
                <w:sz w:val="24"/>
                <w:szCs w:val="24"/>
              </w:rPr>
              <w:t>практическое и теоретическое изучение</w:t>
            </w:r>
            <w:r>
              <w:rPr>
                <w:rFonts w:ascii="Times New Roman" w:hAnsi="Times New Roman" w:cs="Times New Roman"/>
                <w:sz w:val="24"/>
                <w:szCs w:val="24"/>
              </w:rPr>
              <w:t xml:space="preserve"> и применение правил вида спорта и терминологии, принятой в виде спорта; </w:t>
            </w:r>
          </w:p>
          <w:p w:rsidR="00A44D12" w:rsidRDefault="00A44D12"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 приобретение навыков судейства и проведения спортивных соревнований в качестве помощника спортивного судьи и (или) помощника секретаря спортивных соревнований;</w:t>
            </w:r>
          </w:p>
          <w:p w:rsidR="00A44D12" w:rsidRDefault="00A44D12"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 приобретение навыков самостоятельного судейства </w:t>
            </w:r>
            <w:r>
              <w:rPr>
                <w:rFonts w:ascii="Times New Roman" w:hAnsi="Times New Roman" w:cs="Times New Roman"/>
                <w:sz w:val="24"/>
                <w:szCs w:val="24"/>
              </w:rPr>
              <w:lastRenderedPageBreak/>
              <w:t>спортивных соревнований;</w:t>
            </w:r>
          </w:p>
          <w:p w:rsidR="00A44D12" w:rsidRPr="00CF190D" w:rsidRDefault="00A44D12"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 формирование уважительного отношен</w:t>
            </w:r>
            <w:r w:rsidR="00CF190D">
              <w:rPr>
                <w:rFonts w:ascii="Times New Roman" w:hAnsi="Times New Roman" w:cs="Times New Roman"/>
                <w:sz w:val="24"/>
                <w:szCs w:val="24"/>
              </w:rPr>
              <w:t>ия к решениям спортивных судей.</w:t>
            </w:r>
          </w:p>
        </w:tc>
        <w:tc>
          <w:tcPr>
            <w:tcW w:w="2122" w:type="dxa"/>
          </w:tcPr>
          <w:p w:rsidR="00400341" w:rsidRPr="00400341" w:rsidRDefault="00400341"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lastRenderedPageBreak/>
              <w:t>В течение года</w:t>
            </w:r>
          </w:p>
        </w:tc>
      </w:tr>
      <w:tr w:rsidR="00400341" w:rsidRPr="00400341" w:rsidTr="00400341">
        <w:tc>
          <w:tcPr>
            <w:tcW w:w="593" w:type="dxa"/>
          </w:tcPr>
          <w:p w:rsidR="00400341" w:rsidRPr="00400341" w:rsidRDefault="00C80088"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lastRenderedPageBreak/>
              <w:t>1.2.</w:t>
            </w:r>
          </w:p>
        </w:tc>
        <w:tc>
          <w:tcPr>
            <w:tcW w:w="2969" w:type="dxa"/>
          </w:tcPr>
          <w:p w:rsidR="00400341" w:rsidRPr="00400341" w:rsidRDefault="00C80088"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Инструкторская практика</w:t>
            </w:r>
          </w:p>
        </w:tc>
        <w:tc>
          <w:tcPr>
            <w:tcW w:w="3955" w:type="dxa"/>
          </w:tcPr>
          <w:p w:rsidR="00400341" w:rsidRDefault="00C80088" w:rsidP="00400341">
            <w:pPr>
              <w:pStyle w:val="a4"/>
              <w:ind w:left="0"/>
              <w:jc w:val="both"/>
              <w:rPr>
                <w:rFonts w:ascii="Times New Roman" w:hAnsi="Times New Roman" w:cs="Times New Roman"/>
                <w:b/>
                <w:sz w:val="24"/>
                <w:szCs w:val="24"/>
              </w:rPr>
            </w:pPr>
            <w:r w:rsidRPr="00C80088">
              <w:rPr>
                <w:rFonts w:ascii="Times New Roman" w:hAnsi="Times New Roman" w:cs="Times New Roman"/>
                <w:b/>
                <w:sz w:val="24"/>
                <w:szCs w:val="24"/>
              </w:rPr>
              <w:t>Учебно-тренировочные занятия, в рамках которых предусмотрено:</w:t>
            </w:r>
          </w:p>
          <w:p w:rsidR="00C80088" w:rsidRDefault="00C80088" w:rsidP="00400341">
            <w:pPr>
              <w:pStyle w:val="a4"/>
              <w:ind w:left="0"/>
              <w:jc w:val="both"/>
              <w:rPr>
                <w:rFonts w:ascii="Times New Roman" w:hAnsi="Times New Roman" w:cs="Times New Roman"/>
                <w:b/>
                <w:sz w:val="24"/>
                <w:szCs w:val="24"/>
              </w:rPr>
            </w:pPr>
            <w:r>
              <w:rPr>
                <w:rFonts w:ascii="Times New Roman" w:hAnsi="Times New Roman" w:cs="Times New Roman"/>
                <w:b/>
                <w:sz w:val="24"/>
                <w:szCs w:val="24"/>
              </w:rPr>
              <w:t>- освоение навыков организации и проведения учебно-тренировочных занятий в качестве помощника тре</w:t>
            </w:r>
            <w:r w:rsidR="00103BE5">
              <w:rPr>
                <w:rFonts w:ascii="Times New Roman" w:hAnsi="Times New Roman" w:cs="Times New Roman"/>
                <w:b/>
                <w:sz w:val="24"/>
                <w:szCs w:val="24"/>
              </w:rPr>
              <w:t>нера-преподавателя, инструктора:</w:t>
            </w:r>
          </w:p>
          <w:p w:rsidR="00103BE5" w:rsidRDefault="00103BE5"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 освоение навыков организации и проведения уче</w:t>
            </w:r>
            <w:r w:rsidR="007E2879">
              <w:rPr>
                <w:rFonts w:ascii="Times New Roman" w:hAnsi="Times New Roman" w:cs="Times New Roman"/>
                <w:sz w:val="24"/>
                <w:szCs w:val="24"/>
              </w:rPr>
              <w:t>бно-тренировочных занятий в качестве помощника тренера-преподавателя, инструктора;</w:t>
            </w:r>
          </w:p>
          <w:p w:rsidR="007E2879" w:rsidRDefault="007E2879"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 составление конспекта учебно-тренировочного занятия в соответствии с поставленной задачей;</w:t>
            </w:r>
          </w:p>
          <w:p w:rsidR="007E2879" w:rsidRDefault="007E2879"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 формирование навыков наставничества;</w:t>
            </w:r>
          </w:p>
          <w:p w:rsidR="007E2879" w:rsidRDefault="007E2879"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 формирование сознательного отношения к учебно-тренировочному и соревновательному процессам;</w:t>
            </w:r>
          </w:p>
          <w:p w:rsidR="007E2879" w:rsidRDefault="007E2879"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 формирование скл</w:t>
            </w:r>
            <w:r w:rsidR="00CF190D">
              <w:rPr>
                <w:rFonts w:ascii="Times New Roman" w:hAnsi="Times New Roman" w:cs="Times New Roman"/>
                <w:sz w:val="24"/>
                <w:szCs w:val="24"/>
              </w:rPr>
              <w:t>онности к педагогической работе.</w:t>
            </w:r>
          </w:p>
          <w:p w:rsidR="007E2879" w:rsidRPr="00103BE5" w:rsidRDefault="007E2879" w:rsidP="00400341">
            <w:pPr>
              <w:pStyle w:val="a4"/>
              <w:ind w:left="0"/>
              <w:jc w:val="both"/>
              <w:rPr>
                <w:rFonts w:ascii="Times New Roman" w:hAnsi="Times New Roman" w:cs="Times New Roman"/>
                <w:sz w:val="24"/>
                <w:szCs w:val="24"/>
              </w:rPr>
            </w:pPr>
          </w:p>
        </w:tc>
        <w:tc>
          <w:tcPr>
            <w:tcW w:w="2122" w:type="dxa"/>
          </w:tcPr>
          <w:p w:rsidR="00400341" w:rsidRPr="00400341" w:rsidRDefault="00C80088"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В течение года</w:t>
            </w:r>
          </w:p>
        </w:tc>
      </w:tr>
      <w:tr w:rsidR="007E2879" w:rsidRPr="00400341" w:rsidTr="001805B9">
        <w:tc>
          <w:tcPr>
            <w:tcW w:w="9639" w:type="dxa"/>
            <w:gridSpan w:val="4"/>
          </w:tcPr>
          <w:p w:rsidR="007E2879" w:rsidRPr="007E2879" w:rsidRDefault="007E2879" w:rsidP="003A57EE">
            <w:pPr>
              <w:pStyle w:val="a4"/>
              <w:numPr>
                <w:ilvl w:val="0"/>
                <w:numId w:val="3"/>
              </w:numPr>
              <w:jc w:val="both"/>
              <w:rPr>
                <w:rFonts w:ascii="Times New Roman" w:hAnsi="Times New Roman" w:cs="Times New Roman"/>
                <w:b/>
                <w:sz w:val="24"/>
                <w:szCs w:val="24"/>
              </w:rPr>
            </w:pPr>
            <w:proofErr w:type="spellStart"/>
            <w:r w:rsidRPr="007E2879">
              <w:rPr>
                <w:rFonts w:ascii="Times New Roman" w:hAnsi="Times New Roman" w:cs="Times New Roman"/>
                <w:b/>
                <w:sz w:val="24"/>
                <w:szCs w:val="24"/>
              </w:rPr>
              <w:t>Здоровьесбережение</w:t>
            </w:r>
            <w:proofErr w:type="spellEnd"/>
          </w:p>
        </w:tc>
      </w:tr>
      <w:tr w:rsidR="00400341" w:rsidRPr="00400341" w:rsidTr="00400341">
        <w:tc>
          <w:tcPr>
            <w:tcW w:w="593" w:type="dxa"/>
          </w:tcPr>
          <w:p w:rsidR="00400341" w:rsidRPr="00400341" w:rsidRDefault="007E2879"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2.1. </w:t>
            </w:r>
          </w:p>
        </w:tc>
        <w:tc>
          <w:tcPr>
            <w:tcW w:w="2969" w:type="dxa"/>
          </w:tcPr>
          <w:p w:rsidR="00400341" w:rsidRPr="00400341" w:rsidRDefault="007E2879"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Организация и проведение мероприятий, направленных на формирование здорового образа жизни</w:t>
            </w:r>
          </w:p>
        </w:tc>
        <w:tc>
          <w:tcPr>
            <w:tcW w:w="3955" w:type="dxa"/>
          </w:tcPr>
          <w:p w:rsidR="00400341" w:rsidRDefault="007E2879" w:rsidP="00400341">
            <w:pPr>
              <w:pStyle w:val="a4"/>
              <w:ind w:left="0"/>
              <w:jc w:val="both"/>
              <w:rPr>
                <w:rFonts w:ascii="Times New Roman" w:hAnsi="Times New Roman" w:cs="Times New Roman"/>
                <w:sz w:val="24"/>
                <w:szCs w:val="24"/>
              </w:rPr>
            </w:pPr>
            <w:r w:rsidRPr="007E2879">
              <w:rPr>
                <w:rFonts w:ascii="Times New Roman" w:hAnsi="Times New Roman" w:cs="Times New Roman"/>
                <w:b/>
                <w:sz w:val="24"/>
                <w:szCs w:val="24"/>
              </w:rPr>
              <w:t>Дни здоровья и спорта, в рамках которых предусмотрено</w:t>
            </w:r>
            <w:r>
              <w:rPr>
                <w:rFonts w:ascii="Times New Roman" w:hAnsi="Times New Roman" w:cs="Times New Roman"/>
                <w:sz w:val="24"/>
                <w:szCs w:val="24"/>
              </w:rPr>
              <w:t>:</w:t>
            </w:r>
          </w:p>
          <w:p w:rsidR="007E2879" w:rsidRDefault="007E2879"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 формирование знаний и умений в проведении дней здоровья и спорта, спортивных фестивалей (написание положений, требований, регламентов к организации и проведению мероприятий, ведение протоколов</w:t>
            </w:r>
            <w:r w:rsidR="00632C09">
              <w:rPr>
                <w:rFonts w:ascii="Times New Roman" w:hAnsi="Times New Roman" w:cs="Times New Roman"/>
                <w:sz w:val="24"/>
                <w:szCs w:val="24"/>
              </w:rPr>
              <w:t>);</w:t>
            </w:r>
          </w:p>
          <w:p w:rsidR="00632C09" w:rsidRPr="00400341" w:rsidRDefault="00632C09"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 подготовка пропагандистских акций по формированию здорового образа жизни сре</w:t>
            </w:r>
            <w:r w:rsidR="00CF190D">
              <w:rPr>
                <w:rFonts w:ascii="Times New Roman" w:hAnsi="Times New Roman" w:cs="Times New Roman"/>
                <w:sz w:val="24"/>
                <w:szCs w:val="24"/>
              </w:rPr>
              <w:t>дствами различных видов спорта.</w:t>
            </w:r>
          </w:p>
        </w:tc>
        <w:tc>
          <w:tcPr>
            <w:tcW w:w="2122" w:type="dxa"/>
          </w:tcPr>
          <w:p w:rsidR="00400341" w:rsidRPr="00400341" w:rsidRDefault="007E2879"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В течение года</w:t>
            </w:r>
          </w:p>
        </w:tc>
      </w:tr>
      <w:tr w:rsidR="00400341" w:rsidRPr="00400341" w:rsidTr="00400341">
        <w:tc>
          <w:tcPr>
            <w:tcW w:w="593" w:type="dxa"/>
          </w:tcPr>
          <w:p w:rsidR="00400341" w:rsidRPr="00400341" w:rsidRDefault="00632C09"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2.2.</w:t>
            </w:r>
          </w:p>
        </w:tc>
        <w:tc>
          <w:tcPr>
            <w:tcW w:w="2969" w:type="dxa"/>
          </w:tcPr>
          <w:p w:rsidR="00400341" w:rsidRPr="00400341" w:rsidRDefault="00632C09"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Режим питания и отдыха</w:t>
            </w:r>
          </w:p>
        </w:tc>
        <w:tc>
          <w:tcPr>
            <w:tcW w:w="3955" w:type="dxa"/>
          </w:tcPr>
          <w:p w:rsidR="00400341" w:rsidRDefault="00632C09" w:rsidP="00400341">
            <w:pPr>
              <w:pStyle w:val="a4"/>
              <w:ind w:left="0"/>
              <w:jc w:val="both"/>
              <w:rPr>
                <w:rFonts w:ascii="Times New Roman" w:hAnsi="Times New Roman" w:cs="Times New Roman"/>
                <w:b/>
                <w:sz w:val="24"/>
                <w:szCs w:val="24"/>
              </w:rPr>
            </w:pPr>
            <w:r>
              <w:rPr>
                <w:rFonts w:ascii="Times New Roman" w:hAnsi="Times New Roman" w:cs="Times New Roman"/>
                <w:b/>
                <w:sz w:val="24"/>
                <w:szCs w:val="24"/>
              </w:rPr>
              <w:t>Практическая деятельность и восстановительные процессы обучающихся:</w:t>
            </w:r>
          </w:p>
          <w:p w:rsidR="00C30C3D" w:rsidRPr="00632C09" w:rsidRDefault="00632C09"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 формирование навыков правильного режима дня с учетом спортивного режима (продолжительности  учебно-тренировочного процесса, периодов сна, отдыха, восстановительных </w:t>
            </w:r>
            <w:r>
              <w:rPr>
                <w:rFonts w:ascii="Times New Roman" w:hAnsi="Times New Roman" w:cs="Times New Roman"/>
                <w:sz w:val="24"/>
                <w:szCs w:val="24"/>
              </w:rPr>
              <w:lastRenderedPageBreak/>
              <w:t>мероприятий после тренировки, оптимальное питание, профилактика переутомления и травм</w:t>
            </w:r>
            <w:r w:rsidR="00C30C3D">
              <w:rPr>
                <w:rFonts w:ascii="Times New Roman" w:hAnsi="Times New Roman" w:cs="Times New Roman"/>
                <w:sz w:val="24"/>
                <w:szCs w:val="24"/>
              </w:rPr>
              <w:t>, поддержка физических кондиций, знание способов закал</w:t>
            </w:r>
            <w:r w:rsidR="00CF190D">
              <w:rPr>
                <w:rFonts w:ascii="Times New Roman" w:hAnsi="Times New Roman" w:cs="Times New Roman"/>
                <w:sz w:val="24"/>
                <w:szCs w:val="24"/>
              </w:rPr>
              <w:t>ивания и укрепления иммунитета).</w:t>
            </w:r>
          </w:p>
        </w:tc>
        <w:tc>
          <w:tcPr>
            <w:tcW w:w="2122" w:type="dxa"/>
          </w:tcPr>
          <w:p w:rsidR="00400341" w:rsidRPr="00400341" w:rsidRDefault="00400341" w:rsidP="00400341">
            <w:pPr>
              <w:pStyle w:val="a4"/>
              <w:ind w:left="0"/>
              <w:jc w:val="both"/>
              <w:rPr>
                <w:rFonts w:ascii="Times New Roman" w:hAnsi="Times New Roman" w:cs="Times New Roman"/>
                <w:sz w:val="24"/>
                <w:szCs w:val="24"/>
              </w:rPr>
            </w:pPr>
          </w:p>
        </w:tc>
      </w:tr>
      <w:tr w:rsidR="00C30C3D" w:rsidRPr="00400341" w:rsidTr="001805B9">
        <w:tc>
          <w:tcPr>
            <w:tcW w:w="9639" w:type="dxa"/>
            <w:gridSpan w:val="4"/>
          </w:tcPr>
          <w:p w:rsidR="00C30C3D" w:rsidRPr="00C30C3D" w:rsidRDefault="00C30C3D" w:rsidP="003A57EE">
            <w:pPr>
              <w:pStyle w:val="a4"/>
              <w:numPr>
                <w:ilvl w:val="0"/>
                <w:numId w:val="3"/>
              </w:numPr>
              <w:jc w:val="both"/>
              <w:rPr>
                <w:rFonts w:ascii="Times New Roman" w:hAnsi="Times New Roman" w:cs="Times New Roman"/>
                <w:b/>
                <w:sz w:val="24"/>
                <w:szCs w:val="24"/>
              </w:rPr>
            </w:pPr>
            <w:r w:rsidRPr="00C30C3D">
              <w:rPr>
                <w:rFonts w:ascii="Times New Roman" w:hAnsi="Times New Roman" w:cs="Times New Roman"/>
                <w:b/>
                <w:sz w:val="24"/>
                <w:szCs w:val="24"/>
              </w:rPr>
              <w:lastRenderedPageBreak/>
              <w:t>Патриотическое воспитание обучающихся</w:t>
            </w:r>
          </w:p>
        </w:tc>
      </w:tr>
      <w:tr w:rsidR="00C30C3D" w:rsidRPr="00400341" w:rsidTr="00400341">
        <w:tc>
          <w:tcPr>
            <w:tcW w:w="593" w:type="dxa"/>
          </w:tcPr>
          <w:p w:rsidR="00C30C3D" w:rsidRPr="00400341" w:rsidRDefault="00C30C3D"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3.1.</w:t>
            </w:r>
          </w:p>
        </w:tc>
        <w:tc>
          <w:tcPr>
            <w:tcW w:w="2969" w:type="dxa"/>
          </w:tcPr>
          <w:p w:rsidR="00C30C3D" w:rsidRPr="00400341" w:rsidRDefault="00C30C3D"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Теоретическая подготовка (воспитание патриотизма, чувства ответственности перед Родиной, гордости за свой край, свою Родину, уважение государственных символов (герб, флаг, гимн), готовность к служению Отечеству, его защите на примере роли, традиций и развития вида спорта в современном обществе, легендарных спортсменов в Российской Ф</w:t>
            </w:r>
            <w:r w:rsidR="001113D2">
              <w:rPr>
                <w:rFonts w:ascii="Times New Roman" w:hAnsi="Times New Roman" w:cs="Times New Roman"/>
                <w:sz w:val="24"/>
                <w:szCs w:val="24"/>
              </w:rPr>
              <w:t>едерации, в регионе, культура поведения болельщиков и спортсменов на соревнованиях)</w:t>
            </w:r>
          </w:p>
        </w:tc>
        <w:tc>
          <w:tcPr>
            <w:tcW w:w="3955" w:type="dxa"/>
          </w:tcPr>
          <w:p w:rsidR="00C30C3D" w:rsidRPr="00400341" w:rsidRDefault="003F3EE2"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Беседы, встречи, диспуты, другие мероприятия с приглашением именитых спортсменов, тренеров и ветеранов спорта с обучающимися и иные мероприятия, определяемые организацией, реализующей дополнительную образовательную программу спортивной подготовки</w:t>
            </w:r>
          </w:p>
        </w:tc>
        <w:tc>
          <w:tcPr>
            <w:tcW w:w="2122" w:type="dxa"/>
          </w:tcPr>
          <w:p w:rsidR="00C30C3D" w:rsidRPr="00400341" w:rsidRDefault="003F3EE2"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В течение года</w:t>
            </w:r>
          </w:p>
        </w:tc>
      </w:tr>
      <w:tr w:rsidR="00C30C3D" w:rsidRPr="00400341" w:rsidTr="00400341">
        <w:tc>
          <w:tcPr>
            <w:tcW w:w="593" w:type="dxa"/>
          </w:tcPr>
          <w:p w:rsidR="00C30C3D" w:rsidRPr="00400341" w:rsidRDefault="003F3EE2"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3.2.</w:t>
            </w:r>
          </w:p>
        </w:tc>
        <w:tc>
          <w:tcPr>
            <w:tcW w:w="2969" w:type="dxa"/>
          </w:tcPr>
          <w:p w:rsidR="00C30C3D" w:rsidRPr="00400341" w:rsidRDefault="003F3EE2"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Практическая подготовка (участие в физкультурных мероприятиях и спортивных соревнованиях и иных мероприятиях)</w:t>
            </w:r>
          </w:p>
        </w:tc>
        <w:tc>
          <w:tcPr>
            <w:tcW w:w="3955" w:type="dxa"/>
          </w:tcPr>
          <w:p w:rsidR="00C30C3D" w:rsidRDefault="003F3EE2"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Участие в:</w:t>
            </w:r>
          </w:p>
          <w:p w:rsidR="003F3EE2" w:rsidRDefault="003F3EE2"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 физкультурных  и спортивно-массовых </w:t>
            </w:r>
            <w:proofErr w:type="gramStart"/>
            <w:r>
              <w:rPr>
                <w:rFonts w:ascii="Times New Roman" w:hAnsi="Times New Roman" w:cs="Times New Roman"/>
                <w:sz w:val="24"/>
                <w:szCs w:val="24"/>
              </w:rPr>
              <w:t>мероприятиях</w:t>
            </w:r>
            <w:proofErr w:type="gramEnd"/>
            <w:r>
              <w:rPr>
                <w:rFonts w:ascii="Times New Roman" w:hAnsi="Times New Roman" w:cs="Times New Roman"/>
                <w:sz w:val="24"/>
                <w:szCs w:val="24"/>
              </w:rPr>
              <w:t xml:space="preserve">, </w:t>
            </w:r>
            <w:r w:rsidR="000D41E4">
              <w:rPr>
                <w:rFonts w:ascii="Times New Roman" w:hAnsi="Times New Roman" w:cs="Times New Roman"/>
                <w:sz w:val="24"/>
                <w:szCs w:val="24"/>
              </w:rPr>
              <w:t>спортивных соревнованиях, в том числе в парадах, церемониях открытия (закрытия), награждения на указанных мероприятиях;</w:t>
            </w:r>
          </w:p>
          <w:p w:rsidR="000D41E4" w:rsidRPr="00400341" w:rsidRDefault="000D41E4"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 тематических физкультурно-спортивных праздниках, организуемых в том числе организацией, реализующей дополнительные образовательные п</w:t>
            </w:r>
            <w:r w:rsidR="00CF190D">
              <w:rPr>
                <w:rFonts w:ascii="Times New Roman" w:hAnsi="Times New Roman" w:cs="Times New Roman"/>
                <w:sz w:val="24"/>
                <w:szCs w:val="24"/>
              </w:rPr>
              <w:t>рограммы спортивной подготовки.</w:t>
            </w:r>
          </w:p>
        </w:tc>
        <w:tc>
          <w:tcPr>
            <w:tcW w:w="2122" w:type="dxa"/>
          </w:tcPr>
          <w:p w:rsidR="00C30C3D" w:rsidRPr="00400341" w:rsidRDefault="00C30C3D" w:rsidP="00400341">
            <w:pPr>
              <w:pStyle w:val="a4"/>
              <w:ind w:left="0"/>
              <w:jc w:val="both"/>
              <w:rPr>
                <w:rFonts w:ascii="Times New Roman" w:hAnsi="Times New Roman" w:cs="Times New Roman"/>
                <w:sz w:val="24"/>
                <w:szCs w:val="24"/>
              </w:rPr>
            </w:pPr>
          </w:p>
        </w:tc>
      </w:tr>
      <w:tr w:rsidR="000D41E4" w:rsidRPr="00400341" w:rsidTr="001805B9">
        <w:tc>
          <w:tcPr>
            <w:tcW w:w="9639" w:type="dxa"/>
            <w:gridSpan w:val="4"/>
          </w:tcPr>
          <w:p w:rsidR="000D41E4" w:rsidRPr="000D41E4" w:rsidRDefault="000D41E4" w:rsidP="003A57EE">
            <w:pPr>
              <w:pStyle w:val="a4"/>
              <w:numPr>
                <w:ilvl w:val="0"/>
                <w:numId w:val="3"/>
              </w:numPr>
              <w:jc w:val="both"/>
              <w:rPr>
                <w:rFonts w:ascii="Times New Roman" w:hAnsi="Times New Roman" w:cs="Times New Roman"/>
                <w:b/>
                <w:sz w:val="24"/>
                <w:szCs w:val="24"/>
              </w:rPr>
            </w:pPr>
            <w:r w:rsidRPr="000D41E4">
              <w:rPr>
                <w:rFonts w:ascii="Times New Roman" w:hAnsi="Times New Roman" w:cs="Times New Roman"/>
                <w:b/>
                <w:sz w:val="24"/>
                <w:szCs w:val="24"/>
              </w:rPr>
              <w:t>Развитие творческого мышления</w:t>
            </w:r>
          </w:p>
        </w:tc>
      </w:tr>
      <w:tr w:rsidR="000D41E4" w:rsidRPr="00400341" w:rsidTr="00400341">
        <w:tc>
          <w:tcPr>
            <w:tcW w:w="593" w:type="dxa"/>
          </w:tcPr>
          <w:p w:rsidR="000D41E4" w:rsidRPr="00400341" w:rsidRDefault="000D41E4"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4.1.</w:t>
            </w:r>
          </w:p>
        </w:tc>
        <w:tc>
          <w:tcPr>
            <w:tcW w:w="2969" w:type="dxa"/>
          </w:tcPr>
          <w:p w:rsidR="000D41E4" w:rsidRPr="00400341" w:rsidRDefault="000D41E4"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Практическая подготовка (формирование умений и навыков, способствующих достижению спортивных результатов)</w:t>
            </w:r>
          </w:p>
        </w:tc>
        <w:tc>
          <w:tcPr>
            <w:tcW w:w="3955" w:type="dxa"/>
          </w:tcPr>
          <w:p w:rsidR="000D41E4" w:rsidRDefault="005C00CF"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Семинары, мастер-классы, показательные выступления для обучающихся, направленные на:</w:t>
            </w:r>
          </w:p>
          <w:p w:rsidR="005C00CF" w:rsidRDefault="005C00CF"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 формирование умений и навыков, способствующих достижению спортивных результатов;</w:t>
            </w:r>
          </w:p>
          <w:p w:rsidR="005C00CF" w:rsidRDefault="005C00CF"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 развитие навыков юных спортсменов и их мотивации к формированию культуры спортивного поведения, воспитания толерантности и взаимоуважения;</w:t>
            </w:r>
          </w:p>
          <w:p w:rsidR="005C00CF" w:rsidRDefault="005C00CF"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lastRenderedPageBreak/>
              <w:t>- правомерное поведение болельщиков;</w:t>
            </w:r>
          </w:p>
          <w:p w:rsidR="005C00CF" w:rsidRPr="00400341" w:rsidRDefault="005C00CF"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 расширение общ</w:t>
            </w:r>
            <w:r w:rsidR="00CF190D">
              <w:rPr>
                <w:rFonts w:ascii="Times New Roman" w:hAnsi="Times New Roman" w:cs="Times New Roman"/>
                <w:sz w:val="24"/>
                <w:szCs w:val="24"/>
              </w:rPr>
              <w:t>его кругозора юных спортсменов.</w:t>
            </w:r>
          </w:p>
        </w:tc>
        <w:tc>
          <w:tcPr>
            <w:tcW w:w="2122" w:type="dxa"/>
          </w:tcPr>
          <w:p w:rsidR="000D41E4" w:rsidRPr="00400341" w:rsidRDefault="000D41E4" w:rsidP="00400341">
            <w:pPr>
              <w:pStyle w:val="a4"/>
              <w:ind w:left="0"/>
              <w:jc w:val="both"/>
              <w:rPr>
                <w:rFonts w:ascii="Times New Roman" w:hAnsi="Times New Roman" w:cs="Times New Roman"/>
                <w:sz w:val="24"/>
                <w:szCs w:val="24"/>
              </w:rPr>
            </w:pPr>
          </w:p>
        </w:tc>
      </w:tr>
    </w:tbl>
    <w:p w:rsidR="00400341" w:rsidRDefault="00400341" w:rsidP="00400341">
      <w:pPr>
        <w:pStyle w:val="a4"/>
        <w:ind w:left="1080"/>
        <w:jc w:val="both"/>
        <w:rPr>
          <w:rFonts w:ascii="Times New Roman" w:hAnsi="Times New Roman" w:cs="Times New Roman"/>
          <w:b/>
          <w:sz w:val="28"/>
          <w:szCs w:val="28"/>
        </w:rPr>
      </w:pPr>
    </w:p>
    <w:p w:rsidR="00A6028D" w:rsidRDefault="00A6028D" w:rsidP="003A57EE">
      <w:pPr>
        <w:pStyle w:val="a4"/>
        <w:numPr>
          <w:ilvl w:val="1"/>
          <w:numId w:val="13"/>
        </w:numPr>
        <w:jc w:val="center"/>
        <w:rPr>
          <w:rFonts w:ascii="Times New Roman" w:hAnsi="Times New Roman" w:cs="Times New Roman"/>
          <w:b/>
          <w:sz w:val="28"/>
          <w:szCs w:val="28"/>
        </w:rPr>
      </w:pPr>
      <w:r>
        <w:rPr>
          <w:rFonts w:ascii="Times New Roman" w:hAnsi="Times New Roman" w:cs="Times New Roman"/>
          <w:b/>
          <w:sz w:val="28"/>
          <w:szCs w:val="28"/>
        </w:rPr>
        <w:t>План мероприятий, направленный на предотвращение допинга в спорте и борьбу с ним</w:t>
      </w:r>
    </w:p>
    <w:p w:rsidR="00047094" w:rsidRPr="00FA7342" w:rsidRDefault="00047094" w:rsidP="00047094">
      <w:pPr>
        <w:pStyle w:val="25"/>
        <w:shd w:val="clear" w:color="auto" w:fill="auto"/>
        <w:spacing w:before="0" w:after="0" w:line="240" w:lineRule="auto"/>
        <w:ind w:firstLine="993"/>
        <w:jc w:val="both"/>
        <w:rPr>
          <w:rFonts w:ascii="Times New Roman" w:hAnsi="Times New Roman" w:cs="Times New Roman"/>
        </w:rPr>
      </w:pPr>
      <w:r w:rsidRPr="00FA7342">
        <w:rPr>
          <w:rFonts w:ascii="Times New Roman" w:hAnsi="Times New Roman" w:cs="Times New Roman"/>
        </w:rPr>
        <w:t xml:space="preserve">Допингом в спорте признается нарушение антидопингового правила, в том числе использование или попытка использования субстанции и (или) метода, включенных в перечни субстанций и (или) методов, запрещенных для использования в спорте, </w:t>
      </w:r>
      <w:r w:rsidRPr="00FA7342">
        <w:rPr>
          <w:rStyle w:val="26"/>
          <w:rFonts w:eastAsiaTheme="minorHAnsi"/>
        </w:rPr>
        <w:t xml:space="preserve">(ч. 1 </w:t>
      </w:r>
      <w:r w:rsidRPr="00FA7342">
        <w:rPr>
          <w:rStyle w:val="26"/>
          <w:rFonts w:eastAsiaTheme="minorHAnsi"/>
          <w:lang w:val="en-US" w:eastAsia="en-US" w:bidi="en-US"/>
        </w:rPr>
        <w:t>cm</w:t>
      </w:r>
      <w:r w:rsidRPr="00FA7342">
        <w:rPr>
          <w:rStyle w:val="26"/>
          <w:rFonts w:eastAsiaTheme="minorHAnsi"/>
          <w:lang w:eastAsia="en-US" w:bidi="en-US"/>
        </w:rPr>
        <w:t xml:space="preserve">. </w:t>
      </w:r>
      <w:r w:rsidRPr="00FA7342">
        <w:rPr>
          <w:rStyle w:val="26"/>
          <w:rFonts w:eastAsiaTheme="minorHAnsi"/>
        </w:rPr>
        <w:t xml:space="preserve">26 Федерального закона </w:t>
      </w:r>
      <w:r w:rsidRPr="00FA7342">
        <w:rPr>
          <w:rStyle w:val="26"/>
          <w:rFonts w:eastAsiaTheme="minorHAnsi"/>
          <w:lang w:val="en-US" w:eastAsia="en-US" w:bidi="en-US"/>
        </w:rPr>
        <w:t>N</w:t>
      </w:r>
      <w:r w:rsidRPr="00FA7342">
        <w:rPr>
          <w:rStyle w:val="26"/>
          <w:rFonts w:eastAsiaTheme="minorHAnsi"/>
          <w:lang w:eastAsia="en-US" w:bidi="en-US"/>
        </w:rPr>
        <w:t xml:space="preserve">° </w:t>
      </w:r>
      <w:r w:rsidRPr="00FA7342">
        <w:rPr>
          <w:rStyle w:val="26"/>
          <w:rFonts w:eastAsiaTheme="minorHAnsi"/>
        </w:rPr>
        <w:t>329-ФЗ)</w:t>
      </w:r>
    </w:p>
    <w:p w:rsidR="00047094" w:rsidRPr="00FA7342" w:rsidRDefault="00047094" w:rsidP="00047094">
      <w:pPr>
        <w:pStyle w:val="25"/>
        <w:shd w:val="clear" w:color="auto" w:fill="auto"/>
        <w:spacing w:before="0" w:after="0" w:line="240" w:lineRule="auto"/>
        <w:ind w:firstLine="993"/>
        <w:jc w:val="both"/>
        <w:rPr>
          <w:rFonts w:ascii="Times New Roman" w:hAnsi="Times New Roman" w:cs="Times New Roman"/>
        </w:rPr>
      </w:pPr>
      <w:r w:rsidRPr="00FA7342">
        <w:rPr>
          <w:rFonts w:ascii="Times New Roman" w:hAnsi="Times New Roman" w:cs="Times New Roman"/>
        </w:rPr>
        <w:t xml:space="preserve">Предотвращение допинга в спорте и борьба с ним осуществляются в соответствии с общероссийскими антидопинговыми правилами, утвержденными федеральным органом исполнительной власти в области физической культуры и спорта, и антидопинговыми правилами, утвержденными международными антидопинговыми организациями, </w:t>
      </w:r>
      <w:r w:rsidRPr="00FA7342">
        <w:rPr>
          <w:rStyle w:val="26"/>
          <w:rFonts w:eastAsiaTheme="minorHAnsi"/>
        </w:rPr>
        <w:t xml:space="preserve">(ч. 2 </w:t>
      </w:r>
      <w:r w:rsidRPr="00FA7342">
        <w:rPr>
          <w:rStyle w:val="26"/>
          <w:rFonts w:eastAsiaTheme="minorHAnsi"/>
          <w:lang w:val="en-US" w:eastAsia="en-US" w:bidi="en-US"/>
        </w:rPr>
        <w:t>cm</w:t>
      </w:r>
      <w:r w:rsidRPr="00FA7342">
        <w:rPr>
          <w:rStyle w:val="26"/>
          <w:rFonts w:eastAsiaTheme="minorHAnsi"/>
          <w:lang w:eastAsia="en-US" w:bidi="en-US"/>
        </w:rPr>
        <w:t xml:space="preserve">. </w:t>
      </w:r>
      <w:r w:rsidRPr="00FA7342">
        <w:rPr>
          <w:rStyle w:val="26"/>
          <w:rFonts w:eastAsiaTheme="minorHAnsi"/>
        </w:rPr>
        <w:t xml:space="preserve">26 Федерального закона </w:t>
      </w:r>
      <w:r w:rsidRPr="00FA7342">
        <w:rPr>
          <w:rStyle w:val="26"/>
          <w:rFonts w:eastAsiaTheme="minorHAnsi"/>
          <w:lang w:val="en-US" w:eastAsia="en-US" w:bidi="en-US"/>
        </w:rPr>
        <w:t>N</w:t>
      </w:r>
      <w:r w:rsidRPr="00FA7342">
        <w:rPr>
          <w:rStyle w:val="26"/>
          <w:rFonts w:eastAsiaTheme="minorHAnsi"/>
          <w:lang w:eastAsia="en-US" w:bidi="en-US"/>
        </w:rPr>
        <w:t xml:space="preserve">° </w:t>
      </w:r>
      <w:r w:rsidRPr="00FA7342">
        <w:rPr>
          <w:rStyle w:val="26"/>
          <w:rFonts w:eastAsiaTheme="minorHAnsi"/>
        </w:rPr>
        <w:t>329-ФЗ)</w:t>
      </w:r>
    </w:p>
    <w:p w:rsidR="00047094" w:rsidRPr="00FA7342" w:rsidRDefault="00047094" w:rsidP="00047094">
      <w:pPr>
        <w:pStyle w:val="25"/>
        <w:shd w:val="clear" w:color="auto" w:fill="auto"/>
        <w:spacing w:before="0" w:after="0" w:line="240" w:lineRule="auto"/>
        <w:ind w:firstLine="780"/>
        <w:jc w:val="both"/>
        <w:rPr>
          <w:rFonts w:ascii="Times New Roman" w:hAnsi="Times New Roman" w:cs="Times New Roman"/>
        </w:rPr>
      </w:pPr>
      <w:r w:rsidRPr="00FA7342">
        <w:rPr>
          <w:rFonts w:ascii="Times New Roman" w:hAnsi="Times New Roman" w:cs="Times New Roman"/>
        </w:rPr>
        <w:t>В Спортивной школе осуществляется реализация мер по предотвращению допинга в спорте и борьбе с ним, в том числе ежегодно проводятся с обучающимися занятия, на которых до них доводятся сведения о последствиях допинга в спорте для В соответствии с ч. 2 ст. 34.3 Федерального закона от 4 декабря 2007 г. №329- ФЗ «О физической культуре и спорте в Российской Федерации» организации, реализующая дополнительные образовательные программы спортивной подготовки, обязаны реализовывать меры по предотвращению допинга в спорте и борьбе с ним, в том числе ежегодно проводить с лицами, проходящими спортивную подготовку, занятия, на которых до них доводятся сведения о последствиях допинга в спорте для здоровья спортсменов, об ответственности за нарушение антидопинговых правил; знакомить лиц, проходящих спортивную подготовку под роспись с локальными нормативными актами, связанными с осуществлением спортивной подготовки, а также с антидопинговыми правилами по соответствующим виду или видам спорта.</w:t>
      </w:r>
    </w:p>
    <w:p w:rsidR="00047094" w:rsidRPr="00FA7342" w:rsidRDefault="00047094" w:rsidP="00047094">
      <w:pPr>
        <w:pStyle w:val="25"/>
        <w:shd w:val="clear" w:color="auto" w:fill="auto"/>
        <w:spacing w:before="0" w:after="0" w:line="240" w:lineRule="auto"/>
        <w:ind w:firstLine="780"/>
        <w:jc w:val="both"/>
        <w:rPr>
          <w:rFonts w:ascii="Times New Roman" w:hAnsi="Times New Roman" w:cs="Times New Roman"/>
        </w:rPr>
      </w:pPr>
      <w:r w:rsidRPr="00FA7342">
        <w:rPr>
          <w:rFonts w:ascii="Times New Roman" w:hAnsi="Times New Roman" w:cs="Times New Roman"/>
        </w:rPr>
        <w:t>Меры, направленные на предотвращение применения допинга в спорте и борьбе с ним, включают следующие мероприятия:</w:t>
      </w:r>
    </w:p>
    <w:p w:rsidR="00047094" w:rsidRPr="00FA7342" w:rsidRDefault="00047094" w:rsidP="003A57EE">
      <w:pPr>
        <w:pStyle w:val="25"/>
        <w:numPr>
          <w:ilvl w:val="0"/>
          <w:numId w:val="9"/>
        </w:numPr>
        <w:shd w:val="clear" w:color="auto" w:fill="auto"/>
        <w:tabs>
          <w:tab w:val="left" w:pos="922"/>
        </w:tabs>
        <w:spacing w:before="0" w:after="0" w:line="240" w:lineRule="auto"/>
        <w:ind w:firstLine="780"/>
        <w:jc w:val="both"/>
        <w:rPr>
          <w:rFonts w:ascii="Times New Roman" w:hAnsi="Times New Roman" w:cs="Times New Roman"/>
        </w:rPr>
      </w:pPr>
      <w:r w:rsidRPr="00FA7342">
        <w:rPr>
          <w:rFonts w:ascii="Times New Roman" w:hAnsi="Times New Roman" w:cs="Times New Roman"/>
        </w:rPr>
        <w:t>проведение ежегодных семинаров/лекций/уроков/викторин для спортсменов и персонала спортсменов, а также родительских собраний;</w:t>
      </w:r>
    </w:p>
    <w:p w:rsidR="00047094" w:rsidRPr="00FA7342" w:rsidRDefault="00047094" w:rsidP="003A57EE">
      <w:pPr>
        <w:pStyle w:val="25"/>
        <w:numPr>
          <w:ilvl w:val="0"/>
          <w:numId w:val="9"/>
        </w:numPr>
        <w:shd w:val="clear" w:color="auto" w:fill="auto"/>
        <w:tabs>
          <w:tab w:val="left" w:pos="1061"/>
        </w:tabs>
        <w:spacing w:before="0" w:after="0" w:line="240" w:lineRule="auto"/>
        <w:ind w:firstLine="780"/>
        <w:jc w:val="both"/>
        <w:rPr>
          <w:rFonts w:ascii="Times New Roman" w:hAnsi="Times New Roman" w:cs="Times New Roman"/>
        </w:rPr>
      </w:pPr>
      <w:r w:rsidRPr="00FA7342">
        <w:rPr>
          <w:rFonts w:ascii="Times New Roman" w:hAnsi="Times New Roman" w:cs="Times New Roman"/>
        </w:rPr>
        <w:t>ежегодное обучение ответственных за антидопинговое обучение в организациях, осуществляющих спортивную подготовку;</w:t>
      </w:r>
    </w:p>
    <w:p w:rsidR="00047094" w:rsidRPr="00FA7342" w:rsidRDefault="00047094" w:rsidP="003A57EE">
      <w:pPr>
        <w:pStyle w:val="25"/>
        <w:numPr>
          <w:ilvl w:val="0"/>
          <w:numId w:val="9"/>
        </w:numPr>
        <w:shd w:val="clear" w:color="auto" w:fill="auto"/>
        <w:tabs>
          <w:tab w:val="left" w:pos="997"/>
        </w:tabs>
        <w:spacing w:before="0" w:after="0" w:line="240" w:lineRule="auto"/>
        <w:ind w:firstLine="780"/>
        <w:jc w:val="both"/>
        <w:rPr>
          <w:rFonts w:ascii="Times New Roman" w:hAnsi="Times New Roman" w:cs="Times New Roman"/>
        </w:rPr>
      </w:pPr>
      <w:r w:rsidRPr="00FA7342">
        <w:rPr>
          <w:rFonts w:ascii="Times New Roman" w:hAnsi="Times New Roman" w:cs="Times New Roman"/>
        </w:rPr>
        <w:t>ежегодная оценка уровня знаний.</w:t>
      </w:r>
    </w:p>
    <w:p w:rsidR="00047094" w:rsidRPr="00FA7342" w:rsidRDefault="00047094" w:rsidP="00047094">
      <w:pPr>
        <w:pStyle w:val="25"/>
        <w:shd w:val="clear" w:color="auto" w:fill="auto"/>
        <w:spacing w:before="0" w:after="0" w:line="240" w:lineRule="auto"/>
        <w:ind w:firstLine="993"/>
        <w:jc w:val="both"/>
        <w:rPr>
          <w:rFonts w:ascii="Times New Roman" w:hAnsi="Times New Roman" w:cs="Times New Roman"/>
        </w:rPr>
      </w:pPr>
      <w:r w:rsidRPr="00FA7342">
        <w:rPr>
          <w:rFonts w:ascii="Times New Roman" w:hAnsi="Times New Roman" w:cs="Times New Roman"/>
        </w:rPr>
        <w:t xml:space="preserve">Всемирный антидопинговый Кодекс является основополагающим и универсальным документом, на котором основывается Всемирная антидопинговая программа в спорте. Антидопинговые правила, как и правила соревнований, являются спортивными правилами, по которым </w:t>
      </w:r>
      <w:r w:rsidRPr="00FA7342">
        <w:rPr>
          <w:rFonts w:ascii="Times New Roman" w:hAnsi="Times New Roman" w:cs="Times New Roman"/>
        </w:rPr>
        <w:lastRenderedPageBreak/>
        <w:t>проводятся соревнования. Спортсмены принимают эти правила как условие участия в соревнованиях и обязаны их соблюдать.</w:t>
      </w:r>
    </w:p>
    <w:p w:rsidR="00047094" w:rsidRPr="00FA7342" w:rsidRDefault="00047094" w:rsidP="00047094">
      <w:pPr>
        <w:pStyle w:val="25"/>
        <w:shd w:val="clear" w:color="auto" w:fill="auto"/>
        <w:spacing w:before="0" w:after="0" w:line="240" w:lineRule="auto"/>
        <w:ind w:firstLine="760"/>
        <w:jc w:val="both"/>
        <w:rPr>
          <w:rFonts w:ascii="Times New Roman" w:hAnsi="Times New Roman" w:cs="Times New Roman"/>
        </w:rPr>
      </w:pPr>
      <w:r w:rsidRPr="00FA7342">
        <w:rPr>
          <w:rFonts w:ascii="Times New Roman" w:hAnsi="Times New Roman" w:cs="Times New Roman"/>
        </w:rPr>
        <w:t>Допинг определяется как совершение одного или нескольких нарушений антидопинговых правил. К нарушениям антидопинговых правил относятся:</w:t>
      </w:r>
    </w:p>
    <w:p w:rsidR="00047094" w:rsidRPr="00FA7342" w:rsidRDefault="00047094" w:rsidP="003A57EE">
      <w:pPr>
        <w:pStyle w:val="25"/>
        <w:numPr>
          <w:ilvl w:val="0"/>
          <w:numId w:val="15"/>
        </w:numPr>
        <w:shd w:val="clear" w:color="auto" w:fill="auto"/>
        <w:tabs>
          <w:tab w:val="left" w:pos="1087"/>
        </w:tabs>
        <w:spacing w:before="0" w:after="0" w:line="240" w:lineRule="auto"/>
        <w:ind w:firstLine="760"/>
        <w:jc w:val="both"/>
        <w:rPr>
          <w:rFonts w:ascii="Times New Roman" w:hAnsi="Times New Roman" w:cs="Times New Roman"/>
        </w:rPr>
      </w:pPr>
      <w:r w:rsidRPr="00FA7342">
        <w:rPr>
          <w:rFonts w:ascii="Times New Roman" w:hAnsi="Times New Roman" w:cs="Times New Roman"/>
        </w:rPr>
        <w:t>Наличие запрещенной субстанции, или ее метаболитов, или маркеров в пробе, взятой у спортсмена.</w:t>
      </w:r>
    </w:p>
    <w:p w:rsidR="00047094" w:rsidRPr="00FA7342" w:rsidRDefault="00047094" w:rsidP="003A57EE">
      <w:pPr>
        <w:pStyle w:val="25"/>
        <w:numPr>
          <w:ilvl w:val="0"/>
          <w:numId w:val="15"/>
        </w:numPr>
        <w:shd w:val="clear" w:color="auto" w:fill="auto"/>
        <w:tabs>
          <w:tab w:val="left" w:pos="1087"/>
        </w:tabs>
        <w:spacing w:before="0" w:after="0" w:line="240" w:lineRule="auto"/>
        <w:ind w:firstLine="760"/>
        <w:jc w:val="both"/>
        <w:rPr>
          <w:rFonts w:ascii="Times New Roman" w:hAnsi="Times New Roman" w:cs="Times New Roman"/>
        </w:rPr>
      </w:pPr>
      <w:r w:rsidRPr="00FA7342">
        <w:rPr>
          <w:rFonts w:ascii="Times New Roman" w:hAnsi="Times New Roman" w:cs="Times New Roman"/>
        </w:rPr>
        <w:t>Использование или попытка использования спортсменом запрещенной субстанции или запрещенного метода.</w:t>
      </w:r>
    </w:p>
    <w:p w:rsidR="00047094" w:rsidRPr="00FA7342" w:rsidRDefault="00047094" w:rsidP="003A57EE">
      <w:pPr>
        <w:pStyle w:val="25"/>
        <w:numPr>
          <w:ilvl w:val="0"/>
          <w:numId w:val="15"/>
        </w:numPr>
        <w:shd w:val="clear" w:color="auto" w:fill="auto"/>
        <w:tabs>
          <w:tab w:val="left" w:pos="1115"/>
        </w:tabs>
        <w:spacing w:before="0" w:after="0" w:line="240" w:lineRule="auto"/>
        <w:ind w:firstLine="760"/>
        <w:jc w:val="both"/>
        <w:rPr>
          <w:rFonts w:ascii="Times New Roman" w:hAnsi="Times New Roman" w:cs="Times New Roman"/>
        </w:rPr>
      </w:pPr>
      <w:r w:rsidRPr="00FA7342">
        <w:rPr>
          <w:rFonts w:ascii="Times New Roman" w:hAnsi="Times New Roman" w:cs="Times New Roman"/>
        </w:rPr>
        <w:t>Уклонение, отказ или неявка спортсмена на процедуру сдачи проб.</w:t>
      </w:r>
    </w:p>
    <w:p w:rsidR="00047094" w:rsidRPr="00FA7342" w:rsidRDefault="00047094" w:rsidP="003A57EE">
      <w:pPr>
        <w:pStyle w:val="25"/>
        <w:numPr>
          <w:ilvl w:val="0"/>
          <w:numId w:val="15"/>
        </w:numPr>
        <w:shd w:val="clear" w:color="auto" w:fill="auto"/>
        <w:tabs>
          <w:tab w:val="left" w:pos="1087"/>
        </w:tabs>
        <w:spacing w:before="0" w:after="0" w:line="240" w:lineRule="auto"/>
        <w:ind w:firstLine="760"/>
        <w:jc w:val="both"/>
        <w:rPr>
          <w:rFonts w:ascii="Times New Roman" w:hAnsi="Times New Roman" w:cs="Times New Roman"/>
        </w:rPr>
      </w:pPr>
      <w:r w:rsidRPr="00FA7342">
        <w:rPr>
          <w:rFonts w:ascii="Times New Roman" w:hAnsi="Times New Roman" w:cs="Times New Roman"/>
        </w:rPr>
        <w:t>Нарушение спортсменом порядка предоставления информации о местонахождении.</w:t>
      </w:r>
    </w:p>
    <w:p w:rsidR="00047094" w:rsidRPr="00FA7342" w:rsidRDefault="00047094" w:rsidP="003A57EE">
      <w:pPr>
        <w:pStyle w:val="25"/>
        <w:numPr>
          <w:ilvl w:val="0"/>
          <w:numId w:val="15"/>
        </w:numPr>
        <w:shd w:val="clear" w:color="auto" w:fill="auto"/>
        <w:tabs>
          <w:tab w:val="left" w:pos="1087"/>
        </w:tabs>
        <w:spacing w:before="0" w:after="0" w:line="240" w:lineRule="auto"/>
        <w:ind w:firstLine="760"/>
        <w:jc w:val="both"/>
        <w:rPr>
          <w:rFonts w:ascii="Times New Roman" w:hAnsi="Times New Roman" w:cs="Times New Roman"/>
        </w:rPr>
      </w:pPr>
      <w:r w:rsidRPr="00FA7342">
        <w:rPr>
          <w:rFonts w:ascii="Times New Roman" w:hAnsi="Times New Roman" w:cs="Times New Roman"/>
        </w:rPr>
        <w:t>Фальсификация или попытка фальсификации любой составляющей допинг- контроля со стороны спортсмена или иного лица.</w:t>
      </w:r>
    </w:p>
    <w:p w:rsidR="00047094" w:rsidRPr="00FA7342" w:rsidRDefault="00047094" w:rsidP="003A57EE">
      <w:pPr>
        <w:pStyle w:val="25"/>
        <w:numPr>
          <w:ilvl w:val="0"/>
          <w:numId w:val="15"/>
        </w:numPr>
        <w:shd w:val="clear" w:color="auto" w:fill="auto"/>
        <w:tabs>
          <w:tab w:val="left" w:pos="1087"/>
        </w:tabs>
        <w:spacing w:before="0" w:after="0" w:line="240" w:lineRule="auto"/>
        <w:ind w:firstLine="760"/>
        <w:jc w:val="both"/>
        <w:rPr>
          <w:rFonts w:ascii="Times New Roman" w:hAnsi="Times New Roman" w:cs="Times New Roman"/>
        </w:rPr>
      </w:pPr>
      <w:r w:rsidRPr="00FA7342">
        <w:rPr>
          <w:rFonts w:ascii="Times New Roman" w:hAnsi="Times New Roman" w:cs="Times New Roman"/>
        </w:rPr>
        <w:t>Обладание запрещенной субстанцией или запрещенным методом со стороны спортсмена или персонала спортсмена.</w:t>
      </w:r>
    </w:p>
    <w:p w:rsidR="00047094" w:rsidRPr="00FA7342" w:rsidRDefault="00047094" w:rsidP="003A57EE">
      <w:pPr>
        <w:pStyle w:val="25"/>
        <w:numPr>
          <w:ilvl w:val="0"/>
          <w:numId w:val="15"/>
        </w:numPr>
        <w:shd w:val="clear" w:color="auto" w:fill="auto"/>
        <w:tabs>
          <w:tab w:val="left" w:pos="1087"/>
        </w:tabs>
        <w:spacing w:before="0" w:after="0" w:line="240" w:lineRule="auto"/>
        <w:ind w:firstLine="760"/>
        <w:jc w:val="both"/>
        <w:rPr>
          <w:rFonts w:ascii="Times New Roman" w:hAnsi="Times New Roman" w:cs="Times New Roman"/>
        </w:rPr>
      </w:pPr>
      <w:r w:rsidRPr="00FA7342">
        <w:rPr>
          <w:rFonts w:ascii="Times New Roman" w:hAnsi="Times New Roman" w:cs="Times New Roman"/>
        </w:rPr>
        <w:t>Распространение или попытка распространения любой запрещенной субстанции или запрещенного метода спортсменом или иным лицом.</w:t>
      </w:r>
    </w:p>
    <w:p w:rsidR="00047094" w:rsidRPr="00FA7342" w:rsidRDefault="00047094" w:rsidP="003A57EE">
      <w:pPr>
        <w:pStyle w:val="25"/>
        <w:numPr>
          <w:ilvl w:val="0"/>
          <w:numId w:val="15"/>
        </w:numPr>
        <w:shd w:val="clear" w:color="auto" w:fill="auto"/>
        <w:tabs>
          <w:tab w:val="left" w:pos="1087"/>
        </w:tabs>
        <w:spacing w:before="0" w:after="0" w:line="240" w:lineRule="auto"/>
        <w:ind w:firstLine="760"/>
        <w:jc w:val="both"/>
        <w:rPr>
          <w:rFonts w:ascii="Times New Roman" w:hAnsi="Times New Roman" w:cs="Times New Roman"/>
        </w:rPr>
      </w:pPr>
      <w:r w:rsidRPr="00FA7342">
        <w:rPr>
          <w:rFonts w:ascii="Times New Roman" w:hAnsi="Times New Roman" w:cs="Times New Roman"/>
        </w:rPr>
        <w:t xml:space="preserve">Назначение или попытка назначения спортсменом или иным лицом любому спортсмену в соревновательном периоде запрещенной субстанции или запрещенного метода, или назначение или попытка назначения любому спортсмену во </w:t>
      </w:r>
      <w:proofErr w:type="spellStart"/>
      <w:r w:rsidRPr="00FA7342">
        <w:rPr>
          <w:rFonts w:ascii="Times New Roman" w:hAnsi="Times New Roman" w:cs="Times New Roman"/>
        </w:rPr>
        <w:t>внесоревновательном</w:t>
      </w:r>
      <w:proofErr w:type="spellEnd"/>
      <w:r w:rsidRPr="00FA7342">
        <w:rPr>
          <w:rFonts w:ascii="Times New Roman" w:hAnsi="Times New Roman" w:cs="Times New Roman"/>
        </w:rPr>
        <w:t xml:space="preserve"> периоде запрещенной субстанции или запрещенного метода, запрещенного во </w:t>
      </w:r>
      <w:proofErr w:type="spellStart"/>
      <w:r w:rsidRPr="00FA7342">
        <w:rPr>
          <w:rFonts w:ascii="Times New Roman" w:hAnsi="Times New Roman" w:cs="Times New Roman"/>
        </w:rPr>
        <w:t>внесоревновательный</w:t>
      </w:r>
      <w:proofErr w:type="spellEnd"/>
      <w:r w:rsidRPr="00FA7342">
        <w:rPr>
          <w:rFonts w:ascii="Times New Roman" w:hAnsi="Times New Roman" w:cs="Times New Roman"/>
        </w:rPr>
        <w:t xml:space="preserve"> период.</w:t>
      </w:r>
    </w:p>
    <w:p w:rsidR="00047094" w:rsidRPr="00FA7342" w:rsidRDefault="00047094" w:rsidP="003A57EE">
      <w:pPr>
        <w:pStyle w:val="25"/>
        <w:numPr>
          <w:ilvl w:val="0"/>
          <w:numId w:val="15"/>
        </w:numPr>
        <w:shd w:val="clear" w:color="auto" w:fill="auto"/>
        <w:tabs>
          <w:tab w:val="left" w:pos="1110"/>
        </w:tabs>
        <w:spacing w:before="0" w:after="0" w:line="240" w:lineRule="auto"/>
        <w:ind w:firstLine="760"/>
        <w:jc w:val="both"/>
        <w:rPr>
          <w:rFonts w:ascii="Times New Roman" w:hAnsi="Times New Roman" w:cs="Times New Roman"/>
        </w:rPr>
      </w:pPr>
      <w:r w:rsidRPr="00FA7342">
        <w:rPr>
          <w:rFonts w:ascii="Times New Roman" w:hAnsi="Times New Roman" w:cs="Times New Roman"/>
        </w:rPr>
        <w:t>Соучастие или попытка соучастия со стороны спортсмена или иного лица.</w:t>
      </w:r>
    </w:p>
    <w:p w:rsidR="00047094" w:rsidRPr="00FA7342" w:rsidRDefault="00047094" w:rsidP="003A57EE">
      <w:pPr>
        <w:pStyle w:val="25"/>
        <w:numPr>
          <w:ilvl w:val="0"/>
          <w:numId w:val="15"/>
        </w:numPr>
        <w:shd w:val="clear" w:color="auto" w:fill="auto"/>
        <w:tabs>
          <w:tab w:val="left" w:pos="1230"/>
        </w:tabs>
        <w:spacing w:before="0" w:after="0" w:line="240" w:lineRule="auto"/>
        <w:ind w:firstLine="760"/>
        <w:jc w:val="both"/>
        <w:rPr>
          <w:rFonts w:ascii="Times New Roman" w:hAnsi="Times New Roman" w:cs="Times New Roman"/>
        </w:rPr>
      </w:pPr>
      <w:r w:rsidRPr="00FA7342">
        <w:rPr>
          <w:rFonts w:ascii="Times New Roman" w:hAnsi="Times New Roman" w:cs="Times New Roman"/>
        </w:rPr>
        <w:t>Запрещенное сотрудничество со стороны спортсмена или иного лица.</w:t>
      </w:r>
    </w:p>
    <w:p w:rsidR="00047094" w:rsidRPr="00FA7342" w:rsidRDefault="00047094" w:rsidP="003A57EE">
      <w:pPr>
        <w:pStyle w:val="25"/>
        <w:numPr>
          <w:ilvl w:val="0"/>
          <w:numId w:val="15"/>
        </w:numPr>
        <w:shd w:val="clear" w:color="auto" w:fill="auto"/>
        <w:tabs>
          <w:tab w:val="left" w:pos="1478"/>
        </w:tabs>
        <w:spacing w:before="0" w:after="0" w:line="240" w:lineRule="auto"/>
        <w:ind w:firstLine="760"/>
        <w:jc w:val="both"/>
        <w:rPr>
          <w:rFonts w:ascii="Times New Roman" w:hAnsi="Times New Roman" w:cs="Times New Roman"/>
        </w:rPr>
      </w:pPr>
      <w:r w:rsidRPr="00FA7342">
        <w:rPr>
          <w:rFonts w:ascii="Times New Roman" w:hAnsi="Times New Roman" w:cs="Times New Roman"/>
        </w:rPr>
        <w:t>Действия спортсмена или иного лица, направленные на воспрепятствование или преследование за предоставление информации уполномоченным органам.</w:t>
      </w:r>
    </w:p>
    <w:p w:rsidR="00047094" w:rsidRPr="00FA7342" w:rsidRDefault="00047094" w:rsidP="00047094">
      <w:pPr>
        <w:pStyle w:val="25"/>
        <w:shd w:val="clear" w:color="auto" w:fill="auto"/>
        <w:spacing w:before="0" w:after="0" w:line="240" w:lineRule="auto"/>
        <w:ind w:firstLine="993"/>
        <w:jc w:val="both"/>
        <w:rPr>
          <w:rFonts w:ascii="Times New Roman" w:hAnsi="Times New Roman" w:cs="Times New Roman"/>
        </w:rPr>
      </w:pPr>
      <w:r w:rsidRPr="00FA7342">
        <w:rPr>
          <w:rFonts w:ascii="Times New Roman" w:hAnsi="Times New Roman" w:cs="Times New Roman"/>
        </w:rPr>
        <w:t>В отношении спортсмена действует «принцип строгой ответственности». Персональной обязанностью каждого спортсмена является недопущение попадания запрещенной субстанции в его организм, а также неиспользование запрещенного метода. Всемирное антидопинговое агентство обращает особое внимание на использование спортсменами пищевых добавок, так как во многих странах правительства не регулируют соответствующим образом их производство. Это означает, что ингредиенты, входящие в состав препарата, могут не соответствовать субстанциям, указанным на его упаковке.</w:t>
      </w:r>
    </w:p>
    <w:p w:rsidR="00047094" w:rsidRPr="00FA7342" w:rsidRDefault="00047094" w:rsidP="00047094">
      <w:pPr>
        <w:pStyle w:val="25"/>
        <w:shd w:val="clear" w:color="auto" w:fill="auto"/>
        <w:spacing w:before="0" w:after="0" w:line="240" w:lineRule="auto"/>
        <w:ind w:right="160" w:firstLine="800"/>
        <w:jc w:val="both"/>
        <w:rPr>
          <w:rFonts w:ascii="Times New Roman" w:hAnsi="Times New Roman" w:cs="Times New Roman"/>
        </w:rPr>
      </w:pPr>
      <w:r w:rsidRPr="00FA7342">
        <w:rPr>
          <w:rFonts w:ascii="Times New Roman" w:hAnsi="Times New Roman" w:cs="Times New Roman"/>
        </w:rPr>
        <w:t xml:space="preserve">Информация о видах нарушений антидопинговых правил, сервисах по проверке препаратов, рисках использования биологически-активных добавок, процедуре допинг-контроля, а также о документах, регламентирующих антидопинговую деятельность, должна быть </w:t>
      </w:r>
      <w:r w:rsidRPr="00FA7342">
        <w:rPr>
          <w:rFonts w:ascii="Times New Roman" w:hAnsi="Times New Roman" w:cs="Times New Roman"/>
        </w:rPr>
        <w:lastRenderedPageBreak/>
        <w:t>размещена на информационном стенде организации, осуществляющей спортивную подготовку. Также, должен быть актуализирован раздел «Антидопинг» на сайте организации со всеми необходимыми материалами и ссылками на сайт РАА «РУСАДА».</w:t>
      </w:r>
    </w:p>
    <w:p w:rsidR="00047094" w:rsidRPr="00FA7342" w:rsidRDefault="00047094" w:rsidP="00047094">
      <w:pPr>
        <w:pStyle w:val="25"/>
        <w:shd w:val="clear" w:color="auto" w:fill="auto"/>
        <w:spacing w:before="0" w:after="0" w:line="240" w:lineRule="auto"/>
        <w:ind w:right="160" w:firstLine="800"/>
        <w:jc w:val="both"/>
        <w:rPr>
          <w:rFonts w:ascii="Times New Roman" w:hAnsi="Times New Roman" w:cs="Times New Roman"/>
        </w:rPr>
      </w:pPr>
      <w:r w:rsidRPr="00FA7342">
        <w:rPr>
          <w:rFonts w:ascii="Times New Roman" w:hAnsi="Times New Roman" w:cs="Times New Roman"/>
        </w:rPr>
        <w:t>П</w:t>
      </w:r>
      <w:r w:rsidRPr="003E4B88">
        <w:rPr>
          <w:rFonts w:ascii="Times New Roman" w:hAnsi="Times New Roman" w:cs="Times New Roman"/>
        </w:rPr>
        <w:t>л</w:t>
      </w:r>
      <w:r w:rsidRPr="00FA7342">
        <w:rPr>
          <w:rFonts w:ascii="Times New Roman" w:hAnsi="Times New Roman" w:cs="Times New Roman"/>
        </w:rPr>
        <w:t xml:space="preserve">ан мероприятий на предотвращение допинга в спорте и борьбу с ним указан в </w:t>
      </w:r>
      <w:r w:rsidRPr="003E4B88">
        <w:rPr>
          <w:rFonts w:ascii="Times New Roman" w:hAnsi="Times New Roman" w:cs="Times New Roman"/>
        </w:rPr>
        <w:t>таблице № 8</w:t>
      </w:r>
    </w:p>
    <w:p w:rsidR="00047094" w:rsidRDefault="00047094" w:rsidP="00047094">
      <w:pPr>
        <w:pStyle w:val="25"/>
        <w:shd w:val="clear" w:color="auto" w:fill="auto"/>
        <w:spacing w:before="0" w:after="0" w:line="240" w:lineRule="auto"/>
        <w:ind w:firstLine="993"/>
        <w:rPr>
          <w:rFonts w:ascii="Times New Roman" w:hAnsi="Times New Roman" w:cs="Times New Roman"/>
          <w:b/>
        </w:rPr>
      </w:pPr>
    </w:p>
    <w:p w:rsidR="00047094" w:rsidRPr="003E4B88" w:rsidRDefault="00047094" w:rsidP="00047094">
      <w:pPr>
        <w:pStyle w:val="25"/>
        <w:shd w:val="clear" w:color="auto" w:fill="auto"/>
        <w:spacing w:before="0" w:after="0" w:line="240" w:lineRule="auto"/>
        <w:ind w:firstLine="993"/>
        <w:rPr>
          <w:rFonts w:ascii="Times New Roman" w:hAnsi="Times New Roman" w:cs="Times New Roman"/>
          <w:b/>
        </w:rPr>
      </w:pPr>
      <w:r w:rsidRPr="003E4B88">
        <w:rPr>
          <w:rFonts w:ascii="Times New Roman" w:hAnsi="Times New Roman" w:cs="Times New Roman"/>
          <w:b/>
        </w:rPr>
        <w:t>Таблица № 8</w:t>
      </w:r>
    </w:p>
    <w:tbl>
      <w:tblPr>
        <w:tblStyle w:val="a3"/>
        <w:tblW w:w="9776" w:type="dxa"/>
        <w:tblLayout w:type="fixed"/>
        <w:tblLook w:val="04A0" w:firstRow="1" w:lastRow="0" w:firstColumn="1" w:lastColumn="0" w:noHBand="0" w:noVBand="1"/>
      </w:tblPr>
      <w:tblGrid>
        <w:gridCol w:w="1951"/>
        <w:gridCol w:w="2722"/>
        <w:gridCol w:w="1843"/>
        <w:gridCol w:w="3260"/>
      </w:tblGrid>
      <w:tr w:rsidR="00047094" w:rsidRPr="00FA7342" w:rsidTr="0094053C">
        <w:trPr>
          <w:trHeight w:val="20"/>
        </w:trPr>
        <w:tc>
          <w:tcPr>
            <w:tcW w:w="1951" w:type="dxa"/>
          </w:tcPr>
          <w:p w:rsidR="00047094" w:rsidRPr="00FA7342" w:rsidRDefault="00047094" w:rsidP="0094053C">
            <w:pPr>
              <w:contextualSpacing/>
              <w:jc w:val="center"/>
              <w:rPr>
                <w:rFonts w:ascii="Times New Roman" w:hAnsi="Times New Roman" w:cs="Times New Roman"/>
                <w:sz w:val="24"/>
                <w:szCs w:val="24"/>
              </w:rPr>
            </w:pPr>
            <w:r w:rsidRPr="00FA7342">
              <w:rPr>
                <w:rFonts w:ascii="Times New Roman" w:hAnsi="Times New Roman" w:cs="Times New Roman"/>
                <w:sz w:val="24"/>
                <w:szCs w:val="24"/>
              </w:rPr>
              <w:t>Этап спортивной подготовки</w:t>
            </w:r>
          </w:p>
        </w:tc>
        <w:tc>
          <w:tcPr>
            <w:tcW w:w="2722" w:type="dxa"/>
          </w:tcPr>
          <w:p w:rsidR="00047094" w:rsidRPr="00FA7342" w:rsidRDefault="00047094" w:rsidP="0094053C">
            <w:pPr>
              <w:contextualSpacing/>
              <w:jc w:val="center"/>
              <w:rPr>
                <w:rFonts w:ascii="Times New Roman" w:hAnsi="Times New Roman" w:cs="Times New Roman"/>
                <w:sz w:val="24"/>
                <w:szCs w:val="24"/>
              </w:rPr>
            </w:pPr>
            <w:r w:rsidRPr="00FA7342">
              <w:rPr>
                <w:rFonts w:ascii="Times New Roman" w:hAnsi="Times New Roman" w:cs="Times New Roman"/>
                <w:sz w:val="24"/>
                <w:szCs w:val="24"/>
              </w:rPr>
              <w:t>Содержание мероприятия и его форма</w:t>
            </w:r>
          </w:p>
        </w:tc>
        <w:tc>
          <w:tcPr>
            <w:tcW w:w="1843" w:type="dxa"/>
          </w:tcPr>
          <w:p w:rsidR="00047094" w:rsidRPr="00FA7342" w:rsidRDefault="00047094" w:rsidP="0094053C">
            <w:pPr>
              <w:contextualSpacing/>
              <w:jc w:val="center"/>
              <w:rPr>
                <w:rFonts w:ascii="Times New Roman" w:hAnsi="Times New Roman" w:cs="Times New Roman"/>
                <w:sz w:val="24"/>
                <w:szCs w:val="24"/>
              </w:rPr>
            </w:pPr>
            <w:r w:rsidRPr="00FA7342">
              <w:rPr>
                <w:rFonts w:ascii="Times New Roman" w:hAnsi="Times New Roman" w:cs="Times New Roman"/>
                <w:sz w:val="24"/>
                <w:szCs w:val="24"/>
              </w:rPr>
              <w:t>Сроки проведения</w:t>
            </w:r>
          </w:p>
        </w:tc>
        <w:tc>
          <w:tcPr>
            <w:tcW w:w="3260" w:type="dxa"/>
          </w:tcPr>
          <w:p w:rsidR="00047094" w:rsidRPr="00FA7342" w:rsidRDefault="00047094" w:rsidP="0094053C">
            <w:pPr>
              <w:contextualSpacing/>
              <w:jc w:val="center"/>
              <w:rPr>
                <w:rFonts w:ascii="Times New Roman" w:hAnsi="Times New Roman" w:cs="Times New Roman"/>
                <w:sz w:val="24"/>
                <w:szCs w:val="24"/>
              </w:rPr>
            </w:pPr>
            <w:r w:rsidRPr="00FA7342">
              <w:rPr>
                <w:rFonts w:ascii="Times New Roman" w:hAnsi="Times New Roman" w:cs="Times New Roman"/>
                <w:sz w:val="24"/>
                <w:szCs w:val="24"/>
              </w:rPr>
              <w:t>Рекомендации по проведению мероприятий</w:t>
            </w:r>
          </w:p>
        </w:tc>
      </w:tr>
      <w:tr w:rsidR="00047094" w:rsidRPr="00FA7342" w:rsidTr="0094053C">
        <w:trPr>
          <w:trHeight w:val="20"/>
        </w:trPr>
        <w:tc>
          <w:tcPr>
            <w:tcW w:w="1951" w:type="dxa"/>
            <w:vMerge w:val="restart"/>
            <w:vAlign w:val="center"/>
          </w:tcPr>
          <w:p w:rsidR="00047094" w:rsidRPr="00FA7342" w:rsidRDefault="00047094" w:rsidP="0094053C">
            <w:pPr>
              <w:pStyle w:val="25"/>
              <w:shd w:val="clear" w:color="auto" w:fill="auto"/>
              <w:spacing w:before="0" w:after="160" w:line="240" w:lineRule="auto"/>
              <w:rPr>
                <w:rFonts w:ascii="Times New Roman" w:hAnsi="Times New Roman" w:cs="Times New Roman"/>
                <w:sz w:val="24"/>
                <w:szCs w:val="24"/>
              </w:rPr>
            </w:pPr>
            <w:r w:rsidRPr="00FA7342">
              <w:rPr>
                <w:rStyle w:val="2115pt"/>
                <w:rFonts w:eastAsiaTheme="minorHAnsi"/>
                <w:sz w:val="24"/>
                <w:szCs w:val="24"/>
              </w:rPr>
              <w:t>Этап начальной подготовки</w:t>
            </w:r>
          </w:p>
        </w:tc>
        <w:tc>
          <w:tcPr>
            <w:tcW w:w="2722" w:type="dxa"/>
            <w:vAlign w:val="center"/>
          </w:tcPr>
          <w:p w:rsidR="00047094" w:rsidRPr="00FA7342" w:rsidRDefault="00047094" w:rsidP="0094053C">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Теоретическое занятие «Определение допинга и виды нарушений антидопинговых правил»</w:t>
            </w:r>
          </w:p>
        </w:tc>
        <w:tc>
          <w:tcPr>
            <w:tcW w:w="1843" w:type="dxa"/>
            <w:vAlign w:val="center"/>
          </w:tcPr>
          <w:p w:rsidR="00047094" w:rsidRPr="00FA7342" w:rsidRDefault="00047094" w:rsidP="0094053C">
            <w:pPr>
              <w:pStyle w:val="25"/>
              <w:shd w:val="clear" w:color="auto" w:fill="auto"/>
              <w:spacing w:before="0" w:after="160" w:line="240" w:lineRule="auto"/>
              <w:ind w:left="400" w:hanging="180"/>
              <w:jc w:val="left"/>
              <w:rPr>
                <w:rFonts w:ascii="Times New Roman" w:hAnsi="Times New Roman" w:cs="Times New Roman"/>
                <w:sz w:val="24"/>
                <w:szCs w:val="24"/>
              </w:rPr>
            </w:pPr>
            <w:r w:rsidRPr="00FA7342">
              <w:rPr>
                <w:rStyle w:val="2115pt"/>
                <w:rFonts w:eastAsiaTheme="minorHAnsi"/>
                <w:sz w:val="24"/>
                <w:szCs w:val="24"/>
              </w:rPr>
              <w:t>1 раз в год</w:t>
            </w:r>
          </w:p>
        </w:tc>
        <w:tc>
          <w:tcPr>
            <w:tcW w:w="3260" w:type="dxa"/>
            <w:vAlign w:val="bottom"/>
          </w:tcPr>
          <w:p w:rsidR="00047094" w:rsidRPr="00FA7342" w:rsidRDefault="00047094" w:rsidP="0094053C">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Обучающимся даются начальные знания по тематике;</w:t>
            </w:r>
          </w:p>
          <w:p w:rsidR="00047094" w:rsidRPr="00FA7342" w:rsidRDefault="00047094" w:rsidP="0094053C">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Согласовать с ответственным за антидопинговое обеспечение в Организации</w:t>
            </w:r>
          </w:p>
        </w:tc>
      </w:tr>
      <w:tr w:rsidR="00047094" w:rsidRPr="00FA7342" w:rsidTr="0094053C">
        <w:trPr>
          <w:trHeight w:val="20"/>
        </w:trPr>
        <w:tc>
          <w:tcPr>
            <w:tcW w:w="1951" w:type="dxa"/>
            <w:vMerge/>
            <w:vAlign w:val="center"/>
          </w:tcPr>
          <w:p w:rsidR="00047094" w:rsidRPr="00FA7342" w:rsidRDefault="00047094" w:rsidP="0094053C">
            <w:pPr>
              <w:rPr>
                <w:rFonts w:ascii="Times New Roman" w:hAnsi="Times New Roman" w:cs="Times New Roman"/>
                <w:sz w:val="24"/>
                <w:szCs w:val="24"/>
              </w:rPr>
            </w:pPr>
          </w:p>
        </w:tc>
        <w:tc>
          <w:tcPr>
            <w:tcW w:w="2722" w:type="dxa"/>
            <w:vAlign w:val="center"/>
          </w:tcPr>
          <w:p w:rsidR="00047094" w:rsidRPr="00FA7342" w:rsidRDefault="00047094" w:rsidP="0094053C">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Теоретическое занятие «Последствия допинга в спорте для здоровья спортсменов»</w:t>
            </w:r>
          </w:p>
        </w:tc>
        <w:tc>
          <w:tcPr>
            <w:tcW w:w="1843" w:type="dxa"/>
            <w:vAlign w:val="center"/>
          </w:tcPr>
          <w:p w:rsidR="00047094" w:rsidRPr="00FA7342" w:rsidRDefault="00047094" w:rsidP="0094053C">
            <w:pPr>
              <w:pStyle w:val="25"/>
              <w:shd w:val="clear" w:color="auto" w:fill="auto"/>
              <w:spacing w:before="0" w:after="160" w:line="240" w:lineRule="auto"/>
              <w:ind w:left="400" w:hanging="180"/>
              <w:jc w:val="left"/>
              <w:rPr>
                <w:rFonts w:ascii="Times New Roman" w:hAnsi="Times New Roman" w:cs="Times New Roman"/>
                <w:sz w:val="24"/>
                <w:szCs w:val="24"/>
              </w:rPr>
            </w:pPr>
            <w:r w:rsidRPr="00FA7342">
              <w:rPr>
                <w:rStyle w:val="2115pt"/>
                <w:rFonts w:eastAsiaTheme="minorHAnsi"/>
                <w:sz w:val="24"/>
                <w:szCs w:val="24"/>
              </w:rPr>
              <w:t>1 раз в год</w:t>
            </w:r>
          </w:p>
        </w:tc>
        <w:tc>
          <w:tcPr>
            <w:tcW w:w="3260" w:type="dxa"/>
            <w:vAlign w:val="bottom"/>
          </w:tcPr>
          <w:p w:rsidR="00047094" w:rsidRPr="00FA7342" w:rsidRDefault="00047094" w:rsidP="0094053C">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Обучающимся даются начальные знания по тематике;</w:t>
            </w:r>
          </w:p>
          <w:p w:rsidR="00047094" w:rsidRPr="00FA7342" w:rsidRDefault="00047094" w:rsidP="0094053C">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Согласовать с ответственным за антидопинговое обеспечение в Организации</w:t>
            </w:r>
          </w:p>
        </w:tc>
      </w:tr>
      <w:tr w:rsidR="00047094" w:rsidRPr="00FA7342" w:rsidTr="0094053C">
        <w:trPr>
          <w:trHeight w:val="20"/>
        </w:trPr>
        <w:tc>
          <w:tcPr>
            <w:tcW w:w="1951" w:type="dxa"/>
            <w:vMerge/>
            <w:vAlign w:val="center"/>
          </w:tcPr>
          <w:p w:rsidR="00047094" w:rsidRPr="00FA7342" w:rsidRDefault="00047094" w:rsidP="0094053C">
            <w:pPr>
              <w:rPr>
                <w:rFonts w:ascii="Times New Roman" w:hAnsi="Times New Roman" w:cs="Times New Roman"/>
                <w:sz w:val="24"/>
                <w:szCs w:val="24"/>
              </w:rPr>
            </w:pPr>
          </w:p>
        </w:tc>
        <w:tc>
          <w:tcPr>
            <w:tcW w:w="2722" w:type="dxa"/>
            <w:vAlign w:val="center"/>
          </w:tcPr>
          <w:p w:rsidR="00047094" w:rsidRPr="00FA7342" w:rsidRDefault="00047094" w:rsidP="0094053C">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Теоретическое занятие «Ответственность за нарушение</w:t>
            </w:r>
          </w:p>
          <w:p w:rsidR="00047094" w:rsidRPr="00FA7342" w:rsidRDefault="00047094" w:rsidP="0094053C">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антидопинговых правил»</w:t>
            </w:r>
          </w:p>
        </w:tc>
        <w:tc>
          <w:tcPr>
            <w:tcW w:w="1843" w:type="dxa"/>
            <w:vAlign w:val="center"/>
          </w:tcPr>
          <w:p w:rsidR="00047094" w:rsidRPr="00FA7342" w:rsidRDefault="00047094" w:rsidP="0094053C">
            <w:pPr>
              <w:pStyle w:val="25"/>
              <w:shd w:val="clear" w:color="auto" w:fill="auto"/>
              <w:spacing w:before="0" w:after="160" w:line="240" w:lineRule="auto"/>
              <w:ind w:left="400" w:hanging="180"/>
              <w:jc w:val="left"/>
              <w:rPr>
                <w:rFonts w:ascii="Times New Roman" w:hAnsi="Times New Roman" w:cs="Times New Roman"/>
                <w:sz w:val="24"/>
                <w:szCs w:val="24"/>
              </w:rPr>
            </w:pPr>
            <w:r w:rsidRPr="00FA7342">
              <w:rPr>
                <w:rStyle w:val="2115pt"/>
                <w:rFonts w:eastAsiaTheme="minorHAnsi"/>
                <w:sz w:val="24"/>
                <w:szCs w:val="24"/>
              </w:rPr>
              <w:t>1 раз в год</w:t>
            </w:r>
          </w:p>
        </w:tc>
        <w:tc>
          <w:tcPr>
            <w:tcW w:w="3260" w:type="dxa"/>
            <w:vAlign w:val="bottom"/>
          </w:tcPr>
          <w:p w:rsidR="00047094" w:rsidRPr="00FA7342" w:rsidRDefault="00047094" w:rsidP="0094053C">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Обучающимся даются начальные знания по тематике;</w:t>
            </w:r>
          </w:p>
          <w:p w:rsidR="00047094" w:rsidRPr="00FA7342" w:rsidRDefault="00047094" w:rsidP="0094053C">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Согласовать с ответственным за антидопинговое обеспечение в Организации</w:t>
            </w:r>
          </w:p>
        </w:tc>
      </w:tr>
      <w:tr w:rsidR="00047094" w:rsidRPr="00FA7342" w:rsidTr="0094053C">
        <w:trPr>
          <w:trHeight w:val="20"/>
        </w:trPr>
        <w:tc>
          <w:tcPr>
            <w:tcW w:w="1951" w:type="dxa"/>
            <w:vMerge/>
            <w:vAlign w:val="center"/>
          </w:tcPr>
          <w:p w:rsidR="00047094" w:rsidRPr="00FA7342" w:rsidRDefault="00047094" w:rsidP="0094053C">
            <w:pPr>
              <w:rPr>
                <w:rFonts w:ascii="Times New Roman" w:hAnsi="Times New Roman" w:cs="Times New Roman"/>
                <w:sz w:val="24"/>
                <w:szCs w:val="24"/>
              </w:rPr>
            </w:pPr>
          </w:p>
        </w:tc>
        <w:tc>
          <w:tcPr>
            <w:tcW w:w="2722" w:type="dxa"/>
            <w:vAlign w:val="bottom"/>
          </w:tcPr>
          <w:p w:rsidR="00047094" w:rsidRPr="00FA7342" w:rsidRDefault="00047094" w:rsidP="0094053C">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Физкультурно-спортивное мероприятие «Честная игра»</w:t>
            </w:r>
          </w:p>
        </w:tc>
        <w:tc>
          <w:tcPr>
            <w:tcW w:w="1843" w:type="dxa"/>
            <w:vAlign w:val="center"/>
          </w:tcPr>
          <w:p w:rsidR="00047094" w:rsidRPr="00FA7342" w:rsidRDefault="00047094" w:rsidP="0094053C">
            <w:pPr>
              <w:pStyle w:val="25"/>
              <w:shd w:val="clear" w:color="auto" w:fill="auto"/>
              <w:spacing w:before="0" w:after="160" w:line="240" w:lineRule="auto"/>
              <w:ind w:left="400" w:hanging="180"/>
              <w:jc w:val="left"/>
              <w:rPr>
                <w:rFonts w:ascii="Times New Roman" w:hAnsi="Times New Roman" w:cs="Times New Roman"/>
                <w:sz w:val="24"/>
                <w:szCs w:val="24"/>
              </w:rPr>
            </w:pPr>
            <w:r w:rsidRPr="00FA7342">
              <w:rPr>
                <w:rStyle w:val="2115pt"/>
                <w:rFonts w:eastAsiaTheme="minorHAnsi"/>
                <w:sz w:val="24"/>
                <w:szCs w:val="24"/>
              </w:rPr>
              <w:t>1-2 раза в год</w:t>
            </w:r>
          </w:p>
        </w:tc>
        <w:tc>
          <w:tcPr>
            <w:tcW w:w="3260" w:type="dxa"/>
            <w:vAlign w:val="bottom"/>
          </w:tcPr>
          <w:p w:rsidR="00047094" w:rsidRPr="00FA7342" w:rsidRDefault="00047094" w:rsidP="0094053C">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Составление отчета о проведении мероприятия:</w:t>
            </w:r>
          </w:p>
          <w:p w:rsidR="00047094" w:rsidRPr="00FA7342" w:rsidRDefault="00047094" w:rsidP="0094053C">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сценарий/программа, фото/видео</w:t>
            </w:r>
          </w:p>
        </w:tc>
      </w:tr>
      <w:tr w:rsidR="00047094" w:rsidRPr="00FA7342" w:rsidTr="0094053C">
        <w:trPr>
          <w:trHeight w:val="20"/>
        </w:trPr>
        <w:tc>
          <w:tcPr>
            <w:tcW w:w="1951" w:type="dxa"/>
            <w:vMerge/>
          </w:tcPr>
          <w:p w:rsidR="00047094" w:rsidRPr="00FA7342" w:rsidRDefault="00047094" w:rsidP="0094053C">
            <w:pPr>
              <w:rPr>
                <w:rFonts w:ascii="Times New Roman" w:hAnsi="Times New Roman" w:cs="Times New Roman"/>
                <w:sz w:val="24"/>
                <w:szCs w:val="24"/>
              </w:rPr>
            </w:pPr>
          </w:p>
        </w:tc>
        <w:tc>
          <w:tcPr>
            <w:tcW w:w="2722" w:type="dxa"/>
            <w:vAlign w:val="center"/>
          </w:tcPr>
          <w:p w:rsidR="00047094" w:rsidRPr="00FA7342" w:rsidRDefault="00047094" w:rsidP="0094053C">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Онлайн обучение на сайте РУСАДА ’</w:t>
            </w:r>
          </w:p>
        </w:tc>
        <w:tc>
          <w:tcPr>
            <w:tcW w:w="1843" w:type="dxa"/>
            <w:vAlign w:val="center"/>
          </w:tcPr>
          <w:p w:rsidR="00047094" w:rsidRPr="00FA7342" w:rsidRDefault="00047094" w:rsidP="0094053C">
            <w:pPr>
              <w:pStyle w:val="25"/>
              <w:shd w:val="clear" w:color="auto" w:fill="auto"/>
              <w:spacing w:before="0" w:after="160" w:line="240" w:lineRule="auto"/>
              <w:ind w:left="380" w:hanging="140"/>
              <w:jc w:val="left"/>
              <w:rPr>
                <w:rFonts w:ascii="Times New Roman" w:hAnsi="Times New Roman" w:cs="Times New Roman"/>
                <w:sz w:val="24"/>
                <w:szCs w:val="24"/>
              </w:rPr>
            </w:pPr>
            <w:r w:rsidRPr="00FA7342">
              <w:rPr>
                <w:rStyle w:val="2115pt"/>
                <w:rFonts w:eastAsiaTheme="minorHAnsi"/>
                <w:sz w:val="24"/>
                <w:szCs w:val="24"/>
              </w:rPr>
              <w:t>1 раз в год</w:t>
            </w:r>
          </w:p>
        </w:tc>
        <w:tc>
          <w:tcPr>
            <w:tcW w:w="3260" w:type="dxa"/>
            <w:vAlign w:val="bottom"/>
          </w:tcPr>
          <w:p w:rsidR="00047094" w:rsidRPr="00FA7342" w:rsidRDefault="00047094" w:rsidP="0094053C">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Прохождение онлайн-курса - это неотъемлемая часть системы антидопингового образования.</w:t>
            </w:r>
          </w:p>
        </w:tc>
      </w:tr>
      <w:tr w:rsidR="00047094" w:rsidRPr="00FA7342" w:rsidTr="0094053C">
        <w:trPr>
          <w:trHeight w:val="20"/>
        </w:trPr>
        <w:tc>
          <w:tcPr>
            <w:tcW w:w="1951" w:type="dxa"/>
            <w:vMerge/>
          </w:tcPr>
          <w:p w:rsidR="00047094" w:rsidRPr="00FA7342" w:rsidRDefault="00047094" w:rsidP="0094053C">
            <w:pPr>
              <w:rPr>
                <w:rFonts w:ascii="Times New Roman" w:hAnsi="Times New Roman" w:cs="Times New Roman"/>
                <w:sz w:val="24"/>
                <w:szCs w:val="24"/>
              </w:rPr>
            </w:pPr>
          </w:p>
        </w:tc>
        <w:tc>
          <w:tcPr>
            <w:tcW w:w="2722" w:type="dxa"/>
            <w:vAlign w:val="center"/>
          </w:tcPr>
          <w:p w:rsidR="00047094" w:rsidRPr="00FA7342" w:rsidRDefault="00047094" w:rsidP="0094053C">
            <w:pPr>
              <w:pStyle w:val="25"/>
              <w:shd w:val="clear" w:color="auto" w:fill="auto"/>
              <w:spacing w:before="0" w:after="0" w:line="240" w:lineRule="auto"/>
              <w:jc w:val="left"/>
              <w:rPr>
                <w:rFonts w:ascii="Times New Roman" w:hAnsi="Times New Roman" w:cs="Times New Roman"/>
                <w:sz w:val="24"/>
                <w:szCs w:val="24"/>
              </w:rPr>
            </w:pPr>
            <w:r w:rsidRPr="00FA7342">
              <w:rPr>
                <w:rStyle w:val="2115pt"/>
                <w:rFonts w:eastAsiaTheme="minorHAnsi"/>
                <w:sz w:val="24"/>
                <w:szCs w:val="24"/>
              </w:rPr>
              <w:t>Участие в региональных</w:t>
            </w:r>
          </w:p>
          <w:p w:rsidR="00047094" w:rsidRPr="00FA7342" w:rsidRDefault="00047094" w:rsidP="0094053C">
            <w:pPr>
              <w:pStyle w:val="25"/>
              <w:shd w:val="clear" w:color="auto" w:fill="auto"/>
              <w:spacing w:before="0" w:after="0" w:line="240" w:lineRule="auto"/>
              <w:jc w:val="left"/>
              <w:rPr>
                <w:rFonts w:ascii="Times New Roman" w:hAnsi="Times New Roman" w:cs="Times New Roman"/>
                <w:sz w:val="24"/>
                <w:szCs w:val="24"/>
              </w:rPr>
            </w:pPr>
            <w:r w:rsidRPr="00FA7342">
              <w:rPr>
                <w:rStyle w:val="2115pt"/>
                <w:rFonts w:eastAsiaTheme="minorHAnsi"/>
                <w:sz w:val="24"/>
                <w:szCs w:val="24"/>
              </w:rPr>
              <w:t>антидопинговых</w:t>
            </w:r>
          </w:p>
          <w:p w:rsidR="00047094" w:rsidRPr="00FA7342" w:rsidRDefault="00047094" w:rsidP="0094053C">
            <w:pPr>
              <w:pStyle w:val="25"/>
              <w:shd w:val="clear" w:color="auto" w:fill="auto"/>
              <w:spacing w:before="0" w:after="0" w:line="240" w:lineRule="auto"/>
              <w:jc w:val="left"/>
              <w:rPr>
                <w:rFonts w:ascii="Times New Roman" w:hAnsi="Times New Roman" w:cs="Times New Roman"/>
                <w:sz w:val="24"/>
                <w:szCs w:val="24"/>
              </w:rPr>
            </w:pPr>
            <w:r w:rsidRPr="00FA7342">
              <w:rPr>
                <w:rStyle w:val="2115pt"/>
                <w:rFonts w:eastAsiaTheme="minorHAnsi"/>
                <w:sz w:val="24"/>
                <w:szCs w:val="24"/>
              </w:rPr>
              <w:t>мероприятиях</w:t>
            </w:r>
          </w:p>
        </w:tc>
        <w:tc>
          <w:tcPr>
            <w:tcW w:w="1843" w:type="dxa"/>
            <w:vAlign w:val="center"/>
          </w:tcPr>
          <w:p w:rsidR="00047094" w:rsidRPr="00FA7342" w:rsidRDefault="00047094" w:rsidP="0094053C">
            <w:pPr>
              <w:pStyle w:val="25"/>
              <w:shd w:val="clear" w:color="auto" w:fill="auto"/>
              <w:spacing w:before="0" w:after="160" w:line="240" w:lineRule="auto"/>
              <w:rPr>
                <w:rFonts w:ascii="Times New Roman" w:hAnsi="Times New Roman" w:cs="Times New Roman"/>
                <w:sz w:val="24"/>
                <w:szCs w:val="24"/>
              </w:rPr>
            </w:pPr>
            <w:r w:rsidRPr="00FA7342">
              <w:rPr>
                <w:rStyle w:val="2115pt"/>
                <w:rFonts w:eastAsiaTheme="minorHAnsi"/>
                <w:sz w:val="24"/>
                <w:szCs w:val="24"/>
              </w:rPr>
              <w:t>по</w:t>
            </w:r>
          </w:p>
          <w:p w:rsidR="00047094" w:rsidRPr="00FA7342" w:rsidRDefault="00047094" w:rsidP="0094053C">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назначению</w:t>
            </w:r>
          </w:p>
        </w:tc>
        <w:tc>
          <w:tcPr>
            <w:tcW w:w="3260" w:type="dxa"/>
            <w:vAlign w:val="bottom"/>
          </w:tcPr>
          <w:p w:rsidR="00047094" w:rsidRPr="00FA7342" w:rsidRDefault="00047094" w:rsidP="0094053C">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Согласовать с ответственным за антидопинговое обеспечение в регионе</w:t>
            </w:r>
          </w:p>
        </w:tc>
      </w:tr>
      <w:tr w:rsidR="00047094" w:rsidRPr="00FA7342" w:rsidTr="0094053C">
        <w:trPr>
          <w:trHeight w:val="20"/>
        </w:trPr>
        <w:tc>
          <w:tcPr>
            <w:tcW w:w="1951" w:type="dxa"/>
            <w:vMerge w:val="restart"/>
            <w:vAlign w:val="center"/>
          </w:tcPr>
          <w:p w:rsidR="00047094" w:rsidRPr="00FA7342" w:rsidRDefault="00047094" w:rsidP="0094053C">
            <w:pPr>
              <w:pStyle w:val="25"/>
              <w:shd w:val="clear" w:color="auto" w:fill="auto"/>
              <w:spacing w:before="0" w:after="160" w:line="240" w:lineRule="auto"/>
              <w:jc w:val="left"/>
              <w:rPr>
                <w:rFonts w:ascii="Times New Roman" w:hAnsi="Times New Roman" w:cs="Times New Roman"/>
                <w:sz w:val="24"/>
                <w:szCs w:val="24"/>
              </w:rPr>
            </w:pPr>
            <w:proofErr w:type="spellStart"/>
            <w:r w:rsidRPr="00FA7342">
              <w:rPr>
                <w:rStyle w:val="2115pt"/>
                <w:rFonts w:eastAsiaTheme="minorHAnsi"/>
                <w:sz w:val="24"/>
                <w:szCs w:val="24"/>
              </w:rPr>
              <w:t>Учебно</w:t>
            </w:r>
            <w:r w:rsidRPr="00FA7342">
              <w:rPr>
                <w:rStyle w:val="2115pt"/>
                <w:rFonts w:eastAsiaTheme="minorHAnsi"/>
                <w:sz w:val="24"/>
                <w:szCs w:val="24"/>
              </w:rPr>
              <w:softHyphen/>
              <w:t>тренировочный</w:t>
            </w:r>
            <w:proofErr w:type="spellEnd"/>
            <w:r w:rsidRPr="00FA7342">
              <w:rPr>
                <w:rStyle w:val="2115pt"/>
                <w:rFonts w:eastAsiaTheme="minorHAnsi"/>
                <w:sz w:val="24"/>
                <w:szCs w:val="24"/>
              </w:rPr>
              <w:t xml:space="preserve"> этап (этап спортивной специализации)</w:t>
            </w:r>
          </w:p>
        </w:tc>
        <w:tc>
          <w:tcPr>
            <w:tcW w:w="2722" w:type="dxa"/>
            <w:vAlign w:val="center"/>
          </w:tcPr>
          <w:p w:rsidR="00047094" w:rsidRPr="00FA7342" w:rsidRDefault="00047094" w:rsidP="0094053C">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Теоретическое занятие «Виды нарушений антидопинговых правил»</w:t>
            </w:r>
          </w:p>
        </w:tc>
        <w:tc>
          <w:tcPr>
            <w:tcW w:w="1843" w:type="dxa"/>
            <w:vAlign w:val="center"/>
          </w:tcPr>
          <w:p w:rsidR="00047094" w:rsidRPr="00FA7342" w:rsidRDefault="00047094" w:rsidP="0094053C">
            <w:pPr>
              <w:pStyle w:val="25"/>
              <w:shd w:val="clear" w:color="auto" w:fill="auto"/>
              <w:spacing w:before="0" w:after="160" w:line="240" w:lineRule="auto"/>
              <w:rPr>
                <w:rFonts w:ascii="Times New Roman" w:hAnsi="Times New Roman" w:cs="Times New Roman"/>
                <w:sz w:val="24"/>
                <w:szCs w:val="24"/>
              </w:rPr>
            </w:pPr>
            <w:r w:rsidRPr="00FA7342">
              <w:rPr>
                <w:rStyle w:val="2115pt"/>
                <w:rFonts w:eastAsiaTheme="minorHAnsi"/>
                <w:sz w:val="24"/>
                <w:szCs w:val="24"/>
              </w:rPr>
              <w:t>1-2 раза в год</w:t>
            </w:r>
          </w:p>
        </w:tc>
        <w:tc>
          <w:tcPr>
            <w:tcW w:w="3260" w:type="dxa"/>
            <w:vAlign w:val="bottom"/>
          </w:tcPr>
          <w:p w:rsidR="00047094" w:rsidRPr="00FA7342" w:rsidRDefault="00047094" w:rsidP="0094053C">
            <w:pPr>
              <w:pStyle w:val="25"/>
              <w:shd w:val="clear" w:color="auto" w:fill="auto"/>
              <w:spacing w:before="0" w:after="160" w:line="240" w:lineRule="auto"/>
              <w:jc w:val="left"/>
              <w:rPr>
                <w:rStyle w:val="2115pt"/>
                <w:rFonts w:eastAsiaTheme="minorHAnsi"/>
                <w:sz w:val="24"/>
                <w:szCs w:val="24"/>
              </w:rPr>
            </w:pPr>
            <w:r w:rsidRPr="00FA7342">
              <w:rPr>
                <w:rStyle w:val="2115pt"/>
                <w:rFonts w:eastAsiaTheme="minorHAnsi"/>
                <w:sz w:val="24"/>
                <w:szCs w:val="24"/>
              </w:rPr>
              <w:t xml:space="preserve">Обучающимся даются углубленные знания по тематике; </w:t>
            </w:r>
          </w:p>
          <w:p w:rsidR="00047094" w:rsidRPr="00FA7342" w:rsidRDefault="00047094" w:rsidP="0094053C">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 xml:space="preserve">Согласовать с ответственным за антидопинговое </w:t>
            </w:r>
            <w:r w:rsidRPr="00FA7342">
              <w:rPr>
                <w:rStyle w:val="2115pt"/>
                <w:rFonts w:eastAsiaTheme="minorHAnsi"/>
                <w:sz w:val="24"/>
                <w:szCs w:val="24"/>
              </w:rPr>
              <w:lastRenderedPageBreak/>
              <w:t>обеспечение в Организации</w:t>
            </w:r>
          </w:p>
        </w:tc>
      </w:tr>
      <w:tr w:rsidR="00047094" w:rsidRPr="00FA7342" w:rsidTr="0094053C">
        <w:trPr>
          <w:trHeight w:val="20"/>
        </w:trPr>
        <w:tc>
          <w:tcPr>
            <w:tcW w:w="1951" w:type="dxa"/>
            <w:vMerge/>
            <w:vAlign w:val="center"/>
          </w:tcPr>
          <w:p w:rsidR="00047094" w:rsidRPr="00FA7342" w:rsidRDefault="00047094" w:rsidP="0094053C">
            <w:pPr>
              <w:rPr>
                <w:rFonts w:ascii="Times New Roman" w:hAnsi="Times New Roman" w:cs="Times New Roman"/>
                <w:sz w:val="24"/>
                <w:szCs w:val="24"/>
              </w:rPr>
            </w:pPr>
          </w:p>
        </w:tc>
        <w:tc>
          <w:tcPr>
            <w:tcW w:w="2722" w:type="dxa"/>
            <w:vAlign w:val="center"/>
          </w:tcPr>
          <w:p w:rsidR="00047094" w:rsidRPr="00FA7342" w:rsidRDefault="00047094" w:rsidP="0094053C">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Теоретическое занятие «Последствия допинга в спорте для здоровья спортсменов»</w:t>
            </w:r>
          </w:p>
        </w:tc>
        <w:tc>
          <w:tcPr>
            <w:tcW w:w="1843" w:type="dxa"/>
            <w:vAlign w:val="center"/>
          </w:tcPr>
          <w:p w:rsidR="00047094" w:rsidRPr="00FA7342" w:rsidRDefault="00047094" w:rsidP="0094053C">
            <w:pPr>
              <w:pStyle w:val="25"/>
              <w:shd w:val="clear" w:color="auto" w:fill="auto"/>
              <w:spacing w:before="0" w:after="160" w:line="240" w:lineRule="auto"/>
              <w:ind w:left="380" w:hanging="140"/>
              <w:jc w:val="left"/>
              <w:rPr>
                <w:rFonts w:ascii="Times New Roman" w:hAnsi="Times New Roman" w:cs="Times New Roman"/>
                <w:sz w:val="24"/>
                <w:szCs w:val="24"/>
              </w:rPr>
            </w:pPr>
            <w:r w:rsidRPr="00FA7342">
              <w:rPr>
                <w:rStyle w:val="2115pt"/>
                <w:rFonts w:eastAsiaTheme="minorHAnsi"/>
                <w:sz w:val="24"/>
                <w:szCs w:val="24"/>
              </w:rPr>
              <w:t>1 раз в год</w:t>
            </w:r>
          </w:p>
        </w:tc>
        <w:tc>
          <w:tcPr>
            <w:tcW w:w="3260" w:type="dxa"/>
            <w:vAlign w:val="bottom"/>
          </w:tcPr>
          <w:p w:rsidR="00047094" w:rsidRPr="00FA7342" w:rsidRDefault="00047094" w:rsidP="0094053C">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Обучающимся даются углубленные знания по тематике; Согласовать с ответственным за антидопинговое обеспечение в Организации</w:t>
            </w:r>
          </w:p>
        </w:tc>
      </w:tr>
      <w:tr w:rsidR="00047094" w:rsidRPr="00FA7342" w:rsidTr="0094053C">
        <w:trPr>
          <w:trHeight w:val="20"/>
        </w:trPr>
        <w:tc>
          <w:tcPr>
            <w:tcW w:w="1951" w:type="dxa"/>
            <w:vMerge/>
            <w:vAlign w:val="center"/>
          </w:tcPr>
          <w:p w:rsidR="00047094" w:rsidRPr="00FA7342" w:rsidRDefault="00047094" w:rsidP="0094053C">
            <w:pPr>
              <w:rPr>
                <w:rFonts w:ascii="Times New Roman" w:hAnsi="Times New Roman" w:cs="Times New Roman"/>
                <w:sz w:val="24"/>
                <w:szCs w:val="24"/>
              </w:rPr>
            </w:pPr>
          </w:p>
        </w:tc>
        <w:tc>
          <w:tcPr>
            <w:tcW w:w="2722" w:type="dxa"/>
            <w:vAlign w:val="center"/>
          </w:tcPr>
          <w:p w:rsidR="00047094" w:rsidRPr="00FA7342" w:rsidRDefault="00047094" w:rsidP="0094053C">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Теоретическое занятие «Ответственность за нарушение антидопинговых правил»</w:t>
            </w:r>
          </w:p>
        </w:tc>
        <w:tc>
          <w:tcPr>
            <w:tcW w:w="1843" w:type="dxa"/>
            <w:vAlign w:val="center"/>
          </w:tcPr>
          <w:p w:rsidR="00047094" w:rsidRPr="00FA7342" w:rsidRDefault="00047094" w:rsidP="0094053C">
            <w:pPr>
              <w:pStyle w:val="25"/>
              <w:shd w:val="clear" w:color="auto" w:fill="auto"/>
              <w:spacing w:before="0" w:after="160" w:line="240" w:lineRule="auto"/>
              <w:ind w:left="380" w:hanging="140"/>
              <w:jc w:val="left"/>
              <w:rPr>
                <w:rFonts w:ascii="Times New Roman" w:hAnsi="Times New Roman" w:cs="Times New Roman"/>
                <w:sz w:val="24"/>
                <w:szCs w:val="24"/>
              </w:rPr>
            </w:pPr>
            <w:r w:rsidRPr="00FA7342">
              <w:rPr>
                <w:rStyle w:val="2115pt"/>
                <w:rFonts w:eastAsiaTheme="minorHAnsi"/>
                <w:sz w:val="24"/>
                <w:szCs w:val="24"/>
              </w:rPr>
              <w:t>1 раз в год</w:t>
            </w:r>
          </w:p>
        </w:tc>
        <w:tc>
          <w:tcPr>
            <w:tcW w:w="3260" w:type="dxa"/>
            <w:vAlign w:val="bottom"/>
          </w:tcPr>
          <w:p w:rsidR="00047094" w:rsidRPr="00FA7342" w:rsidRDefault="00047094" w:rsidP="0094053C">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Обучающимся даются углубленные знания по тематике; Согласовать с ответственным за антидопинговое обеспечение в Организации</w:t>
            </w:r>
          </w:p>
        </w:tc>
      </w:tr>
      <w:tr w:rsidR="00047094" w:rsidRPr="00FA7342" w:rsidTr="0094053C">
        <w:trPr>
          <w:trHeight w:val="20"/>
        </w:trPr>
        <w:tc>
          <w:tcPr>
            <w:tcW w:w="1951" w:type="dxa"/>
            <w:vMerge/>
            <w:vAlign w:val="center"/>
          </w:tcPr>
          <w:p w:rsidR="00047094" w:rsidRPr="00FA7342" w:rsidRDefault="00047094" w:rsidP="0094053C">
            <w:pPr>
              <w:rPr>
                <w:rFonts w:ascii="Times New Roman" w:hAnsi="Times New Roman" w:cs="Times New Roman"/>
                <w:sz w:val="24"/>
                <w:szCs w:val="24"/>
              </w:rPr>
            </w:pPr>
          </w:p>
        </w:tc>
        <w:tc>
          <w:tcPr>
            <w:tcW w:w="2722" w:type="dxa"/>
          </w:tcPr>
          <w:p w:rsidR="00047094" w:rsidRPr="00FA7342" w:rsidRDefault="00047094" w:rsidP="0094053C">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Практическое занятие «Проверка лекарственных препаратов (знакомство с международным стандартом «Запрещенный список»)»</w:t>
            </w:r>
          </w:p>
        </w:tc>
        <w:tc>
          <w:tcPr>
            <w:tcW w:w="1843" w:type="dxa"/>
            <w:vAlign w:val="center"/>
          </w:tcPr>
          <w:p w:rsidR="00047094" w:rsidRPr="00FA7342" w:rsidRDefault="00047094" w:rsidP="0094053C">
            <w:pPr>
              <w:pStyle w:val="25"/>
              <w:shd w:val="clear" w:color="auto" w:fill="auto"/>
              <w:spacing w:before="0" w:after="160" w:line="240" w:lineRule="auto"/>
              <w:ind w:left="380" w:hanging="140"/>
              <w:jc w:val="left"/>
              <w:rPr>
                <w:rFonts w:ascii="Times New Roman" w:hAnsi="Times New Roman" w:cs="Times New Roman"/>
                <w:sz w:val="24"/>
                <w:szCs w:val="24"/>
              </w:rPr>
            </w:pPr>
            <w:r w:rsidRPr="00FA7342">
              <w:rPr>
                <w:rStyle w:val="2115pt"/>
                <w:rFonts w:eastAsiaTheme="minorHAnsi"/>
                <w:sz w:val="24"/>
                <w:szCs w:val="24"/>
              </w:rPr>
              <w:t>1 раз в год</w:t>
            </w:r>
          </w:p>
        </w:tc>
        <w:tc>
          <w:tcPr>
            <w:tcW w:w="3260" w:type="dxa"/>
            <w:vAlign w:val="bottom"/>
          </w:tcPr>
          <w:p w:rsidR="00047094" w:rsidRPr="00FA7342" w:rsidRDefault="00047094" w:rsidP="0094053C">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Обучающимся даются углубленные знания по тематике; Согласовать с ответственным за антидопинговое обеспечение в Организации</w:t>
            </w:r>
          </w:p>
        </w:tc>
      </w:tr>
      <w:tr w:rsidR="00047094" w:rsidRPr="00FA7342" w:rsidTr="0094053C">
        <w:trPr>
          <w:trHeight w:val="20"/>
        </w:trPr>
        <w:tc>
          <w:tcPr>
            <w:tcW w:w="1951" w:type="dxa"/>
            <w:vMerge/>
            <w:vAlign w:val="center"/>
          </w:tcPr>
          <w:p w:rsidR="00047094" w:rsidRPr="00FA7342" w:rsidRDefault="00047094" w:rsidP="0094053C">
            <w:pPr>
              <w:rPr>
                <w:rFonts w:ascii="Times New Roman" w:hAnsi="Times New Roman" w:cs="Times New Roman"/>
                <w:sz w:val="24"/>
                <w:szCs w:val="24"/>
              </w:rPr>
            </w:pPr>
          </w:p>
        </w:tc>
        <w:tc>
          <w:tcPr>
            <w:tcW w:w="2722" w:type="dxa"/>
            <w:vAlign w:val="bottom"/>
          </w:tcPr>
          <w:p w:rsidR="00047094" w:rsidRPr="00FA7342" w:rsidRDefault="00047094" w:rsidP="0094053C">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Физкультурно-спортивное мероприятие «Честная игра»</w:t>
            </w:r>
          </w:p>
        </w:tc>
        <w:tc>
          <w:tcPr>
            <w:tcW w:w="1843" w:type="dxa"/>
            <w:vAlign w:val="center"/>
          </w:tcPr>
          <w:p w:rsidR="00047094" w:rsidRPr="00FA7342" w:rsidRDefault="00047094" w:rsidP="0094053C">
            <w:pPr>
              <w:pStyle w:val="25"/>
              <w:shd w:val="clear" w:color="auto" w:fill="auto"/>
              <w:spacing w:before="0" w:after="160" w:line="240" w:lineRule="auto"/>
              <w:ind w:left="380" w:hanging="140"/>
              <w:jc w:val="left"/>
              <w:rPr>
                <w:rFonts w:ascii="Times New Roman" w:hAnsi="Times New Roman" w:cs="Times New Roman"/>
                <w:sz w:val="24"/>
                <w:szCs w:val="24"/>
              </w:rPr>
            </w:pPr>
            <w:r w:rsidRPr="00FA7342">
              <w:rPr>
                <w:rStyle w:val="2115pt"/>
                <w:rFonts w:eastAsiaTheme="minorHAnsi"/>
                <w:sz w:val="24"/>
                <w:szCs w:val="24"/>
              </w:rPr>
              <w:t>1-2 раза в год</w:t>
            </w:r>
          </w:p>
        </w:tc>
        <w:tc>
          <w:tcPr>
            <w:tcW w:w="3260" w:type="dxa"/>
            <w:vAlign w:val="bottom"/>
          </w:tcPr>
          <w:p w:rsidR="00047094" w:rsidRPr="00FA7342" w:rsidRDefault="00047094" w:rsidP="0094053C">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Составление отчета о проведении мероприятия:</w:t>
            </w:r>
          </w:p>
          <w:p w:rsidR="00047094" w:rsidRPr="00FA7342" w:rsidRDefault="00047094" w:rsidP="0094053C">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сценарий/программа, фото/видео</w:t>
            </w:r>
          </w:p>
        </w:tc>
      </w:tr>
      <w:tr w:rsidR="00047094" w:rsidRPr="00FA7342" w:rsidTr="0094053C">
        <w:trPr>
          <w:trHeight w:val="20"/>
        </w:trPr>
        <w:tc>
          <w:tcPr>
            <w:tcW w:w="1951" w:type="dxa"/>
            <w:vMerge/>
            <w:vAlign w:val="center"/>
          </w:tcPr>
          <w:p w:rsidR="00047094" w:rsidRPr="00FA7342" w:rsidRDefault="00047094" w:rsidP="0094053C">
            <w:pPr>
              <w:rPr>
                <w:rFonts w:ascii="Times New Roman" w:hAnsi="Times New Roman" w:cs="Times New Roman"/>
                <w:sz w:val="24"/>
                <w:szCs w:val="24"/>
              </w:rPr>
            </w:pPr>
          </w:p>
        </w:tc>
        <w:tc>
          <w:tcPr>
            <w:tcW w:w="2722" w:type="dxa"/>
            <w:vAlign w:val="center"/>
          </w:tcPr>
          <w:p w:rsidR="00047094" w:rsidRPr="00FA7342" w:rsidRDefault="00047094" w:rsidP="0094053C">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Онлайн обучение на сайте РУСАДА</w:t>
            </w:r>
          </w:p>
        </w:tc>
        <w:tc>
          <w:tcPr>
            <w:tcW w:w="1843" w:type="dxa"/>
            <w:vAlign w:val="center"/>
          </w:tcPr>
          <w:p w:rsidR="00047094" w:rsidRPr="00FA7342" w:rsidRDefault="00047094" w:rsidP="0094053C">
            <w:pPr>
              <w:pStyle w:val="25"/>
              <w:shd w:val="clear" w:color="auto" w:fill="auto"/>
              <w:spacing w:before="0" w:after="160" w:line="240" w:lineRule="auto"/>
              <w:ind w:left="380" w:hanging="140"/>
              <w:jc w:val="left"/>
              <w:rPr>
                <w:rFonts w:ascii="Times New Roman" w:hAnsi="Times New Roman" w:cs="Times New Roman"/>
                <w:sz w:val="24"/>
                <w:szCs w:val="24"/>
              </w:rPr>
            </w:pPr>
            <w:r w:rsidRPr="00FA7342">
              <w:rPr>
                <w:rStyle w:val="2115pt"/>
                <w:rFonts w:eastAsiaTheme="minorHAnsi"/>
                <w:sz w:val="24"/>
                <w:szCs w:val="24"/>
              </w:rPr>
              <w:t>1 раз в год</w:t>
            </w:r>
          </w:p>
        </w:tc>
        <w:tc>
          <w:tcPr>
            <w:tcW w:w="3260" w:type="dxa"/>
            <w:vAlign w:val="bottom"/>
          </w:tcPr>
          <w:p w:rsidR="00047094" w:rsidRPr="00FA7342" w:rsidRDefault="00047094" w:rsidP="0094053C">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Прохождение онлайн-курса - это неотъемлемая часть системы антидопингового образования.</w:t>
            </w:r>
          </w:p>
        </w:tc>
      </w:tr>
      <w:tr w:rsidR="00047094" w:rsidRPr="00FA7342" w:rsidTr="0094053C">
        <w:trPr>
          <w:trHeight w:val="20"/>
        </w:trPr>
        <w:tc>
          <w:tcPr>
            <w:tcW w:w="1951" w:type="dxa"/>
            <w:vMerge/>
            <w:vAlign w:val="center"/>
          </w:tcPr>
          <w:p w:rsidR="00047094" w:rsidRPr="00FA7342" w:rsidRDefault="00047094" w:rsidP="0094053C">
            <w:pPr>
              <w:rPr>
                <w:rFonts w:ascii="Times New Roman" w:hAnsi="Times New Roman" w:cs="Times New Roman"/>
                <w:sz w:val="24"/>
                <w:szCs w:val="24"/>
              </w:rPr>
            </w:pPr>
          </w:p>
        </w:tc>
        <w:tc>
          <w:tcPr>
            <w:tcW w:w="2722" w:type="dxa"/>
            <w:vAlign w:val="center"/>
          </w:tcPr>
          <w:p w:rsidR="00047094" w:rsidRPr="00FA7342" w:rsidRDefault="00047094" w:rsidP="0094053C">
            <w:pPr>
              <w:pStyle w:val="25"/>
              <w:shd w:val="clear" w:color="auto" w:fill="auto"/>
              <w:spacing w:before="0" w:after="0" w:line="240" w:lineRule="auto"/>
              <w:jc w:val="left"/>
              <w:rPr>
                <w:rFonts w:ascii="Times New Roman" w:hAnsi="Times New Roman" w:cs="Times New Roman"/>
                <w:sz w:val="24"/>
                <w:szCs w:val="24"/>
              </w:rPr>
            </w:pPr>
            <w:r w:rsidRPr="00FA7342">
              <w:rPr>
                <w:rStyle w:val="2115pt"/>
                <w:rFonts w:eastAsiaTheme="minorHAnsi"/>
                <w:sz w:val="24"/>
                <w:szCs w:val="24"/>
              </w:rPr>
              <w:t>Участие в региональных</w:t>
            </w:r>
          </w:p>
          <w:p w:rsidR="00047094" w:rsidRPr="00FA7342" w:rsidRDefault="00047094" w:rsidP="0094053C">
            <w:pPr>
              <w:pStyle w:val="25"/>
              <w:shd w:val="clear" w:color="auto" w:fill="auto"/>
              <w:spacing w:before="0" w:after="0" w:line="240" w:lineRule="auto"/>
              <w:jc w:val="left"/>
              <w:rPr>
                <w:rFonts w:ascii="Times New Roman" w:hAnsi="Times New Roman" w:cs="Times New Roman"/>
                <w:sz w:val="24"/>
                <w:szCs w:val="24"/>
              </w:rPr>
            </w:pPr>
            <w:r w:rsidRPr="00FA7342">
              <w:rPr>
                <w:rStyle w:val="2115pt"/>
                <w:rFonts w:eastAsiaTheme="minorHAnsi"/>
                <w:sz w:val="24"/>
                <w:szCs w:val="24"/>
              </w:rPr>
              <w:t>антидопинговых</w:t>
            </w:r>
          </w:p>
          <w:p w:rsidR="00047094" w:rsidRPr="00FA7342" w:rsidRDefault="00047094" w:rsidP="0094053C">
            <w:pPr>
              <w:pStyle w:val="25"/>
              <w:shd w:val="clear" w:color="auto" w:fill="auto"/>
              <w:spacing w:before="0" w:after="0" w:line="240" w:lineRule="auto"/>
              <w:jc w:val="left"/>
              <w:rPr>
                <w:rFonts w:ascii="Times New Roman" w:hAnsi="Times New Roman" w:cs="Times New Roman"/>
                <w:sz w:val="24"/>
                <w:szCs w:val="24"/>
              </w:rPr>
            </w:pPr>
            <w:r w:rsidRPr="00FA7342">
              <w:rPr>
                <w:rStyle w:val="2115pt"/>
                <w:rFonts w:eastAsiaTheme="minorHAnsi"/>
                <w:sz w:val="24"/>
                <w:szCs w:val="24"/>
              </w:rPr>
              <w:t>мероприятиях</w:t>
            </w:r>
          </w:p>
        </w:tc>
        <w:tc>
          <w:tcPr>
            <w:tcW w:w="1843" w:type="dxa"/>
            <w:vAlign w:val="center"/>
          </w:tcPr>
          <w:p w:rsidR="00047094" w:rsidRPr="00FA7342" w:rsidRDefault="00047094" w:rsidP="0094053C">
            <w:pPr>
              <w:pStyle w:val="25"/>
              <w:shd w:val="clear" w:color="auto" w:fill="auto"/>
              <w:spacing w:before="0" w:after="160" w:line="240" w:lineRule="auto"/>
              <w:rPr>
                <w:rFonts w:ascii="Times New Roman" w:hAnsi="Times New Roman" w:cs="Times New Roman"/>
                <w:sz w:val="24"/>
                <w:szCs w:val="24"/>
              </w:rPr>
            </w:pPr>
            <w:r w:rsidRPr="00FA7342">
              <w:rPr>
                <w:rStyle w:val="2115pt"/>
                <w:rFonts w:eastAsiaTheme="minorHAnsi"/>
                <w:sz w:val="24"/>
                <w:szCs w:val="24"/>
              </w:rPr>
              <w:t>по</w:t>
            </w:r>
          </w:p>
          <w:p w:rsidR="00047094" w:rsidRPr="00FA7342" w:rsidRDefault="00047094" w:rsidP="0094053C">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назначению</w:t>
            </w:r>
          </w:p>
        </w:tc>
        <w:tc>
          <w:tcPr>
            <w:tcW w:w="3260" w:type="dxa"/>
            <w:vAlign w:val="bottom"/>
          </w:tcPr>
          <w:p w:rsidR="00047094" w:rsidRPr="00FA7342" w:rsidRDefault="00047094" w:rsidP="0094053C">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Согласовать с ответственным за антидопинговое обеспечение в регионе</w:t>
            </w:r>
          </w:p>
        </w:tc>
      </w:tr>
    </w:tbl>
    <w:p w:rsidR="008E4F2F" w:rsidRPr="00FA7342" w:rsidRDefault="008E4F2F" w:rsidP="008E4F2F">
      <w:pPr>
        <w:pStyle w:val="25"/>
        <w:shd w:val="clear" w:color="auto" w:fill="auto"/>
        <w:tabs>
          <w:tab w:val="left" w:leader="underscore" w:pos="1538"/>
        </w:tabs>
        <w:spacing w:before="0" w:after="0" w:line="240" w:lineRule="auto"/>
        <w:ind w:left="160" w:firstLine="700"/>
        <w:jc w:val="both"/>
        <w:rPr>
          <w:rFonts w:ascii="Times New Roman" w:hAnsi="Times New Roman" w:cs="Times New Roman"/>
        </w:rPr>
      </w:pPr>
      <w:r w:rsidRPr="00FA7342">
        <w:rPr>
          <w:rFonts w:ascii="Times New Roman" w:hAnsi="Times New Roman" w:cs="Times New Roman"/>
        </w:rPr>
        <w:t>Обучающиеся по Программе знакомятся под подпись с локальными нормативными актами, связанными с антидопинговыми правилами по виду спорта «</w:t>
      </w:r>
      <w:r w:rsidR="00A81AC5">
        <w:rPr>
          <w:rFonts w:ascii="Times New Roman" w:hAnsi="Times New Roman" w:cs="Times New Roman"/>
        </w:rPr>
        <w:t>пауэрлифтинг</w:t>
      </w:r>
      <w:r w:rsidRPr="00FA7342">
        <w:rPr>
          <w:rFonts w:ascii="Times New Roman" w:hAnsi="Times New Roman" w:cs="Times New Roman"/>
        </w:rPr>
        <w:t xml:space="preserve">». </w:t>
      </w:r>
      <w:r w:rsidRPr="00FA7342">
        <w:rPr>
          <w:rStyle w:val="26"/>
          <w:rFonts w:eastAsiaTheme="minorHAnsi"/>
          <w:sz w:val="28"/>
          <w:szCs w:val="28"/>
        </w:rPr>
        <w:t>(п.</w:t>
      </w:r>
      <w:r w:rsidRPr="00FA7342">
        <w:rPr>
          <w:rStyle w:val="26"/>
          <w:rFonts w:eastAsiaTheme="minorHAnsi"/>
        </w:rPr>
        <w:t xml:space="preserve"> 5 ч. 2 </w:t>
      </w:r>
      <w:r w:rsidRPr="00FA7342">
        <w:rPr>
          <w:rStyle w:val="26"/>
          <w:rFonts w:eastAsiaTheme="minorHAnsi"/>
          <w:lang w:val="en-US" w:eastAsia="en-US" w:bidi="en-US"/>
        </w:rPr>
        <w:t>cm</w:t>
      </w:r>
      <w:r w:rsidRPr="00FA7342">
        <w:rPr>
          <w:rStyle w:val="26"/>
          <w:rFonts w:eastAsiaTheme="minorHAnsi"/>
          <w:lang w:eastAsia="en-US" w:bidi="en-US"/>
        </w:rPr>
        <w:t xml:space="preserve">. </w:t>
      </w:r>
      <w:r w:rsidRPr="00FA7342">
        <w:rPr>
          <w:rStyle w:val="26"/>
          <w:rFonts w:eastAsiaTheme="minorHAnsi"/>
        </w:rPr>
        <w:t>34.3 Федерального закона № 329-ФЗ)</w:t>
      </w:r>
    </w:p>
    <w:p w:rsidR="008E4F2F" w:rsidRPr="00FA7342" w:rsidRDefault="008E4F2F" w:rsidP="008E4F2F">
      <w:pPr>
        <w:pStyle w:val="a4"/>
        <w:spacing w:after="0" w:line="240" w:lineRule="auto"/>
        <w:ind w:left="1080"/>
        <w:jc w:val="both"/>
        <w:rPr>
          <w:rFonts w:ascii="Times New Roman" w:hAnsi="Times New Roman" w:cs="Times New Roman"/>
          <w:sz w:val="28"/>
          <w:szCs w:val="28"/>
        </w:rPr>
      </w:pPr>
    </w:p>
    <w:p w:rsidR="008E4F2F" w:rsidRPr="00C15E6D" w:rsidRDefault="008E4F2F" w:rsidP="003A57EE">
      <w:pPr>
        <w:pStyle w:val="a4"/>
        <w:numPr>
          <w:ilvl w:val="1"/>
          <w:numId w:val="5"/>
        </w:numPr>
        <w:spacing w:line="240" w:lineRule="auto"/>
        <w:ind w:left="1713"/>
        <w:jc w:val="center"/>
        <w:rPr>
          <w:rFonts w:ascii="Times New Roman" w:hAnsi="Times New Roman" w:cs="Times New Roman"/>
          <w:b/>
          <w:sz w:val="28"/>
          <w:szCs w:val="28"/>
        </w:rPr>
      </w:pPr>
      <w:r w:rsidRPr="00C15E6D">
        <w:rPr>
          <w:rFonts w:ascii="Times New Roman" w:hAnsi="Times New Roman" w:cs="Times New Roman"/>
          <w:b/>
          <w:sz w:val="28"/>
          <w:szCs w:val="28"/>
        </w:rPr>
        <w:t>Планы инструкторской и судейской практики</w:t>
      </w:r>
    </w:p>
    <w:p w:rsidR="008E4F2F" w:rsidRPr="00FA7342" w:rsidRDefault="008E4F2F" w:rsidP="008E4F2F">
      <w:pPr>
        <w:pStyle w:val="25"/>
        <w:shd w:val="clear" w:color="auto" w:fill="auto"/>
        <w:spacing w:before="0" w:after="0" w:line="240" w:lineRule="auto"/>
        <w:ind w:firstLine="851"/>
        <w:jc w:val="both"/>
        <w:rPr>
          <w:rFonts w:ascii="Times New Roman" w:hAnsi="Times New Roman" w:cs="Times New Roman"/>
        </w:rPr>
      </w:pPr>
      <w:r w:rsidRPr="00FA7342">
        <w:rPr>
          <w:rFonts w:ascii="Times New Roman" w:hAnsi="Times New Roman" w:cs="Times New Roman"/>
        </w:rPr>
        <w:t xml:space="preserve">Инструкторская и судейская практика проводится с целью получения обучающимися знаний и навыков инструктора по спорту и судьи по спорту для последующего привлечения к инструкторской и судейской работе, </w:t>
      </w:r>
      <w:r w:rsidRPr="00FA7342">
        <w:rPr>
          <w:rStyle w:val="26"/>
          <w:rFonts w:eastAsiaTheme="minorHAnsi"/>
        </w:rPr>
        <w:t>(п. 41 Приказа №999).</w:t>
      </w:r>
    </w:p>
    <w:p w:rsidR="008E4F2F" w:rsidRPr="00FA7342" w:rsidRDefault="008E4F2F" w:rsidP="008E4F2F">
      <w:pPr>
        <w:pStyle w:val="a4"/>
        <w:spacing w:line="240" w:lineRule="auto"/>
        <w:ind w:left="0" w:firstLine="851"/>
        <w:jc w:val="both"/>
        <w:rPr>
          <w:rFonts w:ascii="Times New Roman" w:hAnsi="Times New Roman" w:cs="Times New Roman"/>
          <w:sz w:val="28"/>
          <w:szCs w:val="28"/>
        </w:rPr>
      </w:pPr>
      <w:r w:rsidRPr="00FA7342">
        <w:rPr>
          <w:rFonts w:ascii="Times New Roman" w:hAnsi="Times New Roman" w:cs="Times New Roman"/>
          <w:sz w:val="28"/>
          <w:szCs w:val="28"/>
        </w:rPr>
        <w:t xml:space="preserve">Одной из задач спортивной школы является подготовка спортсменов к роли помощника тренера, инструкторов и участие в </w:t>
      </w:r>
      <w:r w:rsidRPr="00FA7342">
        <w:rPr>
          <w:rFonts w:ascii="Times New Roman" w:hAnsi="Times New Roman" w:cs="Times New Roman"/>
          <w:sz w:val="28"/>
          <w:szCs w:val="28"/>
        </w:rPr>
        <w:lastRenderedPageBreak/>
        <w:t>организации и проведении массовых спортивных соревнований в качестве судей.</w:t>
      </w:r>
    </w:p>
    <w:p w:rsidR="008E4F2F" w:rsidRPr="00FA7342" w:rsidRDefault="008E4F2F" w:rsidP="008E4F2F">
      <w:pPr>
        <w:pStyle w:val="a4"/>
        <w:spacing w:after="0" w:line="240" w:lineRule="auto"/>
        <w:ind w:left="0" w:firstLine="851"/>
        <w:jc w:val="both"/>
        <w:rPr>
          <w:rFonts w:ascii="Times New Roman" w:hAnsi="Times New Roman" w:cs="Times New Roman"/>
          <w:sz w:val="28"/>
          <w:szCs w:val="28"/>
        </w:rPr>
      </w:pPr>
      <w:r w:rsidRPr="00FA7342">
        <w:rPr>
          <w:rFonts w:ascii="Times New Roman" w:hAnsi="Times New Roman" w:cs="Times New Roman"/>
          <w:sz w:val="28"/>
          <w:szCs w:val="28"/>
        </w:rPr>
        <w:t>Занятие следует проводить в форме бесед, семинаров, самостоятельного изучения литературы, практических занятий. Занимающиеся должны овладеть принятой в виде спорта терминологией и командным языком для построения, отдачи рапорта, проведения строевых и порядковых упражнений; овладеть основными методами построения тренировочного занятия: разминка, основная и заключительная часть. Во время проведения занятий необходимо развивать способность занимающихся наблюдать за выполнением упражнений, технических приемов другими занимающимися, находить ошибки и умение их исправлять. Занимающиеся должны научиться вместе с тренером проводить разминку, участвовать в судействе. Привитие судейских навыков осуществляется путем изучения правил соревнований, привлечения занимающих к непосредственному выполнению отдельных судейских обязанностей в своей и других группах, ведения протоколов соревнований.</w:t>
      </w:r>
    </w:p>
    <w:p w:rsidR="008E4F2F" w:rsidRPr="00FA7342" w:rsidRDefault="008E4F2F" w:rsidP="008E4F2F">
      <w:pPr>
        <w:pStyle w:val="a4"/>
        <w:spacing w:after="0" w:line="240" w:lineRule="auto"/>
        <w:ind w:left="0" w:firstLine="851"/>
        <w:jc w:val="both"/>
        <w:rPr>
          <w:rFonts w:ascii="Times New Roman" w:hAnsi="Times New Roman" w:cs="Times New Roman"/>
          <w:sz w:val="28"/>
          <w:szCs w:val="28"/>
        </w:rPr>
      </w:pPr>
      <w:r w:rsidRPr="00FA7342">
        <w:rPr>
          <w:rFonts w:ascii="Times New Roman" w:hAnsi="Times New Roman" w:cs="Times New Roman"/>
          <w:sz w:val="28"/>
          <w:szCs w:val="28"/>
        </w:rPr>
        <w:t>Тренеру необходимо научить занимающихся самостоятельному ведению дневника: вести учет тренировочных и соревновательных нагрузок, регистрировать спортивные результаты тестирований, анализировать выступления в соревнованиях.</w:t>
      </w:r>
    </w:p>
    <w:p w:rsidR="008E4F2F" w:rsidRPr="00FA7342" w:rsidRDefault="008E4F2F" w:rsidP="008E4F2F">
      <w:pPr>
        <w:pStyle w:val="a4"/>
        <w:spacing w:after="0" w:line="240" w:lineRule="auto"/>
        <w:ind w:left="0" w:firstLine="851"/>
        <w:jc w:val="both"/>
        <w:rPr>
          <w:rFonts w:ascii="Times New Roman" w:hAnsi="Times New Roman" w:cs="Times New Roman"/>
          <w:sz w:val="28"/>
          <w:szCs w:val="28"/>
        </w:rPr>
      </w:pPr>
      <w:r w:rsidRPr="00FA7342">
        <w:rPr>
          <w:rFonts w:ascii="Times New Roman" w:hAnsi="Times New Roman" w:cs="Times New Roman"/>
          <w:sz w:val="28"/>
          <w:szCs w:val="28"/>
        </w:rPr>
        <w:t xml:space="preserve">Освоение методики судейства физкультурных и спортивных соревнований и правильного ее применения на практике; </w:t>
      </w:r>
    </w:p>
    <w:p w:rsidR="008E4F2F" w:rsidRPr="00FA7342" w:rsidRDefault="008E4F2F" w:rsidP="008E4F2F">
      <w:pPr>
        <w:pStyle w:val="a4"/>
        <w:spacing w:after="0" w:line="240" w:lineRule="auto"/>
        <w:ind w:left="0" w:firstLine="851"/>
        <w:jc w:val="both"/>
        <w:rPr>
          <w:rFonts w:ascii="Times New Roman" w:hAnsi="Times New Roman" w:cs="Times New Roman"/>
          <w:sz w:val="28"/>
          <w:szCs w:val="28"/>
        </w:rPr>
      </w:pPr>
      <w:r w:rsidRPr="00FA7342">
        <w:rPr>
          <w:rFonts w:ascii="Times New Roman" w:hAnsi="Times New Roman" w:cs="Times New Roman"/>
          <w:sz w:val="28"/>
          <w:szCs w:val="28"/>
        </w:rPr>
        <w:t>Знание этики поведения спортивных судей;</w:t>
      </w:r>
    </w:p>
    <w:p w:rsidR="008E4F2F" w:rsidRDefault="008E4F2F" w:rsidP="008E4F2F">
      <w:pPr>
        <w:pStyle w:val="a4"/>
        <w:spacing w:after="0" w:line="240" w:lineRule="auto"/>
        <w:ind w:left="0" w:firstLine="851"/>
        <w:jc w:val="both"/>
        <w:rPr>
          <w:rFonts w:ascii="Times New Roman" w:hAnsi="Times New Roman" w:cs="Times New Roman"/>
          <w:sz w:val="28"/>
          <w:szCs w:val="28"/>
        </w:rPr>
      </w:pPr>
      <w:r w:rsidRPr="00FA7342">
        <w:rPr>
          <w:rFonts w:ascii="Times New Roman" w:hAnsi="Times New Roman" w:cs="Times New Roman"/>
          <w:sz w:val="28"/>
          <w:szCs w:val="28"/>
        </w:rPr>
        <w:t>Освоение квалификационных требований спортивного судьи, предъявляемых к квалификационной категории "юный спортивный судья" по избранному виду спорта.</w:t>
      </w:r>
    </w:p>
    <w:p w:rsidR="008E4F2F" w:rsidRPr="003E4B88" w:rsidRDefault="008E4F2F" w:rsidP="008E4F2F">
      <w:pPr>
        <w:pStyle w:val="a4"/>
        <w:spacing w:after="0" w:line="240" w:lineRule="auto"/>
        <w:ind w:left="0" w:firstLine="851"/>
        <w:jc w:val="right"/>
        <w:rPr>
          <w:rFonts w:ascii="Times New Roman" w:hAnsi="Times New Roman" w:cs="Times New Roman"/>
          <w:b/>
          <w:sz w:val="28"/>
          <w:szCs w:val="28"/>
        </w:rPr>
      </w:pPr>
      <w:r>
        <w:rPr>
          <w:rFonts w:ascii="Times New Roman" w:hAnsi="Times New Roman" w:cs="Times New Roman"/>
          <w:b/>
          <w:sz w:val="28"/>
          <w:szCs w:val="28"/>
        </w:rPr>
        <w:t>Таблица № 9</w:t>
      </w:r>
    </w:p>
    <w:p w:rsidR="008E4F2F" w:rsidRPr="00FA7342" w:rsidRDefault="008E4F2F" w:rsidP="008E4F2F">
      <w:pPr>
        <w:keepNext/>
        <w:keepLines/>
        <w:spacing w:after="0" w:line="240" w:lineRule="auto"/>
        <w:ind w:firstLine="851"/>
        <w:jc w:val="both"/>
        <w:rPr>
          <w:rFonts w:ascii="Times New Roman" w:hAnsi="Times New Roman" w:cs="Times New Roman"/>
          <w:b/>
          <w:sz w:val="28"/>
          <w:szCs w:val="28"/>
        </w:rPr>
      </w:pPr>
      <w:r w:rsidRPr="00FA7342">
        <w:rPr>
          <w:rFonts w:ascii="Times New Roman" w:hAnsi="Times New Roman" w:cs="Times New Roman"/>
          <w:b/>
          <w:sz w:val="28"/>
          <w:szCs w:val="28"/>
        </w:rPr>
        <w:t>Примерный план инструкторской и судейской практики</w:t>
      </w:r>
    </w:p>
    <w:tbl>
      <w:tblPr>
        <w:tblStyle w:val="a3"/>
        <w:tblW w:w="0" w:type="auto"/>
        <w:tblLook w:val="04A0" w:firstRow="1" w:lastRow="0" w:firstColumn="1" w:lastColumn="0" w:noHBand="0" w:noVBand="1"/>
      </w:tblPr>
      <w:tblGrid>
        <w:gridCol w:w="741"/>
        <w:gridCol w:w="2422"/>
        <w:gridCol w:w="2782"/>
        <w:gridCol w:w="3341"/>
      </w:tblGrid>
      <w:tr w:rsidR="008E4F2F" w:rsidRPr="00FA7342" w:rsidTr="0094053C">
        <w:trPr>
          <w:trHeight w:val="422"/>
        </w:trPr>
        <w:tc>
          <w:tcPr>
            <w:tcW w:w="748" w:type="dxa"/>
            <w:vMerge w:val="restart"/>
          </w:tcPr>
          <w:p w:rsidR="008E4F2F" w:rsidRPr="00FA7342" w:rsidRDefault="008E4F2F" w:rsidP="0094053C">
            <w:pPr>
              <w:keepNext/>
              <w:keepLines/>
              <w:jc w:val="both"/>
              <w:rPr>
                <w:rFonts w:ascii="Times New Roman" w:hAnsi="Times New Roman" w:cs="Times New Roman"/>
                <w:b/>
                <w:sz w:val="20"/>
                <w:szCs w:val="20"/>
              </w:rPr>
            </w:pPr>
            <w:r w:rsidRPr="00FA7342">
              <w:rPr>
                <w:rFonts w:ascii="Times New Roman" w:hAnsi="Times New Roman" w:cs="Times New Roman"/>
                <w:b/>
                <w:sz w:val="20"/>
                <w:szCs w:val="20"/>
              </w:rPr>
              <w:t>№ п.п.</w:t>
            </w:r>
          </w:p>
        </w:tc>
        <w:tc>
          <w:tcPr>
            <w:tcW w:w="2454" w:type="dxa"/>
            <w:vMerge w:val="restart"/>
          </w:tcPr>
          <w:p w:rsidR="008E4F2F" w:rsidRPr="00FA7342" w:rsidRDefault="008E4F2F" w:rsidP="0094053C">
            <w:pPr>
              <w:keepNext/>
              <w:keepLines/>
              <w:jc w:val="both"/>
              <w:rPr>
                <w:rFonts w:ascii="Times New Roman" w:hAnsi="Times New Roman" w:cs="Times New Roman"/>
                <w:b/>
                <w:sz w:val="20"/>
                <w:szCs w:val="20"/>
              </w:rPr>
            </w:pPr>
            <w:r w:rsidRPr="00FA7342">
              <w:rPr>
                <w:rFonts w:ascii="Times New Roman" w:hAnsi="Times New Roman" w:cs="Times New Roman"/>
                <w:b/>
                <w:sz w:val="20"/>
                <w:szCs w:val="20"/>
              </w:rPr>
              <w:t>Умения и навыки</w:t>
            </w:r>
          </w:p>
        </w:tc>
        <w:tc>
          <w:tcPr>
            <w:tcW w:w="6229" w:type="dxa"/>
            <w:gridSpan w:val="2"/>
          </w:tcPr>
          <w:p w:rsidR="008E4F2F" w:rsidRPr="00FA7342" w:rsidRDefault="008E4F2F" w:rsidP="0094053C">
            <w:pPr>
              <w:keepNext/>
              <w:keepLines/>
              <w:jc w:val="both"/>
              <w:rPr>
                <w:rFonts w:ascii="Times New Roman" w:hAnsi="Times New Roman" w:cs="Times New Roman"/>
                <w:b/>
                <w:sz w:val="20"/>
                <w:szCs w:val="20"/>
              </w:rPr>
            </w:pPr>
            <w:r w:rsidRPr="00FA7342">
              <w:rPr>
                <w:rFonts w:ascii="Times New Roman" w:hAnsi="Times New Roman" w:cs="Times New Roman"/>
                <w:b/>
                <w:sz w:val="20"/>
                <w:szCs w:val="20"/>
              </w:rPr>
              <w:t>Этапы спортивной подготовки</w:t>
            </w:r>
          </w:p>
        </w:tc>
      </w:tr>
      <w:tr w:rsidR="008E4F2F" w:rsidRPr="00FA7342" w:rsidTr="0094053C">
        <w:trPr>
          <w:trHeight w:val="692"/>
        </w:trPr>
        <w:tc>
          <w:tcPr>
            <w:tcW w:w="748" w:type="dxa"/>
            <w:vMerge/>
          </w:tcPr>
          <w:p w:rsidR="008E4F2F" w:rsidRPr="00FA7342" w:rsidRDefault="008E4F2F" w:rsidP="0094053C">
            <w:pPr>
              <w:keepNext/>
              <w:keepLines/>
              <w:jc w:val="both"/>
              <w:rPr>
                <w:rFonts w:ascii="Times New Roman" w:hAnsi="Times New Roman" w:cs="Times New Roman"/>
                <w:b/>
                <w:sz w:val="20"/>
                <w:szCs w:val="20"/>
              </w:rPr>
            </w:pPr>
          </w:p>
        </w:tc>
        <w:tc>
          <w:tcPr>
            <w:tcW w:w="2454" w:type="dxa"/>
            <w:vMerge/>
          </w:tcPr>
          <w:p w:rsidR="008E4F2F" w:rsidRPr="00FA7342" w:rsidRDefault="008E4F2F" w:rsidP="0094053C">
            <w:pPr>
              <w:keepNext/>
              <w:keepLines/>
              <w:jc w:val="both"/>
              <w:rPr>
                <w:rFonts w:ascii="Times New Roman" w:hAnsi="Times New Roman" w:cs="Times New Roman"/>
                <w:b/>
                <w:sz w:val="20"/>
                <w:szCs w:val="20"/>
              </w:rPr>
            </w:pPr>
          </w:p>
        </w:tc>
        <w:tc>
          <w:tcPr>
            <w:tcW w:w="2831" w:type="dxa"/>
          </w:tcPr>
          <w:p w:rsidR="008E4F2F" w:rsidRPr="00FA7342" w:rsidRDefault="008E4F2F" w:rsidP="0094053C">
            <w:pPr>
              <w:keepNext/>
              <w:keepLines/>
              <w:jc w:val="both"/>
              <w:rPr>
                <w:rFonts w:ascii="Times New Roman" w:hAnsi="Times New Roman" w:cs="Times New Roman"/>
                <w:b/>
                <w:sz w:val="20"/>
                <w:szCs w:val="20"/>
              </w:rPr>
            </w:pPr>
            <w:r w:rsidRPr="00FA7342">
              <w:rPr>
                <w:rFonts w:ascii="Times New Roman" w:hAnsi="Times New Roman" w:cs="Times New Roman"/>
                <w:b/>
                <w:sz w:val="20"/>
                <w:szCs w:val="20"/>
              </w:rPr>
              <w:t>Начальная подготовка</w:t>
            </w:r>
          </w:p>
        </w:tc>
        <w:tc>
          <w:tcPr>
            <w:tcW w:w="3398" w:type="dxa"/>
          </w:tcPr>
          <w:p w:rsidR="008E4F2F" w:rsidRPr="00FA7342" w:rsidRDefault="008E4F2F" w:rsidP="0094053C">
            <w:pPr>
              <w:keepNext/>
              <w:keepLines/>
              <w:jc w:val="both"/>
              <w:rPr>
                <w:rFonts w:ascii="Times New Roman" w:hAnsi="Times New Roman" w:cs="Times New Roman"/>
                <w:b/>
                <w:sz w:val="20"/>
                <w:szCs w:val="20"/>
              </w:rPr>
            </w:pPr>
            <w:r w:rsidRPr="00FA7342">
              <w:rPr>
                <w:rFonts w:ascii="Times New Roman" w:hAnsi="Times New Roman" w:cs="Times New Roman"/>
                <w:b/>
                <w:sz w:val="20"/>
                <w:szCs w:val="20"/>
              </w:rPr>
              <w:t>Тренировочный этап (этап спортивной специализации)_</w:t>
            </w:r>
          </w:p>
        </w:tc>
      </w:tr>
      <w:tr w:rsidR="008E4F2F" w:rsidRPr="00FA7342" w:rsidTr="0094053C">
        <w:trPr>
          <w:trHeight w:val="677"/>
        </w:trPr>
        <w:tc>
          <w:tcPr>
            <w:tcW w:w="748" w:type="dxa"/>
          </w:tcPr>
          <w:p w:rsidR="008E4F2F" w:rsidRPr="00FA7342" w:rsidRDefault="008E4F2F" w:rsidP="003A57EE">
            <w:pPr>
              <w:pStyle w:val="a4"/>
              <w:keepNext/>
              <w:keepLines/>
              <w:numPr>
                <w:ilvl w:val="0"/>
                <w:numId w:val="4"/>
              </w:numPr>
              <w:jc w:val="both"/>
              <w:rPr>
                <w:rFonts w:ascii="Times New Roman" w:hAnsi="Times New Roman" w:cs="Times New Roman"/>
                <w:sz w:val="20"/>
                <w:szCs w:val="20"/>
              </w:rPr>
            </w:pPr>
          </w:p>
        </w:tc>
        <w:tc>
          <w:tcPr>
            <w:tcW w:w="2454" w:type="dxa"/>
          </w:tcPr>
          <w:p w:rsidR="008E4F2F" w:rsidRPr="00FA7342" w:rsidRDefault="008E4F2F" w:rsidP="0094053C">
            <w:pPr>
              <w:keepNext/>
              <w:keepLines/>
              <w:jc w:val="both"/>
              <w:rPr>
                <w:rFonts w:ascii="Times New Roman" w:hAnsi="Times New Roman" w:cs="Times New Roman"/>
                <w:sz w:val="20"/>
                <w:szCs w:val="20"/>
              </w:rPr>
            </w:pPr>
            <w:r w:rsidRPr="00FA7342">
              <w:rPr>
                <w:rFonts w:ascii="Times New Roman" w:hAnsi="Times New Roman" w:cs="Times New Roman"/>
                <w:sz w:val="20"/>
                <w:szCs w:val="20"/>
              </w:rPr>
              <w:t>Работа с документацией</w:t>
            </w:r>
          </w:p>
        </w:tc>
        <w:tc>
          <w:tcPr>
            <w:tcW w:w="2831" w:type="dxa"/>
          </w:tcPr>
          <w:p w:rsidR="008E4F2F" w:rsidRPr="00FA7342" w:rsidRDefault="008E4F2F" w:rsidP="0094053C">
            <w:pPr>
              <w:keepNext/>
              <w:keepLines/>
              <w:jc w:val="both"/>
              <w:rPr>
                <w:rFonts w:ascii="Times New Roman" w:hAnsi="Times New Roman" w:cs="Times New Roman"/>
                <w:sz w:val="20"/>
                <w:szCs w:val="20"/>
              </w:rPr>
            </w:pPr>
            <w:r w:rsidRPr="00FA7342">
              <w:rPr>
                <w:rFonts w:ascii="Times New Roman" w:hAnsi="Times New Roman" w:cs="Times New Roman"/>
                <w:sz w:val="20"/>
                <w:szCs w:val="20"/>
              </w:rPr>
              <w:t>-</w:t>
            </w:r>
          </w:p>
        </w:tc>
        <w:tc>
          <w:tcPr>
            <w:tcW w:w="3398" w:type="dxa"/>
          </w:tcPr>
          <w:p w:rsidR="008E4F2F" w:rsidRPr="00FA7342" w:rsidRDefault="008E4F2F" w:rsidP="0094053C">
            <w:pPr>
              <w:keepNext/>
              <w:keepLines/>
              <w:jc w:val="both"/>
              <w:rPr>
                <w:rFonts w:ascii="Times New Roman" w:hAnsi="Times New Roman" w:cs="Times New Roman"/>
                <w:sz w:val="20"/>
                <w:szCs w:val="20"/>
              </w:rPr>
            </w:pPr>
            <w:r w:rsidRPr="00FA7342">
              <w:rPr>
                <w:rFonts w:ascii="Times New Roman" w:hAnsi="Times New Roman" w:cs="Times New Roman"/>
                <w:sz w:val="20"/>
                <w:szCs w:val="20"/>
              </w:rPr>
              <w:t>Составление положения о соревнованиях. Ведение протокола соревнований.</w:t>
            </w:r>
          </w:p>
        </w:tc>
      </w:tr>
      <w:tr w:rsidR="008E4F2F" w:rsidRPr="00FA7342" w:rsidTr="0094053C">
        <w:trPr>
          <w:trHeight w:val="1569"/>
        </w:trPr>
        <w:tc>
          <w:tcPr>
            <w:tcW w:w="748" w:type="dxa"/>
          </w:tcPr>
          <w:p w:rsidR="008E4F2F" w:rsidRPr="00FA7342" w:rsidRDefault="008E4F2F" w:rsidP="003A57EE">
            <w:pPr>
              <w:pStyle w:val="a4"/>
              <w:keepNext/>
              <w:keepLines/>
              <w:numPr>
                <w:ilvl w:val="0"/>
                <w:numId w:val="4"/>
              </w:numPr>
              <w:jc w:val="both"/>
              <w:rPr>
                <w:rFonts w:ascii="Times New Roman" w:hAnsi="Times New Roman" w:cs="Times New Roman"/>
                <w:sz w:val="20"/>
                <w:szCs w:val="20"/>
              </w:rPr>
            </w:pPr>
          </w:p>
        </w:tc>
        <w:tc>
          <w:tcPr>
            <w:tcW w:w="2454" w:type="dxa"/>
          </w:tcPr>
          <w:p w:rsidR="008E4F2F" w:rsidRPr="00FA7342" w:rsidRDefault="008E4F2F" w:rsidP="0094053C">
            <w:pPr>
              <w:keepNext/>
              <w:keepLines/>
              <w:jc w:val="both"/>
              <w:rPr>
                <w:rFonts w:ascii="Times New Roman" w:hAnsi="Times New Roman" w:cs="Times New Roman"/>
                <w:sz w:val="20"/>
                <w:szCs w:val="20"/>
              </w:rPr>
            </w:pPr>
            <w:r w:rsidRPr="00FA7342">
              <w:rPr>
                <w:rFonts w:ascii="Times New Roman" w:hAnsi="Times New Roman" w:cs="Times New Roman"/>
                <w:sz w:val="20"/>
                <w:szCs w:val="20"/>
              </w:rPr>
              <w:t>Работа с группой</w:t>
            </w:r>
          </w:p>
        </w:tc>
        <w:tc>
          <w:tcPr>
            <w:tcW w:w="2831" w:type="dxa"/>
          </w:tcPr>
          <w:p w:rsidR="008E4F2F" w:rsidRPr="00FA7342" w:rsidRDefault="008E4F2F" w:rsidP="0094053C">
            <w:pPr>
              <w:keepNext/>
              <w:keepLines/>
              <w:jc w:val="both"/>
              <w:rPr>
                <w:rFonts w:ascii="Times New Roman" w:hAnsi="Times New Roman" w:cs="Times New Roman"/>
                <w:sz w:val="20"/>
                <w:szCs w:val="20"/>
              </w:rPr>
            </w:pPr>
            <w:r w:rsidRPr="00FA7342">
              <w:rPr>
                <w:rFonts w:ascii="Times New Roman" w:hAnsi="Times New Roman" w:cs="Times New Roman"/>
                <w:sz w:val="20"/>
                <w:szCs w:val="20"/>
              </w:rPr>
              <w:t>Обязанности дежурного в группе. Умение провести разминку в группе</w:t>
            </w:r>
          </w:p>
        </w:tc>
        <w:tc>
          <w:tcPr>
            <w:tcW w:w="3398" w:type="dxa"/>
          </w:tcPr>
          <w:p w:rsidR="008E4F2F" w:rsidRPr="00FA7342" w:rsidRDefault="008E4F2F" w:rsidP="0094053C">
            <w:pPr>
              <w:keepNext/>
              <w:keepLines/>
              <w:jc w:val="both"/>
              <w:rPr>
                <w:rFonts w:ascii="Times New Roman" w:hAnsi="Times New Roman" w:cs="Times New Roman"/>
                <w:sz w:val="20"/>
                <w:szCs w:val="20"/>
              </w:rPr>
            </w:pPr>
            <w:r w:rsidRPr="00FA7342">
              <w:rPr>
                <w:rFonts w:ascii="Times New Roman" w:hAnsi="Times New Roman" w:cs="Times New Roman"/>
                <w:sz w:val="20"/>
                <w:szCs w:val="20"/>
              </w:rPr>
              <w:t>Организация деятельности с подачей основных строевых команд – для построения, расчета, поворота и перестроений на месте и в движении, размыкании. Проведение подвижных игр.</w:t>
            </w:r>
          </w:p>
        </w:tc>
      </w:tr>
      <w:tr w:rsidR="008E4F2F" w:rsidRPr="00FA7342" w:rsidTr="0094053C">
        <w:trPr>
          <w:trHeight w:val="903"/>
        </w:trPr>
        <w:tc>
          <w:tcPr>
            <w:tcW w:w="748" w:type="dxa"/>
          </w:tcPr>
          <w:p w:rsidR="008E4F2F" w:rsidRPr="00FA7342" w:rsidRDefault="008E4F2F" w:rsidP="003A57EE">
            <w:pPr>
              <w:pStyle w:val="a4"/>
              <w:keepNext/>
              <w:keepLines/>
              <w:numPr>
                <w:ilvl w:val="0"/>
                <w:numId w:val="4"/>
              </w:numPr>
              <w:jc w:val="both"/>
              <w:rPr>
                <w:rFonts w:ascii="Times New Roman" w:hAnsi="Times New Roman" w:cs="Times New Roman"/>
                <w:sz w:val="20"/>
                <w:szCs w:val="20"/>
              </w:rPr>
            </w:pPr>
          </w:p>
        </w:tc>
        <w:tc>
          <w:tcPr>
            <w:tcW w:w="2454" w:type="dxa"/>
          </w:tcPr>
          <w:p w:rsidR="008E4F2F" w:rsidRPr="00FA7342" w:rsidRDefault="008E4F2F" w:rsidP="0094053C">
            <w:pPr>
              <w:keepNext/>
              <w:keepLines/>
              <w:jc w:val="both"/>
              <w:rPr>
                <w:rFonts w:ascii="Times New Roman" w:hAnsi="Times New Roman" w:cs="Times New Roman"/>
                <w:sz w:val="20"/>
                <w:szCs w:val="20"/>
              </w:rPr>
            </w:pPr>
            <w:r w:rsidRPr="00FA7342">
              <w:rPr>
                <w:rFonts w:ascii="Times New Roman" w:hAnsi="Times New Roman" w:cs="Times New Roman"/>
                <w:sz w:val="20"/>
                <w:szCs w:val="20"/>
              </w:rPr>
              <w:t>судейство</w:t>
            </w:r>
          </w:p>
        </w:tc>
        <w:tc>
          <w:tcPr>
            <w:tcW w:w="2831" w:type="dxa"/>
          </w:tcPr>
          <w:p w:rsidR="008E4F2F" w:rsidRPr="00FA7342" w:rsidRDefault="008E4F2F" w:rsidP="0094053C">
            <w:pPr>
              <w:keepNext/>
              <w:keepLines/>
              <w:jc w:val="both"/>
              <w:rPr>
                <w:rFonts w:ascii="Times New Roman" w:hAnsi="Times New Roman" w:cs="Times New Roman"/>
                <w:sz w:val="20"/>
                <w:szCs w:val="20"/>
              </w:rPr>
            </w:pPr>
            <w:r w:rsidRPr="00FA7342">
              <w:rPr>
                <w:rFonts w:ascii="Times New Roman" w:hAnsi="Times New Roman" w:cs="Times New Roman"/>
                <w:sz w:val="20"/>
                <w:szCs w:val="20"/>
              </w:rPr>
              <w:t>Изучение правил соревнований</w:t>
            </w:r>
          </w:p>
        </w:tc>
        <w:tc>
          <w:tcPr>
            <w:tcW w:w="3398" w:type="dxa"/>
          </w:tcPr>
          <w:p w:rsidR="008E4F2F" w:rsidRPr="00FA7342" w:rsidRDefault="008E4F2F" w:rsidP="0094053C">
            <w:pPr>
              <w:keepNext/>
              <w:keepLines/>
              <w:jc w:val="both"/>
              <w:rPr>
                <w:rFonts w:ascii="Times New Roman" w:hAnsi="Times New Roman" w:cs="Times New Roman"/>
                <w:sz w:val="20"/>
                <w:szCs w:val="20"/>
              </w:rPr>
            </w:pPr>
            <w:r w:rsidRPr="00FA7342">
              <w:rPr>
                <w:rFonts w:ascii="Times New Roman" w:hAnsi="Times New Roman" w:cs="Times New Roman"/>
                <w:sz w:val="20"/>
                <w:szCs w:val="20"/>
              </w:rPr>
              <w:t>Судейство в процессе тренировочных занятий, соревнований школьного уровня.</w:t>
            </w:r>
          </w:p>
        </w:tc>
      </w:tr>
    </w:tbl>
    <w:p w:rsidR="00047094" w:rsidRDefault="00047094" w:rsidP="00047094">
      <w:pPr>
        <w:pStyle w:val="a4"/>
        <w:ind w:left="1600"/>
        <w:jc w:val="both"/>
        <w:rPr>
          <w:rFonts w:ascii="Times New Roman" w:hAnsi="Times New Roman" w:cs="Times New Roman"/>
          <w:b/>
          <w:sz w:val="28"/>
          <w:szCs w:val="28"/>
        </w:rPr>
      </w:pPr>
    </w:p>
    <w:p w:rsidR="00EB51C9" w:rsidRDefault="00EB51C9" w:rsidP="003A57EE">
      <w:pPr>
        <w:pStyle w:val="a4"/>
        <w:numPr>
          <w:ilvl w:val="1"/>
          <w:numId w:val="16"/>
        </w:numPr>
        <w:jc w:val="center"/>
        <w:rPr>
          <w:rFonts w:ascii="Times New Roman" w:hAnsi="Times New Roman" w:cs="Times New Roman"/>
          <w:b/>
          <w:sz w:val="28"/>
          <w:szCs w:val="28"/>
        </w:rPr>
      </w:pPr>
      <w:r w:rsidRPr="00172B11">
        <w:rPr>
          <w:rFonts w:ascii="Times New Roman" w:hAnsi="Times New Roman" w:cs="Times New Roman"/>
          <w:b/>
          <w:sz w:val="28"/>
          <w:szCs w:val="28"/>
        </w:rPr>
        <w:t>Планы медицинских, медико-биологических мероприятий и применения восстановительных средств</w:t>
      </w:r>
    </w:p>
    <w:p w:rsidR="00172B11" w:rsidRPr="00172B11" w:rsidRDefault="00172B11" w:rsidP="00172B11">
      <w:pPr>
        <w:pStyle w:val="a4"/>
        <w:ind w:left="1080"/>
        <w:jc w:val="both"/>
        <w:rPr>
          <w:rFonts w:ascii="Times New Roman" w:hAnsi="Times New Roman" w:cs="Times New Roman"/>
          <w:b/>
          <w:sz w:val="28"/>
          <w:szCs w:val="28"/>
        </w:rPr>
      </w:pPr>
    </w:p>
    <w:p w:rsidR="00172B11" w:rsidRDefault="00172B11" w:rsidP="001F780B">
      <w:pPr>
        <w:pStyle w:val="a4"/>
        <w:ind w:left="0" w:firstLine="851"/>
        <w:jc w:val="both"/>
        <w:rPr>
          <w:rFonts w:ascii="Times New Roman" w:hAnsi="Times New Roman" w:cs="Times New Roman"/>
          <w:sz w:val="28"/>
          <w:szCs w:val="28"/>
        </w:rPr>
      </w:pPr>
      <w:r w:rsidRPr="00172B11">
        <w:rPr>
          <w:rFonts w:ascii="Times New Roman" w:hAnsi="Times New Roman" w:cs="Times New Roman"/>
          <w:sz w:val="28"/>
          <w:szCs w:val="28"/>
        </w:rPr>
        <w:t xml:space="preserve">Контроль за состоянием здоровья обучающихся по </w:t>
      </w:r>
      <w:r>
        <w:rPr>
          <w:rFonts w:ascii="Times New Roman" w:hAnsi="Times New Roman" w:cs="Times New Roman"/>
          <w:sz w:val="28"/>
          <w:szCs w:val="28"/>
        </w:rPr>
        <w:t xml:space="preserve">дополнительным образовательным </w:t>
      </w:r>
      <w:r w:rsidRPr="00172B11">
        <w:rPr>
          <w:rFonts w:ascii="Times New Roman" w:hAnsi="Times New Roman" w:cs="Times New Roman"/>
          <w:sz w:val="28"/>
          <w:szCs w:val="28"/>
        </w:rPr>
        <w:t xml:space="preserve">программам </w:t>
      </w:r>
      <w:r>
        <w:rPr>
          <w:rFonts w:ascii="Times New Roman" w:hAnsi="Times New Roman" w:cs="Times New Roman"/>
          <w:sz w:val="28"/>
          <w:szCs w:val="28"/>
        </w:rPr>
        <w:t>спортивной подготовки осуществляется на основании Приказа Министерства Здравоохранения Российской Федерации от 23 октября 2020г. № 1144 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 и форм медицинских заключений о допуске</w:t>
      </w:r>
      <w:r w:rsidR="0025356C">
        <w:rPr>
          <w:rFonts w:ascii="Times New Roman" w:hAnsi="Times New Roman" w:cs="Times New Roman"/>
          <w:sz w:val="28"/>
          <w:szCs w:val="28"/>
        </w:rPr>
        <w:t xml:space="preserve"> к участию физкультурных и спортивных мероприятиях</w:t>
      </w:r>
      <w:r w:rsidR="00BC7D76">
        <w:rPr>
          <w:rFonts w:ascii="Times New Roman" w:hAnsi="Times New Roman" w:cs="Times New Roman"/>
          <w:sz w:val="28"/>
          <w:szCs w:val="28"/>
        </w:rPr>
        <w:t>»</w:t>
      </w:r>
      <w:r w:rsidR="0025356C">
        <w:rPr>
          <w:rFonts w:ascii="Times New Roman" w:hAnsi="Times New Roman" w:cs="Times New Roman"/>
          <w:sz w:val="28"/>
          <w:szCs w:val="28"/>
        </w:rPr>
        <w:t>.</w:t>
      </w:r>
    </w:p>
    <w:p w:rsidR="002742A9" w:rsidRPr="002742A9" w:rsidRDefault="002742A9" w:rsidP="001F780B">
      <w:pPr>
        <w:pStyle w:val="a4"/>
        <w:ind w:left="0" w:firstLine="851"/>
        <w:jc w:val="both"/>
        <w:rPr>
          <w:rFonts w:ascii="Times New Roman" w:hAnsi="Times New Roman" w:cs="Times New Roman"/>
          <w:sz w:val="28"/>
          <w:szCs w:val="28"/>
        </w:rPr>
      </w:pPr>
      <w:r w:rsidRPr="002742A9">
        <w:rPr>
          <w:rFonts w:ascii="Times New Roman" w:hAnsi="Times New Roman" w:cs="Times New Roman"/>
          <w:sz w:val="28"/>
          <w:szCs w:val="28"/>
        </w:rPr>
        <w:t xml:space="preserve">Основанием для допуска лиц, занимающихся спортом, начиная с тренировочного этапа спортивной подготовки (этап спортивной специализации), к спортивным мероприятиям является наличие медицинского заключения о допуске к тренировочным мероприятиям и к участию в спортивных соревнованиях. </w:t>
      </w:r>
    </w:p>
    <w:p w:rsidR="001F780B" w:rsidRDefault="001F780B" w:rsidP="001F780B">
      <w:pPr>
        <w:pStyle w:val="a4"/>
        <w:ind w:left="0" w:firstLine="851"/>
        <w:jc w:val="both"/>
        <w:rPr>
          <w:rFonts w:ascii="Times New Roman" w:hAnsi="Times New Roman" w:cs="Times New Roman"/>
          <w:sz w:val="28"/>
          <w:szCs w:val="28"/>
        </w:rPr>
      </w:pPr>
      <w:r w:rsidRPr="001F780B">
        <w:rPr>
          <w:rFonts w:ascii="Times New Roman" w:hAnsi="Times New Roman" w:cs="Times New Roman"/>
          <w:sz w:val="28"/>
          <w:szCs w:val="28"/>
        </w:rPr>
        <w:t>Контроль за состоянием здоровья спортсменов осуществляется медицинскими специалистами Г</w:t>
      </w:r>
      <w:r>
        <w:rPr>
          <w:rFonts w:ascii="Times New Roman" w:hAnsi="Times New Roman" w:cs="Times New Roman"/>
          <w:sz w:val="28"/>
          <w:szCs w:val="28"/>
        </w:rPr>
        <w:t>А</w:t>
      </w:r>
      <w:r w:rsidRPr="001F780B">
        <w:rPr>
          <w:rFonts w:ascii="Times New Roman" w:hAnsi="Times New Roman" w:cs="Times New Roman"/>
          <w:sz w:val="28"/>
          <w:szCs w:val="28"/>
        </w:rPr>
        <w:t>УЗ СО «</w:t>
      </w:r>
      <w:proofErr w:type="spellStart"/>
      <w:r w:rsidRPr="001F780B">
        <w:rPr>
          <w:rFonts w:ascii="Times New Roman" w:hAnsi="Times New Roman" w:cs="Times New Roman"/>
          <w:sz w:val="28"/>
          <w:szCs w:val="28"/>
        </w:rPr>
        <w:t>Камышловская</w:t>
      </w:r>
      <w:proofErr w:type="spellEnd"/>
      <w:r w:rsidRPr="001F780B">
        <w:rPr>
          <w:rFonts w:ascii="Times New Roman" w:hAnsi="Times New Roman" w:cs="Times New Roman"/>
          <w:sz w:val="28"/>
          <w:szCs w:val="28"/>
        </w:rPr>
        <w:t xml:space="preserve"> ЦРБ»</w:t>
      </w:r>
      <w:r>
        <w:rPr>
          <w:rFonts w:ascii="Times New Roman" w:hAnsi="Times New Roman" w:cs="Times New Roman"/>
          <w:sz w:val="28"/>
          <w:szCs w:val="28"/>
        </w:rPr>
        <w:t>:</w:t>
      </w:r>
    </w:p>
    <w:p w:rsidR="00A938F1" w:rsidRDefault="00A938F1" w:rsidP="00172B11">
      <w:pPr>
        <w:pStyle w:val="a4"/>
        <w:ind w:left="1080"/>
        <w:jc w:val="both"/>
        <w:rPr>
          <w:rFonts w:ascii="Times New Roman" w:hAnsi="Times New Roman" w:cs="Times New Roman"/>
          <w:sz w:val="28"/>
          <w:szCs w:val="28"/>
        </w:rPr>
      </w:pPr>
      <w:r w:rsidRPr="00BC7D76">
        <w:rPr>
          <w:rFonts w:ascii="Times New Roman" w:hAnsi="Times New Roman" w:cs="Times New Roman"/>
          <w:i/>
          <w:sz w:val="28"/>
          <w:szCs w:val="28"/>
        </w:rPr>
        <w:t>На этапе начальной подготовки</w:t>
      </w:r>
      <w:r>
        <w:rPr>
          <w:rFonts w:ascii="Times New Roman" w:hAnsi="Times New Roman" w:cs="Times New Roman"/>
          <w:sz w:val="28"/>
          <w:szCs w:val="28"/>
        </w:rPr>
        <w:t xml:space="preserve"> – 1 раз в год;</w:t>
      </w:r>
    </w:p>
    <w:p w:rsidR="00A938F1" w:rsidRDefault="00A938F1" w:rsidP="00172B11">
      <w:pPr>
        <w:pStyle w:val="a4"/>
        <w:ind w:left="1080"/>
        <w:jc w:val="both"/>
        <w:rPr>
          <w:rFonts w:ascii="Times New Roman" w:hAnsi="Times New Roman" w:cs="Times New Roman"/>
          <w:sz w:val="28"/>
          <w:szCs w:val="28"/>
        </w:rPr>
      </w:pPr>
      <w:r w:rsidRPr="00BC7D76">
        <w:rPr>
          <w:rFonts w:ascii="Times New Roman" w:hAnsi="Times New Roman" w:cs="Times New Roman"/>
          <w:i/>
          <w:sz w:val="28"/>
          <w:szCs w:val="28"/>
        </w:rPr>
        <w:t>На тренировочном этапе (этапе спортивной специализации)</w:t>
      </w:r>
      <w:r>
        <w:rPr>
          <w:rFonts w:ascii="Times New Roman" w:hAnsi="Times New Roman" w:cs="Times New Roman"/>
          <w:sz w:val="28"/>
          <w:szCs w:val="28"/>
        </w:rPr>
        <w:t xml:space="preserve"> – 1 раз в год;</w:t>
      </w:r>
    </w:p>
    <w:p w:rsidR="00A938F1" w:rsidRDefault="00A938F1" w:rsidP="00172B11">
      <w:pPr>
        <w:pStyle w:val="a4"/>
        <w:ind w:left="1080"/>
        <w:jc w:val="both"/>
        <w:rPr>
          <w:rFonts w:ascii="Times New Roman" w:hAnsi="Times New Roman" w:cs="Times New Roman"/>
          <w:sz w:val="28"/>
          <w:szCs w:val="28"/>
        </w:rPr>
      </w:pPr>
      <w:r w:rsidRPr="00BC7D76">
        <w:rPr>
          <w:rFonts w:ascii="Times New Roman" w:hAnsi="Times New Roman" w:cs="Times New Roman"/>
          <w:i/>
          <w:sz w:val="28"/>
          <w:szCs w:val="28"/>
        </w:rPr>
        <w:t>На этапе совершенствования спортивного мастерства</w:t>
      </w:r>
      <w:r>
        <w:rPr>
          <w:rFonts w:ascii="Times New Roman" w:hAnsi="Times New Roman" w:cs="Times New Roman"/>
          <w:sz w:val="28"/>
          <w:szCs w:val="28"/>
        </w:rPr>
        <w:t xml:space="preserve"> – 1 раз в 6 месяцев</w:t>
      </w:r>
      <w:r w:rsidR="00EB6B6D">
        <w:rPr>
          <w:rFonts w:ascii="Times New Roman" w:hAnsi="Times New Roman" w:cs="Times New Roman"/>
          <w:sz w:val="28"/>
          <w:szCs w:val="28"/>
        </w:rPr>
        <w:t>.</w:t>
      </w:r>
    </w:p>
    <w:p w:rsidR="001B32B6" w:rsidRPr="00D52F2F" w:rsidRDefault="001B32B6" w:rsidP="001B32B6">
      <w:pPr>
        <w:pStyle w:val="a4"/>
        <w:ind w:left="0" w:firstLine="851"/>
        <w:jc w:val="both"/>
        <w:rPr>
          <w:rFonts w:ascii="Times New Roman" w:eastAsia="Times New Roman" w:hAnsi="Times New Roman" w:cs="Times New Roman"/>
          <w:color w:val="000000"/>
          <w:sz w:val="28"/>
          <w:szCs w:val="28"/>
          <w:lang w:eastAsia="ru-RU"/>
        </w:rPr>
      </w:pPr>
      <w:r w:rsidRPr="00D52F2F">
        <w:rPr>
          <w:rFonts w:ascii="Times New Roman" w:eastAsia="Times New Roman" w:hAnsi="Times New Roman" w:cs="Times New Roman"/>
          <w:color w:val="000000"/>
          <w:sz w:val="28"/>
          <w:szCs w:val="28"/>
          <w:lang w:eastAsia="ru-RU"/>
        </w:rPr>
        <w:t xml:space="preserve">Освоению высоких тренировочных нагрузок способствуют специальные восстановительные мероприятия, которые делятся на четыре группы средств: </w:t>
      </w:r>
    </w:p>
    <w:p w:rsidR="001B32B6" w:rsidRPr="00D52F2F" w:rsidRDefault="001B32B6" w:rsidP="001B32B6">
      <w:pPr>
        <w:pStyle w:val="a4"/>
        <w:ind w:left="0" w:firstLine="851"/>
        <w:jc w:val="both"/>
        <w:rPr>
          <w:rFonts w:ascii="Times New Roman" w:eastAsia="Times New Roman" w:hAnsi="Times New Roman" w:cs="Times New Roman"/>
          <w:color w:val="000000"/>
          <w:sz w:val="28"/>
          <w:szCs w:val="28"/>
          <w:lang w:eastAsia="ru-RU"/>
        </w:rPr>
      </w:pPr>
      <w:r w:rsidRPr="00D52F2F">
        <w:rPr>
          <w:rFonts w:ascii="Times New Roman" w:eastAsia="Times New Roman" w:hAnsi="Times New Roman" w:cs="Times New Roman"/>
          <w:color w:val="000000"/>
          <w:sz w:val="28"/>
          <w:szCs w:val="28"/>
          <w:lang w:eastAsia="ru-RU"/>
        </w:rPr>
        <w:t xml:space="preserve">• педагогические, </w:t>
      </w:r>
    </w:p>
    <w:p w:rsidR="001B32B6" w:rsidRPr="00D52F2F" w:rsidRDefault="001B32B6" w:rsidP="001B32B6">
      <w:pPr>
        <w:pStyle w:val="a4"/>
        <w:ind w:left="0" w:firstLine="851"/>
        <w:jc w:val="both"/>
        <w:rPr>
          <w:rFonts w:ascii="Times New Roman" w:eastAsia="Times New Roman" w:hAnsi="Times New Roman" w:cs="Times New Roman"/>
          <w:color w:val="000000"/>
          <w:sz w:val="28"/>
          <w:szCs w:val="28"/>
          <w:lang w:eastAsia="ru-RU"/>
        </w:rPr>
      </w:pPr>
      <w:r w:rsidRPr="00D52F2F">
        <w:rPr>
          <w:rFonts w:ascii="Times New Roman" w:eastAsia="Times New Roman" w:hAnsi="Times New Roman" w:cs="Times New Roman"/>
          <w:color w:val="000000"/>
          <w:sz w:val="28"/>
          <w:szCs w:val="28"/>
          <w:lang w:eastAsia="ru-RU"/>
        </w:rPr>
        <w:t xml:space="preserve">• психологические, </w:t>
      </w:r>
    </w:p>
    <w:p w:rsidR="001B32B6" w:rsidRPr="00D52F2F" w:rsidRDefault="001B32B6" w:rsidP="001B32B6">
      <w:pPr>
        <w:pStyle w:val="a4"/>
        <w:ind w:left="0" w:firstLine="851"/>
        <w:jc w:val="both"/>
        <w:rPr>
          <w:rFonts w:ascii="Times New Roman" w:eastAsia="Times New Roman" w:hAnsi="Times New Roman" w:cs="Times New Roman"/>
          <w:color w:val="000000"/>
          <w:sz w:val="28"/>
          <w:szCs w:val="28"/>
          <w:lang w:eastAsia="ru-RU"/>
        </w:rPr>
      </w:pPr>
      <w:r w:rsidRPr="00D52F2F">
        <w:rPr>
          <w:rFonts w:ascii="Times New Roman" w:eastAsia="Times New Roman" w:hAnsi="Times New Roman" w:cs="Times New Roman"/>
          <w:color w:val="000000"/>
          <w:sz w:val="28"/>
          <w:szCs w:val="28"/>
          <w:lang w:eastAsia="ru-RU"/>
        </w:rPr>
        <w:t xml:space="preserve">• гигиенические </w:t>
      </w:r>
    </w:p>
    <w:p w:rsidR="001B32B6" w:rsidRPr="00D52F2F" w:rsidRDefault="001B32B6" w:rsidP="001B32B6">
      <w:pPr>
        <w:pStyle w:val="a4"/>
        <w:ind w:left="0" w:firstLine="851"/>
        <w:jc w:val="both"/>
        <w:rPr>
          <w:rFonts w:ascii="Times New Roman" w:eastAsia="Times New Roman" w:hAnsi="Times New Roman" w:cs="Times New Roman"/>
          <w:color w:val="000000"/>
          <w:sz w:val="28"/>
          <w:szCs w:val="28"/>
          <w:lang w:eastAsia="ru-RU"/>
        </w:rPr>
      </w:pPr>
      <w:r w:rsidRPr="00D52F2F">
        <w:rPr>
          <w:rFonts w:ascii="Times New Roman" w:eastAsia="Times New Roman" w:hAnsi="Times New Roman" w:cs="Times New Roman"/>
          <w:color w:val="000000"/>
          <w:sz w:val="28"/>
          <w:szCs w:val="28"/>
          <w:lang w:eastAsia="ru-RU"/>
        </w:rPr>
        <w:t xml:space="preserve">• медико-биологические. </w:t>
      </w:r>
    </w:p>
    <w:p w:rsidR="001B32B6" w:rsidRPr="00D52F2F" w:rsidRDefault="001B32B6" w:rsidP="001B32B6">
      <w:pPr>
        <w:pStyle w:val="a4"/>
        <w:ind w:left="0" w:firstLine="851"/>
        <w:jc w:val="both"/>
        <w:rPr>
          <w:rFonts w:ascii="Times New Roman" w:eastAsia="Times New Roman" w:hAnsi="Times New Roman" w:cs="Times New Roman"/>
          <w:color w:val="000000"/>
          <w:sz w:val="28"/>
          <w:szCs w:val="28"/>
          <w:lang w:eastAsia="ru-RU"/>
        </w:rPr>
      </w:pPr>
      <w:r w:rsidRPr="00D52F2F">
        <w:rPr>
          <w:rFonts w:ascii="Times New Roman" w:eastAsia="Times New Roman" w:hAnsi="Times New Roman" w:cs="Times New Roman"/>
          <w:color w:val="000000"/>
          <w:sz w:val="28"/>
          <w:szCs w:val="28"/>
          <w:lang w:eastAsia="ru-RU"/>
        </w:rPr>
        <w:t xml:space="preserve">Педагогические средства являются основными, так как при нерациональном построении тренировки остальные средства восстановления оказываются неэффективными. Педагогические средства предусматривают оптимальное, способствующее стимуляции восстановительных процессов, построение каждого тренировочного занятия, рациональное построение тренировок в микроцикле и на отдельных этапах тренировочного цикла. </w:t>
      </w:r>
    </w:p>
    <w:p w:rsidR="001B32B6" w:rsidRPr="00D52F2F" w:rsidRDefault="001B32B6" w:rsidP="001B32B6">
      <w:pPr>
        <w:pStyle w:val="a4"/>
        <w:ind w:left="0" w:firstLine="851"/>
        <w:jc w:val="both"/>
        <w:rPr>
          <w:rFonts w:ascii="Times New Roman" w:eastAsia="Times New Roman" w:hAnsi="Times New Roman" w:cs="Times New Roman"/>
          <w:color w:val="000000"/>
          <w:sz w:val="28"/>
          <w:szCs w:val="28"/>
          <w:lang w:eastAsia="ru-RU"/>
        </w:rPr>
      </w:pPr>
      <w:r w:rsidRPr="00D52F2F">
        <w:rPr>
          <w:rFonts w:ascii="Times New Roman" w:eastAsia="Times New Roman" w:hAnsi="Times New Roman" w:cs="Times New Roman"/>
          <w:color w:val="000000"/>
          <w:sz w:val="28"/>
          <w:szCs w:val="28"/>
          <w:lang w:eastAsia="ru-RU"/>
        </w:rPr>
        <w:t xml:space="preserve">Специальные психологические средства основаны на обучение приемам психорегулирующей тренировки и осуществляются </w:t>
      </w:r>
      <w:r w:rsidRPr="00D52F2F">
        <w:rPr>
          <w:rFonts w:ascii="Times New Roman" w:eastAsia="Times New Roman" w:hAnsi="Times New Roman" w:cs="Times New Roman"/>
          <w:color w:val="000000"/>
          <w:sz w:val="28"/>
          <w:szCs w:val="28"/>
          <w:lang w:eastAsia="ru-RU"/>
        </w:rPr>
        <w:lastRenderedPageBreak/>
        <w:t xml:space="preserve">квалифицированными психологами. Однако в настоящее время в спортивных школах возросла роль тренера-преподавателя в управлении свободным временем учащихся, в снятии эмоционального напряжения (эти факторы оказывают значительное влияние на характер и течение восстановительных процессов). Важное значение приобретает определение психологической совместимости спортсменов. </w:t>
      </w:r>
    </w:p>
    <w:p w:rsidR="001B32B6" w:rsidRPr="00D52F2F" w:rsidRDefault="001B32B6" w:rsidP="001B32B6">
      <w:pPr>
        <w:pStyle w:val="a4"/>
        <w:ind w:left="0" w:firstLine="851"/>
        <w:jc w:val="both"/>
        <w:rPr>
          <w:rFonts w:ascii="Times New Roman" w:eastAsia="Times New Roman" w:hAnsi="Times New Roman" w:cs="Times New Roman"/>
          <w:color w:val="000000"/>
          <w:sz w:val="28"/>
          <w:szCs w:val="28"/>
          <w:lang w:eastAsia="ru-RU"/>
        </w:rPr>
      </w:pPr>
      <w:r w:rsidRPr="00D52F2F">
        <w:rPr>
          <w:rFonts w:ascii="Times New Roman" w:eastAsia="Times New Roman" w:hAnsi="Times New Roman" w:cs="Times New Roman"/>
          <w:color w:val="000000"/>
          <w:sz w:val="28"/>
          <w:szCs w:val="28"/>
          <w:lang w:eastAsia="ru-RU"/>
        </w:rPr>
        <w:t xml:space="preserve">Гигиенические средства восстановления детально разработаны. Это требования к режиму дня, труда, учебных занятий, отдыха, питания. Необходимо обязательное соблюдение гигиенических требований к местам занятий, бытовым помещениям, инвентарю, одежде. </w:t>
      </w:r>
    </w:p>
    <w:p w:rsidR="001B32B6" w:rsidRPr="00D52F2F" w:rsidRDefault="001B32B6" w:rsidP="001B32B6">
      <w:pPr>
        <w:pStyle w:val="a4"/>
        <w:ind w:left="0" w:firstLine="851"/>
        <w:jc w:val="both"/>
        <w:rPr>
          <w:rFonts w:ascii="Times New Roman" w:eastAsia="Times New Roman" w:hAnsi="Times New Roman" w:cs="Times New Roman"/>
          <w:color w:val="000000"/>
          <w:sz w:val="28"/>
          <w:szCs w:val="28"/>
          <w:lang w:eastAsia="ru-RU"/>
        </w:rPr>
      </w:pPr>
      <w:r w:rsidRPr="00D52F2F">
        <w:rPr>
          <w:rFonts w:ascii="Times New Roman" w:eastAsia="Times New Roman" w:hAnsi="Times New Roman" w:cs="Times New Roman"/>
          <w:color w:val="000000"/>
          <w:sz w:val="28"/>
          <w:szCs w:val="28"/>
          <w:lang w:eastAsia="ru-RU"/>
        </w:rPr>
        <w:t xml:space="preserve">Медико-биологическая группа восстановительных средств включает в себя рациональное питание, витаминизацию, физические средства восстановления. При организации питания на сборах следует руководствоваться рекомендациями Института питания РАМН, в основу которых положены принципы сбалансированного питания. Дополнительное введение витаминов осуществляется в зимне-весенний период, а также в период напряженных тренировок. Во избежание интоксикации дополнительный прием витаминов целесообразно начинать в дозе, не превышающей половины суточной потребности. </w:t>
      </w:r>
    </w:p>
    <w:p w:rsidR="001B32B6" w:rsidRPr="00D52F2F" w:rsidRDefault="001B32B6" w:rsidP="001B32B6">
      <w:pPr>
        <w:pStyle w:val="a4"/>
        <w:ind w:left="0" w:firstLine="851"/>
        <w:jc w:val="both"/>
        <w:rPr>
          <w:rFonts w:ascii="Times New Roman" w:eastAsia="Times New Roman" w:hAnsi="Times New Roman" w:cs="Times New Roman"/>
          <w:color w:val="000000"/>
          <w:sz w:val="28"/>
          <w:szCs w:val="28"/>
          <w:lang w:eastAsia="ru-RU"/>
        </w:rPr>
      </w:pPr>
      <w:r w:rsidRPr="00D52F2F">
        <w:rPr>
          <w:rFonts w:ascii="Times New Roman" w:eastAsia="Times New Roman" w:hAnsi="Times New Roman" w:cs="Times New Roman"/>
          <w:color w:val="000000"/>
          <w:sz w:val="28"/>
          <w:szCs w:val="28"/>
          <w:lang w:eastAsia="ru-RU"/>
        </w:rPr>
        <w:t xml:space="preserve">Физические средства представляют собой большую группу средств, используемых в физиотерапии. Рациональное применение физических средств восстановления способствует предотвращению травм и заболеваний опорно-двигательного аппарата. В спортивной практике широко используются различные виды ручного и инструментального массажа (подводный, вибрационный), душ, ванны, сауна, локальные физиотерапевтические методы воздействия (гальванизация, ионофорез, соллюкс и т.п.), локальные </w:t>
      </w:r>
      <w:proofErr w:type="spellStart"/>
      <w:r w:rsidRPr="00D52F2F">
        <w:rPr>
          <w:rFonts w:ascii="Times New Roman" w:eastAsia="Times New Roman" w:hAnsi="Times New Roman" w:cs="Times New Roman"/>
          <w:color w:val="000000"/>
          <w:sz w:val="28"/>
          <w:szCs w:val="28"/>
          <w:lang w:eastAsia="ru-RU"/>
        </w:rPr>
        <w:t>баровоздейств</w:t>
      </w:r>
      <w:r w:rsidR="007352F9">
        <w:rPr>
          <w:rFonts w:ascii="Times New Roman" w:eastAsia="Times New Roman" w:hAnsi="Times New Roman" w:cs="Times New Roman"/>
          <w:color w:val="000000"/>
          <w:sz w:val="28"/>
          <w:szCs w:val="28"/>
          <w:lang w:eastAsia="ru-RU"/>
        </w:rPr>
        <w:t>ия</w:t>
      </w:r>
      <w:proofErr w:type="spellEnd"/>
      <w:r w:rsidR="007352F9">
        <w:rPr>
          <w:rFonts w:ascii="Times New Roman" w:eastAsia="Times New Roman" w:hAnsi="Times New Roman" w:cs="Times New Roman"/>
          <w:color w:val="000000"/>
          <w:sz w:val="28"/>
          <w:szCs w:val="28"/>
          <w:lang w:eastAsia="ru-RU"/>
        </w:rPr>
        <w:t>, электростимуляция и др. Пе</w:t>
      </w:r>
      <w:r w:rsidRPr="00D52F2F">
        <w:rPr>
          <w:rFonts w:ascii="Times New Roman" w:eastAsia="Times New Roman" w:hAnsi="Times New Roman" w:cs="Times New Roman"/>
          <w:color w:val="000000"/>
          <w:sz w:val="28"/>
          <w:szCs w:val="28"/>
          <w:lang w:eastAsia="ru-RU"/>
        </w:rPr>
        <w:t xml:space="preserve">редозировка физиотерапевтических процедур приводит к угнетению реактивности организма, поэтому для детей школьного возраста в течение дня не следует применять более одного сеанса с одной процедурой. Средства общего воздействия (массаж, сауна, ванны) целесообразно назначать не чаще 1-2 раз в неделю. Медико-биологические средства назначаются только врачом и осуществляются под его наблюдением. </w:t>
      </w:r>
    </w:p>
    <w:p w:rsidR="001B32B6" w:rsidRPr="00D52F2F" w:rsidRDefault="001B32B6" w:rsidP="00D52F2F">
      <w:pPr>
        <w:pStyle w:val="a4"/>
        <w:spacing w:after="0"/>
        <w:ind w:left="0" w:firstLine="851"/>
        <w:jc w:val="both"/>
        <w:rPr>
          <w:rFonts w:ascii="Times New Roman" w:eastAsia="Times New Roman" w:hAnsi="Times New Roman" w:cs="Times New Roman"/>
          <w:color w:val="000000"/>
          <w:sz w:val="28"/>
          <w:szCs w:val="28"/>
          <w:lang w:eastAsia="ru-RU"/>
        </w:rPr>
      </w:pPr>
      <w:r w:rsidRPr="00D52F2F">
        <w:rPr>
          <w:rFonts w:ascii="Times New Roman" w:eastAsia="Times New Roman" w:hAnsi="Times New Roman" w:cs="Times New Roman"/>
          <w:color w:val="000000"/>
          <w:sz w:val="28"/>
          <w:szCs w:val="28"/>
          <w:lang w:eastAsia="ru-RU"/>
        </w:rPr>
        <w:t>Средства восстановления используются при снижении спортивной работоспособности или при ухудшении переносимости тренировочных нагрузок. В тех случаях, когда восстановление работоспособности осуществляется естественным путем, дополнительные восстановительные средства могут привести к снижению тренировочного эффекта и ухудшению тренированности</w:t>
      </w:r>
      <w:r w:rsidR="00D52F2F" w:rsidRPr="00D52F2F">
        <w:rPr>
          <w:rFonts w:ascii="Times New Roman" w:eastAsia="Times New Roman" w:hAnsi="Times New Roman" w:cs="Times New Roman"/>
          <w:color w:val="000000"/>
          <w:sz w:val="28"/>
          <w:szCs w:val="28"/>
          <w:lang w:eastAsia="ru-RU"/>
        </w:rPr>
        <w:t>.</w:t>
      </w:r>
    </w:p>
    <w:p w:rsidR="00D52F2F" w:rsidRPr="00D52F2F" w:rsidRDefault="00D52F2F" w:rsidP="00D52F2F">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D52F2F">
        <w:rPr>
          <w:rFonts w:ascii="Times New Roman" w:eastAsia="Times New Roman" w:hAnsi="Times New Roman" w:cs="Times New Roman"/>
          <w:b/>
          <w:color w:val="000000"/>
          <w:sz w:val="28"/>
          <w:szCs w:val="28"/>
          <w:lang w:eastAsia="ru-RU"/>
        </w:rPr>
        <w:t>Рациональное питание</w:t>
      </w:r>
      <w:r w:rsidRPr="00EB6B6D">
        <w:rPr>
          <w:rFonts w:ascii="Times New Roman" w:eastAsia="Times New Roman" w:hAnsi="Times New Roman" w:cs="Times New Roman"/>
          <w:color w:val="000000"/>
          <w:sz w:val="28"/>
          <w:szCs w:val="28"/>
          <w:lang w:eastAsia="ru-RU"/>
        </w:rPr>
        <w:t xml:space="preserve">. Объем и направленность тренировочных и соревновательных нагрузок обусловливают потребности организма спортсмена в пищевых веществах и энергии. Энергетическими </w:t>
      </w:r>
      <w:r w:rsidRPr="00EB6B6D">
        <w:rPr>
          <w:rFonts w:ascii="Times New Roman" w:eastAsia="Times New Roman" w:hAnsi="Times New Roman" w:cs="Times New Roman"/>
          <w:color w:val="000000"/>
          <w:sz w:val="28"/>
          <w:szCs w:val="28"/>
          <w:lang w:eastAsia="ru-RU"/>
        </w:rPr>
        <w:lastRenderedPageBreak/>
        <w:t>субстратами служат углеводы, свободные жирные кислоты и кетоновые тела, причем с увеличением длительности нагрузки мобилизация жирных кислот возрастает. Поэтому рацион должен быть высококалорийным. В общем количестве потребляемых калорий доля белков должна составлять 14-15%, жиров - 25%, углеводов - 60-61%.</w:t>
      </w:r>
    </w:p>
    <w:p w:rsidR="00D52F2F" w:rsidRPr="00D52F2F" w:rsidRDefault="00D52F2F" w:rsidP="00D52F2F">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EB6B6D">
        <w:rPr>
          <w:rFonts w:ascii="Times New Roman" w:eastAsia="Times New Roman" w:hAnsi="Times New Roman" w:cs="Times New Roman"/>
          <w:color w:val="000000"/>
          <w:sz w:val="28"/>
          <w:szCs w:val="28"/>
          <w:lang w:eastAsia="ru-RU"/>
        </w:rPr>
        <w:t xml:space="preserve">Рациональное питание обеспечивается правильным распределением пищи в течение дня. </w:t>
      </w:r>
    </w:p>
    <w:p w:rsidR="00D52F2F" w:rsidRDefault="00D52F2F" w:rsidP="00D52F2F">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D52F2F">
        <w:rPr>
          <w:rFonts w:ascii="Times New Roman" w:eastAsia="Times New Roman" w:hAnsi="Times New Roman" w:cs="Times New Roman"/>
          <w:b/>
          <w:color w:val="000000"/>
          <w:sz w:val="28"/>
          <w:szCs w:val="28"/>
          <w:lang w:eastAsia="ru-RU"/>
        </w:rPr>
        <w:t>Сон.</w:t>
      </w:r>
      <w:r w:rsidRPr="00EB6B6D">
        <w:rPr>
          <w:rFonts w:ascii="Times New Roman" w:eastAsia="Times New Roman" w:hAnsi="Times New Roman" w:cs="Times New Roman"/>
          <w:color w:val="000000"/>
          <w:sz w:val="28"/>
          <w:szCs w:val="28"/>
          <w:lang w:eastAsia="ru-RU"/>
        </w:rPr>
        <w:t xml:space="preserve"> Одним их эффективных восстановителей является сон. Это самый универсальный восстановитель после всех видов нагрузок: физических, интеллектуальных, эмоциональных и т. д. Сон - это жизненно важная потребность организма. После нескольких суток лишения сна у человека развиваются серьезные психические расстройства, которые могут закончиться смертью.</w:t>
      </w:r>
    </w:p>
    <w:p w:rsidR="00D52F2F" w:rsidRPr="00EB6B6D" w:rsidRDefault="00D52F2F" w:rsidP="00D52F2F">
      <w:pPr>
        <w:shd w:val="clear" w:color="auto" w:fill="FFFFFF"/>
        <w:spacing w:after="0" w:line="240" w:lineRule="auto"/>
        <w:ind w:firstLine="851"/>
        <w:jc w:val="both"/>
        <w:rPr>
          <w:rFonts w:ascii="Times New Roman" w:eastAsia="Times New Roman" w:hAnsi="Times New Roman" w:cs="Times New Roman"/>
          <w:color w:val="000000"/>
          <w:lang w:eastAsia="ru-RU"/>
        </w:rPr>
      </w:pPr>
      <w:r w:rsidRPr="00D52F2F">
        <w:rPr>
          <w:rFonts w:ascii="Times New Roman" w:eastAsia="Times New Roman" w:hAnsi="Times New Roman" w:cs="Times New Roman"/>
          <w:i/>
          <w:color w:val="000000"/>
          <w:sz w:val="28"/>
          <w:szCs w:val="28"/>
          <w:lang w:eastAsia="ru-RU"/>
        </w:rPr>
        <w:t>Естественный физиологический сон</w:t>
      </w:r>
      <w:r w:rsidRPr="00EB6B6D">
        <w:rPr>
          <w:rFonts w:ascii="Times New Roman" w:eastAsia="Times New Roman" w:hAnsi="Times New Roman" w:cs="Times New Roman"/>
          <w:color w:val="000000"/>
          <w:sz w:val="28"/>
          <w:szCs w:val="28"/>
          <w:lang w:eastAsia="ru-RU"/>
        </w:rPr>
        <w:t>. У человека он носит суточных характер. Взрослый человек спит один, реже двух раз в день. Длительность сна составляет в среднем около 8 часов. Индивидуальные колебания могут достигать значительных величин. Во время сна сильно расслабляется скелетная мускулатура, что является необходимым условием для полноценного отдыха. Гладкая мускулатура (сосуды, бронхи и др.), напротив, находится в состоянии повышенного тонуса. Температура тела несколько снижена, интенсивность основного обмена веществ понижена на 10-15%, что говорит о большой экономичности работы организма в целом. Значительно замедлены катаболические процессы.</w:t>
      </w:r>
    </w:p>
    <w:p w:rsidR="00D52F2F" w:rsidRPr="00EB6B6D" w:rsidRDefault="00D52F2F" w:rsidP="00D52F2F">
      <w:pPr>
        <w:shd w:val="clear" w:color="auto" w:fill="FFFFFF"/>
        <w:spacing w:after="0" w:line="240" w:lineRule="auto"/>
        <w:ind w:firstLine="851"/>
        <w:jc w:val="both"/>
        <w:rPr>
          <w:rFonts w:ascii="Times New Roman" w:eastAsia="Times New Roman" w:hAnsi="Times New Roman" w:cs="Times New Roman"/>
          <w:color w:val="000000"/>
          <w:lang w:eastAsia="ru-RU"/>
        </w:rPr>
      </w:pPr>
      <w:r w:rsidRPr="00EB6B6D">
        <w:rPr>
          <w:rFonts w:ascii="Times New Roman" w:eastAsia="Times New Roman" w:hAnsi="Times New Roman" w:cs="Times New Roman"/>
          <w:b/>
          <w:bCs/>
          <w:color w:val="000000"/>
          <w:sz w:val="28"/>
          <w:szCs w:val="28"/>
          <w:lang w:eastAsia="ru-RU"/>
        </w:rPr>
        <w:t>Физические факторы</w:t>
      </w:r>
      <w:r w:rsidRPr="00EB6B6D">
        <w:rPr>
          <w:rFonts w:ascii="Times New Roman" w:eastAsia="Times New Roman" w:hAnsi="Times New Roman" w:cs="Times New Roman"/>
          <w:color w:val="000000"/>
          <w:sz w:val="28"/>
          <w:szCs w:val="28"/>
          <w:lang w:eastAsia="ru-RU"/>
        </w:rPr>
        <w:t>. Применение физических факторов основано на их способности к неспецифической стимуляции функциональных систем организма. Наиболее доступны гидропроцедуры. Эффективность и направленность воздействия гидропроцедур зависит от температуры и химического состава воды.</w:t>
      </w:r>
    </w:p>
    <w:p w:rsidR="00D52F2F" w:rsidRPr="00EB6B6D" w:rsidRDefault="00D52F2F" w:rsidP="00D52F2F">
      <w:pPr>
        <w:shd w:val="clear" w:color="auto" w:fill="FFFFFF"/>
        <w:spacing w:after="0" w:line="240" w:lineRule="auto"/>
        <w:ind w:firstLine="851"/>
        <w:jc w:val="both"/>
        <w:rPr>
          <w:rFonts w:ascii="Times New Roman" w:eastAsia="Times New Roman" w:hAnsi="Times New Roman" w:cs="Times New Roman"/>
          <w:color w:val="000000"/>
          <w:lang w:eastAsia="ru-RU"/>
        </w:rPr>
      </w:pPr>
      <w:r w:rsidRPr="00EB6B6D">
        <w:rPr>
          <w:rFonts w:ascii="Times New Roman" w:eastAsia="Times New Roman" w:hAnsi="Times New Roman" w:cs="Times New Roman"/>
          <w:color w:val="000000"/>
          <w:sz w:val="28"/>
          <w:szCs w:val="28"/>
          <w:lang w:eastAsia="ru-RU"/>
        </w:rPr>
        <w:t>Кратковременные холодные водные процедуры (ванны ниже 33°С, души ниже 20°С) возбуждают нервную систему, тонизируют мышцы, повышают тонус сосудов и применяются утром до тренировки или после дневного сна. Теплые ванны и души (37-38 °С) обладают седативным действием, повышают обмен веществ и применяются после тренировки. Теплые ванны различного химического состава продолжительностью 10-15 мин рекомендуется принимать через 30-60 мин после тренировочных занятий или же перед сном.</w:t>
      </w:r>
    </w:p>
    <w:p w:rsidR="00D52F2F" w:rsidRPr="00EB6B6D" w:rsidRDefault="00D52F2F" w:rsidP="00D52F2F">
      <w:pPr>
        <w:shd w:val="clear" w:color="auto" w:fill="FFFFFF"/>
        <w:spacing w:after="0" w:line="240" w:lineRule="auto"/>
        <w:jc w:val="both"/>
        <w:rPr>
          <w:rFonts w:ascii="Times New Roman" w:eastAsia="Times New Roman" w:hAnsi="Times New Roman" w:cs="Times New Roman"/>
          <w:color w:val="000000"/>
          <w:lang w:eastAsia="ru-RU"/>
        </w:rPr>
      </w:pPr>
      <w:r w:rsidRPr="00EB6B6D">
        <w:rPr>
          <w:rFonts w:ascii="Times New Roman" w:eastAsia="Times New Roman" w:hAnsi="Times New Roman" w:cs="Times New Roman"/>
          <w:color w:val="000000"/>
          <w:sz w:val="28"/>
          <w:szCs w:val="28"/>
          <w:lang w:eastAsia="ru-RU"/>
        </w:rPr>
        <w:t>При объемных тренировках аэробной направленности рекомендуются хвойные (50-60 г хвойно-солевого экстракта на 150 л воды) и морские (2-4 кг морской соли на 150 л воды) ванны. После скоростных нагрузок хорошее успокаивающее и восстановительное средство - эвкалиптовые ванны (50-100 мл спиртового экстракта эвкалиптовой настойки на 150 л воды).</w:t>
      </w:r>
    </w:p>
    <w:p w:rsidR="00D52F2F" w:rsidRPr="00EB6B6D" w:rsidRDefault="00D52F2F" w:rsidP="00D52F2F">
      <w:pPr>
        <w:shd w:val="clear" w:color="auto" w:fill="FFFFFF"/>
        <w:spacing w:after="0" w:line="240" w:lineRule="auto"/>
        <w:ind w:firstLine="851"/>
        <w:jc w:val="both"/>
        <w:rPr>
          <w:rFonts w:ascii="Times New Roman" w:eastAsia="Times New Roman" w:hAnsi="Times New Roman" w:cs="Times New Roman"/>
          <w:color w:val="000000"/>
          <w:lang w:eastAsia="ru-RU"/>
        </w:rPr>
      </w:pPr>
      <w:r w:rsidRPr="00EB6B6D">
        <w:rPr>
          <w:rFonts w:ascii="Times New Roman" w:eastAsia="Times New Roman" w:hAnsi="Times New Roman" w:cs="Times New Roman"/>
          <w:color w:val="000000"/>
          <w:sz w:val="28"/>
          <w:szCs w:val="28"/>
          <w:lang w:eastAsia="ru-RU"/>
        </w:rPr>
        <w:t xml:space="preserve">В практике спортивной тренировки широкое распространение и авторитет получили </w:t>
      </w:r>
      <w:r w:rsidRPr="00DA2437">
        <w:rPr>
          <w:rFonts w:ascii="Times New Roman" w:eastAsia="Times New Roman" w:hAnsi="Times New Roman" w:cs="Times New Roman"/>
          <w:b/>
          <w:color w:val="000000"/>
          <w:sz w:val="28"/>
          <w:szCs w:val="28"/>
          <w:lang w:eastAsia="ru-RU"/>
        </w:rPr>
        <w:t>суховоздушные бани - сауны</w:t>
      </w:r>
      <w:r w:rsidRPr="00EB6B6D">
        <w:rPr>
          <w:rFonts w:ascii="Times New Roman" w:eastAsia="Times New Roman" w:hAnsi="Times New Roman" w:cs="Times New Roman"/>
          <w:color w:val="000000"/>
          <w:sz w:val="28"/>
          <w:szCs w:val="28"/>
          <w:lang w:eastAsia="ru-RU"/>
        </w:rPr>
        <w:t xml:space="preserve">. Пребывание в сауне (при температуре 70 °С и относительной влажности 10-15%) без предварительной физической нагрузки должно быть не более 30-35 мин, а </w:t>
      </w:r>
      <w:r w:rsidRPr="00EB6B6D">
        <w:rPr>
          <w:rFonts w:ascii="Times New Roman" w:eastAsia="Times New Roman" w:hAnsi="Times New Roman" w:cs="Times New Roman"/>
          <w:color w:val="000000"/>
          <w:sz w:val="28"/>
          <w:szCs w:val="28"/>
          <w:lang w:eastAsia="ru-RU"/>
        </w:rPr>
        <w:lastRenderedPageBreak/>
        <w:t>с предварительной нагрузкой (тренировка или соревнование) -не более 20-25 мин. Пребывание в сауне более 10 мин при 90-100 °С нежелательно, так как может вызвать отрицательные сдвиги в функциональном состоянии нервно-мышечного аппарата. Оптимальное время разового пребывания в сауне может быть определено по частоте пульса, который не должен повышаться к концу захода на 150-160% по отношению к исходному. Каждый последующий заход должен быть короче предыдущего. После сауны спортсмену необходимо отдохнуть не менее 45-60 мин. Если требуется повысить или как можно быстрее восстановить пониженную работоспособность (например, перед повторной работой при двухразовых тренировках), целесообразно применять парную в сочетании с холодными водными процедурами (температура воды при этом не должна превышать + 12...+15°С).</w:t>
      </w:r>
    </w:p>
    <w:p w:rsidR="00D52F2F" w:rsidRPr="00EB6B6D" w:rsidRDefault="00D52F2F" w:rsidP="00D52F2F">
      <w:pPr>
        <w:shd w:val="clear" w:color="auto" w:fill="FFFFFF"/>
        <w:spacing w:after="0" w:line="240" w:lineRule="auto"/>
        <w:ind w:firstLine="851"/>
        <w:jc w:val="both"/>
        <w:rPr>
          <w:rFonts w:ascii="Times New Roman" w:eastAsia="Times New Roman" w:hAnsi="Times New Roman" w:cs="Times New Roman"/>
          <w:color w:val="000000"/>
          <w:lang w:eastAsia="ru-RU"/>
        </w:rPr>
      </w:pPr>
      <w:r w:rsidRPr="00EB6B6D">
        <w:rPr>
          <w:rFonts w:ascii="Times New Roman" w:eastAsia="Times New Roman" w:hAnsi="Times New Roman" w:cs="Times New Roman"/>
          <w:b/>
          <w:bCs/>
          <w:color w:val="000000"/>
          <w:sz w:val="28"/>
          <w:szCs w:val="28"/>
          <w:lang w:eastAsia="ru-RU"/>
        </w:rPr>
        <w:t>Массаж.</w:t>
      </w:r>
      <w:r w:rsidRPr="00EB6B6D">
        <w:rPr>
          <w:rFonts w:ascii="Times New Roman" w:eastAsia="Times New Roman" w:hAnsi="Times New Roman" w:cs="Times New Roman"/>
          <w:color w:val="000000"/>
          <w:sz w:val="28"/>
          <w:szCs w:val="28"/>
          <w:lang w:eastAsia="ru-RU"/>
        </w:rPr>
        <w:t> Спортивный массаж представляет собой чрезвычайно эффективное средство борьбы с утомлением, способствует повышению работоспособности. В зависимости от цели, времени между выступлениями, степени утомления, характера выполненной работы применяется та или иная конкретная методика восстановительного массажа.</w:t>
      </w:r>
    </w:p>
    <w:p w:rsidR="00D52F2F" w:rsidRPr="00EB6B6D" w:rsidRDefault="00D52F2F" w:rsidP="00D52F2F">
      <w:pPr>
        <w:shd w:val="clear" w:color="auto" w:fill="FFFFFF"/>
        <w:spacing w:after="0" w:line="240" w:lineRule="auto"/>
        <w:ind w:firstLine="851"/>
        <w:jc w:val="both"/>
        <w:rPr>
          <w:rFonts w:ascii="Times New Roman" w:eastAsia="Times New Roman" w:hAnsi="Times New Roman" w:cs="Times New Roman"/>
          <w:color w:val="000000"/>
          <w:lang w:eastAsia="ru-RU"/>
        </w:rPr>
      </w:pPr>
      <w:r w:rsidRPr="00EB6B6D">
        <w:rPr>
          <w:rFonts w:ascii="Times New Roman" w:eastAsia="Times New Roman" w:hAnsi="Times New Roman" w:cs="Times New Roman"/>
          <w:color w:val="000000"/>
          <w:sz w:val="28"/>
          <w:szCs w:val="28"/>
          <w:lang w:eastAsia="ru-RU"/>
        </w:rPr>
        <w:t xml:space="preserve">Для снятия нервно-мышечного напряжения и отрицательных эмоций проводят общий массаж, используя в основном приемы поглаживания, легкие разминания, потряхивания. Приемы выполняются в медленном темпе. Массаж должен быть поверхностным. Массаж, производимый для улучшения кровообращения и </w:t>
      </w:r>
      <w:proofErr w:type="spellStart"/>
      <w:r w:rsidRPr="00EB6B6D">
        <w:rPr>
          <w:rFonts w:ascii="Times New Roman" w:eastAsia="Times New Roman" w:hAnsi="Times New Roman" w:cs="Times New Roman"/>
          <w:color w:val="000000"/>
          <w:sz w:val="28"/>
          <w:szCs w:val="28"/>
          <w:lang w:eastAsia="ru-RU"/>
        </w:rPr>
        <w:t>окислительно</w:t>
      </w:r>
      <w:proofErr w:type="spellEnd"/>
      <w:r w:rsidRPr="00EB6B6D">
        <w:rPr>
          <w:rFonts w:ascii="Times New Roman" w:eastAsia="Times New Roman" w:hAnsi="Times New Roman" w:cs="Times New Roman"/>
          <w:color w:val="000000"/>
          <w:sz w:val="28"/>
          <w:szCs w:val="28"/>
          <w:lang w:eastAsia="ru-RU"/>
        </w:rPr>
        <w:t>-восстановительных процессов, должен быть продолжительным, отличаться глубиной воздействия, но безболезненным. Основной прием - разминание (до 80% времени). После легких нагрузок оптимальная продолжительность массажа составляет 5-10 мин, после средних - 10-15 мин, после тяжелых - 15-20 мин, после максимальных - 20-25 мин.</w:t>
      </w:r>
    </w:p>
    <w:p w:rsidR="00D52F2F" w:rsidRPr="00EB6B6D" w:rsidRDefault="00D52F2F" w:rsidP="00D52F2F">
      <w:pPr>
        <w:shd w:val="clear" w:color="auto" w:fill="FFFFFF"/>
        <w:spacing w:after="0" w:line="240" w:lineRule="auto"/>
        <w:ind w:firstLine="851"/>
        <w:jc w:val="both"/>
        <w:rPr>
          <w:rFonts w:ascii="Times New Roman" w:eastAsia="Times New Roman" w:hAnsi="Times New Roman" w:cs="Times New Roman"/>
          <w:color w:val="000000"/>
          <w:lang w:eastAsia="ru-RU"/>
        </w:rPr>
      </w:pPr>
      <w:r w:rsidRPr="00EB6B6D">
        <w:rPr>
          <w:rFonts w:ascii="Times New Roman" w:eastAsia="Times New Roman" w:hAnsi="Times New Roman" w:cs="Times New Roman"/>
          <w:color w:val="000000"/>
          <w:sz w:val="28"/>
          <w:szCs w:val="28"/>
          <w:lang w:eastAsia="ru-RU"/>
        </w:rPr>
        <w:t>При выполнении массажа необходимы следующие условия:</w:t>
      </w:r>
    </w:p>
    <w:p w:rsidR="00D52F2F" w:rsidRPr="00EB6B6D" w:rsidRDefault="00D52F2F" w:rsidP="00D52F2F">
      <w:pPr>
        <w:shd w:val="clear" w:color="auto" w:fill="FFFFFF"/>
        <w:spacing w:after="0" w:line="240" w:lineRule="auto"/>
        <w:ind w:firstLine="851"/>
        <w:jc w:val="both"/>
        <w:rPr>
          <w:rFonts w:ascii="Times New Roman" w:eastAsia="Times New Roman" w:hAnsi="Times New Roman" w:cs="Times New Roman"/>
          <w:color w:val="000000"/>
          <w:lang w:eastAsia="ru-RU"/>
        </w:rPr>
      </w:pPr>
      <w:r w:rsidRPr="00EB6B6D">
        <w:rPr>
          <w:rFonts w:ascii="Times New Roman" w:eastAsia="Times New Roman" w:hAnsi="Times New Roman" w:cs="Times New Roman"/>
          <w:color w:val="000000"/>
          <w:sz w:val="28"/>
          <w:szCs w:val="28"/>
          <w:lang w:eastAsia="ru-RU"/>
        </w:rPr>
        <w:t>1) помещение, в котором проводится массаж, должно быть хорошо проветренным, светлым, теплым (температура воздуха 22-26 °С), при более низкой температуре массаж можно делать через одежду;</w:t>
      </w:r>
    </w:p>
    <w:p w:rsidR="00D52F2F" w:rsidRPr="00EB6B6D" w:rsidRDefault="00D52F2F" w:rsidP="00D52F2F">
      <w:pPr>
        <w:shd w:val="clear" w:color="auto" w:fill="FFFFFF"/>
        <w:spacing w:after="0" w:line="240" w:lineRule="auto"/>
        <w:ind w:firstLine="851"/>
        <w:jc w:val="both"/>
        <w:rPr>
          <w:rFonts w:ascii="Times New Roman" w:eastAsia="Times New Roman" w:hAnsi="Times New Roman" w:cs="Times New Roman"/>
          <w:color w:val="000000"/>
          <w:lang w:eastAsia="ru-RU"/>
        </w:rPr>
      </w:pPr>
      <w:r w:rsidRPr="00EB6B6D">
        <w:rPr>
          <w:rFonts w:ascii="Times New Roman" w:eastAsia="Times New Roman" w:hAnsi="Times New Roman" w:cs="Times New Roman"/>
          <w:color w:val="000000"/>
          <w:sz w:val="28"/>
          <w:szCs w:val="28"/>
          <w:lang w:eastAsia="ru-RU"/>
        </w:rPr>
        <w:t>2) перед массажем необходим теплый душ, после него - не очень горячая ванна или баня;</w:t>
      </w:r>
    </w:p>
    <w:p w:rsidR="00D52F2F" w:rsidRPr="00EB6B6D" w:rsidRDefault="00D52F2F" w:rsidP="00D52F2F">
      <w:pPr>
        <w:shd w:val="clear" w:color="auto" w:fill="FFFFFF"/>
        <w:spacing w:after="0" w:line="240" w:lineRule="auto"/>
        <w:ind w:firstLine="851"/>
        <w:jc w:val="both"/>
        <w:rPr>
          <w:rFonts w:ascii="Times New Roman" w:eastAsia="Times New Roman" w:hAnsi="Times New Roman" w:cs="Times New Roman"/>
          <w:color w:val="000000"/>
          <w:lang w:eastAsia="ru-RU"/>
        </w:rPr>
      </w:pPr>
      <w:r w:rsidRPr="00EB6B6D">
        <w:rPr>
          <w:rFonts w:ascii="Times New Roman" w:eastAsia="Times New Roman" w:hAnsi="Times New Roman" w:cs="Times New Roman"/>
          <w:color w:val="000000"/>
          <w:sz w:val="28"/>
          <w:szCs w:val="28"/>
          <w:lang w:eastAsia="ru-RU"/>
        </w:rPr>
        <w:t>3) руки массажиста должны быть чистыми, ногти коротко подстриженными;</w:t>
      </w:r>
    </w:p>
    <w:p w:rsidR="00D52F2F" w:rsidRPr="00EB6B6D" w:rsidRDefault="00D52F2F" w:rsidP="00D52F2F">
      <w:pPr>
        <w:shd w:val="clear" w:color="auto" w:fill="FFFFFF"/>
        <w:spacing w:after="0" w:line="240" w:lineRule="auto"/>
        <w:ind w:firstLine="851"/>
        <w:jc w:val="both"/>
        <w:rPr>
          <w:rFonts w:ascii="Times New Roman" w:eastAsia="Times New Roman" w:hAnsi="Times New Roman" w:cs="Times New Roman"/>
          <w:color w:val="000000"/>
          <w:lang w:eastAsia="ru-RU"/>
        </w:rPr>
      </w:pPr>
      <w:r w:rsidRPr="00EB6B6D">
        <w:rPr>
          <w:rFonts w:ascii="Times New Roman" w:eastAsia="Times New Roman" w:hAnsi="Times New Roman" w:cs="Times New Roman"/>
          <w:color w:val="000000"/>
          <w:sz w:val="28"/>
          <w:szCs w:val="28"/>
          <w:lang w:eastAsia="ru-RU"/>
        </w:rPr>
        <w:t>4) спортсмен должен находиться в таком положении, чтобы мышцы были расслаблены;</w:t>
      </w:r>
    </w:p>
    <w:p w:rsidR="00D52F2F" w:rsidRPr="00EB6B6D" w:rsidRDefault="00D52F2F" w:rsidP="00D52F2F">
      <w:pPr>
        <w:shd w:val="clear" w:color="auto" w:fill="FFFFFF"/>
        <w:spacing w:after="0" w:line="240" w:lineRule="auto"/>
        <w:ind w:firstLine="851"/>
        <w:jc w:val="both"/>
        <w:rPr>
          <w:rFonts w:ascii="Times New Roman" w:eastAsia="Times New Roman" w:hAnsi="Times New Roman" w:cs="Times New Roman"/>
          <w:color w:val="000000"/>
          <w:lang w:eastAsia="ru-RU"/>
        </w:rPr>
      </w:pPr>
      <w:r w:rsidRPr="00EB6B6D">
        <w:rPr>
          <w:rFonts w:ascii="Times New Roman" w:eastAsia="Times New Roman" w:hAnsi="Times New Roman" w:cs="Times New Roman"/>
          <w:color w:val="000000"/>
          <w:sz w:val="28"/>
          <w:szCs w:val="28"/>
          <w:lang w:eastAsia="ru-RU"/>
        </w:rPr>
        <w:t>5) темп проведения приемов массажа - равномерный;</w:t>
      </w:r>
    </w:p>
    <w:p w:rsidR="00D52F2F" w:rsidRPr="00EB6B6D" w:rsidRDefault="00D52F2F" w:rsidP="00D52F2F">
      <w:pPr>
        <w:shd w:val="clear" w:color="auto" w:fill="FFFFFF"/>
        <w:spacing w:after="0" w:line="240" w:lineRule="auto"/>
        <w:ind w:firstLine="851"/>
        <w:jc w:val="both"/>
        <w:rPr>
          <w:rFonts w:ascii="Times New Roman" w:eastAsia="Times New Roman" w:hAnsi="Times New Roman" w:cs="Times New Roman"/>
          <w:color w:val="000000"/>
          <w:lang w:eastAsia="ru-RU"/>
        </w:rPr>
      </w:pPr>
      <w:r w:rsidRPr="00EB6B6D">
        <w:rPr>
          <w:rFonts w:ascii="Times New Roman" w:eastAsia="Times New Roman" w:hAnsi="Times New Roman" w:cs="Times New Roman"/>
          <w:color w:val="000000"/>
          <w:sz w:val="28"/>
          <w:szCs w:val="28"/>
          <w:lang w:eastAsia="ru-RU"/>
        </w:rPr>
        <w:t>6) растирания используют по показаниям и при возможности переохлаждения;</w:t>
      </w:r>
    </w:p>
    <w:p w:rsidR="00D52F2F" w:rsidRPr="00EB6B6D" w:rsidRDefault="00D52F2F" w:rsidP="00D52F2F">
      <w:pPr>
        <w:shd w:val="clear" w:color="auto" w:fill="FFFFFF"/>
        <w:spacing w:after="0" w:line="240" w:lineRule="auto"/>
        <w:ind w:firstLine="851"/>
        <w:jc w:val="both"/>
        <w:rPr>
          <w:rFonts w:ascii="Times New Roman" w:eastAsia="Times New Roman" w:hAnsi="Times New Roman" w:cs="Times New Roman"/>
          <w:color w:val="000000"/>
          <w:lang w:eastAsia="ru-RU"/>
        </w:rPr>
      </w:pPr>
      <w:r w:rsidRPr="00EB6B6D">
        <w:rPr>
          <w:rFonts w:ascii="Times New Roman" w:eastAsia="Times New Roman" w:hAnsi="Times New Roman" w:cs="Times New Roman"/>
          <w:color w:val="000000"/>
          <w:sz w:val="28"/>
          <w:szCs w:val="28"/>
          <w:lang w:eastAsia="ru-RU"/>
        </w:rPr>
        <w:t>7) после массажа необходим отдых 1-2 ч.</w:t>
      </w:r>
    </w:p>
    <w:p w:rsidR="00D52F2F" w:rsidRPr="00EB6B6D" w:rsidRDefault="00D52F2F" w:rsidP="00D52F2F">
      <w:pPr>
        <w:shd w:val="clear" w:color="auto" w:fill="FFFFFF"/>
        <w:spacing w:after="0" w:line="240" w:lineRule="auto"/>
        <w:ind w:firstLine="851"/>
        <w:jc w:val="both"/>
        <w:rPr>
          <w:rFonts w:ascii="Times New Roman" w:eastAsia="Times New Roman" w:hAnsi="Times New Roman" w:cs="Times New Roman"/>
          <w:color w:val="000000"/>
          <w:lang w:eastAsia="ru-RU"/>
        </w:rPr>
      </w:pPr>
      <w:r w:rsidRPr="00EB6B6D">
        <w:rPr>
          <w:rFonts w:ascii="Times New Roman" w:eastAsia="Times New Roman" w:hAnsi="Times New Roman" w:cs="Times New Roman"/>
          <w:b/>
          <w:bCs/>
          <w:color w:val="000000"/>
          <w:sz w:val="28"/>
          <w:szCs w:val="28"/>
          <w:lang w:eastAsia="ru-RU"/>
        </w:rPr>
        <w:t>Фармакологические средства</w:t>
      </w:r>
      <w:r w:rsidRPr="00EB6B6D">
        <w:rPr>
          <w:rFonts w:ascii="Times New Roman" w:eastAsia="Times New Roman" w:hAnsi="Times New Roman" w:cs="Times New Roman"/>
          <w:color w:val="000000"/>
          <w:sz w:val="28"/>
          <w:szCs w:val="28"/>
          <w:lang w:eastAsia="ru-RU"/>
        </w:rPr>
        <w:t xml:space="preserve"> восстановления и витамины. Фармакологическое регулирование тренированности спортсменов проводится строго индивидуально, по конкретным показаниям и </w:t>
      </w:r>
      <w:r w:rsidRPr="00EB6B6D">
        <w:rPr>
          <w:rFonts w:ascii="Times New Roman" w:eastAsia="Times New Roman" w:hAnsi="Times New Roman" w:cs="Times New Roman"/>
          <w:color w:val="000000"/>
          <w:sz w:val="28"/>
          <w:szCs w:val="28"/>
          <w:lang w:eastAsia="ru-RU"/>
        </w:rPr>
        <w:lastRenderedPageBreak/>
        <w:t>направлено на расширение «узких» мест метаболических циклов с использованием малотоксичных биологически активных соединений, являющихся нормальными метаболитами или катализаторами реакций биосинтеза. Под их действием быстрее восполняются пластические и энергетические ресурсы организма, активизируются ферменты, изменяются соотношения различных реакций метаболизма, достигается равновесие нервных процессов, ускоряется выведение продуктов катаболизма.</w:t>
      </w:r>
    </w:p>
    <w:p w:rsidR="00D52F2F" w:rsidRPr="00EB6B6D" w:rsidRDefault="00D52F2F" w:rsidP="00D52F2F">
      <w:pPr>
        <w:shd w:val="clear" w:color="auto" w:fill="FFFFFF"/>
        <w:spacing w:after="0" w:line="240" w:lineRule="auto"/>
        <w:ind w:firstLine="851"/>
        <w:jc w:val="both"/>
        <w:rPr>
          <w:rFonts w:ascii="Times New Roman" w:eastAsia="Times New Roman" w:hAnsi="Times New Roman" w:cs="Times New Roman"/>
          <w:color w:val="000000"/>
          <w:lang w:eastAsia="ru-RU"/>
        </w:rPr>
      </w:pPr>
      <w:r w:rsidRPr="00ED14CD">
        <w:rPr>
          <w:rFonts w:ascii="Times New Roman" w:eastAsia="Times New Roman" w:hAnsi="Times New Roman" w:cs="Times New Roman"/>
          <w:color w:val="000000"/>
          <w:sz w:val="28"/>
          <w:szCs w:val="28"/>
          <w:u w:val="single"/>
          <w:lang w:eastAsia="ru-RU"/>
        </w:rPr>
        <w:t>Основные принципы применения фармакологических средств восстановления</w:t>
      </w:r>
      <w:r w:rsidRPr="00EB6B6D">
        <w:rPr>
          <w:rFonts w:ascii="Times New Roman" w:eastAsia="Times New Roman" w:hAnsi="Times New Roman" w:cs="Times New Roman"/>
          <w:color w:val="000000"/>
          <w:sz w:val="28"/>
          <w:szCs w:val="28"/>
          <w:lang w:eastAsia="ru-RU"/>
        </w:rPr>
        <w:t>:</w:t>
      </w:r>
    </w:p>
    <w:p w:rsidR="00D52F2F" w:rsidRPr="00EB6B6D" w:rsidRDefault="00D52F2F" w:rsidP="00D52F2F">
      <w:pPr>
        <w:shd w:val="clear" w:color="auto" w:fill="FFFFFF"/>
        <w:spacing w:after="0" w:line="240" w:lineRule="auto"/>
        <w:ind w:firstLine="851"/>
        <w:jc w:val="both"/>
        <w:rPr>
          <w:rFonts w:ascii="Times New Roman" w:eastAsia="Times New Roman" w:hAnsi="Times New Roman" w:cs="Times New Roman"/>
          <w:color w:val="000000"/>
          <w:lang w:eastAsia="ru-RU"/>
        </w:rPr>
      </w:pPr>
      <w:r w:rsidRPr="00EB6B6D">
        <w:rPr>
          <w:rFonts w:ascii="Times New Roman" w:eastAsia="Times New Roman" w:hAnsi="Times New Roman" w:cs="Times New Roman"/>
          <w:color w:val="000000"/>
          <w:sz w:val="28"/>
          <w:szCs w:val="28"/>
          <w:lang w:eastAsia="ru-RU"/>
        </w:rPr>
        <w:t>1) фармакологические препараты применяет только врач в соответствии с конкретными показаниями и состоянием спортсмена; тренерам категорически запрещается самостоятельно применять фармакологические препараты;</w:t>
      </w:r>
    </w:p>
    <w:p w:rsidR="00D52F2F" w:rsidRPr="00EB6B6D" w:rsidRDefault="00D52F2F" w:rsidP="00D52F2F">
      <w:pPr>
        <w:shd w:val="clear" w:color="auto" w:fill="FFFFFF"/>
        <w:spacing w:after="0" w:line="240" w:lineRule="auto"/>
        <w:ind w:firstLine="851"/>
        <w:jc w:val="both"/>
        <w:rPr>
          <w:rFonts w:ascii="Times New Roman" w:eastAsia="Times New Roman" w:hAnsi="Times New Roman" w:cs="Times New Roman"/>
          <w:color w:val="000000"/>
          <w:lang w:eastAsia="ru-RU"/>
        </w:rPr>
      </w:pPr>
      <w:r w:rsidRPr="00EB6B6D">
        <w:rPr>
          <w:rFonts w:ascii="Times New Roman" w:eastAsia="Times New Roman" w:hAnsi="Times New Roman" w:cs="Times New Roman"/>
          <w:color w:val="000000"/>
          <w:sz w:val="28"/>
          <w:szCs w:val="28"/>
          <w:lang w:eastAsia="ru-RU"/>
        </w:rPr>
        <w:t>2) необходима предварительная проверка индивидуальной переносимости препарата;</w:t>
      </w:r>
    </w:p>
    <w:p w:rsidR="00D52F2F" w:rsidRPr="00EB6B6D" w:rsidRDefault="00D52F2F" w:rsidP="00D52F2F">
      <w:pPr>
        <w:shd w:val="clear" w:color="auto" w:fill="FFFFFF"/>
        <w:spacing w:after="0" w:line="240" w:lineRule="auto"/>
        <w:ind w:firstLine="851"/>
        <w:jc w:val="both"/>
        <w:rPr>
          <w:rFonts w:ascii="Times New Roman" w:eastAsia="Times New Roman" w:hAnsi="Times New Roman" w:cs="Times New Roman"/>
          <w:color w:val="000000"/>
          <w:lang w:eastAsia="ru-RU"/>
        </w:rPr>
      </w:pPr>
      <w:r w:rsidRPr="00EB6B6D">
        <w:rPr>
          <w:rFonts w:ascii="Times New Roman" w:eastAsia="Times New Roman" w:hAnsi="Times New Roman" w:cs="Times New Roman"/>
          <w:color w:val="000000"/>
          <w:sz w:val="28"/>
          <w:szCs w:val="28"/>
          <w:lang w:eastAsia="ru-RU"/>
        </w:rPr>
        <w:t>3) продолжительное непрерывное применение препарата приводит к привыканию организма к данному лекарственному средству, что обусловливает необходимость увеличения его дозы для достижения желаемого эффекта, угнетает естественное течение восстановительных процессов, снижает тренирующий эффект нагрузки;</w:t>
      </w:r>
    </w:p>
    <w:p w:rsidR="00D52F2F" w:rsidRPr="00EB6B6D" w:rsidRDefault="00D52F2F" w:rsidP="00D52F2F">
      <w:pPr>
        <w:shd w:val="clear" w:color="auto" w:fill="FFFFFF"/>
        <w:spacing w:after="0" w:line="240" w:lineRule="auto"/>
        <w:ind w:firstLine="851"/>
        <w:jc w:val="both"/>
        <w:rPr>
          <w:rFonts w:ascii="Times New Roman" w:eastAsia="Times New Roman" w:hAnsi="Times New Roman" w:cs="Times New Roman"/>
          <w:color w:val="000000"/>
          <w:lang w:eastAsia="ru-RU"/>
        </w:rPr>
      </w:pPr>
      <w:r w:rsidRPr="00EB6B6D">
        <w:rPr>
          <w:rFonts w:ascii="Times New Roman" w:eastAsia="Times New Roman" w:hAnsi="Times New Roman" w:cs="Times New Roman"/>
          <w:color w:val="000000"/>
          <w:sz w:val="28"/>
          <w:szCs w:val="28"/>
          <w:lang w:eastAsia="ru-RU"/>
        </w:rPr>
        <w:t>4) при адекватном течении восстановительных процессов нецелесообразно путем введения каких-либо веществ вмешиваться в естественное течение обменных реакций организма;</w:t>
      </w:r>
    </w:p>
    <w:p w:rsidR="00D52F2F" w:rsidRPr="00EB6B6D" w:rsidRDefault="00D52F2F" w:rsidP="00D52F2F">
      <w:pPr>
        <w:shd w:val="clear" w:color="auto" w:fill="FFFFFF"/>
        <w:spacing w:after="0" w:line="240" w:lineRule="auto"/>
        <w:ind w:firstLine="851"/>
        <w:jc w:val="both"/>
        <w:rPr>
          <w:rFonts w:ascii="Times New Roman" w:eastAsia="Times New Roman" w:hAnsi="Times New Roman" w:cs="Times New Roman"/>
          <w:color w:val="000000"/>
          <w:lang w:eastAsia="ru-RU"/>
        </w:rPr>
      </w:pPr>
      <w:r w:rsidRPr="00EB6B6D">
        <w:rPr>
          <w:rFonts w:ascii="Times New Roman" w:eastAsia="Times New Roman" w:hAnsi="Times New Roman" w:cs="Times New Roman"/>
          <w:color w:val="000000"/>
          <w:sz w:val="28"/>
          <w:szCs w:val="28"/>
          <w:lang w:eastAsia="ru-RU"/>
        </w:rPr>
        <w:t>5) недопустимо использование фармакологических средств восстановления (кроме витаминов и препаратов, назначенных врачом для лечения) в пубертатный период развития организма юного спортсмена.</w:t>
      </w:r>
    </w:p>
    <w:p w:rsidR="00D52F2F" w:rsidRPr="00EB6B6D" w:rsidRDefault="00D52F2F" w:rsidP="00D52F2F">
      <w:pPr>
        <w:shd w:val="clear" w:color="auto" w:fill="FFFFFF"/>
        <w:spacing w:after="0" w:line="240" w:lineRule="auto"/>
        <w:ind w:firstLine="851"/>
        <w:jc w:val="both"/>
        <w:rPr>
          <w:rFonts w:ascii="Times New Roman" w:eastAsia="Times New Roman" w:hAnsi="Times New Roman" w:cs="Times New Roman"/>
          <w:color w:val="000000"/>
          <w:lang w:eastAsia="ru-RU"/>
        </w:rPr>
      </w:pPr>
      <w:r w:rsidRPr="00EB6B6D">
        <w:rPr>
          <w:rFonts w:ascii="Times New Roman" w:eastAsia="Times New Roman" w:hAnsi="Times New Roman" w:cs="Times New Roman"/>
          <w:b/>
          <w:bCs/>
          <w:color w:val="000000"/>
          <w:sz w:val="28"/>
          <w:szCs w:val="28"/>
          <w:lang w:eastAsia="ru-RU"/>
        </w:rPr>
        <w:t>Фитотерапия</w:t>
      </w:r>
      <w:r w:rsidRPr="00EB6B6D">
        <w:rPr>
          <w:rFonts w:ascii="Times New Roman" w:eastAsia="Times New Roman" w:hAnsi="Times New Roman" w:cs="Times New Roman"/>
          <w:color w:val="000000"/>
          <w:sz w:val="28"/>
          <w:szCs w:val="28"/>
          <w:lang w:eastAsia="ru-RU"/>
        </w:rPr>
        <w:t>. Существуют фармакологические средства, которые могут усиливать или ослаблять обменные процессы, активизировать иммунную систему, регенеративные процессы. Эти препараты имеют растительное и животное происхождение. Изучением и применением таких веществ для лечения и профилактики заболеваний занимается фитотерапия.</w:t>
      </w:r>
    </w:p>
    <w:p w:rsidR="00D52F2F" w:rsidRPr="00EB6B6D" w:rsidRDefault="00D52F2F" w:rsidP="00D52F2F">
      <w:pPr>
        <w:shd w:val="clear" w:color="auto" w:fill="FFFFFF"/>
        <w:spacing w:after="0" w:line="240" w:lineRule="auto"/>
        <w:ind w:firstLine="851"/>
        <w:jc w:val="both"/>
        <w:rPr>
          <w:rFonts w:ascii="Times New Roman" w:eastAsia="Times New Roman" w:hAnsi="Times New Roman" w:cs="Times New Roman"/>
          <w:color w:val="000000"/>
          <w:lang w:eastAsia="ru-RU"/>
        </w:rPr>
      </w:pPr>
      <w:r w:rsidRPr="00EB6B6D">
        <w:rPr>
          <w:rFonts w:ascii="Times New Roman" w:eastAsia="Times New Roman" w:hAnsi="Times New Roman" w:cs="Times New Roman"/>
          <w:color w:val="000000"/>
          <w:sz w:val="28"/>
          <w:szCs w:val="28"/>
          <w:lang w:eastAsia="ru-RU"/>
        </w:rPr>
        <w:t xml:space="preserve">Фитотерапия в спорте — это раздел спортивной медицины, имеющий ряд преимуществ перед традиционными методами восстановления и лечения. К препаратам растительного и животного происхождения, относящиеся к не допинговым средствам повышения и восстановления спортивной работоспособности относятся </w:t>
      </w:r>
      <w:proofErr w:type="spellStart"/>
      <w:r w:rsidRPr="00EB6B6D">
        <w:rPr>
          <w:rFonts w:ascii="Times New Roman" w:eastAsia="Times New Roman" w:hAnsi="Times New Roman" w:cs="Times New Roman"/>
          <w:color w:val="000000"/>
          <w:sz w:val="28"/>
          <w:szCs w:val="28"/>
          <w:lang w:eastAsia="ru-RU"/>
        </w:rPr>
        <w:t>адаптагены</w:t>
      </w:r>
      <w:proofErr w:type="spellEnd"/>
      <w:r w:rsidRPr="00EB6B6D">
        <w:rPr>
          <w:rFonts w:ascii="Times New Roman" w:eastAsia="Times New Roman" w:hAnsi="Times New Roman" w:cs="Times New Roman"/>
          <w:color w:val="000000"/>
          <w:sz w:val="28"/>
          <w:szCs w:val="28"/>
          <w:lang w:eastAsia="ru-RU"/>
        </w:rPr>
        <w:t xml:space="preserve">, </w:t>
      </w:r>
      <w:proofErr w:type="spellStart"/>
      <w:r w:rsidRPr="00EB6B6D">
        <w:rPr>
          <w:rFonts w:ascii="Times New Roman" w:eastAsia="Times New Roman" w:hAnsi="Times New Roman" w:cs="Times New Roman"/>
          <w:color w:val="000000"/>
          <w:sz w:val="28"/>
          <w:szCs w:val="28"/>
          <w:lang w:eastAsia="ru-RU"/>
        </w:rPr>
        <w:t>ноотропы</w:t>
      </w:r>
      <w:proofErr w:type="spellEnd"/>
      <w:r w:rsidRPr="00EB6B6D">
        <w:rPr>
          <w:rFonts w:ascii="Times New Roman" w:eastAsia="Times New Roman" w:hAnsi="Times New Roman" w:cs="Times New Roman"/>
          <w:color w:val="000000"/>
          <w:sz w:val="28"/>
          <w:szCs w:val="28"/>
          <w:lang w:eastAsia="ru-RU"/>
        </w:rPr>
        <w:t xml:space="preserve">, препараты энергетического и пластического действия, иммуномодуляторы, антиоксиданты и </w:t>
      </w:r>
      <w:proofErr w:type="spellStart"/>
      <w:r w:rsidRPr="00EB6B6D">
        <w:rPr>
          <w:rFonts w:ascii="Times New Roman" w:eastAsia="Times New Roman" w:hAnsi="Times New Roman" w:cs="Times New Roman"/>
          <w:color w:val="000000"/>
          <w:sz w:val="28"/>
          <w:szCs w:val="28"/>
          <w:lang w:eastAsia="ru-RU"/>
        </w:rPr>
        <w:t>антигипоксанты</w:t>
      </w:r>
      <w:proofErr w:type="spellEnd"/>
      <w:r w:rsidRPr="00EB6B6D">
        <w:rPr>
          <w:rFonts w:ascii="Times New Roman" w:eastAsia="Times New Roman" w:hAnsi="Times New Roman" w:cs="Times New Roman"/>
          <w:color w:val="000000"/>
          <w:sz w:val="28"/>
          <w:szCs w:val="28"/>
          <w:lang w:eastAsia="ru-RU"/>
        </w:rPr>
        <w:t>, витамины и витаминные комплексы, биологически активные добавки к пище.</w:t>
      </w:r>
    </w:p>
    <w:p w:rsidR="00D52F2F" w:rsidRPr="00EB6B6D" w:rsidRDefault="00D52F2F" w:rsidP="00D52F2F">
      <w:pPr>
        <w:shd w:val="clear" w:color="auto" w:fill="FFFFFF"/>
        <w:spacing w:after="0" w:line="240" w:lineRule="auto"/>
        <w:ind w:firstLine="851"/>
        <w:jc w:val="both"/>
        <w:rPr>
          <w:rFonts w:ascii="Times New Roman" w:eastAsia="Times New Roman" w:hAnsi="Times New Roman" w:cs="Times New Roman"/>
          <w:color w:val="000000"/>
          <w:lang w:eastAsia="ru-RU"/>
        </w:rPr>
      </w:pPr>
      <w:r w:rsidRPr="00EB6B6D">
        <w:rPr>
          <w:rFonts w:ascii="Times New Roman" w:eastAsia="Times New Roman" w:hAnsi="Times New Roman" w:cs="Times New Roman"/>
          <w:b/>
          <w:bCs/>
          <w:color w:val="000000"/>
          <w:sz w:val="28"/>
          <w:szCs w:val="28"/>
          <w:lang w:eastAsia="ru-RU"/>
        </w:rPr>
        <w:t>Психологические средства восстановления</w:t>
      </w:r>
    </w:p>
    <w:p w:rsidR="00D52F2F" w:rsidRDefault="00D52F2F" w:rsidP="00D52F2F">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EB6B6D">
        <w:rPr>
          <w:rFonts w:ascii="Times New Roman" w:eastAsia="Times New Roman" w:hAnsi="Times New Roman" w:cs="Times New Roman"/>
          <w:color w:val="000000"/>
          <w:sz w:val="28"/>
          <w:szCs w:val="28"/>
          <w:lang w:eastAsia="ru-RU"/>
        </w:rPr>
        <w:t xml:space="preserve">Эти средства условно подразделяются на психолого-педагогические (оптимальный моральный климат в группе, положительные эмоции, комфортные условия быта, интересный, разнообразный отдых и др.) и психогигиенические (регуляция и </w:t>
      </w:r>
      <w:proofErr w:type="spellStart"/>
      <w:r w:rsidRPr="00EB6B6D">
        <w:rPr>
          <w:rFonts w:ascii="Times New Roman" w:eastAsia="Times New Roman" w:hAnsi="Times New Roman" w:cs="Times New Roman"/>
          <w:color w:val="000000"/>
          <w:sz w:val="28"/>
          <w:szCs w:val="28"/>
          <w:lang w:eastAsia="ru-RU"/>
        </w:rPr>
        <w:t>саморегуляция</w:t>
      </w:r>
      <w:proofErr w:type="spellEnd"/>
      <w:r w:rsidRPr="00EB6B6D">
        <w:rPr>
          <w:rFonts w:ascii="Times New Roman" w:eastAsia="Times New Roman" w:hAnsi="Times New Roman" w:cs="Times New Roman"/>
          <w:color w:val="000000"/>
          <w:sz w:val="28"/>
          <w:szCs w:val="28"/>
          <w:lang w:eastAsia="ru-RU"/>
        </w:rPr>
        <w:t xml:space="preserve"> психических состояний </w:t>
      </w:r>
      <w:r w:rsidRPr="00EB6B6D">
        <w:rPr>
          <w:rFonts w:ascii="Times New Roman" w:eastAsia="Times New Roman" w:hAnsi="Times New Roman" w:cs="Times New Roman"/>
          <w:color w:val="000000"/>
          <w:sz w:val="28"/>
          <w:szCs w:val="28"/>
          <w:lang w:eastAsia="ru-RU"/>
        </w:rPr>
        <w:lastRenderedPageBreak/>
        <w:t>путем удлинения сна, внушенного сна-отдыха, психорегулирующая и аутогенная тренировки, цветовые и музыкальные воздействия, специальные приемы мышечной релаксации и др.).</w:t>
      </w:r>
    </w:p>
    <w:p w:rsidR="008E4F2F" w:rsidRPr="003E4B88" w:rsidRDefault="008E4F2F" w:rsidP="008E4F2F">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FA7342">
        <w:rPr>
          <w:rFonts w:ascii="Times New Roman" w:eastAsia="Times New Roman" w:hAnsi="Times New Roman" w:cs="Times New Roman"/>
          <w:b/>
          <w:color w:val="000000"/>
          <w:sz w:val="28"/>
          <w:szCs w:val="28"/>
          <w:lang w:eastAsia="ru-RU"/>
        </w:rPr>
        <w:t xml:space="preserve">План медицинских, медико-биологических мероприятий и применения восстановительных средств представлены </w:t>
      </w:r>
      <w:r w:rsidRPr="003E4B88">
        <w:rPr>
          <w:rFonts w:ascii="Times New Roman" w:eastAsia="Times New Roman" w:hAnsi="Times New Roman" w:cs="Times New Roman"/>
          <w:b/>
          <w:color w:val="000000"/>
          <w:sz w:val="28"/>
          <w:szCs w:val="28"/>
          <w:lang w:eastAsia="ru-RU"/>
        </w:rPr>
        <w:t>в таблице №</w:t>
      </w:r>
      <w:r w:rsidRPr="003E4B88">
        <w:rPr>
          <w:rFonts w:ascii="Times New Roman" w:eastAsia="Times New Roman" w:hAnsi="Times New Roman" w:cs="Times New Roman"/>
          <w:color w:val="000000"/>
          <w:sz w:val="28"/>
          <w:szCs w:val="28"/>
          <w:lang w:eastAsia="ru-RU"/>
        </w:rPr>
        <w:t xml:space="preserve"> </w:t>
      </w:r>
      <w:r w:rsidRPr="003E4B88">
        <w:rPr>
          <w:rFonts w:ascii="Times New Roman" w:eastAsia="Times New Roman" w:hAnsi="Times New Roman" w:cs="Times New Roman"/>
          <w:b/>
          <w:color w:val="000000"/>
          <w:sz w:val="28"/>
          <w:szCs w:val="28"/>
          <w:lang w:eastAsia="ru-RU"/>
        </w:rPr>
        <w:t>10</w:t>
      </w:r>
      <w:r w:rsidRPr="003E4B88">
        <w:rPr>
          <w:rFonts w:ascii="Times New Roman" w:eastAsia="Times New Roman" w:hAnsi="Times New Roman" w:cs="Times New Roman"/>
          <w:color w:val="000000"/>
          <w:sz w:val="28"/>
          <w:szCs w:val="28"/>
          <w:lang w:eastAsia="ru-RU"/>
        </w:rPr>
        <w:t xml:space="preserve">  </w:t>
      </w:r>
    </w:p>
    <w:p w:rsidR="008E4F2F" w:rsidRDefault="008E4F2F" w:rsidP="008E4F2F">
      <w:pPr>
        <w:shd w:val="clear" w:color="auto" w:fill="FFFFFF"/>
        <w:spacing w:after="0" w:line="240" w:lineRule="auto"/>
        <w:ind w:firstLine="851"/>
        <w:jc w:val="right"/>
        <w:rPr>
          <w:rFonts w:ascii="Times New Roman" w:eastAsia="Times New Roman" w:hAnsi="Times New Roman" w:cs="Times New Roman"/>
          <w:color w:val="000000"/>
          <w:sz w:val="28"/>
          <w:szCs w:val="28"/>
          <w:lang w:eastAsia="ru-RU"/>
        </w:rPr>
      </w:pPr>
    </w:p>
    <w:p w:rsidR="001606F2" w:rsidRPr="003E4B88" w:rsidRDefault="001606F2" w:rsidP="008E4F2F">
      <w:pPr>
        <w:shd w:val="clear" w:color="auto" w:fill="FFFFFF"/>
        <w:spacing w:after="0" w:line="240" w:lineRule="auto"/>
        <w:ind w:firstLine="851"/>
        <w:jc w:val="right"/>
        <w:rPr>
          <w:rFonts w:ascii="Times New Roman" w:eastAsia="Times New Roman" w:hAnsi="Times New Roman" w:cs="Times New Roman"/>
          <w:color w:val="000000"/>
          <w:sz w:val="28"/>
          <w:szCs w:val="28"/>
          <w:lang w:eastAsia="ru-RU"/>
        </w:rPr>
      </w:pPr>
    </w:p>
    <w:p w:rsidR="008E4F2F" w:rsidRPr="00FA7342" w:rsidRDefault="008E4F2F" w:rsidP="008E4F2F">
      <w:pPr>
        <w:shd w:val="clear" w:color="auto" w:fill="FFFFFF"/>
        <w:spacing w:after="0" w:line="240" w:lineRule="auto"/>
        <w:ind w:firstLine="851"/>
        <w:jc w:val="right"/>
        <w:rPr>
          <w:rFonts w:ascii="Times New Roman" w:eastAsia="Times New Roman" w:hAnsi="Times New Roman" w:cs="Times New Roman"/>
          <w:color w:val="000000"/>
          <w:sz w:val="28"/>
          <w:szCs w:val="28"/>
          <w:lang w:eastAsia="ru-RU"/>
        </w:rPr>
      </w:pPr>
      <w:r w:rsidRPr="003E4B88">
        <w:rPr>
          <w:rFonts w:ascii="Times New Roman" w:eastAsia="Times New Roman" w:hAnsi="Times New Roman" w:cs="Times New Roman"/>
          <w:color w:val="000000"/>
          <w:sz w:val="28"/>
          <w:szCs w:val="28"/>
          <w:lang w:eastAsia="ru-RU"/>
        </w:rPr>
        <w:t>Таблица № 10</w:t>
      </w:r>
    </w:p>
    <w:p w:rsidR="008E4F2F" w:rsidRPr="00FA7342" w:rsidRDefault="008E4F2F" w:rsidP="008E4F2F">
      <w:pPr>
        <w:shd w:val="clear" w:color="auto" w:fill="FFFFFF"/>
        <w:spacing w:after="0" w:line="240" w:lineRule="auto"/>
        <w:ind w:firstLine="851"/>
        <w:jc w:val="right"/>
        <w:rPr>
          <w:rFonts w:ascii="Times New Roman" w:eastAsia="Times New Roman" w:hAnsi="Times New Roman" w:cs="Times New Roman"/>
          <w:color w:val="000000"/>
          <w:sz w:val="28"/>
          <w:szCs w:val="28"/>
          <w:lang w:eastAsia="ru-RU"/>
        </w:rPr>
      </w:pPr>
    </w:p>
    <w:tbl>
      <w:tblPr>
        <w:tblStyle w:val="a3"/>
        <w:tblW w:w="0" w:type="auto"/>
        <w:tblLook w:val="04A0" w:firstRow="1" w:lastRow="0" w:firstColumn="1" w:lastColumn="0" w:noHBand="0" w:noVBand="1"/>
      </w:tblPr>
      <w:tblGrid>
        <w:gridCol w:w="2482"/>
        <w:gridCol w:w="3719"/>
        <w:gridCol w:w="3085"/>
      </w:tblGrid>
      <w:tr w:rsidR="008E4F2F" w:rsidRPr="00FA7342" w:rsidTr="007352F9">
        <w:tc>
          <w:tcPr>
            <w:tcW w:w="2547" w:type="dxa"/>
          </w:tcPr>
          <w:p w:rsidR="008E4F2F" w:rsidRPr="00FA7342" w:rsidRDefault="008E4F2F" w:rsidP="0094053C">
            <w:pPr>
              <w:pStyle w:val="25"/>
              <w:shd w:val="clear" w:color="auto" w:fill="auto"/>
              <w:spacing w:before="0" w:after="0" w:line="240" w:lineRule="auto"/>
              <w:rPr>
                <w:rFonts w:ascii="Times New Roman" w:hAnsi="Times New Roman" w:cs="Times New Roman"/>
              </w:rPr>
            </w:pPr>
            <w:r w:rsidRPr="00FA7342">
              <w:rPr>
                <w:rStyle w:val="211pt"/>
                <w:rFonts w:eastAsiaTheme="minorHAnsi"/>
              </w:rPr>
              <w:t>Этап спортивной подготовки</w:t>
            </w:r>
          </w:p>
        </w:tc>
        <w:tc>
          <w:tcPr>
            <w:tcW w:w="3871" w:type="dxa"/>
            <w:vAlign w:val="bottom"/>
          </w:tcPr>
          <w:p w:rsidR="008E4F2F" w:rsidRPr="00FA7342" w:rsidRDefault="008E4F2F" w:rsidP="007352F9">
            <w:pPr>
              <w:pStyle w:val="25"/>
              <w:shd w:val="clear" w:color="auto" w:fill="auto"/>
              <w:spacing w:before="0" w:after="0" w:line="240" w:lineRule="auto"/>
              <w:jc w:val="center"/>
              <w:rPr>
                <w:rFonts w:ascii="Times New Roman" w:hAnsi="Times New Roman" w:cs="Times New Roman"/>
              </w:rPr>
            </w:pPr>
            <w:r w:rsidRPr="00FA7342">
              <w:rPr>
                <w:rStyle w:val="211pt"/>
                <w:rFonts w:eastAsiaTheme="minorHAnsi"/>
              </w:rPr>
              <w:t>Мероприятия</w:t>
            </w:r>
          </w:p>
        </w:tc>
        <w:tc>
          <w:tcPr>
            <w:tcW w:w="3210" w:type="dxa"/>
            <w:vAlign w:val="bottom"/>
          </w:tcPr>
          <w:p w:rsidR="008E4F2F" w:rsidRPr="00FA7342" w:rsidRDefault="008E4F2F" w:rsidP="0094053C">
            <w:pPr>
              <w:pStyle w:val="25"/>
              <w:shd w:val="clear" w:color="auto" w:fill="auto"/>
              <w:spacing w:before="0" w:after="0" w:line="240" w:lineRule="auto"/>
              <w:ind w:left="200"/>
              <w:jc w:val="left"/>
              <w:rPr>
                <w:rFonts w:ascii="Times New Roman" w:hAnsi="Times New Roman" w:cs="Times New Roman"/>
              </w:rPr>
            </w:pPr>
            <w:r w:rsidRPr="00FA7342">
              <w:rPr>
                <w:rStyle w:val="211pt"/>
                <w:rFonts w:eastAsiaTheme="minorHAnsi"/>
              </w:rPr>
              <w:t>Сроки проведения</w:t>
            </w:r>
          </w:p>
        </w:tc>
      </w:tr>
      <w:tr w:rsidR="008E4F2F" w:rsidRPr="00FA7342" w:rsidTr="007352F9">
        <w:tc>
          <w:tcPr>
            <w:tcW w:w="2547" w:type="dxa"/>
            <w:vMerge w:val="restart"/>
            <w:vAlign w:val="center"/>
          </w:tcPr>
          <w:p w:rsidR="008E4F2F" w:rsidRPr="00FA7342" w:rsidRDefault="008E4F2F" w:rsidP="0094053C">
            <w:pPr>
              <w:pStyle w:val="25"/>
              <w:shd w:val="clear" w:color="auto" w:fill="auto"/>
              <w:spacing w:before="0" w:after="0" w:line="240" w:lineRule="auto"/>
              <w:jc w:val="left"/>
              <w:rPr>
                <w:rFonts w:ascii="Times New Roman" w:hAnsi="Times New Roman" w:cs="Times New Roman"/>
              </w:rPr>
            </w:pPr>
            <w:r w:rsidRPr="00FA7342">
              <w:rPr>
                <w:rStyle w:val="211pt"/>
                <w:rFonts w:eastAsiaTheme="minorHAnsi"/>
              </w:rPr>
              <w:t>Этап начальной подготовки (по всем годам)</w:t>
            </w:r>
          </w:p>
        </w:tc>
        <w:tc>
          <w:tcPr>
            <w:tcW w:w="3871" w:type="dxa"/>
            <w:vAlign w:val="bottom"/>
          </w:tcPr>
          <w:p w:rsidR="008E4F2F" w:rsidRPr="00FA7342" w:rsidRDefault="008E4F2F" w:rsidP="0094053C">
            <w:pPr>
              <w:pStyle w:val="25"/>
              <w:shd w:val="clear" w:color="auto" w:fill="auto"/>
              <w:spacing w:before="0" w:after="0" w:line="240" w:lineRule="auto"/>
              <w:jc w:val="left"/>
              <w:rPr>
                <w:rFonts w:ascii="Times New Roman" w:hAnsi="Times New Roman" w:cs="Times New Roman"/>
              </w:rPr>
            </w:pPr>
            <w:r w:rsidRPr="00FA7342">
              <w:rPr>
                <w:rStyle w:val="211pt"/>
                <w:rFonts w:eastAsiaTheme="minorHAnsi"/>
              </w:rPr>
              <w:t>Врачебно-педагогические наблюдения</w:t>
            </w:r>
          </w:p>
        </w:tc>
        <w:tc>
          <w:tcPr>
            <w:tcW w:w="3210" w:type="dxa"/>
            <w:vAlign w:val="bottom"/>
          </w:tcPr>
          <w:p w:rsidR="008E4F2F" w:rsidRPr="00FA7342" w:rsidRDefault="008E4F2F" w:rsidP="0094053C">
            <w:pPr>
              <w:pStyle w:val="25"/>
              <w:shd w:val="clear" w:color="auto" w:fill="auto"/>
              <w:spacing w:before="0" w:after="0" w:line="240" w:lineRule="auto"/>
              <w:jc w:val="center"/>
              <w:rPr>
                <w:rFonts w:ascii="Times New Roman" w:hAnsi="Times New Roman" w:cs="Times New Roman"/>
              </w:rPr>
            </w:pPr>
            <w:r w:rsidRPr="00FA7342">
              <w:rPr>
                <w:rStyle w:val="211pt"/>
                <w:rFonts w:eastAsiaTheme="minorHAnsi"/>
              </w:rPr>
              <w:t>В течение года</w:t>
            </w:r>
          </w:p>
        </w:tc>
      </w:tr>
      <w:tr w:rsidR="008E4F2F" w:rsidRPr="00FA7342" w:rsidTr="007352F9">
        <w:tc>
          <w:tcPr>
            <w:tcW w:w="2547" w:type="dxa"/>
            <w:vMerge/>
            <w:vAlign w:val="center"/>
          </w:tcPr>
          <w:p w:rsidR="008E4F2F" w:rsidRPr="00FA7342" w:rsidRDefault="008E4F2F" w:rsidP="0094053C">
            <w:pPr>
              <w:rPr>
                <w:rFonts w:ascii="Times New Roman" w:hAnsi="Times New Roman" w:cs="Times New Roman"/>
              </w:rPr>
            </w:pPr>
          </w:p>
        </w:tc>
        <w:tc>
          <w:tcPr>
            <w:tcW w:w="3871" w:type="dxa"/>
            <w:vAlign w:val="center"/>
          </w:tcPr>
          <w:p w:rsidR="008E4F2F" w:rsidRPr="00FA7342" w:rsidRDefault="008E4F2F" w:rsidP="0094053C">
            <w:pPr>
              <w:pStyle w:val="25"/>
              <w:shd w:val="clear" w:color="auto" w:fill="auto"/>
              <w:spacing w:before="0" w:after="0" w:line="240" w:lineRule="auto"/>
              <w:jc w:val="left"/>
              <w:rPr>
                <w:rFonts w:ascii="Times New Roman" w:hAnsi="Times New Roman" w:cs="Times New Roman"/>
              </w:rPr>
            </w:pPr>
            <w:r w:rsidRPr="00FA7342">
              <w:rPr>
                <w:rStyle w:val="211pt"/>
                <w:rFonts w:eastAsiaTheme="minorHAnsi"/>
              </w:rPr>
              <w:t>Предварительные медицинские осмотры</w:t>
            </w:r>
          </w:p>
        </w:tc>
        <w:tc>
          <w:tcPr>
            <w:tcW w:w="3210" w:type="dxa"/>
            <w:vAlign w:val="bottom"/>
          </w:tcPr>
          <w:p w:rsidR="008E4F2F" w:rsidRPr="00FA7342" w:rsidRDefault="008E4F2F" w:rsidP="0094053C">
            <w:pPr>
              <w:pStyle w:val="25"/>
              <w:shd w:val="clear" w:color="auto" w:fill="auto"/>
              <w:spacing w:before="0" w:after="0" w:line="240" w:lineRule="auto"/>
              <w:jc w:val="center"/>
              <w:rPr>
                <w:rFonts w:ascii="Times New Roman" w:hAnsi="Times New Roman" w:cs="Times New Roman"/>
              </w:rPr>
            </w:pPr>
            <w:r w:rsidRPr="00FA7342">
              <w:rPr>
                <w:rStyle w:val="211pt"/>
                <w:rFonts w:eastAsiaTheme="minorHAnsi"/>
              </w:rPr>
              <w:t>При определении допуска к мероприятиям</w:t>
            </w:r>
          </w:p>
        </w:tc>
      </w:tr>
      <w:tr w:rsidR="008E4F2F" w:rsidRPr="00FA7342" w:rsidTr="007352F9">
        <w:tc>
          <w:tcPr>
            <w:tcW w:w="2547" w:type="dxa"/>
            <w:vMerge/>
            <w:vAlign w:val="center"/>
          </w:tcPr>
          <w:p w:rsidR="008E4F2F" w:rsidRPr="00FA7342" w:rsidRDefault="008E4F2F" w:rsidP="0094053C">
            <w:pPr>
              <w:rPr>
                <w:rFonts w:ascii="Times New Roman" w:hAnsi="Times New Roman" w:cs="Times New Roman"/>
              </w:rPr>
            </w:pPr>
          </w:p>
        </w:tc>
        <w:tc>
          <w:tcPr>
            <w:tcW w:w="3871" w:type="dxa"/>
            <w:vAlign w:val="bottom"/>
          </w:tcPr>
          <w:p w:rsidR="008E4F2F" w:rsidRPr="00FA7342" w:rsidRDefault="008E4F2F" w:rsidP="0094053C">
            <w:pPr>
              <w:pStyle w:val="25"/>
              <w:shd w:val="clear" w:color="auto" w:fill="auto"/>
              <w:spacing w:before="0" w:after="0" w:line="240" w:lineRule="auto"/>
              <w:jc w:val="left"/>
              <w:rPr>
                <w:rFonts w:ascii="Times New Roman" w:hAnsi="Times New Roman" w:cs="Times New Roman"/>
              </w:rPr>
            </w:pPr>
            <w:r w:rsidRPr="00FA7342">
              <w:rPr>
                <w:rStyle w:val="211pt"/>
                <w:rFonts w:eastAsiaTheme="minorHAnsi"/>
              </w:rPr>
              <w:t>Периодические медицинские осмотры</w:t>
            </w:r>
          </w:p>
        </w:tc>
        <w:tc>
          <w:tcPr>
            <w:tcW w:w="3210" w:type="dxa"/>
            <w:vAlign w:val="bottom"/>
          </w:tcPr>
          <w:p w:rsidR="008E4F2F" w:rsidRPr="00FA7342" w:rsidRDefault="008E4F2F" w:rsidP="0094053C">
            <w:pPr>
              <w:pStyle w:val="25"/>
              <w:shd w:val="clear" w:color="auto" w:fill="auto"/>
              <w:spacing w:before="0" w:after="0" w:line="240" w:lineRule="auto"/>
              <w:ind w:left="200"/>
              <w:jc w:val="center"/>
              <w:rPr>
                <w:rFonts w:ascii="Times New Roman" w:hAnsi="Times New Roman" w:cs="Times New Roman"/>
              </w:rPr>
            </w:pPr>
            <w:r w:rsidRPr="00FA7342">
              <w:rPr>
                <w:rStyle w:val="211pt"/>
                <w:rFonts w:eastAsiaTheme="minorHAnsi"/>
              </w:rPr>
              <w:t>1 раз в 12 месяцев</w:t>
            </w:r>
          </w:p>
        </w:tc>
      </w:tr>
      <w:tr w:rsidR="008E4F2F" w:rsidRPr="00FA7342" w:rsidTr="007352F9">
        <w:tc>
          <w:tcPr>
            <w:tcW w:w="2547" w:type="dxa"/>
            <w:vMerge/>
            <w:vAlign w:val="center"/>
          </w:tcPr>
          <w:p w:rsidR="008E4F2F" w:rsidRPr="00FA7342" w:rsidRDefault="008E4F2F" w:rsidP="0094053C">
            <w:pPr>
              <w:spacing w:before="240"/>
              <w:rPr>
                <w:rFonts w:ascii="Times New Roman" w:hAnsi="Times New Roman" w:cs="Times New Roman"/>
              </w:rPr>
            </w:pPr>
          </w:p>
        </w:tc>
        <w:tc>
          <w:tcPr>
            <w:tcW w:w="3871" w:type="dxa"/>
            <w:vAlign w:val="bottom"/>
          </w:tcPr>
          <w:p w:rsidR="008E4F2F" w:rsidRPr="00FA7342" w:rsidRDefault="008E4F2F" w:rsidP="0094053C">
            <w:pPr>
              <w:pStyle w:val="25"/>
              <w:shd w:val="clear" w:color="auto" w:fill="auto"/>
              <w:spacing w:before="240" w:after="0" w:line="240" w:lineRule="auto"/>
              <w:jc w:val="both"/>
              <w:rPr>
                <w:rFonts w:ascii="Times New Roman" w:hAnsi="Times New Roman" w:cs="Times New Roman"/>
              </w:rPr>
            </w:pPr>
            <w:r w:rsidRPr="00FA7342">
              <w:rPr>
                <w:rStyle w:val="211pt"/>
                <w:rFonts w:eastAsiaTheme="minorHAnsi"/>
              </w:rPr>
              <w:t>Этапные и текущие медицинские обследования</w:t>
            </w:r>
          </w:p>
        </w:tc>
        <w:tc>
          <w:tcPr>
            <w:tcW w:w="3210" w:type="dxa"/>
            <w:vAlign w:val="bottom"/>
          </w:tcPr>
          <w:p w:rsidR="008E4F2F" w:rsidRPr="00FA7342" w:rsidRDefault="008E4F2F" w:rsidP="0094053C">
            <w:pPr>
              <w:pStyle w:val="25"/>
              <w:shd w:val="clear" w:color="auto" w:fill="auto"/>
              <w:spacing w:before="240" w:after="0" w:line="240" w:lineRule="auto"/>
              <w:jc w:val="center"/>
              <w:rPr>
                <w:rFonts w:ascii="Times New Roman" w:hAnsi="Times New Roman" w:cs="Times New Roman"/>
              </w:rPr>
            </w:pPr>
            <w:r w:rsidRPr="00FA7342">
              <w:rPr>
                <w:rStyle w:val="211pt"/>
                <w:rFonts w:eastAsiaTheme="minorHAnsi"/>
              </w:rPr>
              <w:t>В течение года</w:t>
            </w:r>
          </w:p>
        </w:tc>
      </w:tr>
      <w:tr w:rsidR="008E4F2F" w:rsidRPr="00FA7342" w:rsidTr="007352F9">
        <w:tc>
          <w:tcPr>
            <w:tcW w:w="2547" w:type="dxa"/>
            <w:vMerge/>
            <w:vAlign w:val="center"/>
          </w:tcPr>
          <w:p w:rsidR="008E4F2F" w:rsidRPr="00FA7342" w:rsidRDefault="008E4F2F" w:rsidP="0094053C">
            <w:pPr>
              <w:spacing w:before="240"/>
              <w:rPr>
                <w:rFonts w:ascii="Times New Roman" w:hAnsi="Times New Roman" w:cs="Times New Roman"/>
              </w:rPr>
            </w:pPr>
          </w:p>
        </w:tc>
        <w:tc>
          <w:tcPr>
            <w:tcW w:w="3871" w:type="dxa"/>
            <w:vAlign w:val="bottom"/>
          </w:tcPr>
          <w:p w:rsidR="008E4F2F" w:rsidRPr="00FA7342" w:rsidRDefault="008E4F2F" w:rsidP="0094053C">
            <w:pPr>
              <w:pStyle w:val="25"/>
              <w:shd w:val="clear" w:color="auto" w:fill="auto"/>
              <w:spacing w:before="0" w:after="0" w:line="240" w:lineRule="auto"/>
              <w:jc w:val="left"/>
              <w:rPr>
                <w:rFonts w:ascii="Times New Roman" w:hAnsi="Times New Roman" w:cs="Times New Roman"/>
              </w:rPr>
            </w:pPr>
            <w:r w:rsidRPr="00FA7342">
              <w:rPr>
                <w:rStyle w:val="211pt"/>
                <w:rFonts w:eastAsiaTheme="minorHAnsi"/>
              </w:rPr>
              <w:t>Применение медико-биологических средств</w:t>
            </w:r>
          </w:p>
        </w:tc>
        <w:tc>
          <w:tcPr>
            <w:tcW w:w="3210" w:type="dxa"/>
            <w:vAlign w:val="bottom"/>
          </w:tcPr>
          <w:p w:rsidR="008E4F2F" w:rsidRPr="00FA7342" w:rsidRDefault="008E4F2F" w:rsidP="0094053C">
            <w:pPr>
              <w:pStyle w:val="25"/>
              <w:shd w:val="clear" w:color="auto" w:fill="auto"/>
              <w:spacing w:before="0" w:after="0" w:line="240" w:lineRule="auto"/>
              <w:jc w:val="center"/>
              <w:rPr>
                <w:rFonts w:ascii="Times New Roman" w:hAnsi="Times New Roman" w:cs="Times New Roman"/>
              </w:rPr>
            </w:pPr>
            <w:r w:rsidRPr="00FA7342">
              <w:rPr>
                <w:rStyle w:val="211pt"/>
                <w:rFonts w:eastAsiaTheme="minorHAnsi"/>
              </w:rPr>
              <w:t>В течение года</w:t>
            </w:r>
          </w:p>
        </w:tc>
      </w:tr>
      <w:tr w:rsidR="008E4F2F" w:rsidRPr="00FA7342" w:rsidTr="007352F9">
        <w:tc>
          <w:tcPr>
            <w:tcW w:w="2547" w:type="dxa"/>
            <w:vMerge/>
            <w:vAlign w:val="center"/>
          </w:tcPr>
          <w:p w:rsidR="008E4F2F" w:rsidRPr="00FA7342" w:rsidRDefault="008E4F2F" w:rsidP="0094053C">
            <w:pPr>
              <w:spacing w:before="240"/>
              <w:rPr>
                <w:rFonts w:ascii="Times New Roman" w:hAnsi="Times New Roman" w:cs="Times New Roman"/>
              </w:rPr>
            </w:pPr>
          </w:p>
        </w:tc>
        <w:tc>
          <w:tcPr>
            <w:tcW w:w="3871" w:type="dxa"/>
            <w:vAlign w:val="bottom"/>
          </w:tcPr>
          <w:p w:rsidR="008E4F2F" w:rsidRPr="00FA7342" w:rsidRDefault="008E4F2F" w:rsidP="0094053C">
            <w:pPr>
              <w:pStyle w:val="25"/>
              <w:shd w:val="clear" w:color="auto" w:fill="auto"/>
              <w:spacing w:before="0" w:after="0" w:line="240" w:lineRule="auto"/>
              <w:jc w:val="left"/>
              <w:rPr>
                <w:rFonts w:ascii="Times New Roman" w:hAnsi="Times New Roman" w:cs="Times New Roman"/>
              </w:rPr>
            </w:pPr>
            <w:r w:rsidRPr="00FA7342">
              <w:rPr>
                <w:rStyle w:val="211pt"/>
                <w:rFonts w:eastAsiaTheme="minorHAnsi"/>
              </w:rPr>
              <w:t>Применение педагогических средств</w:t>
            </w:r>
          </w:p>
        </w:tc>
        <w:tc>
          <w:tcPr>
            <w:tcW w:w="3210" w:type="dxa"/>
            <w:vAlign w:val="bottom"/>
          </w:tcPr>
          <w:p w:rsidR="008E4F2F" w:rsidRPr="00FA7342" w:rsidRDefault="008E4F2F" w:rsidP="0094053C">
            <w:pPr>
              <w:pStyle w:val="25"/>
              <w:shd w:val="clear" w:color="auto" w:fill="auto"/>
              <w:spacing w:before="0" w:after="0" w:line="240" w:lineRule="auto"/>
              <w:jc w:val="center"/>
              <w:rPr>
                <w:rFonts w:ascii="Times New Roman" w:hAnsi="Times New Roman" w:cs="Times New Roman"/>
              </w:rPr>
            </w:pPr>
            <w:r w:rsidRPr="00FA7342">
              <w:rPr>
                <w:rStyle w:val="211pt"/>
                <w:rFonts w:eastAsiaTheme="minorHAnsi"/>
              </w:rPr>
              <w:t>В течение года</w:t>
            </w:r>
          </w:p>
        </w:tc>
      </w:tr>
      <w:tr w:rsidR="008E4F2F" w:rsidRPr="00FA7342" w:rsidTr="007352F9">
        <w:tc>
          <w:tcPr>
            <w:tcW w:w="2547" w:type="dxa"/>
            <w:vMerge/>
            <w:vAlign w:val="center"/>
          </w:tcPr>
          <w:p w:rsidR="008E4F2F" w:rsidRPr="00FA7342" w:rsidRDefault="008E4F2F" w:rsidP="0094053C">
            <w:pPr>
              <w:spacing w:before="240"/>
              <w:rPr>
                <w:rFonts w:ascii="Times New Roman" w:hAnsi="Times New Roman" w:cs="Times New Roman"/>
              </w:rPr>
            </w:pPr>
          </w:p>
        </w:tc>
        <w:tc>
          <w:tcPr>
            <w:tcW w:w="3871" w:type="dxa"/>
            <w:vAlign w:val="bottom"/>
          </w:tcPr>
          <w:p w:rsidR="008E4F2F" w:rsidRPr="00FA7342" w:rsidRDefault="008E4F2F" w:rsidP="0094053C">
            <w:pPr>
              <w:pStyle w:val="25"/>
              <w:shd w:val="clear" w:color="auto" w:fill="auto"/>
              <w:spacing w:before="0" w:after="0" w:line="240" w:lineRule="auto"/>
              <w:jc w:val="left"/>
              <w:rPr>
                <w:rFonts w:ascii="Times New Roman" w:hAnsi="Times New Roman" w:cs="Times New Roman"/>
              </w:rPr>
            </w:pPr>
            <w:r w:rsidRPr="00FA7342">
              <w:rPr>
                <w:rStyle w:val="211pt"/>
                <w:rFonts w:eastAsiaTheme="minorHAnsi"/>
              </w:rPr>
              <w:t>Применение психологических средств</w:t>
            </w:r>
          </w:p>
        </w:tc>
        <w:tc>
          <w:tcPr>
            <w:tcW w:w="3210" w:type="dxa"/>
            <w:vAlign w:val="bottom"/>
          </w:tcPr>
          <w:p w:rsidR="008E4F2F" w:rsidRPr="00FA7342" w:rsidRDefault="008E4F2F" w:rsidP="0094053C">
            <w:pPr>
              <w:pStyle w:val="25"/>
              <w:shd w:val="clear" w:color="auto" w:fill="auto"/>
              <w:spacing w:before="0" w:after="0" w:line="240" w:lineRule="auto"/>
              <w:jc w:val="center"/>
              <w:rPr>
                <w:rFonts w:ascii="Times New Roman" w:hAnsi="Times New Roman" w:cs="Times New Roman"/>
              </w:rPr>
            </w:pPr>
            <w:r w:rsidRPr="00FA7342">
              <w:rPr>
                <w:rStyle w:val="211pt"/>
                <w:rFonts w:eastAsiaTheme="minorHAnsi"/>
              </w:rPr>
              <w:t>В течение года</w:t>
            </w:r>
          </w:p>
        </w:tc>
      </w:tr>
      <w:tr w:rsidR="008E4F2F" w:rsidRPr="00FA7342" w:rsidTr="007352F9">
        <w:tc>
          <w:tcPr>
            <w:tcW w:w="2547" w:type="dxa"/>
            <w:vMerge/>
            <w:vAlign w:val="center"/>
          </w:tcPr>
          <w:p w:rsidR="008E4F2F" w:rsidRPr="00FA7342" w:rsidRDefault="008E4F2F" w:rsidP="0094053C">
            <w:pPr>
              <w:spacing w:before="240"/>
              <w:rPr>
                <w:rFonts w:ascii="Times New Roman" w:hAnsi="Times New Roman" w:cs="Times New Roman"/>
              </w:rPr>
            </w:pPr>
          </w:p>
        </w:tc>
        <w:tc>
          <w:tcPr>
            <w:tcW w:w="3871" w:type="dxa"/>
            <w:vAlign w:val="bottom"/>
          </w:tcPr>
          <w:p w:rsidR="008E4F2F" w:rsidRPr="00FA7342" w:rsidRDefault="008E4F2F" w:rsidP="0094053C">
            <w:pPr>
              <w:pStyle w:val="25"/>
              <w:shd w:val="clear" w:color="auto" w:fill="auto"/>
              <w:spacing w:before="0" w:after="0" w:line="240" w:lineRule="auto"/>
              <w:jc w:val="left"/>
              <w:rPr>
                <w:rFonts w:ascii="Times New Roman" w:hAnsi="Times New Roman" w:cs="Times New Roman"/>
              </w:rPr>
            </w:pPr>
            <w:r w:rsidRPr="00FA7342">
              <w:rPr>
                <w:rStyle w:val="211pt"/>
                <w:rFonts w:eastAsiaTheme="minorHAnsi"/>
              </w:rPr>
              <w:t>Применение гигиенических средств</w:t>
            </w:r>
          </w:p>
        </w:tc>
        <w:tc>
          <w:tcPr>
            <w:tcW w:w="3210" w:type="dxa"/>
            <w:vAlign w:val="bottom"/>
          </w:tcPr>
          <w:p w:rsidR="008E4F2F" w:rsidRPr="00FA7342" w:rsidRDefault="008E4F2F" w:rsidP="0094053C">
            <w:pPr>
              <w:pStyle w:val="25"/>
              <w:shd w:val="clear" w:color="auto" w:fill="auto"/>
              <w:spacing w:before="0" w:after="0" w:line="240" w:lineRule="auto"/>
              <w:jc w:val="center"/>
              <w:rPr>
                <w:rFonts w:ascii="Times New Roman" w:hAnsi="Times New Roman" w:cs="Times New Roman"/>
              </w:rPr>
            </w:pPr>
            <w:r w:rsidRPr="00FA7342">
              <w:rPr>
                <w:rStyle w:val="211pt"/>
                <w:rFonts w:eastAsiaTheme="minorHAnsi"/>
              </w:rPr>
              <w:t>В течение года</w:t>
            </w:r>
          </w:p>
        </w:tc>
      </w:tr>
      <w:tr w:rsidR="008E4F2F" w:rsidRPr="00FA7342" w:rsidTr="007352F9">
        <w:tc>
          <w:tcPr>
            <w:tcW w:w="2547" w:type="dxa"/>
            <w:vMerge w:val="restart"/>
            <w:vAlign w:val="center"/>
          </w:tcPr>
          <w:p w:rsidR="008E4F2F" w:rsidRPr="00FA7342" w:rsidRDefault="008E4F2F" w:rsidP="0094053C">
            <w:pPr>
              <w:pStyle w:val="25"/>
              <w:shd w:val="clear" w:color="auto" w:fill="auto"/>
              <w:spacing w:before="0" w:after="0" w:line="240" w:lineRule="auto"/>
              <w:jc w:val="center"/>
              <w:rPr>
                <w:rFonts w:ascii="Times New Roman" w:hAnsi="Times New Roman" w:cs="Times New Roman"/>
              </w:rPr>
            </w:pPr>
            <w:r w:rsidRPr="00FA7342">
              <w:rPr>
                <w:rStyle w:val="211pt"/>
                <w:rFonts w:eastAsiaTheme="minorHAnsi"/>
              </w:rPr>
              <w:t>Учебно-тренировочный этап (этап спортивной специализации)</w:t>
            </w:r>
          </w:p>
          <w:p w:rsidR="008E4F2F" w:rsidRPr="00FA7342" w:rsidRDefault="008E4F2F" w:rsidP="0094053C">
            <w:pPr>
              <w:pStyle w:val="25"/>
              <w:shd w:val="clear" w:color="auto" w:fill="auto"/>
              <w:spacing w:before="0" w:after="0" w:line="240" w:lineRule="auto"/>
              <w:jc w:val="center"/>
              <w:rPr>
                <w:rFonts w:ascii="Times New Roman" w:hAnsi="Times New Roman" w:cs="Times New Roman"/>
              </w:rPr>
            </w:pPr>
            <w:r w:rsidRPr="00FA7342">
              <w:rPr>
                <w:rStyle w:val="211pt"/>
                <w:rFonts w:eastAsiaTheme="minorHAnsi"/>
              </w:rPr>
              <w:t>(по всем годам)</w:t>
            </w:r>
          </w:p>
        </w:tc>
        <w:tc>
          <w:tcPr>
            <w:tcW w:w="3871" w:type="dxa"/>
            <w:vAlign w:val="bottom"/>
          </w:tcPr>
          <w:p w:rsidR="008E4F2F" w:rsidRPr="00FA7342" w:rsidRDefault="008E4F2F" w:rsidP="0094053C">
            <w:pPr>
              <w:pStyle w:val="25"/>
              <w:shd w:val="clear" w:color="auto" w:fill="auto"/>
              <w:spacing w:before="0" w:after="0" w:line="240" w:lineRule="auto"/>
              <w:jc w:val="left"/>
              <w:rPr>
                <w:rFonts w:ascii="Times New Roman" w:hAnsi="Times New Roman" w:cs="Times New Roman"/>
              </w:rPr>
            </w:pPr>
            <w:r w:rsidRPr="00FA7342">
              <w:rPr>
                <w:rStyle w:val="211pt"/>
                <w:rFonts w:eastAsiaTheme="minorHAnsi"/>
              </w:rPr>
              <w:t>Врачебно-педагогические наблюдения</w:t>
            </w:r>
          </w:p>
        </w:tc>
        <w:tc>
          <w:tcPr>
            <w:tcW w:w="3210" w:type="dxa"/>
            <w:vAlign w:val="bottom"/>
          </w:tcPr>
          <w:p w:rsidR="008E4F2F" w:rsidRPr="00FA7342" w:rsidRDefault="008E4F2F" w:rsidP="0094053C">
            <w:pPr>
              <w:pStyle w:val="25"/>
              <w:shd w:val="clear" w:color="auto" w:fill="auto"/>
              <w:spacing w:before="0" w:after="0" w:line="240" w:lineRule="auto"/>
              <w:jc w:val="center"/>
              <w:rPr>
                <w:rFonts w:ascii="Times New Roman" w:hAnsi="Times New Roman" w:cs="Times New Roman"/>
              </w:rPr>
            </w:pPr>
            <w:r w:rsidRPr="00FA7342">
              <w:rPr>
                <w:rStyle w:val="211pt"/>
                <w:rFonts w:eastAsiaTheme="minorHAnsi"/>
              </w:rPr>
              <w:t>В течение года</w:t>
            </w:r>
          </w:p>
        </w:tc>
      </w:tr>
      <w:tr w:rsidR="008E4F2F" w:rsidRPr="00FA7342" w:rsidTr="007352F9">
        <w:tc>
          <w:tcPr>
            <w:tcW w:w="2547" w:type="dxa"/>
            <w:vMerge/>
            <w:vAlign w:val="center"/>
          </w:tcPr>
          <w:p w:rsidR="008E4F2F" w:rsidRPr="00FA7342" w:rsidRDefault="008E4F2F" w:rsidP="0094053C">
            <w:pPr>
              <w:rPr>
                <w:rFonts w:ascii="Times New Roman" w:hAnsi="Times New Roman" w:cs="Times New Roman"/>
              </w:rPr>
            </w:pPr>
          </w:p>
        </w:tc>
        <w:tc>
          <w:tcPr>
            <w:tcW w:w="3871" w:type="dxa"/>
            <w:vAlign w:val="center"/>
          </w:tcPr>
          <w:p w:rsidR="008E4F2F" w:rsidRPr="00FA7342" w:rsidRDefault="008E4F2F" w:rsidP="0094053C">
            <w:pPr>
              <w:pStyle w:val="25"/>
              <w:shd w:val="clear" w:color="auto" w:fill="auto"/>
              <w:spacing w:before="0" w:after="0" w:line="240" w:lineRule="auto"/>
              <w:jc w:val="left"/>
              <w:rPr>
                <w:rFonts w:ascii="Times New Roman" w:hAnsi="Times New Roman" w:cs="Times New Roman"/>
              </w:rPr>
            </w:pPr>
            <w:r w:rsidRPr="00FA7342">
              <w:rPr>
                <w:rStyle w:val="211pt"/>
                <w:rFonts w:eastAsiaTheme="minorHAnsi"/>
              </w:rPr>
              <w:t>Предварительные медицинские осмотры</w:t>
            </w:r>
          </w:p>
        </w:tc>
        <w:tc>
          <w:tcPr>
            <w:tcW w:w="3210" w:type="dxa"/>
            <w:vAlign w:val="bottom"/>
          </w:tcPr>
          <w:p w:rsidR="008E4F2F" w:rsidRPr="00FA7342" w:rsidRDefault="008E4F2F" w:rsidP="0094053C">
            <w:pPr>
              <w:pStyle w:val="25"/>
              <w:shd w:val="clear" w:color="auto" w:fill="auto"/>
              <w:spacing w:before="0" w:after="0" w:line="240" w:lineRule="auto"/>
              <w:jc w:val="center"/>
              <w:rPr>
                <w:rFonts w:ascii="Times New Roman" w:hAnsi="Times New Roman" w:cs="Times New Roman"/>
              </w:rPr>
            </w:pPr>
            <w:r w:rsidRPr="00FA7342">
              <w:rPr>
                <w:rStyle w:val="211pt"/>
                <w:rFonts w:eastAsiaTheme="minorHAnsi"/>
              </w:rPr>
              <w:t>При определении допуска к мероприятиям</w:t>
            </w:r>
          </w:p>
        </w:tc>
      </w:tr>
      <w:tr w:rsidR="008E4F2F" w:rsidRPr="00FA7342" w:rsidTr="007352F9">
        <w:tc>
          <w:tcPr>
            <w:tcW w:w="2547" w:type="dxa"/>
            <w:vMerge/>
            <w:vAlign w:val="center"/>
          </w:tcPr>
          <w:p w:rsidR="008E4F2F" w:rsidRPr="00FA7342" w:rsidRDefault="008E4F2F" w:rsidP="0094053C">
            <w:pPr>
              <w:rPr>
                <w:rFonts w:ascii="Times New Roman" w:hAnsi="Times New Roman" w:cs="Times New Roman"/>
              </w:rPr>
            </w:pPr>
          </w:p>
        </w:tc>
        <w:tc>
          <w:tcPr>
            <w:tcW w:w="3871" w:type="dxa"/>
            <w:vAlign w:val="bottom"/>
          </w:tcPr>
          <w:p w:rsidR="008E4F2F" w:rsidRPr="00FA7342" w:rsidRDefault="008E4F2F" w:rsidP="0094053C">
            <w:pPr>
              <w:pStyle w:val="25"/>
              <w:shd w:val="clear" w:color="auto" w:fill="auto"/>
              <w:spacing w:before="0" w:after="0" w:line="240" w:lineRule="auto"/>
              <w:jc w:val="left"/>
              <w:rPr>
                <w:rFonts w:ascii="Times New Roman" w:hAnsi="Times New Roman" w:cs="Times New Roman"/>
              </w:rPr>
            </w:pPr>
            <w:r w:rsidRPr="00FA7342">
              <w:rPr>
                <w:rStyle w:val="211pt"/>
                <w:rFonts w:eastAsiaTheme="minorHAnsi"/>
              </w:rPr>
              <w:t>Периодические медицинские осмотры (в том числе по углубленной программе медицинского обследования)</w:t>
            </w:r>
          </w:p>
        </w:tc>
        <w:tc>
          <w:tcPr>
            <w:tcW w:w="3210" w:type="dxa"/>
            <w:vAlign w:val="center"/>
          </w:tcPr>
          <w:p w:rsidR="008E4F2F" w:rsidRPr="00FA7342" w:rsidRDefault="008E4F2F" w:rsidP="0094053C">
            <w:pPr>
              <w:pStyle w:val="25"/>
              <w:shd w:val="clear" w:color="auto" w:fill="auto"/>
              <w:spacing w:before="0" w:after="0" w:line="240" w:lineRule="auto"/>
              <w:ind w:left="220"/>
              <w:jc w:val="center"/>
              <w:rPr>
                <w:rFonts w:ascii="Times New Roman" w:hAnsi="Times New Roman" w:cs="Times New Roman"/>
              </w:rPr>
            </w:pPr>
            <w:r w:rsidRPr="00FA7342">
              <w:rPr>
                <w:rStyle w:val="211pt"/>
                <w:rFonts w:eastAsiaTheme="minorHAnsi"/>
              </w:rPr>
              <w:t>1 раз в 12 месяцев</w:t>
            </w:r>
          </w:p>
        </w:tc>
      </w:tr>
      <w:tr w:rsidR="008E4F2F" w:rsidRPr="00FA7342" w:rsidTr="007352F9">
        <w:tc>
          <w:tcPr>
            <w:tcW w:w="2547" w:type="dxa"/>
            <w:vMerge/>
            <w:vAlign w:val="center"/>
          </w:tcPr>
          <w:p w:rsidR="008E4F2F" w:rsidRPr="00FA7342" w:rsidRDefault="008E4F2F" w:rsidP="0094053C">
            <w:pPr>
              <w:rPr>
                <w:rFonts w:ascii="Times New Roman" w:hAnsi="Times New Roman" w:cs="Times New Roman"/>
              </w:rPr>
            </w:pPr>
          </w:p>
        </w:tc>
        <w:tc>
          <w:tcPr>
            <w:tcW w:w="3871" w:type="dxa"/>
            <w:vAlign w:val="bottom"/>
          </w:tcPr>
          <w:p w:rsidR="008E4F2F" w:rsidRPr="00FA7342" w:rsidRDefault="008E4F2F" w:rsidP="0094053C">
            <w:pPr>
              <w:pStyle w:val="25"/>
              <w:shd w:val="clear" w:color="auto" w:fill="auto"/>
              <w:spacing w:before="0" w:after="0" w:line="240" w:lineRule="auto"/>
              <w:jc w:val="left"/>
              <w:rPr>
                <w:rFonts w:ascii="Times New Roman" w:hAnsi="Times New Roman" w:cs="Times New Roman"/>
              </w:rPr>
            </w:pPr>
            <w:r w:rsidRPr="00FA7342">
              <w:rPr>
                <w:rStyle w:val="211pt"/>
                <w:rFonts w:eastAsiaTheme="minorHAnsi"/>
              </w:rPr>
              <w:t>Этапные и текущие медицинские обследования</w:t>
            </w:r>
          </w:p>
        </w:tc>
        <w:tc>
          <w:tcPr>
            <w:tcW w:w="3210" w:type="dxa"/>
            <w:vAlign w:val="bottom"/>
          </w:tcPr>
          <w:p w:rsidR="008E4F2F" w:rsidRPr="00FA7342" w:rsidRDefault="008E4F2F" w:rsidP="0094053C">
            <w:pPr>
              <w:pStyle w:val="25"/>
              <w:shd w:val="clear" w:color="auto" w:fill="auto"/>
              <w:spacing w:before="0" w:after="0" w:line="240" w:lineRule="auto"/>
              <w:jc w:val="center"/>
              <w:rPr>
                <w:rFonts w:ascii="Times New Roman" w:hAnsi="Times New Roman" w:cs="Times New Roman"/>
              </w:rPr>
            </w:pPr>
            <w:r w:rsidRPr="00FA7342">
              <w:rPr>
                <w:rStyle w:val="211pt"/>
                <w:rFonts w:eastAsiaTheme="minorHAnsi"/>
              </w:rPr>
              <w:t>В течение года</w:t>
            </w:r>
          </w:p>
        </w:tc>
      </w:tr>
      <w:tr w:rsidR="008E4F2F" w:rsidRPr="00FA7342" w:rsidTr="007352F9">
        <w:tc>
          <w:tcPr>
            <w:tcW w:w="2547" w:type="dxa"/>
            <w:vMerge/>
            <w:vAlign w:val="center"/>
          </w:tcPr>
          <w:p w:rsidR="008E4F2F" w:rsidRPr="00FA7342" w:rsidRDefault="008E4F2F" w:rsidP="0094053C">
            <w:pPr>
              <w:rPr>
                <w:rFonts w:ascii="Times New Roman" w:hAnsi="Times New Roman" w:cs="Times New Roman"/>
              </w:rPr>
            </w:pPr>
          </w:p>
        </w:tc>
        <w:tc>
          <w:tcPr>
            <w:tcW w:w="3871" w:type="dxa"/>
            <w:vAlign w:val="bottom"/>
          </w:tcPr>
          <w:p w:rsidR="008E4F2F" w:rsidRPr="00FA7342" w:rsidRDefault="008E4F2F" w:rsidP="0094053C">
            <w:pPr>
              <w:pStyle w:val="25"/>
              <w:shd w:val="clear" w:color="auto" w:fill="auto"/>
              <w:spacing w:before="0" w:after="0" w:line="240" w:lineRule="auto"/>
              <w:jc w:val="left"/>
              <w:rPr>
                <w:rFonts w:ascii="Times New Roman" w:hAnsi="Times New Roman" w:cs="Times New Roman"/>
              </w:rPr>
            </w:pPr>
            <w:r w:rsidRPr="00FA7342">
              <w:rPr>
                <w:rStyle w:val="211pt"/>
                <w:rFonts w:eastAsiaTheme="minorHAnsi"/>
              </w:rPr>
              <w:t>Применение медико-биологических средств</w:t>
            </w:r>
          </w:p>
        </w:tc>
        <w:tc>
          <w:tcPr>
            <w:tcW w:w="3210" w:type="dxa"/>
            <w:vAlign w:val="bottom"/>
          </w:tcPr>
          <w:p w:rsidR="008E4F2F" w:rsidRPr="00FA7342" w:rsidRDefault="008E4F2F" w:rsidP="0094053C">
            <w:pPr>
              <w:pStyle w:val="25"/>
              <w:shd w:val="clear" w:color="auto" w:fill="auto"/>
              <w:spacing w:before="0" w:after="0" w:line="240" w:lineRule="auto"/>
              <w:jc w:val="center"/>
              <w:rPr>
                <w:rFonts w:ascii="Times New Roman" w:hAnsi="Times New Roman" w:cs="Times New Roman"/>
              </w:rPr>
            </w:pPr>
            <w:r w:rsidRPr="00FA7342">
              <w:rPr>
                <w:rStyle w:val="211pt"/>
                <w:rFonts w:eastAsiaTheme="minorHAnsi"/>
              </w:rPr>
              <w:t>В течение года</w:t>
            </w:r>
          </w:p>
        </w:tc>
      </w:tr>
      <w:tr w:rsidR="008E4F2F" w:rsidRPr="00FA7342" w:rsidTr="007352F9">
        <w:tc>
          <w:tcPr>
            <w:tcW w:w="2547" w:type="dxa"/>
            <w:vMerge/>
            <w:vAlign w:val="center"/>
          </w:tcPr>
          <w:p w:rsidR="008E4F2F" w:rsidRPr="00FA7342" w:rsidRDefault="008E4F2F" w:rsidP="0094053C">
            <w:pPr>
              <w:rPr>
                <w:rFonts w:ascii="Times New Roman" w:hAnsi="Times New Roman" w:cs="Times New Roman"/>
              </w:rPr>
            </w:pPr>
          </w:p>
        </w:tc>
        <w:tc>
          <w:tcPr>
            <w:tcW w:w="3871" w:type="dxa"/>
            <w:vAlign w:val="bottom"/>
          </w:tcPr>
          <w:p w:rsidR="008E4F2F" w:rsidRPr="00FA7342" w:rsidRDefault="008E4F2F" w:rsidP="0094053C">
            <w:pPr>
              <w:pStyle w:val="25"/>
              <w:shd w:val="clear" w:color="auto" w:fill="auto"/>
              <w:spacing w:before="0" w:after="0" w:line="240" w:lineRule="auto"/>
              <w:jc w:val="left"/>
              <w:rPr>
                <w:rFonts w:ascii="Times New Roman" w:hAnsi="Times New Roman" w:cs="Times New Roman"/>
              </w:rPr>
            </w:pPr>
            <w:r w:rsidRPr="00FA7342">
              <w:rPr>
                <w:rStyle w:val="211pt"/>
                <w:rFonts w:eastAsiaTheme="minorHAnsi"/>
              </w:rPr>
              <w:t>Применение педагогических средств</w:t>
            </w:r>
          </w:p>
        </w:tc>
        <w:tc>
          <w:tcPr>
            <w:tcW w:w="3210" w:type="dxa"/>
            <w:vAlign w:val="bottom"/>
          </w:tcPr>
          <w:p w:rsidR="008E4F2F" w:rsidRPr="00FA7342" w:rsidRDefault="008E4F2F" w:rsidP="0094053C">
            <w:pPr>
              <w:pStyle w:val="25"/>
              <w:shd w:val="clear" w:color="auto" w:fill="auto"/>
              <w:spacing w:before="0" w:after="0" w:line="240" w:lineRule="auto"/>
              <w:jc w:val="center"/>
              <w:rPr>
                <w:rFonts w:ascii="Times New Roman" w:hAnsi="Times New Roman" w:cs="Times New Roman"/>
              </w:rPr>
            </w:pPr>
            <w:r w:rsidRPr="00FA7342">
              <w:rPr>
                <w:rStyle w:val="211pt"/>
                <w:rFonts w:eastAsiaTheme="minorHAnsi"/>
              </w:rPr>
              <w:t>В течение года</w:t>
            </w:r>
          </w:p>
        </w:tc>
      </w:tr>
      <w:tr w:rsidR="008E4F2F" w:rsidRPr="00FA7342" w:rsidTr="007352F9">
        <w:tc>
          <w:tcPr>
            <w:tcW w:w="2547" w:type="dxa"/>
            <w:vMerge/>
            <w:vAlign w:val="center"/>
          </w:tcPr>
          <w:p w:rsidR="008E4F2F" w:rsidRPr="00FA7342" w:rsidRDefault="008E4F2F" w:rsidP="0094053C">
            <w:pPr>
              <w:rPr>
                <w:rFonts w:ascii="Times New Roman" w:hAnsi="Times New Roman" w:cs="Times New Roman"/>
              </w:rPr>
            </w:pPr>
          </w:p>
        </w:tc>
        <w:tc>
          <w:tcPr>
            <w:tcW w:w="3871" w:type="dxa"/>
            <w:vAlign w:val="bottom"/>
          </w:tcPr>
          <w:p w:rsidR="008E4F2F" w:rsidRPr="00FA7342" w:rsidRDefault="008E4F2F" w:rsidP="0094053C">
            <w:pPr>
              <w:pStyle w:val="25"/>
              <w:shd w:val="clear" w:color="auto" w:fill="auto"/>
              <w:spacing w:before="0" w:after="0" w:line="240" w:lineRule="auto"/>
              <w:jc w:val="left"/>
              <w:rPr>
                <w:rFonts w:ascii="Times New Roman" w:hAnsi="Times New Roman" w:cs="Times New Roman"/>
              </w:rPr>
            </w:pPr>
            <w:r w:rsidRPr="00FA7342">
              <w:rPr>
                <w:rStyle w:val="211pt"/>
                <w:rFonts w:eastAsiaTheme="minorHAnsi"/>
              </w:rPr>
              <w:t>Применение психологических средств</w:t>
            </w:r>
          </w:p>
        </w:tc>
        <w:tc>
          <w:tcPr>
            <w:tcW w:w="3210" w:type="dxa"/>
            <w:vAlign w:val="bottom"/>
          </w:tcPr>
          <w:p w:rsidR="008E4F2F" w:rsidRPr="00FA7342" w:rsidRDefault="008E4F2F" w:rsidP="0094053C">
            <w:pPr>
              <w:pStyle w:val="25"/>
              <w:shd w:val="clear" w:color="auto" w:fill="auto"/>
              <w:spacing w:before="0" w:after="0" w:line="240" w:lineRule="auto"/>
              <w:jc w:val="center"/>
              <w:rPr>
                <w:rFonts w:ascii="Times New Roman" w:hAnsi="Times New Roman" w:cs="Times New Roman"/>
              </w:rPr>
            </w:pPr>
            <w:r w:rsidRPr="00FA7342">
              <w:rPr>
                <w:rStyle w:val="211pt"/>
                <w:rFonts w:eastAsiaTheme="minorHAnsi"/>
              </w:rPr>
              <w:t>В течение года</w:t>
            </w:r>
          </w:p>
        </w:tc>
      </w:tr>
      <w:tr w:rsidR="008E4F2F" w:rsidRPr="00FA7342" w:rsidTr="007352F9">
        <w:tc>
          <w:tcPr>
            <w:tcW w:w="2547" w:type="dxa"/>
            <w:vMerge/>
            <w:vAlign w:val="center"/>
          </w:tcPr>
          <w:p w:rsidR="008E4F2F" w:rsidRPr="00FA7342" w:rsidRDefault="008E4F2F" w:rsidP="0094053C">
            <w:pPr>
              <w:rPr>
                <w:rFonts w:ascii="Times New Roman" w:hAnsi="Times New Roman" w:cs="Times New Roman"/>
              </w:rPr>
            </w:pPr>
          </w:p>
        </w:tc>
        <w:tc>
          <w:tcPr>
            <w:tcW w:w="3871" w:type="dxa"/>
            <w:vAlign w:val="bottom"/>
          </w:tcPr>
          <w:p w:rsidR="008E4F2F" w:rsidRPr="00FA7342" w:rsidRDefault="008E4F2F" w:rsidP="0094053C">
            <w:pPr>
              <w:pStyle w:val="25"/>
              <w:shd w:val="clear" w:color="auto" w:fill="auto"/>
              <w:spacing w:before="0" w:after="0" w:line="240" w:lineRule="auto"/>
              <w:jc w:val="left"/>
              <w:rPr>
                <w:rFonts w:ascii="Times New Roman" w:hAnsi="Times New Roman" w:cs="Times New Roman"/>
              </w:rPr>
            </w:pPr>
            <w:r w:rsidRPr="00FA7342">
              <w:rPr>
                <w:rStyle w:val="211pt"/>
                <w:rFonts w:eastAsiaTheme="minorHAnsi"/>
              </w:rPr>
              <w:t>Применение гигиенических средств</w:t>
            </w:r>
          </w:p>
        </w:tc>
        <w:tc>
          <w:tcPr>
            <w:tcW w:w="3210" w:type="dxa"/>
            <w:vAlign w:val="bottom"/>
          </w:tcPr>
          <w:p w:rsidR="008E4F2F" w:rsidRPr="00FA7342" w:rsidRDefault="008E4F2F" w:rsidP="0094053C">
            <w:pPr>
              <w:pStyle w:val="25"/>
              <w:shd w:val="clear" w:color="auto" w:fill="auto"/>
              <w:spacing w:before="0" w:after="0" w:line="240" w:lineRule="auto"/>
              <w:jc w:val="center"/>
              <w:rPr>
                <w:rFonts w:ascii="Times New Roman" w:hAnsi="Times New Roman" w:cs="Times New Roman"/>
              </w:rPr>
            </w:pPr>
            <w:r w:rsidRPr="00FA7342">
              <w:rPr>
                <w:rStyle w:val="211pt"/>
                <w:rFonts w:eastAsiaTheme="minorHAnsi"/>
              </w:rPr>
              <w:t>В течение года</w:t>
            </w:r>
          </w:p>
        </w:tc>
      </w:tr>
    </w:tbl>
    <w:p w:rsidR="008E4F2F" w:rsidRDefault="008E4F2F" w:rsidP="00D52F2F">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p>
    <w:p w:rsidR="00E148E1" w:rsidRPr="001606F2" w:rsidRDefault="00897878" w:rsidP="003A57EE">
      <w:pPr>
        <w:pStyle w:val="a4"/>
        <w:numPr>
          <w:ilvl w:val="0"/>
          <w:numId w:val="5"/>
        </w:numPr>
        <w:shd w:val="clear" w:color="auto" w:fill="FFFFFF"/>
        <w:spacing w:after="0" w:line="240" w:lineRule="auto"/>
        <w:jc w:val="center"/>
        <w:rPr>
          <w:rFonts w:ascii="Times New Roman" w:eastAsia="Times New Roman" w:hAnsi="Times New Roman" w:cs="Times New Roman"/>
          <w:b/>
          <w:color w:val="000000"/>
          <w:sz w:val="28"/>
          <w:szCs w:val="28"/>
          <w:lang w:val="en-US" w:eastAsia="ru-RU"/>
        </w:rPr>
      </w:pPr>
      <w:r w:rsidRPr="00897878">
        <w:rPr>
          <w:rFonts w:ascii="Times New Roman" w:eastAsia="Times New Roman" w:hAnsi="Times New Roman" w:cs="Times New Roman"/>
          <w:b/>
          <w:color w:val="000000"/>
          <w:sz w:val="28"/>
          <w:szCs w:val="28"/>
          <w:lang w:eastAsia="ru-RU"/>
        </w:rPr>
        <w:t>Система контроля</w:t>
      </w:r>
    </w:p>
    <w:p w:rsidR="001606F2" w:rsidRPr="00897878" w:rsidRDefault="001606F2" w:rsidP="001606F2">
      <w:pPr>
        <w:pStyle w:val="a4"/>
        <w:shd w:val="clear" w:color="auto" w:fill="FFFFFF"/>
        <w:spacing w:after="0" w:line="240" w:lineRule="auto"/>
        <w:ind w:left="1080"/>
        <w:rPr>
          <w:rFonts w:ascii="Times New Roman" w:eastAsia="Times New Roman" w:hAnsi="Times New Roman" w:cs="Times New Roman"/>
          <w:b/>
          <w:color w:val="000000"/>
          <w:sz w:val="28"/>
          <w:szCs w:val="28"/>
          <w:lang w:val="en-US" w:eastAsia="ru-RU"/>
        </w:rPr>
      </w:pPr>
    </w:p>
    <w:p w:rsidR="00EB6B6D" w:rsidRPr="008E4F2F" w:rsidRDefault="00897878" w:rsidP="008E4F2F">
      <w:pPr>
        <w:ind w:firstLine="851"/>
        <w:jc w:val="both"/>
        <w:rPr>
          <w:rFonts w:ascii="Times New Roman" w:hAnsi="Times New Roman" w:cs="Times New Roman"/>
          <w:sz w:val="28"/>
          <w:szCs w:val="28"/>
        </w:rPr>
      </w:pPr>
      <w:r w:rsidRPr="008E4F2F">
        <w:rPr>
          <w:rFonts w:ascii="Times New Roman" w:hAnsi="Times New Roman" w:cs="Times New Roman"/>
          <w:sz w:val="28"/>
          <w:szCs w:val="28"/>
        </w:rPr>
        <w:t>По итогам освоения Программы применительно к этапам спортивной подготовки лицу, проходящему спортивную подготовку необходимо выполнить следующие требования к результатам прохождения Программы, в том числе, к участию в спортивных соревнованиях:</w:t>
      </w:r>
    </w:p>
    <w:p w:rsidR="00897878" w:rsidRDefault="00897878" w:rsidP="003A57EE">
      <w:pPr>
        <w:pStyle w:val="a4"/>
        <w:numPr>
          <w:ilvl w:val="1"/>
          <w:numId w:val="5"/>
        </w:numPr>
        <w:ind w:left="709"/>
        <w:jc w:val="both"/>
        <w:rPr>
          <w:rFonts w:ascii="Times New Roman" w:hAnsi="Times New Roman" w:cs="Times New Roman"/>
          <w:sz w:val="28"/>
          <w:szCs w:val="28"/>
        </w:rPr>
      </w:pPr>
      <w:r w:rsidRPr="00B62E72">
        <w:rPr>
          <w:rFonts w:ascii="Times New Roman" w:hAnsi="Times New Roman" w:cs="Times New Roman"/>
          <w:sz w:val="28"/>
          <w:szCs w:val="28"/>
          <w:u w:val="single"/>
        </w:rPr>
        <w:t>На этапе начальной подготовки</w:t>
      </w:r>
      <w:r>
        <w:rPr>
          <w:rFonts w:ascii="Times New Roman" w:hAnsi="Times New Roman" w:cs="Times New Roman"/>
          <w:sz w:val="28"/>
          <w:szCs w:val="28"/>
        </w:rPr>
        <w:t>:</w:t>
      </w:r>
    </w:p>
    <w:p w:rsidR="00200400" w:rsidRDefault="00897878" w:rsidP="004A2B46">
      <w:pPr>
        <w:pStyle w:val="a4"/>
        <w:ind w:left="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A2B46">
        <w:rPr>
          <w:rFonts w:ascii="Times New Roman" w:hAnsi="Times New Roman" w:cs="Times New Roman"/>
          <w:sz w:val="28"/>
          <w:szCs w:val="28"/>
        </w:rPr>
        <w:t>формирование устойчивого интереса к занятиям физической культурой и спортом;</w:t>
      </w:r>
    </w:p>
    <w:p w:rsidR="004A2B46" w:rsidRDefault="004A2B46" w:rsidP="004A2B46">
      <w:pPr>
        <w:pStyle w:val="a4"/>
        <w:ind w:left="709"/>
        <w:jc w:val="both"/>
        <w:rPr>
          <w:rFonts w:ascii="Times New Roman" w:hAnsi="Times New Roman" w:cs="Times New Roman"/>
          <w:sz w:val="28"/>
          <w:szCs w:val="28"/>
        </w:rPr>
      </w:pPr>
      <w:r>
        <w:rPr>
          <w:rFonts w:ascii="Times New Roman" w:hAnsi="Times New Roman" w:cs="Times New Roman"/>
          <w:sz w:val="28"/>
          <w:szCs w:val="28"/>
        </w:rPr>
        <w:t>- получение общих теоретических знаний о физической культуре и спорте, в том числе о виде спорта «пауэрлифтинг»</w:t>
      </w:r>
    </w:p>
    <w:p w:rsidR="004A2B46" w:rsidRDefault="004A2B46" w:rsidP="004A2B46">
      <w:pPr>
        <w:pStyle w:val="a4"/>
        <w:ind w:left="709"/>
        <w:jc w:val="both"/>
        <w:rPr>
          <w:rFonts w:ascii="Times New Roman" w:hAnsi="Times New Roman" w:cs="Times New Roman"/>
          <w:sz w:val="28"/>
          <w:szCs w:val="28"/>
        </w:rPr>
      </w:pPr>
      <w:r>
        <w:rPr>
          <w:rFonts w:ascii="Times New Roman" w:hAnsi="Times New Roman" w:cs="Times New Roman"/>
          <w:sz w:val="28"/>
          <w:szCs w:val="28"/>
        </w:rPr>
        <w:t>- формирование двигательных умений и навыков, в том числе в виде спорта «пауэрлифтинг»;</w:t>
      </w:r>
    </w:p>
    <w:p w:rsidR="004A2B46" w:rsidRDefault="004A2B46" w:rsidP="004A2B46">
      <w:pPr>
        <w:pStyle w:val="a4"/>
        <w:ind w:left="709"/>
        <w:jc w:val="both"/>
        <w:rPr>
          <w:rFonts w:ascii="Times New Roman" w:hAnsi="Times New Roman" w:cs="Times New Roman"/>
          <w:sz w:val="28"/>
          <w:szCs w:val="28"/>
        </w:rPr>
      </w:pPr>
      <w:r>
        <w:rPr>
          <w:rFonts w:ascii="Times New Roman" w:hAnsi="Times New Roman" w:cs="Times New Roman"/>
          <w:sz w:val="28"/>
          <w:szCs w:val="28"/>
        </w:rPr>
        <w:t>- повышение уровня физической подготовленности и всестороннее гармоничное развитие физических качеств</w:t>
      </w:r>
      <w:r w:rsidR="005B0EF7">
        <w:rPr>
          <w:rFonts w:ascii="Times New Roman" w:hAnsi="Times New Roman" w:cs="Times New Roman"/>
          <w:sz w:val="28"/>
          <w:szCs w:val="28"/>
        </w:rPr>
        <w:t xml:space="preserve"> укрепление здоровья.</w:t>
      </w:r>
    </w:p>
    <w:p w:rsidR="009412C8" w:rsidRDefault="004A2B46" w:rsidP="009412C8">
      <w:pPr>
        <w:pStyle w:val="a4"/>
        <w:ind w:left="0"/>
        <w:jc w:val="both"/>
        <w:rPr>
          <w:rFonts w:ascii="Times New Roman" w:hAnsi="Times New Roman" w:cs="Times New Roman"/>
          <w:sz w:val="28"/>
          <w:szCs w:val="28"/>
        </w:rPr>
      </w:pPr>
      <w:r>
        <w:rPr>
          <w:rFonts w:ascii="Times New Roman" w:hAnsi="Times New Roman" w:cs="Times New Roman"/>
          <w:sz w:val="28"/>
          <w:szCs w:val="28"/>
        </w:rPr>
        <w:t>3</w:t>
      </w:r>
      <w:r w:rsidR="009412C8">
        <w:rPr>
          <w:rFonts w:ascii="Times New Roman" w:hAnsi="Times New Roman" w:cs="Times New Roman"/>
          <w:sz w:val="28"/>
          <w:szCs w:val="28"/>
        </w:rPr>
        <w:t xml:space="preserve">.2. </w:t>
      </w:r>
      <w:r w:rsidR="009412C8" w:rsidRPr="00B62E72">
        <w:rPr>
          <w:rFonts w:ascii="Times New Roman" w:hAnsi="Times New Roman" w:cs="Times New Roman"/>
          <w:sz w:val="28"/>
          <w:szCs w:val="28"/>
          <w:u w:val="single"/>
        </w:rPr>
        <w:t>На учебно-тренировочном этапе (этапе спортивной специализации)</w:t>
      </w:r>
      <w:r w:rsidR="009412C8">
        <w:rPr>
          <w:rFonts w:ascii="Times New Roman" w:hAnsi="Times New Roman" w:cs="Times New Roman"/>
          <w:sz w:val="28"/>
          <w:szCs w:val="28"/>
        </w:rPr>
        <w:t>:</w:t>
      </w:r>
    </w:p>
    <w:p w:rsidR="00B62E72" w:rsidRDefault="009412C8" w:rsidP="005B0EF7">
      <w:pPr>
        <w:pStyle w:val="a4"/>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5B0EF7">
        <w:rPr>
          <w:rFonts w:ascii="Times New Roman" w:hAnsi="Times New Roman" w:cs="Times New Roman"/>
          <w:sz w:val="28"/>
          <w:szCs w:val="28"/>
        </w:rPr>
        <w:t>формирование устойчивого интереса к занятиям видом спорта «пауэрлифтинг»;</w:t>
      </w:r>
    </w:p>
    <w:p w:rsidR="005B0EF7" w:rsidRDefault="005B0EF7" w:rsidP="005B0EF7">
      <w:pPr>
        <w:pStyle w:val="a4"/>
        <w:ind w:left="0"/>
        <w:jc w:val="both"/>
        <w:rPr>
          <w:rFonts w:ascii="Times New Roman" w:hAnsi="Times New Roman" w:cs="Times New Roman"/>
          <w:sz w:val="28"/>
          <w:szCs w:val="28"/>
        </w:rPr>
      </w:pPr>
      <w:r>
        <w:rPr>
          <w:rFonts w:ascii="Times New Roman" w:hAnsi="Times New Roman" w:cs="Times New Roman"/>
          <w:sz w:val="28"/>
          <w:szCs w:val="28"/>
        </w:rPr>
        <w:t>- формирование разносторонней общей и специальной физической подготовленности, а также теоретической, технической, тактической и психологической подготовленности, соответствующей виду спорта «пауэрлифтинг»;</w:t>
      </w:r>
    </w:p>
    <w:p w:rsidR="005B0EF7" w:rsidRDefault="005B0EF7" w:rsidP="005B0EF7">
      <w:pPr>
        <w:pStyle w:val="a4"/>
        <w:ind w:left="0"/>
        <w:jc w:val="both"/>
        <w:rPr>
          <w:rFonts w:ascii="Times New Roman" w:hAnsi="Times New Roman" w:cs="Times New Roman"/>
          <w:sz w:val="28"/>
          <w:szCs w:val="28"/>
        </w:rPr>
      </w:pPr>
      <w:r>
        <w:rPr>
          <w:rFonts w:ascii="Times New Roman" w:hAnsi="Times New Roman" w:cs="Times New Roman"/>
          <w:sz w:val="28"/>
          <w:szCs w:val="28"/>
        </w:rPr>
        <w:t>- обеспечение участия в официальных спортивных соревнованиях и формирование навыков соревновательной деятельности;</w:t>
      </w:r>
    </w:p>
    <w:p w:rsidR="005B0EF7" w:rsidRDefault="005B0EF7" w:rsidP="005B0EF7">
      <w:pPr>
        <w:pStyle w:val="a4"/>
        <w:ind w:left="0"/>
        <w:jc w:val="both"/>
        <w:rPr>
          <w:rFonts w:ascii="Times New Roman" w:hAnsi="Times New Roman" w:cs="Times New Roman"/>
          <w:sz w:val="28"/>
          <w:szCs w:val="28"/>
        </w:rPr>
      </w:pPr>
      <w:r>
        <w:rPr>
          <w:rFonts w:ascii="Times New Roman" w:hAnsi="Times New Roman" w:cs="Times New Roman"/>
          <w:sz w:val="28"/>
          <w:szCs w:val="28"/>
        </w:rPr>
        <w:t>- укрепление здоровья.</w:t>
      </w:r>
    </w:p>
    <w:p w:rsidR="00847AD3" w:rsidRDefault="008E0D7F" w:rsidP="008E4F2F">
      <w:pPr>
        <w:pStyle w:val="a4"/>
        <w:ind w:left="0" w:firstLine="851"/>
        <w:jc w:val="both"/>
        <w:rPr>
          <w:rFonts w:ascii="Times New Roman" w:hAnsi="Times New Roman" w:cs="Times New Roman"/>
          <w:sz w:val="28"/>
          <w:szCs w:val="28"/>
        </w:rPr>
      </w:pPr>
      <w:r>
        <w:rPr>
          <w:rFonts w:ascii="Times New Roman" w:hAnsi="Times New Roman" w:cs="Times New Roman"/>
          <w:sz w:val="28"/>
          <w:szCs w:val="28"/>
        </w:rPr>
        <w:t>Оценка результатов освоения Программы сопровождается аттестацией обучающихся, проводимой организацией, реализующей Программу, на основе разработанных комплексов контрольных упражнений, перечня тестов и (или) вопросов по видам подготовки, не связанным с физическими нагрузками (далее – тесты), а также с учетом результатов участия, обучающегося в спортивных соревнованиях и достижения им соответствующего уровня спортивной квалификации.</w:t>
      </w:r>
      <w:r w:rsidR="00847AD3">
        <w:rPr>
          <w:rFonts w:ascii="Times New Roman" w:hAnsi="Times New Roman" w:cs="Times New Roman"/>
          <w:sz w:val="28"/>
          <w:szCs w:val="28"/>
        </w:rPr>
        <w:t xml:space="preserve"> </w:t>
      </w:r>
    </w:p>
    <w:p w:rsidR="008E0D7F" w:rsidRDefault="008E0D7F" w:rsidP="008E4F2F">
      <w:pPr>
        <w:pStyle w:val="a4"/>
        <w:ind w:left="0" w:firstLine="851"/>
        <w:jc w:val="both"/>
        <w:rPr>
          <w:rFonts w:ascii="Times New Roman" w:hAnsi="Times New Roman" w:cs="Times New Roman"/>
          <w:sz w:val="28"/>
          <w:szCs w:val="28"/>
        </w:rPr>
      </w:pPr>
      <w:r>
        <w:rPr>
          <w:rFonts w:ascii="Times New Roman" w:hAnsi="Times New Roman" w:cs="Times New Roman"/>
          <w:sz w:val="28"/>
          <w:szCs w:val="28"/>
        </w:rPr>
        <w:t>Контрольные и контрольно-переводные нормативы (испытания) по видам спортивной подготовки.</w:t>
      </w:r>
    </w:p>
    <w:p w:rsidR="008E4F2F" w:rsidRPr="00FA7342" w:rsidRDefault="008E4F2F" w:rsidP="008E4F2F">
      <w:pPr>
        <w:pStyle w:val="a4"/>
        <w:spacing w:line="240" w:lineRule="auto"/>
        <w:ind w:left="0" w:firstLine="851"/>
        <w:jc w:val="both"/>
        <w:rPr>
          <w:rFonts w:ascii="Times New Roman" w:hAnsi="Times New Roman" w:cs="Times New Roman"/>
          <w:sz w:val="28"/>
          <w:szCs w:val="28"/>
        </w:rPr>
      </w:pPr>
      <w:r w:rsidRPr="00FA7342">
        <w:rPr>
          <w:rFonts w:ascii="Times New Roman" w:hAnsi="Times New Roman" w:cs="Times New Roman"/>
          <w:sz w:val="28"/>
          <w:szCs w:val="28"/>
        </w:rPr>
        <w:t xml:space="preserve">Промежуточная аттестация проводится не реже одного раза в год </w:t>
      </w:r>
      <w:r w:rsidRPr="00FA7342">
        <w:rPr>
          <w:rFonts w:ascii="Times New Roman" w:hAnsi="Times New Roman" w:cs="Times New Roman"/>
          <w:i/>
          <w:sz w:val="28"/>
          <w:szCs w:val="28"/>
        </w:rPr>
        <w:t>(п.5 Приказа № 634)</w:t>
      </w:r>
      <w:r w:rsidRPr="00FA7342">
        <w:rPr>
          <w:rFonts w:ascii="Times New Roman" w:hAnsi="Times New Roman" w:cs="Times New Roman"/>
          <w:sz w:val="28"/>
          <w:szCs w:val="28"/>
        </w:rPr>
        <w:t>.</w:t>
      </w:r>
    </w:p>
    <w:p w:rsidR="008E4F2F" w:rsidRPr="00FA7342" w:rsidRDefault="008E4F2F" w:rsidP="008E4F2F">
      <w:pPr>
        <w:pStyle w:val="25"/>
        <w:shd w:val="clear" w:color="auto" w:fill="auto"/>
        <w:spacing w:before="0" w:after="0" w:line="240" w:lineRule="auto"/>
        <w:ind w:firstLine="760"/>
        <w:jc w:val="both"/>
        <w:rPr>
          <w:rFonts w:ascii="Times New Roman" w:hAnsi="Times New Roman" w:cs="Times New Roman"/>
        </w:rPr>
      </w:pPr>
      <w:r w:rsidRPr="00FA7342">
        <w:rPr>
          <w:rFonts w:ascii="Times New Roman" w:hAnsi="Times New Roman" w:cs="Times New Roman"/>
        </w:rPr>
        <w:t xml:space="preserve">Перенос сроков проведения промежуточной аттестации на следующий спортивный сезон допускается по решению Спортивной школы с учетом позиции регионального центра спортивной подготовки в случае невозможности ее проведения для обучающегося по причине его болезни (временной нетрудоспособности), травмы, </w:t>
      </w:r>
      <w:r w:rsidRPr="00FA7342">
        <w:rPr>
          <w:rStyle w:val="26"/>
          <w:rFonts w:eastAsiaTheme="minorHAnsi"/>
        </w:rPr>
        <w:t>(п. 5 Приказа № 634)</w:t>
      </w:r>
    </w:p>
    <w:p w:rsidR="008E4F2F" w:rsidRPr="00FA7342" w:rsidRDefault="008E4F2F" w:rsidP="008E4F2F">
      <w:pPr>
        <w:pStyle w:val="25"/>
        <w:shd w:val="clear" w:color="auto" w:fill="auto"/>
        <w:spacing w:before="0" w:after="0" w:line="240" w:lineRule="auto"/>
        <w:ind w:firstLine="760"/>
        <w:jc w:val="both"/>
        <w:rPr>
          <w:rFonts w:ascii="Times New Roman" w:hAnsi="Times New Roman" w:cs="Times New Roman"/>
        </w:rPr>
      </w:pPr>
      <w:r w:rsidRPr="00FA7342">
        <w:rPr>
          <w:rFonts w:ascii="Times New Roman" w:hAnsi="Times New Roman" w:cs="Times New Roman"/>
        </w:rPr>
        <w:t xml:space="preserve">В случае, если на одном из этапов спортивной подготовки результаты прохождения спортивной подготовки не соответствуют требованиям, установленным Программой, обучающийся отчисляется на данном этапе спортивной подготовки. По заявлению обучающегося или одного из родителей (законных представителей) несовершеннолетнего обучающегося Спортивная школа осуществляет перевод такого обучающегося на соответствующую дополнительную общеразвивающую программу в области физической культуры и спорта (при ее реализации), </w:t>
      </w:r>
      <w:r w:rsidRPr="00FA7342">
        <w:rPr>
          <w:rStyle w:val="26"/>
          <w:rFonts w:eastAsiaTheme="minorHAnsi"/>
        </w:rPr>
        <w:t xml:space="preserve">(п. 3.2 </w:t>
      </w:r>
      <w:r w:rsidRPr="00FA7342">
        <w:rPr>
          <w:rStyle w:val="26"/>
          <w:rFonts w:eastAsiaTheme="minorHAnsi"/>
          <w:lang w:val="en-US" w:eastAsia="en-US" w:bidi="en-US"/>
        </w:rPr>
        <w:t>cm</w:t>
      </w:r>
      <w:r w:rsidRPr="00FA7342">
        <w:rPr>
          <w:rStyle w:val="26"/>
          <w:rFonts w:eastAsiaTheme="minorHAnsi"/>
          <w:lang w:eastAsia="en-US" w:bidi="en-US"/>
        </w:rPr>
        <w:t xml:space="preserve">. </w:t>
      </w:r>
      <w:r w:rsidRPr="00FA7342">
        <w:rPr>
          <w:rStyle w:val="26"/>
          <w:rFonts w:eastAsiaTheme="minorHAnsi"/>
        </w:rPr>
        <w:t>84 Федерального закона № 27З-ФЗ)</w:t>
      </w:r>
    </w:p>
    <w:p w:rsidR="008E4F2F" w:rsidRPr="00FA7342" w:rsidRDefault="008E4F2F" w:rsidP="008E4F2F">
      <w:pPr>
        <w:pStyle w:val="25"/>
        <w:shd w:val="clear" w:color="auto" w:fill="auto"/>
        <w:spacing w:before="0" w:after="0" w:line="240" w:lineRule="auto"/>
        <w:ind w:firstLine="760"/>
        <w:jc w:val="both"/>
        <w:rPr>
          <w:rFonts w:ascii="Times New Roman" w:hAnsi="Times New Roman" w:cs="Times New Roman"/>
        </w:rPr>
      </w:pPr>
      <w:r w:rsidRPr="00FA7342">
        <w:rPr>
          <w:rFonts w:ascii="Times New Roman" w:hAnsi="Times New Roman" w:cs="Times New Roman"/>
        </w:rPr>
        <w:lastRenderedPageBreak/>
        <w:t>Нормативы физической подготовки и иные спортивные нормативы обучающихся, на этапах спортивной подготовки, уровень их спортивной квалификации (спортивные разряды и спортивные звания) учитывают их возраст, пол, а также особенности вида спорта «</w:t>
      </w:r>
      <w:r w:rsidR="00A81AC5">
        <w:rPr>
          <w:rFonts w:ascii="Times New Roman" w:hAnsi="Times New Roman" w:cs="Times New Roman"/>
        </w:rPr>
        <w:t>Пауэрлифтинг</w:t>
      </w:r>
      <w:r w:rsidRPr="00FA7342">
        <w:rPr>
          <w:rFonts w:ascii="Times New Roman" w:hAnsi="Times New Roman" w:cs="Times New Roman"/>
        </w:rPr>
        <w:t xml:space="preserve">» и включают нормативы общей физической и специальной физической подготовки и уровень спортивной квалификации (спортивные разряды и спортивные звания) для зачисления и перевода на следующий и (или) соответствующий этап спортивной подготовки по виду спорта, </w:t>
      </w:r>
      <w:r w:rsidRPr="00FA7342">
        <w:rPr>
          <w:rStyle w:val="26"/>
          <w:rFonts w:eastAsiaTheme="minorHAnsi"/>
        </w:rPr>
        <w:t>(п. 2 главы II ФССП по виду спорта)</w:t>
      </w:r>
    </w:p>
    <w:p w:rsidR="008E4F2F" w:rsidRPr="003E4B88" w:rsidRDefault="008E4F2F" w:rsidP="008E4F2F">
      <w:pPr>
        <w:pStyle w:val="25"/>
        <w:shd w:val="clear" w:color="auto" w:fill="auto"/>
        <w:spacing w:before="0" w:after="0" w:line="240" w:lineRule="auto"/>
        <w:ind w:firstLine="820"/>
        <w:jc w:val="left"/>
        <w:rPr>
          <w:rFonts w:ascii="Times New Roman" w:hAnsi="Times New Roman" w:cs="Times New Roman"/>
        </w:rPr>
      </w:pPr>
      <w:r w:rsidRPr="00FA7342">
        <w:rPr>
          <w:rFonts w:ascii="Times New Roman" w:hAnsi="Times New Roman" w:cs="Times New Roman"/>
        </w:rPr>
        <w:t xml:space="preserve">Комплексы контрольных упражнений, тесты и уровень спортивной квалификации указаны в </w:t>
      </w:r>
      <w:r w:rsidRPr="003E4B88">
        <w:rPr>
          <w:rFonts w:ascii="Times New Roman" w:hAnsi="Times New Roman" w:cs="Times New Roman"/>
        </w:rPr>
        <w:t>таблицах 1</w:t>
      </w:r>
      <w:r>
        <w:rPr>
          <w:rFonts w:ascii="Times New Roman" w:hAnsi="Times New Roman" w:cs="Times New Roman"/>
        </w:rPr>
        <w:t>1</w:t>
      </w:r>
      <w:r w:rsidRPr="003E4B88">
        <w:rPr>
          <w:rFonts w:ascii="Times New Roman" w:hAnsi="Times New Roman" w:cs="Times New Roman"/>
        </w:rPr>
        <w:t>, 1</w:t>
      </w:r>
      <w:r>
        <w:rPr>
          <w:rFonts w:ascii="Times New Roman" w:hAnsi="Times New Roman" w:cs="Times New Roman"/>
        </w:rPr>
        <w:t>2</w:t>
      </w:r>
      <w:r w:rsidRPr="003E4B88">
        <w:rPr>
          <w:rFonts w:ascii="Times New Roman" w:hAnsi="Times New Roman" w:cs="Times New Roman"/>
        </w:rPr>
        <w:t>:</w:t>
      </w:r>
    </w:p>
    <w:p w:rsidR="008E0D7F" w:rsidRDefault="008E4F2F" w:rsidP="008E4F2F">
      <w:pPr>
        <w:pStyle w:val="a4"/>
        <w:ind w:left="0"/>
        <w:jc w:val="right"/>
        <w:rPr>
          <w:rFonts w:ascii="Times New Roman" w:hAnsi="Times New Roman" w:cs="Times New Roman"/>
          <w:sz w:val="28"/>
          <w:szCs w:val="28"/>
        </w:rPr>
      </w:pPr>
      <w:r>
        <w:rPr>
          <w:rFonts w:ascii="Times New Roman" w:hAnsi="Times New Roman" w:cs="Times New Roman"/>
          <w:sz w:val="28"/>
          <w:szCs w:val="28"/>
        </w:rPr>
        <w:t>Таблица № 11</w:t>
      </w:r>
    </w:p>
    <w:p w:rsidR="008E0D7F" w:rsidRDefault="008E0D7F" w:rsidP="008E0D7F">
      <w:pPr>
        <w:pStyle w:val="a4"/>
        <w:ind w:left="0"/>
        <w:jc w:val="center"/>
        <w:rPr>
          <w:rFonts w:ascii="Times New Roman" w:hAnsi="Times New Roman" w:cs="Times New Roman"/>
          <w:b/>
          <w:sz w:val="28"/>
          <w:szCs w:val="28"/>
        </w:rPr>
      </w:pPr>
      <w:r w:rsidRPr="00201B82">
        <w:rPr>
          <w:rFonts w:ascii="Times New Roman" w:hAnsi="Times New Roman" w:cs="Times New Roman"/>
          <w:b/>
          <w:sz w:val="28"/>
          <w:szCs w:val="28"/>
        </w:rPr>
        <w:t>Нормативы общей физической подготовки для зачисления и перевод на этапе начальной подготовки по виду спорта «</w:t>
      </w:r>
      <w:r w:rsidR="00A81AC5">
        <w:rPr>
          <w:rFonts w:ascii="Times New Roman" w:hAnsi="Times New Roman" w:cs="Times New Roman"/>
          <w:b/>
          <w:sz w:val="28"/>
          <w:szCs w:val="28"/>
        </w:rPr>
        <w:t>пауэрлифтинг</w:t>
      </w:r>
      <w:r w:rsidRPr="00201B82">
        <w:rPr>
          <w:rFonts w:ascii="Times New Roman" w:hAnsi="Times New Roman" w:cs="Times New Roman"/>
          <w:b/>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1"/>
        <w:gridCol w:w="2856"/>
        <w:gridCol w:w="1455"/>
        <w:gridCol w:w="1159"/>
        <w:gridCol w:w="983"/>
        <w:gridCol w:w="1221"/>
        <w:gridCol w:w="1035"/>
      </w:tblGrid>
      <w:tr w:rsidR="00201B82" w:rsidRPr="00A73C56" w:rsidTr="00201B82">
        <w:tc>
          <w:tcPr>
            <w:tcW w:w="0" w:type="auto"/>
            <w:vMerge w:val="restart"/>
            <w:hideMark/>
          </w:tcPr>
          <w:p w:rsidR="00201B82" w:rsidRPr="00A73C56" w:rsidRDefault="00201B82" w:rsidP="0073365B">
            <w:pPr>
              <w:spacing w:after="0" w:line="240" w:lineRule="auto"/>
              <w:rPr>
                <w:rFonts w:ascii="Times New Roman" w:eastAsia="Times New Roman" w:hAnsi="Times New Roman" w:cs="Times New Roman"/>
                <w:b/>
                <w:bCs/>
                <w:sz w:val="24"/>
                <w:szCs w:val="24"/>
                <w:lang w:eastAsia="ru-RU"/>
              </w:rPr>
            </w:pPr>
            <w:r w:rsidRPr="00A73C56">
              <w:rPr>
                <w:rFonts w:ascii="Times New Roman" w:eastAsia="Times New Roman" w:hAnsi="Times New Roman" w:cs="Times New Roman"/>
                <w:b/>
                <w:bCs/>
                <w:sz w:val="24"/>
                <w:szCs w:val="24"/>
                <w:lang w:eastAsia="ru-RU"/>
              </w:rPr>
              <w:t>N</w:t>
            </w:r>
            <w:r w:rsidRPr="00A73C56">
              <w:rPr>
                <w:rFonts w:ascii="Times New Roman" w:eastAsia="Times New Roman" w:hAnsi="Times New Roman" w:cs="Times New Roman"/>
                <w:b/>
                <w:bCs/>
                <w:sz w:val="24"/>
                <w:szCs w:val="24"/>
                <w:lang w:eastAsia="ru-RU"/>
              </w:rPr>
              <w:br/>
              <w:t>п/п</w:t>
            </w:r>
          </w:p>
        </w:tc>
        <w:tc>
          <w:tcPr>
            <w:tcW w:w="0" w:type="auto"/>
            <w:vMerge w:val="restart"/>
            <w:hideMark/>
          </w:tcPr>
          <w:p w:rsidR="00201B82" w:rsidRPr="00A73C56" w:rsidRDefault="00201B82" w:rsidP="0073365B">
            <w:pPr>
              <w:spacing w:after="0" w:line="240" w:lineRule="auto"/>
              <w:rPr>
                <w:rFonts w:ascii="Times New Roman" w:eastAsia="Times New Roman" w:hAnsi="Times New Roman" w:cs="Times New Roman"/>
                <w:b/>
                <w:bCs/>
                <w:sz w:val="24"/>
                <w:szCs w:val="24"/>
                <w:lang w:eastAsia="ru-RU"/>
              </w:rPr>
            </w:pPr>
            <w:r w:rsidRPr="00A73C56">
              <w:rPr>
                <w:rFonts w:ascii="Times New Roman" w:eastAsia="Times New Roman" w:hAnsi="Times New Roman" w:cs="Times New Roman"/>
                <w:b/>
                <w:bCs/>
                <w:sz w:val="24"/>
                <w:szCs w:val="24"/>
                <w:lang w:eastAsia="ru-RU"/>
              </w:rPr>
              <w:t>Упражнения</w:t>
            </w:r>
          </w:p>
        </w:tc>
        <w:tc>
          <w:tcPr>
            <w:tcW w:w="0" w:type="auto"/>
            <w:vMerge w:val="restart"/>
            <w:hideMark/>
          </w:tcPr>
          <w:p w:rsidR="00201B82" w:rsidRPr="00A73C56" w:rsidRDefault="00201B82" w:rsidP="0073365B">
            <w:pPr>
              <w:spacing w:after="0" w:line="240" w:lineRule="auto"/>
              <w:rPr>
                <w:rFonts w:ascii="Times New Roman" w:eastAsia="Times New Roman" w:hAnsi="Times New Roman" w:cs="Times New Roman"/>
                <w:b/>
                <w:bCs/>
                <w:sz w:val="24"/>
                <w:szCs w:val="24"/>
                <w:lang w:eastAsia="ru-RU"/>
              </w:rPr>
            </w:pPr>
            <w:r w:rsidRPr="00A73C56">
              <w:rPr>
                <w:rFonts w:ascii="Times New Roman" w:eastAsia="Times New Roman" w:hAnsi="Times New Roman" w:cs="Times New Roman"/>
                <w:b/>
                <w:bCs/>
                <w:sz w:val="24"/>
                <w:szCs w:val="24"/>
                <w:lang w:eastAsia="ru-RU"/>
              </w:rPr>
              <w:t>Единица измерения</w:t>
            </w:r>
          </w:p>
        </w:tc>
        <w:tc>
          <w:tcPr>
            <w:tcW w:w="0" w:type="auto"/>
            <w:gridSpan w:val="2"/>
            <w:hideMark/>
          </w:tcPr>
          <w:p w:rsidR="00201B82" w:rsidRPr="00A73C56" w:rsidRDefault="00201B82" w:rsidP="0073365B">
            <w:pPr>
              <w:spacing w:after="0" w:line="240" w:lineRule="auto"/>
              <w:rPr>
                <w:rFonts w:ascii="Times New Roman" w:eastAsia="Times New Roman" w:hAnsi="Times New Roman" w:cs="Times New Roman"/>
                <w:b/>
                <w:bCs/>
                <w:sz w:val="24"/>
                <w:szCs w:val="24"/>
                <w:lang w:eastAsia="ru-RU"/>
              </w:rPr>
            </w:pPr>
            <w:r w:rsidRPr="00A73C56">
              <w:rPr>
                <w:rFonts w:ascii="Times New Roman" w:eastAsia="Times New Roman" w:hAnsi="Times New Roman" w:cs="Times New Roman"/>
                <w:b/>
                <w:bCs/>
                <w:sz w:val="24"/>
                <w:szCs w:val="24"/>
                <w:lang w:eastAsia="ru-RU"/>
              </w:rPr>
              <w:t>Норматив до года обучения</w:t>
            </w:r>
          </w:p>
        </w:tc>
        <w:tc>
          <w:tcPr>
            <w:tcW w:w="0" w:type="auto"/>
            <w:gridSpan w:val="2"/>
            <w:hideMark/>
          </w:tcPr>
          <w:p w:rsidR="00201B82" w:rsidRPr="00A73C56" w:rsidRDefault="00201B82" w:rsidP="0073365B">
            <w:pPr>
              <w:spacing w:after="0" w:line="240" w:lineRule="auto"/>
              <w:rPr>
                <w:rFonts w:ascii="Times New Roman" w:eastAsia="Times New Roman" w:hAnsi="Times New Roman" w:cs="Times New Roman"/>
                <w:b/>
                <w:bCs/>
                <w:sz w:val="24"/>
                <w:szCs w:val="24"/>
                <w:lang w:eastAsia="ru-RU"/>
              </w:rPr>
            </w:pPr>
            <w:r w:rsidRPr="00A73C56">
              <w:rPr>
                <w:rFonts w:ascii="Times New Roman" w:eastAsia="Times New Roman" w:hAnsi="Times New Roman" w:cs="Times New Roman"/>
                <w:b/>
                <w:bCs/>
                <w:sz w:val="24"/>
                <w:szCs w:val="24"/>
                <w:lang w:eastAsia="ru-RU"/>
              </w:rPr>
              <w:t>Норматив свыше года обучения</w:t>
            </w:r>
          </w:p>
        </w:tc>
      </w:tr>
      <w:tr w:rsidR="00201B82" w:rsidRPr="00A73C56" w:rsidTr="00201B82">
        <w:tc>
          <w:tcPr>
            <w:tcW w:w="0" w:type="auto"/>
            <w:vMerge/>
            <w:vAlign w:val="center"/>
            <w:hideMark/>
          </w:tcPr>
          <w:p w:rsidR="00201B82" w:rsidRPr="00A73C56" w:rsidRDefault="00201B82" w:rsidP="0073365B">
            <w:pPr>
              <w:spacing w:after="0" w:line="240" w:lineRule="auto"/>
              <w:rPr>
                <w:rFonts w:ascii="Times New Roman" w:eastAsia="Times New Roman" w:hAnsi="Times New Roman" w:cs="Times New Roman"/>
                <w:b/>
                <w:bCs/>
                <w:sz w:val="24"/>
                <w:szCs w:val="24"/>
                <w:lang w:eastAsia="ru-RU"/>
              </w:rPr>
            </w:pPr>
          </w:p>
        </w:tc>
        <w:tc>
          <w:tcPr>
            <w:tcW w:w="0" w:type="auto"/>
            <w:vMerge/>
            <w:vAlign w:val="center"/>
            <w:hideMark/>
          </w:tcPr>
          <w:p w:rsidR="00201B82" w:rsidRPr="00A73C56" w:rsidRDefault="00201B82" w:rsidP="0073365B">
            <w:pPr>
              <w:spacing w:after="0" w:line="240" w:lineRule="auto"/>
              <w:rPr>
                <w:rFonts w:ascii="Times New Roman" w:eastAsia="Times New Roman" w:hAnsi="Times New Roman" w:cs="Times New Roman"/>
                <w:b/>
                <w:bCs/>
                <w:sz w:val="24"/>
                <w:szCs w:val="24"/>
                <w:lang w:eastAsia="ru-RU"/>
              </w:rPr>
            </w:pPr>
          </w:p>
        </w:tc>
        <w:tc>
          <w:tcPr>
            <w:tcW w:w="0" w:type="auto"/>
            <w:vMerge/>
            <w:vAlign w:val="center"/>
            <w:hideMark/>
          </w:tcPr>
          <w:p w:rsidR="00201B82" w:rsidRPr="00A73C56" w:rsidRDefault="00201B82" w:rsidP="0073365B">
            <w:pPr>
              <w:spacing w:after="0" w:line="240" w:lineRule="auto"/>
              <w:rPr>
                <w:rFonts w:ascii="Times New Roman" w:eastAsia="Times New Roman" w:hAnsi="Times New Roman" w:cs="Times New Roman"/>
                <w:b/>
                <w:bCs/>
                <w:sz w:val="24"/>
                <w:szCs w:val="24"/>
                <w:lang w:eastAsia="ru-RU"/>
              </w:rPr>
            </w:pPr>
          </w:p>
        </w:tc>
        <w:tc>
          <w:tcPr>
            <w:tcW w:w="0" w:type="auto"/>
            <w:hideMark/>
          </w:tcPr>
          <w:p w:rsidR="00201B82" w:rsidRPr="00A73C56" w:rsidRDefault="00201B82" w:rsidP="0073365B">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мальчики</w:t>
            </w:r>
          </w:p>
        </w:tc>
        <w:tc>
          <w:tcPr>
            <w:tcW w:w="0" w:type="auto"/>
            <w:hideMark/>
          </w:tcPr>
          <w:p w:rsidR="00201B82" w:rsidRPr="00A73C56" w:rsidRDefault="00201B82" w:rsidP="0073365B">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девочки</w:t>
            </w:r>
          </w:p>
        </w:tc>
        <w:tc>
          <w:tcPr>
            <w:tcW w:w="0" w:type="auto"/>
            <w:hideMark/>
          </w:tcPr>
          <w:p w:rsidR="00201B82" w:rsidRPr="00A73C56" w:rsidRDefault="00201B82" w:rsidP="0073365B">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мальчики</w:t>
            </w:r>
          </w:p>
        </w:tc>
        <w:tc>
          <w:tcPr>
            <w:tcW w:w="0" w:type="auto"/>
            <w:hideMark/>
          </w:tcPr>
          <w:p w:rsidR="00201B82" w:rsidRPr="00A73C56" w:rsidRDefault="00201B82" w:rsidP="0073365B">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девочки</w:t>
            </w:r>
          </w:p>
        </w:tc>
      </w:tr>
      <w:tr w:rsidR="00201B82" w:rsidRPr="00A73C56" w:rsidTr="00201B82">
        <w:tc>
          <w:tcPr>
            <w:tcW w:w="0" w:type="auto"/>
            <w:gridSpan w:val="7"/>
            <w:hideMark/>
          </w:tcPr>
          <w:p w:rsidR="00201B82" w:rsidRPr="00A73C56" w:rsidRDefault="00201B82" w:rsidP="0073365B">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1. Нормативы общей физической подготовки</w:t>
            </w:r>
          </w:p>
        </w:tc>
      </w:tr>
      <w:tr w:rsidR="00201B82" w:rsidRPr="00A73C56" w:rsidTr="00201B82">
        <w:tc>
          <w:tcPr>
            <w:tcW w:w="0" w:type="auto"/>
            <w:vMerge w:val="restart"/>
            <w:vAlign w:val="center"/>
            <w:hideMark/>
          </w:tcPr>
          <w:p w:rsidR="00201B82" w:rsidRPr="00A73C56" w:rsidRDefault="00201B82" w:rsidP="0073365B">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1.1.</w:t>
            </w:r>
          </w:p>
        </w:tc>
        <w:tc>
          <w:tcPr>
            <w:tcW w:w="0" w:type="auto"/>
            <w:vMerge w:val="restart"/>
            <w:vAlign w:val="center"/>
            <w:hideMark/>
          </w:tcPr>
          <w:p w:rsidR="00201B82" w:rsidRPr="00A73C56" w:rsidRDefault="00201B82" w:rsidP="0073365B">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Бег на 30 м</w:t>
            </w:r>
          </w:p>
        </w:tc>
        <w:tc>
          <w:tcPr>
            <w:tcW w:w="0" w:type="auto"/>
            <w:vMerge w:val="restart"/>
            <w:vAlign w:val="center"/>
            <w:hideMark/>
          </w:tcPr>
          <w:p w:rsidR="00201B82" w:rsidRPr="00A73C56" w:rsidRDefault="00201B82" w:rsidP="0073365B">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с</w:t>
            </w:r>
          </w:p>
        </w:tc>
        <w:tc>
          <w:tcPr>
            <w:tcW w:w="0" w:type="auto"/>
            <w:gridSpan w:val="2"/>
            <w:hideMark/>
          </w:tcPr>
          <w:p w:rsidR="00201B82" w:rsidRPr="00A73C56" w:rsidRDefault="00201B82" w:rsidP="0073365B">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не более</w:t>
            </w:r>
          </w:p>
        </w:tc>
        <w:tc>
          <w:tcPr>
            <w:tcW w:w="0" w:type="auto"/>
            <w:gridSpan w:val="2"/>
            <w:hideMark/>
          </w:tcPr>
          <w:p w:rsidR="00201B82" w:rsidRPr="00A73C56" w:rsidRDefault="00201B82" w:rsidP="0073365B">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не более</w:t>
            </w:r>
          </w:p>
        </w:tc>
      </w:tr>
      <w:tr w:rsidR="00201B82" w:rsidRPr="00A73C56" w:rsidTr="00F13F56">
        <w:tc>
          <w:tcPr>
            <w:tcW w:w="0" w:type="auto"/>
            <w:vMerge/>
            <w:vAlign w:val="center"/>
            <w:hideMark/>
          </w:tcPr>
          <w:p w:rsidR="00201B82" w:rsidRPr="00A73C56" w:rsidRDefault="00201B82" w:rsidP="0073365B">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201B82" w:rsidRPr="00A73C56" w:rsidRDefault="00201B82" w:rsidP="0073365B">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201B82" w:rsidRPr="00A73C56" w:rsidRDefault="00201B82" w:rsidP="0073365B">
            <w:pPr>
              <w:spacing w:after="0" w:line="240" w:lineRule="auto"/>
              <w:rPr>
                <w:rFonts w:ascii="Times New Roman" w:eastAsia="Times New Roman" w:hAnsi="Times New Roman" w:cs="Times New Roman"/>
                <w:sz w:val="24"/>
                <w:szCs w:val="24"/>
                <w:lang w:eastAsia="ru-RU"/>
              </w:rPr>
            </w:pPr>
          </w:p>
        </w:tc>
        <w:tc>
          <w:tcPr>
            <w:tcW w:w="0" w:type="auto"/>
          </w:tcPr>
          <w:p w:rsidR="00201B82" w:rsidRPr="00A73C56" w:rsidRDefault="00F13F56" w:rsidP="0073365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w:t>
            </w:r>
          </w:p>
        </w:tc>
        <w:tc>
          <w:tcPr>
            <w:tcW w:w="0" w:type="auto"/>
          </w:tcPr>
          <w:p w:rsidR="00201B82" w:rsidRPr="00A73C56" w:rsidRDefault="00F13F56" w:rsidP="0073365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6,4</w:t>
            </w:r>
          </w:p>
        </w:tc>
        <w:tc>
          <w:tcPr>
            <w:tcW w:w="0" w:type="auto"/>
          </w:tcPr>
          <w:p w:rsidR="00201B82" w:rsidRPr="00A73C56" w:rsidRDefault="00F13F56" w:rsidP="0073365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5,7</w:t>
            </w:r>
          </w:p>
        </w:tc>
        <w:tc>
          <w:tcPr>
            <w:tcW w:w="0" w:type="auto"/>
          </w:tcPr>
          <w:p w:rsidR="00201B82" w:rsidRPr="00A73C56" w:rsidRDefault="00F13F56" w:rsidP="0073365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w:t>
            </w:r>
          </w:p>
        </w:tc>
      </w:tr>
      <w:tr w:rsidR="00F13F56" w:rsidRPr="00A73C56" w:rsidTr="00F13F56">
        <w:tc>
          <w:tcPr>
            <w:tcW w:w="0" w:type="auto"/>
            <w:vMerge w:val="restart"/>
            <w:vAlign w:val="center"/>
            <w:hideMark/>
          </w:tcPr>
          <w:p w:rsidR="00F13F56" w:rsidRPr="00A73C56" w:rsidRDefault="00F13F56" w:rsidP="00F13F56">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1.2.</w:t>
            </w:r>
          </w:p>
        </w:tc>
        <w:tc>
          <w:tcPr>
            <w:tcW w:w="0" w:type="auto"/>
            <w:vMerge w:val="restart"/>
            <w:vAlign w:val="center"/>
          </w:tcPr>
          <w:p w:rsidR="00F13F56" w:rsidRPr="00A73C56" w:rsidRDefault="00F13F56" w:rsidP="00F13F56">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Подтягивание из виса на низкой перекладине 90 см</w:t>
            </w:r>
          </w:p>
        </w:tc>
        <w:tc>
          <w:tcPr>
            <w:tcW w:w="0" w:type="auto"/>
            <w:vMerge w:val="restart"/>
            <w:vAlign w:val="center"/>
            <w:hideMark/>
          </w:tcPr>
          <w:p w:rsidR="00F13F56" w:rsidRPr="00A73C56" w:rsidRDefault="00F13F56" w:rsidP="00F13F56">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количество раз</w:t>
            </w:r>
          </w:p>
        </w:tc>
        <w:tc>
          <w:tcPr>
            <w:tcW w:w="0" w:type="auto"/>
            <w:gridSpan w:val="2"/>
            <w:hideMark/>
          </w:tcPr>
          <w:p w:rsidR="00F13F56" w:rsidRPr="00A73C56" w:rsidRDefault="00F13F56" w:rsidP="00F13F56">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 xml:space="preserve">не </w:t>
            </w:r>
            <w:r>
              <w:rPr>
                <w:rFonts w:ascii="Times New Roman" w:eastAsia="Times New Roman" w:hAnsi="Times New Roman" w:cs="Times New Roman"/>
                <w:sz w:val="24"/>
                <w:szCs w:val="24"/>
                <w:lang w:eastAsia="ru-RU"/>
              </w:rPr>
              <w:t>менее</w:t>
            </w:r>
          </w:p>
        </w:tc>
        <w:tc>
          <w:tcPr>
            <w:tcW w:w="0" w:type="auto"/>
            <w:gridSpan w:val="2"/>
            <w:hideMark/>
          </w:tcPr>
          <w:p w:rsidR="00F13F56" w:rsidRPr="00A73C56" w:rsidRDefault="00F13F56" w:rsidP="00F13F56">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 xml:space="preserve">не </w:t>
            </w:r>
            <w:r>
              <w:rPr>
                <w:rFonts w:ascii="Times New Roman" w:eastAsia="Times New Roman" w:hAnsi="Times New Roman" w:cs="Times New Roman"/>
                <w:sz w:val="24"/>
                <w:szCs w:val="24"/>
                <w:lang w:eastAsia="ru-RU"/>
              </w:rPr>
              <w:t>менее</w:t>
            </w:r>
          </w:p>
        </w:tc>
      </w:tr>
      <w:tr w:rsidR="00F13F56" w:rsidRPr="00A73C56" w:rsidTr="00F13F56">
        <w:tc>
          <w:tcPr>
            <w:tcW w:w="0" w:type="auto"/>
            <w:vMerge/>
            <w:vAlign w:val="center"/>
            <w:hideMark/>
          </w:tcPr>
          <w:p w:rsidR="00F13F56" w:rsidRPr="00A73C56" w:rsidRDefault="00F13F56" w:rsidP="00F13F56">
            <w:pPr>
              <w:spacing w:after="0" w:line="240" w:lineRule="auto"/>
              <w:rPr>
                <w:rFonts w:ascii="Times New Roman" w:eastAsia="Times New Roman" w:hAnsi="Times New Roman" w:cs="Times New Roman"/>
                <w:sz w:val="24"/>
                <w:szCs w:val="24"/>
                <w:lang w:eastAsia="ru-RU"/>
              </w:rPr>
            </w:pPr>
          </w:p>
        </w:tc>
        <w:tc>
          <w:tcPr>
            <w:tcW w:w="0" w:type="auto"/>
            <w:vMerge/>
            <w:vAlign w:val="center"/>
          </w:tcPr>
          <w:p w:rsidR="00F13F56" w:rsidRPr="00A73C56" w:rsidRDefault="00F13F56" w:rsidP="00F13F56">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F13F56" w:rsidRPr="00A73C56" w:rsidRDefault="00F13F56" w:rsidP="00F13F56">
            <w:pPr>
              <w:spacing w:after="0" w:line="240" w:lineRule="auto"/>
              <w:rPr>
                <w:rFonts w:ascii="Times New Roman" w:eastAsia="Times New Roman" w:hAnsi="Times New Roman" w:cs="Times New Roman"/>
                <w:sz w:val="24"/>
                <w:szCs w:val="24"/>
                <w:lang w:eastAsia="ru-RU"/>
              </w:rPr>
            </w:pPr>
          </w:p>
        </w:tc>
        <w:tc>
          <w:tcPr>
            <w:tcW w:w="0" w:type="auto"/>
          </w:tcPr>
          <w:p w:rsidR="00F13F56" w:rsidRPr="00A73C56" w:rsidRDefault="00F13F56" w:rsidP="00F13F5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0" w:type="auto"/>
          </w:tcPr>
          <w:p w:rsidR="00F13F56" w:rsidRPr="00A73C56" w:rsidRDefault="00F13F56" w:rsidP="00F13F5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0" w:type="auto"/>
          </w:tcPr>
          <w:p w:rsidR="00F13F56" w:rsidRPr="00A73C56" w:rsidRDefault="00F13F56" w:rsidP="00F13F5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0" w:type="auto"/>
          </w:tcPr>
          <w:p w:rsidR="00F13F56" w:rsidRPr="00A73C56" w:rsidRDefault="00F13F56" w:rsidP="00F13F5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r>
      <w:tr w:rsidR="00F13F56" w:rsidRPr="00A73C56" w:rsidTr="00F13F56">
        <w:tc>
          <w:tcPr>
            <w:tcW w:w="0" w:type="auto"/>
            <w:vMerge w:val="restart"/>
            <w:vAlign w:val="center"/>
            <w:hideMark/>
          </w:tcPr>
          <w:p w:rsidR="00F13F56" w:rsidRPr="00A73C56" w:rsidRDefault="00F13F56" w:rsidP="00F13F56">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1.3.</w:t>
            </w:r>
          </w:p>
        </w:tc>
        <w:tc>
          <w:tcPr>
            <w:tcW w:w="0" w:type="auto"/>
            <w:vMerge w:val="restart"/>
            <w:vAlign w:val="center"/>
          </w:tcPr>
          <w:p w:rsidR="00F13F56" w:rsidRPr="00A73C56" w:rsidRDefault="00F13F56" w:rsidP="00F13F56">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Прыжок в длину с места толчком двумя ногами</w:t>
            </w:r>
          </w:p>
        </w:tc>
        <w:tc>
          <w:tcPr>
            <w:tcW w:w="0" w:type="auto"/>
            <w:vMerge w:val="restart"/>
            <w:vAlign w:val="center"/>
            <w:hideMark/>
          </w:tcPr>
          <w:p w:rsidR="00F13F56" w:rsidRPr="00A73C56" w:rsidRDefault="00F13F56" w:rsidP="00F13F56">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см</w:t>
            </w:r>
          </w:p>
        </w:tc>
        <w:tc>
          <w:tcPr>
            <w:tcW w:w="0" w:type="auto"/>
            <w:gridSpan w:val="2"/>
            <w:hideMark/>
          </w:tcPr>
          <w:p w:rsidR="00F13F56" w:rsidRPr="00A73C56" w:rsidRDefault="00F13F56" w:rsidP="00F13F56">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не менее</w:t>
            </w:r>
          </w:p>
        </w:tc>
        <w:tc>
          <w:tcPr>
            <w:tcW w:w="0" w:type="auto"/>
            <w:gridSpan w:val="2"/>
            <w:hideMark/>
          </w:tcPr>
          <w:p w:rsidR="00F13F56" w:rsidRPr="00A73C56" w:rsidRDefault="00F13F56" w:rsidP="00F13F56">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не менее</w:t>
            </w:r>
          </w:p>
        </w:tc>
      </w:tr>
      <w:tr w:rsidR="00F13F56" w:rsidRPr="00A73C56" w:rsidTr="00F13F56">
        <w:tc>
          <w:tcPr>
            <w:tcW w:w="0" w:type="auto"/>
            <w:vMerge/>
            <w:vAlign w:val="center"/>
            <w:hideMark/>
          </w:tcPr>
          <w:p w:rsidR="00F13F56" w:rsidRPr="00A73C56" w:rsidRDefault="00F13F56" w:rsidP="00F13F56">
            <w:pPr>
              <w:spacing w:after="0" w:line="240" w:lineRule="auto"/>
              <w:rPr>
                <w:rFonts w:ascii="Times New Roman" w:eastAsia="Times New Roman" w:hAnsi="Times New Roman" w:cs="Times New Roman"/>
                <w:sz w:val="24"/>
                <w:szCs w:val="24"/>
                <w:lang w:eastAsia="ru-RU"/>
              </w:rPr>
            </w:pPr>
          </w:p>
        </w:tc>
        <w:tc>
          <w:tcPr>
            <w:tcW w:w="0" w:type="auto"/>
            <w:vMerge/>
            <w:vAlign w:val="center"/>
          </w:tcPr>
          <w:p w:rsidR="00F13F56" w:rsidRPr="00A73C56" w:rsidRDefault="00F13F56" w:rsidP="00F13F56">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F13F56" w:rsidRPr="00A73C56" w:rsidRDefault="00F13F56" w:rsidP="00F13F56">
            <w:pPr>
              <w:spacing w:after="0" w:line="240" w:lineRule="auto"/>
              <w:rPr>
                <w:rFonts w:ascii="Times New Roman" w:eastAsia="Times New Roman" w:hAnsi="Times New Roman" w:cs="Times New Roman"/>
                <w:sz w:val="24"/>
                <w:szCs w:val="24"/>
                <w:lang w:eastAsia="ru-RU"/>
              </w:rPr>
            </w:pPr>
          </w:p>
        </w:tc>
        <w:tc>
          <w:tcPr>
            <w:tcW w:w="0" w:type="auto"/>
          </w:tcPr>
          <w:p w:rsidR="00F13F56" w:rsidRPr="00A73C56" w:rsidRDefault="00F13F56" w:rsidP="00F13F5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130</w:t>
            </w:r>
          </w:p>
        </w:tc>
        <w:tc>
          <w:tcPr>
            <w:tcW w:w="0" w:type="auto"/>
          </w:tcPr>
          <w:p w:rsidR="00F13F56" w:rsidRPr="00A73C56" w:rsidRDefault="00F13F56" w:rsidP="00F13F5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w:t>
            </w:r>
          </w:p>
        </w:tc>
        <w:tc>
          <w:tcPr>
            <w:tcW w:w="0" w:type="auto"/>
          </w:tcPr>
          <w:p w:rsidR="00F13F56" w:rsidRPr="00A73C56" w:rsidRDefault="00F13F56" w:rsidP="00F13F5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w:t>
            </w:r>
          </w:p>
        </w:tc>
        <w:tc>
          <w:tcPr>
            <w:tcW w:w="0" w:type="auto"/>
          </w:tcPr>
          <w:p w:rsidR="00F13F56" w:rsidRPr="00A73C56" w:rsidRDefault="00F13F56" w:rsidP="00F13F5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135</w:t>
            </w:r>
          </w:p>
        </w:tc>
      </w:tr>
      <w:tr w:rsidR="00F13F56" w:rsidRPr="00A73C56" w:rsidTr="00F13F56">
        <w:tc>
          <w:tcPr>
            <w:tcW w:w="0" w:type="auto"/>
            <w:vMerge w:val="restart"/>
            <w:vAlign w:val="center"/>
            <w:hideMark/>
          </w:tcPr>
          <w:p w:rsidR="00F13F56" w:rsidRPr="00A73C56" w:rsidRDefault="00F13F56" w:rsidP="00F13F56">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1.4.</w:t>
            </w:r>
          </w:p>
        </w:tc>
        <w:tc>
          <w:tcPr>
            <w:tcW w:w="0" w:type="auto"/>
            <w:vMerge w:val="restart"/>
            <w:vAlign w:val="center"/>
          </w:tcPr>
          <w:p w:rsidR="00F13F56" w:rsidRPr="00A73C56" w:rsidRDefault="00F13F56" w:rsidP="00F13F56">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Поднимание туловища из положения лежа на спине (за 1 мин)</w:t>
            </w:r>
          </w:p>
        </w:tc>
        <w:tc>
          <w:tcPr>
            <w:tcW w:w="0" w:type="auto"/>
            <w:vMerge w:val="restart"/>
            <w:vAlign w:val="center"/>
            <w:hideMark/>
          </w:tcPr>
          <w:p w:rsidR="00F13F56" w:rsidRPr="00A73C56" w:rsidRDefault="00F13F56" w:rsidP="00F13F56">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количество раз</w:t>
            </w:r>
          </w:p>
        </w:tc>
        <w:tc>
          <w:tcPr>
            <w:tcW w:w="0" w:type="auto"/>
            <w:gridSpan w:val="2"/>
            <w:hideMark/>
          </w:tcPr>
          <w:p w:rsidR="00F13F56" w:rsidRPr="00A73C56" w:rsidRDefault="00F13F56" w:rsidP="00F13F56">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не менее</w:t>
            </w:r>
          </w:p>
        </w:tc>
        <w:tc>
          <w:tcPr>
            <w:tcW w:w="0" w:type="auto"/>
            <w:gridSpan w:val="2"/>
            <w:hideMark/>
          </w:tcPr>
          <w:p w:rsidR="00F13F56" w:rsidRPr="00A73C56" w:rsidRDefault="00F13F56" w:rsidP="00F13F56">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не менее</w:t>
            </w:r>
          </w:p>
        </w:tc>
      </w:tr>
      <w:tr w:rsidR="00F13F56" w:rsidRPr="00A73C56" w:rsidTr="00F13F56">
        <w:tc>
          <w:tcPr>
            <w:tcW w:w="0" w:type="auto"/>
            <w:vMerge/>
            <w:vAlign w:val="center"/>
            <w:hideMark/>
          </w:tcPr>
          <w:p w:rsidR="00F13F56" w:rsidRPr="00A73C56" w:rsidRDefault="00F13F56" w:rsidP="00F13F56">
            <w:pPr>
              <w:spacing w:after="0" w:line="240" w:lineRule="auto"/>
              <w:rPr>
                <w:rFonts w:ascii="Times New Roman" w:eastAsia="Times New Roman" w:hAnsi="Times New Roman" w:cs="Times New Roman"/>
                <w:sz w:val="24"/>
                <w:szCs w:val="24"/>
                <w:lang w:eastAsia="ru-RU"/>
              </w:rPr>
            </w:pPr>
          </w:p>
        </w:tc>
        <w:tc>
          <w:tcPr>
            <w:tcW w:w="0" w:type="auto"/>
            <w:vMerge/>
            <w:vAlign w:val="center"/>
          </w:tcPr>
          <w:p w:rsidR="00F13F56" w:rsidRPr="00A73C56" w:rsidRDefault="00F13F56" w:rsidP="00F13F56">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F13F56" w:rsidRPr="00A73C56" w:rsidRDefault="00F13F56" w:rsidP="00F13F56">
            <w:pPr>
              <w:spacing w:after="0" w:line="240" w:lineRule="auto"/>
              <w:rPr>
                <w:rFonts w:ascii="Times New Roman" w:eastAsia="Times New Roman" w:hAnsi="Times New Roman" w:cs="Times New Roman"/>
                <w:sz w:val="24"/>
                <w:szCs w:val="24"/>
                <w:lang w:eastAsia="ru-RU"/>
              </w:rPr>
            </w:pPr>
          </w:p>
        </w:tc>
        <w:tc>
          <w:tcPr>
            <w:tcW w:w="0" w:type="auto"/>
          </w:tcPr>
          <w:p w:rsidR="00F13F56" w:rsidRPr="00A73C56" w:rsidRDefault="00F13F56" w:rsidP="00F13F5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0" w:type="auto"/>
          </w:tcPr>
          <w:p w:rsidR="00F13F56" w:rsidRPr="00A73C56" w:rsidRDefault="00F13F56" w:rsidP="00F13F5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0" w:type="auto"/>
          </w:tcPr>
          <w:p w:rsidR="00F13F56" w:rsidRPr="00A73C56" w:rsidRDefault="00F13F56" w:rsidP="00F13F5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0" w:type="auto"/>
          </w:tcPr>
          <w:p w:rsidR="00F13F56" w:rsidRPr="00A73C56" w:rsidRDefault="00F13F56" w:rsidP="00F13F5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tc>
      </w:tr>
      <w:tr w:rsidR="00F13F56" w:rsidRPr="00A73C56" w:rsidTr="00F13F56">
        <w:tc>
          <w:tcPr>
            <w:tcW w:w="0" w:type="auto"/>
            <w:vMerge w:val="restart"/>
            <w:vAlign w:val="center"/>
            <w:hideMark/>
          </w:tcPr>
          <w:p w:rsidR="00F13F56" w:rsidRPr="00A73C56" w:rsidRDefault="00F13F56" w:rsidP="00F13F56">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1.5.</w:t>
            </w:r>
          </w:p>
        </w:tc>
        <w:tc>
          <w:tcPr>
            <w:tcW w:w="0" w:type="auto"/>
            <w:vMerge w:val="restart"/>
            <w:vAlign w:val="center"/>
          </w:tcPr>
          <w:p w:rsidR="00F13F56" w:rsidRPr="00201B82" w:rsidRDefault="00F13F56" w:rsidP="00F13F56">
            <w:pPr>
              <w:spacing w:after="0" w:line="240" w:lineRule="auto"/>
              <w:rPr>
                <w:rFonts w:ascii="Times New Roman" w:eastAsia="Times New Roman" w:hAnsi="Times New Roman" w:cs="Times New Roman"/>
                <w:sz w:val="24"/>
                <w:szCs w:val="24"/>
                <w:lang w:eastAsia="ru-RU"/>
              </w:rPr>
            </w:pPr>
            <w:r w:rsidRPr="00201B82">
              <w:rPr>
                <w:rFonts w:ascii="Times New Roman" w:eastAsia="Times New Roman" w:hAnsi="Times New Roman" w:cs="Times New Roman"/>
                <w:sz w:val="24"/>
                <w:szCs w:val="24"/>
                <w:lang w:eastAsia="ru-RU"/>
              </w:rPr>
              <w:t>Сгибание и разгибание рук в упоре лежа на полу</w:t>
            </w:r>
          </w:p>
        </w:tc>
        <w:tc>
          <w:tcPr>
            <w:tcW w:w="0" w:type="auto"/>
            <w:vMerge w:val="restart"/>
            <w:vAlign w:val="center"/>
            <w:hideMark/>
          </w:tcPr>
          <w:p w:rsidR="00F13F56" w:rsidRPr="00201B82" w:rsidRDefault="00F13F56" w:rsidP="00F13F56">
            <w:pPr>
              <w:spacing w:after="0" w:line="240" w:lineRule="auto"/>
              <w:rPr>
                <w:rFonts w:ascii="Times New Roman" w:eastAsia="Times New Roman" w:hAnsi="Times New Roman" w:cs="Times New Roman"/>
                <w:sz w:val="24"/>
                <w:szCs w:val="24"/>
                <w:lang w:eastAsia="ru-RU"/>
              </w:rPr>
            </w:pPr>
            <w:r w:rsidRPr="00201B82">
              <w:rPr>
                <w:rFonts w:ascii="Times New Roman" w:eastAsia="Times New Roman" w:hAnsi="Times New Roman" w:cs="Times New Roman"/>
                <w:sz w:val="24"/>
                <w:szCs w:val="24"/>
                <w:lang w:eastAsia="ru-RU"/>
              </w:rPr>
              <w:t>количество раз</w:t>
            </w:r>
          </w:p>
        </w:tc>
        <w:tc>
          <w:tcPr>
            <w:tcW w:w="0" w:type="auto"/>
            <w:gridSpan w:val="2"/>
            <w:hideMark/>
          </w:tcPr>
          <w:p w:rsidR="00F13F56" w:rsidRPr="00A73C56" w:rsidRDefault="00F13F56" w:rsidP="00F13F5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мене</w:t>
            </w:r>
            <w:r w:rsidRPr="00A73C56">
              <w:rPr>
                <w:rFonts w:ascii="Times New Roman" w:eastAsia="Times New Roman" w:hAnsi="Times New Roman" w:cs="Times New Roman"/>
                <w:sz w:val="24"/>
                <w:szCs w:val="24"/>
                <w:lang w:eastAsia="ru-RU"/>
              </w:rPr>
              <w:t>е</w:t>
            </w:r>
          </w:p>
        </w:tc>
        <w:tc>
          <w:tcPr>
            <w:tcW w:w="0" w:type="auto"/>
            <w:gridSpan w:val="2"/>
            <w:hideMark/>
          </w:tcPr>
          <w:p w:rsidR="00F13F56" w:rsidRPr="00A73C56" w:rsidRDefault="00F13F56" w:rsidP="00F13F56">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 xml:space="preserve">не </w:t>
            </w:r>
            <w:r>
              <w:rPr>
                <w:rFonts w:ascii="Times New Roman" w:eastAsia="Times New Roman" w:hAnsi="Times New Roman" w:cs="Times New Roman"/>
                <w:sz w:val="24"/>
                <w:szCs w:val="24"/>
                <w:lang w:eastAsia="ru-RU"/>
              </w:rPr>
              <w:t>менее</w:t>
            </w:r>
          </w:p>
        </w:tc>
      </w:tr>
      <w:tr w:rsidR="00F13F56" w:rsidRPr="00A73C56" w:rsidTr="00553DBD">
        <w:trPr>
          <w:trHeight w:val="592"/>
        </w:trPr>
        <w:tc>
          <w:tcPr>
            <w:tcW w:w="0" w:type="auto"/>
            <w:vMerge/>
            <w:vAlign w:val="center"/>
            <w:hideMark/>
          </w:tcPr>
          <w:p w:rsidR="00F13F56" w:rsidRPr="00A73C56" w:rsidRDefault="00F13F56" w:rsidP="00F13F56">
            <w:pPr>
              <w:spacing w:after="0" w:line="240" w:lineRule="auto"/>
              <w:rPr>
                <w:rFonts w:ascii="Times New Roman" w:eastAsia="Times New Roman" w:hAnsi="Times New Roman" w:cs="Times New Roman"/>
                <w:sz w:val="24"/>
                <w:szCs w:val="24"/>
                <w:lang w:eastAsia="ru-RU"/>
              </w:rPr>
            </w:pPr>
          </w:p>
        </w:tc>
        <w:tc>
          <w:tcPr>
            <w:tcW w:w="0" w:type="auto"/>
            <w:vMerge/>
            <w:vAlign w:val="center"/>
          </w:tcPr>
          <w:p w:rsidR="00F13F56" w:rsidRPr="00A73C56" w:rsidRDefault="00F13F56" w:rsidP="00F13F56">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F13F56" w:rsidRPr="00A73C56" w:rsidRDefault="00F13F56" w:rsidP="00F13F56">
            <w:pPr>
              <w:spacing w:after="0" w:line="240" w:lineRule="auto"/>
              <w:rPr>
                <w:rFonts w:ascii="Times New Roman" w:eastAsia="Times New Roman" w:hAnsi="Times New Roman" w:cs="Times New Roman"/>
                <w:sz w:val="24"/>
                <w:szCs w:val="24"/>
                <w:lang w:eastAsia="ru-RU"/>
              </w:rPr>
            </w:pPr>
          </w:p>
        </w:tc>
        <w:tc>
          <w:tcPr>
            <w:tcW w:w="0" w:type="auto"/>
          </w:tcPr>
          <w:p w:rsidR="00F13F56" w:rsidRPr="00A73C56" w:rsidRDefault="00F13F56" w:rsidP="00F13F5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0" w:type="auto"/>
          </w:tcPr>
          <w:p w:rsidR="00F13F56" w:rsidRPr="00A73C56" w:rsidRDefault="00F13F56" w:rsidP="00F13F5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0" w:type="auto"/>
          </w:tcPr>
          <w:p w:rsidR="00F13F56" w:rsidRPr="00A73C56" w:rsidRDefault="00F13F56" w:rsidP="00F13F5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0" w:type="auto"/>
          </w:tcPr>
          <w:p w:rsidR="00F13F56" w:rsidRPr="00A73C56" w:rsidRDefault="00F13F56" w:rsidP="00F13F5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r>
      <w:tr w:rsidR="00F13F56" w:rsidRPr="00A73C56" w:rsidTr="00F13F56">
        <w:trPr>
          <w:trHeight w:val="318"/>
        </w:trPr>
        <w:tc>
          <w:tcPr>
            <w:tcW w:w="0" w:type="auto"/>
            <w:gridSpan w:val="7"/>
            <w:hideMark/>
          </w:tcPr>
          <w:p w:rsidR="00F13F56" w:rsidRPr="00A73C56" w:rsidRDefault="00F13F56" w:rsidP="00F13F56">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2. Нормативы специальной физической подготовки</w:t>
            </w:r>
          </w:p>
        </w:tc>
      </w:tr>
      <w:tr w:rsidR="00F13F56" w:rsidRPr="00A73C56" w:rsidTr="00F13F56">
        <w:tc>
          <w:tcPr>
            <w:tcW w:w="0" w:type="auto"/>
            <w:vMerge w:val="restart"/>
            <w:vAlign w:val="center"/>
            <w:hideMark/>
          </w:tcPr>
          <w:p w:rsidR="00F13F56" w:rsidRPr="00A73C56" w:rsidRDefault="00F13F56" w:rsidP="00F13F56">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2.1.</w:t>
            </w:r>
          </w:p>
        </w:tc>
        <w:tc>
          <w:tcPr>
            <w:tcW w:w="0" w:type="auto"/>
            <w:vMerge w:val="restart"/>
            <w:vAlign w:val="center"/>
          </w:tcPr>
          <w:p w:rsidR="00F13F56" w:rsidRPr="00A73C56" w:rsidRDefault="00F13F56" w:rsidP="00F13F5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Стойка на одной ноге, глаза закрыты, руки скрещены, ладони на плечах</w:t>
            </w:r>
          </w:p>
        </w:tc>
        <w:tc>
          <w:tcPr>
            <w:tcW w:w="0" w:type="auto"/>
            <w:vMerge w:val="restart"/>
            <w:vAlign w:val="center"/>
          </w:tcPr>
          <w:p w:rsidR="00F13F56" w:rsidRPr="00A73C56" w:rsidRDefault="00F13F56" w:rsidP="00F13F5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p>
        </w:tc>
        <w:tc>
          <w:tcPr>
            <w:tcW w:w="0" w:type="auto"/>
            <w:gridSpan w:val="2"/>
            <w:hideMark/>
          </w:tcPr>
          <w:p w:rsidR="00F13F56" w:rsidRPr="00A73C56" w:rsidRDefault="00F13F56" w:rsidP="00F13F56">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не менее</w:t>
            </w:r>
          </w:p>
        </w:tc>
        <w:tc>
          <w:tcPr>
            <w:tcW w:w="0" w:type="auto"/>
            <w:gridSpan w:val="2"/>
            <w:hideMark/>
          </w:tcPr>
          <w:p w:rsidR="00F13F56" w:rsidRPr="00A73C56" w:rsidRDefault="00F13F56" w:rsidP="00F13F56">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не менее</w:t>
            </w:r>
          </w:p>
        </w:tc>
      </w:tr>
      <w:tr w:rsidR="00F13F56" w:rsidRPr="00A73C56" w:rsidTr="00553DBD">
        <w:tc>
          <w:tcPr>
            <w:tcW w:w="0" w:type="auto"/>
            <w:vMerge/>
            <w:vAlign w:val="center"/>
            <w:hideMark/>
          </w:tcPr>
          <w:p w:rsidR="00F13F56" w:rsidRPr="00A73C56" w:rsidRDefault="00F13F56" w:rsidP="00F13F56">
            <w:pPr>
              <w:spacing w:after="0" w:line="240" w:lineRule="auto"/>
              <w:rPr>
                <w:rFonts w:ascii="Times New Roman" w:eastAsia="Times New Roman" w:hAnsi="Times New Roman" w:cs="Times New Roman"/>
                <w:sz w:val="24"/>
                <w:szCs w:val="24"/>
                <w:lang w:eastAsia="ru-RU"/>
              </w:rPr>
            </w:pPr>
          </w:p>
        </w:tc>
        <w:tc>
          <w:tcPr>
            <w:tcW w:w="0" w:type="auto"/>
            <w:vMerge/>
            <w:vAlign w:val="center"/>
          </w:tcPr>
          <w:p w:rsidR="00F13F56" w:rsidRPr="00A73C56" w:rsidRDefault="00F13F56" w:rsidP="00F13F56">
            <w:pPr>
              <w:spacing w:after="0" w:line="240" w:lineRule="auto"/>
              <w:rPr>
                <w:rFonts w:ascii="Times New Roman" w:eastAsia="Times New Roman" w:hAnsi="Times New Roman" w:cs="Times New Roman"/>
                <w:sz w:val="24"/>
                <w:szCs w:val="24"/>
                <w:lang w:eastAsia="ru-RU"/>
              </w:rPr>
            </w:pPr>
          </w:p>
        </w:tc>
        <w:tc>
          <w:tcPr>
            <w:tcW w:w="0" w:type="auto"/>
            <w:vMerge/>
            <w:vAlign w:val="center"/>
          </w:tcPr>
          <w:p w:rsidR="00F13F56" w:rsidRPr="00A73C56" w:rsidRDefault="00F13F56" w:rsidP="00F13F56">
            <w:pPr>
              <w:spacing w:after="0" w:line="240" w:lineRule="auto"/>
              <w:rPr>
                <w:rFonts w:ascii="Times New Roman" w:eastAsia="Times New Roman" w:hAnsi="Times New Roman" w:cs="Times New Roman"/>
                <w:sz w:val="24"/>
                <w:szCs w:val="24"/>
                <w:lang w:eastAsia="ru-RU"/>
              </w:rPr>
            </w:pPr>
          </w:p>
        </w:tc>
        <w:tc>
          <w:tcPr>
            <w:tcW w:w="0" w:type="auto"/>
            <w:gridSpan w:val="2"/>
          </w:tcPr>
          <w:p w:rsidR="00F13F56" w:rsidRPr="00A73C56" w:rsidRDefault="00F13F56" w:rsidP="00F13F5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7.0</w:t>
            </w:r>
          </w:p>
        </w:tc>
        <w:tc>
          <w:tcPr>
            <w:tcW w:w="0" w:type="auto"/>
            <w:gridSpan w:val="2"/>
          </w:tcPr>
          <w:p w:rsidR="00F13F56" w:rsidRPr="00A73C56" w:rsidRDefault="00F13F56" w:rsidP="00F13F5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w:t>
            </w:r>
          </w:p>
        </w:tc>
      </w:tr>
      <w:tr w:rsidR="00F13F56" w:rsidRPr="00A73C56" w:rsidTr="00F13F56">
        <w:tc>
          <w:tcPr>
            <w:tcW w:w="0" w:type="auto"/>
            <w:vMerge w:val="restart"/>
            <w:vAlign w:val="center"/>
            <w:hideMark/>
          </w:tcPr>
          <w:p w:rsidR="00F13F56" w:rsidRPr="00A73C56" w:rsidRDefault="00F13F56" w:rsidP="00F13F56">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2.2.</w:t>
            </w:r>
          </w:p>
        </w:tc>
        <w:tc>
          <w:tcPr>
            <w:tcW w:w="0" w:type="auto"/>
            <w:vMerge w:val="restart"/>
            <w:vAlign w:val="center"/>
          </w:tcPr>
          <w:p w:rsidR="00F13F56" w:rsidRPr="00A73C56" w:rsidRDefault="00F13F56" w:rsidP="00F13F5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Приседание, ладони на затылке</w:t>
            </w:r>
          </w:p>
        </w:tc>
        <w:tc>
          <w:tcPr>
            <w:tcW w:w="0" w:type="auto"/>
            <w:vMerge w:val="restart"/>
            <w:vAlign w:val="center"/>
          </w:tcPr>
          <w:p w:rsidR="00F13F56" w:rsidRPr="00A73C56" w:rsidRDefault="00F13F56" w:rsidP="00F13F5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Количество раз</w:t>
            </w:r>
          </w:p>
        </w:tc>
        <w:tc>
          <w:tcPr>
            <w:tcW w:w="0" w:type="auto"/>
            <w:gridSpan w:val="2"/>
            <w:hideMark/>
          </w:tcPr>
          <w:p w:rsidR="00F13F56" w:rsidRPr="00A73C56" w:rsidRDefault="00F13F56" w:rsidP="00F13F56">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не менее</w:t>
            </w:r>
          </w:p>
        </w:tc>
        <w:tc>
          <w:tcPr>
            <w:tcW w:w="0" w:type="auto"/>
            <w:gridSpan w:val="2"/>
            <w:hideMark/>
          </w:tcPr>
          <w:p w:rsidR="00F13F56" w:rsidRPr="00A73C56" w:rsidRDefault="00F13F56" w:rsidP="00F13F56">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не менее</w:t>
            </w:r>
          </w:p>
        </w:tc>
      </w:tr>
      <w:tr w:rsidR="00F13F56" w:rsidRPr="00A73C56" w:rsidTr="00553DBD">
        <w:trPr>
          <w:trHeight w:val="592"/>
        </w:trPr>
        <w:tc>
          <w:tcPr>
            <w:tcW w:w="0" w:type="auto"/>
            <w:vMerge/>
            <w:vAlign w:val="center"/>
            <w:hideMark/>
          </w:tcPr>
          <w:p w:rsidR="00F13F56" w:rsidRPr="00A73C56" w:rsidRDefault="00F13F56" w:rsidP="00F13F56">
            <w:pPr>
              <w:spacing w:after="0" w:line="240" w:lineRule="auto"/>
              <w:rPr>
                <w:rFonts w:ascii="Times New Roman" w:eastAsia="Times New Roman" w:hAnsi="Times New Roman" w:cs="Times New Roman"/>
                <w:sz w:val="24"/>
                <w:szCs w:val="24"/>
                <w:lang w:eastAsia="ru-RU"/>
              </w:rPr>
            </w:pPr>
          </w:p>
        </w:tc>
        <w:tc>
          <w:tcPr>
            <w:tcW w:w="0" w:type="auto"/>
            <w:vMerge/>
            <w:vAlign w:val="center"/>
          </w:tcPr>
          <w:p w:rsidR="00F13F56" w:rsidRPr="00A73C56" w:rsidRDefault="00F13F56" w:rsidP="00F13F56">
            <w:pPr>
              <w:spacing w:after="0" w:line="240" w:lineRule="auto"/>
              <w:rPr>
                <w:rFonts w:ascii="Times New Roman" w:eastAsia="Times New Roman" w:hAnsi="Times New Roman" w:cs="Times New Roman"/>
                <w:sz w:val="24"/>
                <w:szCs w:val="24"/>
                <w:lang w:eastAsia="ru-RU"/>
              </w:rPr>
            </w:pPr>
          </w:p>
        </w:tc>
        <w:tc>
          <w:tcPr>
            <w:tcW w:w="0" w:type="auto"/>
            <w:vMerge/>
            <w:vAlign w:val="center"/>
          </w:tcPr>
          <w:p w:rsidR="00F13F56" w:rsidRPr="00A73C56" w:rsidRDefault="00F13F56" w:rsidP="00F13F56">
            <w:pPr>
              <w:spacing w:after="0" w:line="240" w:lineRule="auto"/>
              <w:rPr>
                <w:rFonts w:ascii="Times New Roman" w:eastAsia="Times New Roman" w:hAnsi="Times New Roman" w:cs="Times New Roman"/>
                <w:sz w:val="24"/>
                <w:szCs w:val="24"/>
                <w:lang w:eastAsia="ru-RU"/>
              </w:rPr>
            </w:pPr>
          </w:p>
        </w:tc>
        <w:tc>
          <w:tcPr>
            <w:tcW w:w="0" w:type="auto"/>
          </w:tcPr>
          <w:p w:rsidR="00F13F56" w:rsidRPr="00A73C56" w:rsidRDefault="00F13F56" w:rsidP="00F13F5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0" w:type="auto"/>
          </w:tcPr>
          <w:p w:rsidR="00F13F56" w:rsidRPr="00A73C56" w:rsidRDefault="00F13F56" w:rsidP="00F13F5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0" w:type="auto"/>
          </w:tcPr>
          <w:p w:rsidR="00F13F56" w:rsidRPr="00A73C56" w:rsidRDefault="00F13F56" w:rsidP="00F13F5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0" w:type="auto"/>
          </w:tcPr>
          <w:p w:rsidR="00F13F56" w:rsidRPr="00A73C56" w:rsidRDefault="00F13F56" w:rsidP="00F13F5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r>
    </w:tbl>
    <w:p w:rsidR="00201B82" w:rsidRDefault="00201B82" w:rsidP="008E0D7F">
      <w:pPr>
        <w:pStyle w:val="a4"/>
        <w:ind w:left="0"/>
        <w:jc w:val="center"/>
        <w:rPr>
          <w:rFonts w:ascii="Times New Roman" w:hAnsi="Times New Roman" w:cs="Times New Roman"/>
          <w:b/>
          <w:sz w:val="28"/>
          <w:szCs w:val="28"/>
        </w:rPr>
      </w:pPr>
    </w:p>
    <w:p w:rsidR="008E4F2F" w:rsidRDefault="008E4F2F" w:rsidP="008E4F2F">
      <w:pPr>
        <w:pStyle w:val="a4"/>
        <w:ind w:left="0"/>
        <w:jc w:val="right"/>
        <w:rPr>
          <w:rFonts w:ascii="Times New Roman" w:hAnsi="Times New Roman" w:cs="Times New Roman"/>
          <w:b/>
          <w:sz w:val="28"/>
          <w:szCs w:val="28"/>
        </w:rPr>
      </w:pPr>
      <w:r>
        <w:rPr>
          <w:rFonts w:ascii="Times New Roman" w:hAnsi="Times New Roman" w:cs="Times New Roman"/>
          <w:b/>
          <w:sz w:val="28"/>
          <w:szCs w:val="28"/>
        </w:rPr>
        <w:t>Таблица № 12</w:t>
      </w:r>
    </w:p>
    <w:p w:rsidR="00201B82" w:rsidRPr="00201B82" w:rsidRDefault="00201B82" w:rsidP="00201B82">
      <w:pPr>
        <w:shd w:val="clear" w:color="auto" w:fill="FFFFFF"/>
        <w:spacing w:after="255" w:line="270" w:lineRule="atLeast"/>
        <w:jc w:val="center"/>
        <w:outlineLvl w:val="2"/>
        <w:rPr>
          <w:rFonts w:ascii="Times New Roman" w:eastAsia="Times New Roman" w:hAnsi="Times New Roman" w:cs="Times New Roman"/>
          <w:b/>
          <w:bCs/>
          <w:color w:val="000000" w:themeColor="text1"/>
          <w:sz w:val="26"/>
          <w:szCs w:val="26"/>
          <w:lang w:eastAsia="ru-RU"/>
        </w:rPr>
      </w:pPr>
      <w:r w:rsidRPr="00201B82">
        <w:rPr>
          <w:rFonts w:ascii="Times New Roman" w:eastAsia="Times New Roman" w:hAnsi="Times New Roman" w:cs="Times New Roman"/>
          <w:b/>
          <w:bCs/>
          <w:color w:val="000000" w:themeColor="text1"/>
          <w:sz w:val="26"/>
          <w:szCs w:val="26"/>
          <w:lang w:eastAsia="ru-RU"/>
        </w:rPr>
        <w:t>Нормативы общей физической и специальной физической подготовки и уровень спортивной квалификации (спортивные разряды) для зачисления и перевода на учебно-тренировочный этап (этап спортивной специализации) по виду спорта "</w:t>
      </w:r>
      <w:r w:rsidR="00A81AC5">
        <w:rPr>
          <w:rFonts w:ascii="Times New Roman" w:eastAsia="Times New Roman" w:hAnsi="Times New Roman" w:cs="Times New Roman"/>
          <w:b/>
          <w:bCs/>
          <w:color w:val="000000" w:themeColor="text1"/>
          <w:sz w:val="26"/>
          <w:szCs w:val="26"/>
          <w:lang w:eastAsia="ru-RU"/>
        </w:rPr>
        <w:t>пауэрлифтинг</w:t>
      </w:r>
      <w:r w:rsidRPr="00201B82">
        <w:rPr>
          <w:rFonts w:ascii="Times New Roman" w:eastAsia="Times New Roman" w:hAnsi="Times New Roman" w:cs="Times New Roman"/>
          <w:b/>
          <w:bCs/>
          <w:color w:val="000000" w:themeColor="text1"/>
          <w:sz w:val="26"/>
          <w:szCs w:val="26"/>
          <w:lang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1"/>
        <w:gridCol w:w="2821"/>
        <w:gridCol w:w="1428"/>
        <w:gridCol w:w="2031"/>
        <w:gridCol w:w="2429"/>
      </w:tblGrid>
      <w:tr w:rsidR="00201B82" w:rsidRPr="00201B82" w:rsidTr="00201B82">
        <w:tc>
          <w:tcPr>
            <w:tcW w:w="0" w:type="auto"/>
            <w:vMerge w:val="restart"/>
            <w:hideMark/>
          </w:tcPr>
          <w:p w:rsidR="00201B82" w:rsidRPr="00201B82" w:rsidRDefault="00201B82" w:rsidP="0073365B">
            <w:pPr>
              <w:spacing w:after="0" w:line="240" w:lineRule="auto"/>
              <w:rPr>
                <w:rFonts w:ascii="Times New Roman" w:eastAsia="Times New Roman" w:hAnsi="Times New Roman" w:cs="Times New Roman"/>
                <w:b/>
                <w:bCs/>
                <w:sz w:val="24"/>
                <w:szCs w:val="24"/>
                <w:lang w:eastAsia="ru-RU"/>
              </w:rPr>
            </w:pPr>
            <w:r w:rsidRPr="00201B82">
              <w:rPr>
                <w:rFonts w:ascii="Times New Roman" w:eastAsia="Times New Roman" w:hAnsi="Times New Roman" w:cs="Times New Roman"/>
                <w:b/>
                <w:bCs/>
                <w:sz w:val="24"/>
                <w:szCs w:val="24"/>
                <w:lang w:eastAsia="ru-RU"/>
              </w:rPr>
              <w:t>N</w:t>
            </w:r>
            <w:r w:rsidRPr="00201B82">
              <w:rPr>
                <w:rFonts w:ascii="Times New Roman" w:eastAsia="Times New Roman" w:hAnsi="Times New Roman" w:cs="Times New Roman"/>
                <w:b/>
                <w:bCs/>
                <w:sz w:val="24"/>
                <w:szCs w:val="24"/>
                <w:lang w:eastAsia="ru-RU"/>
              </w:rPr>
              <w:br/>
            </w:r>
            <w:r w:rsidRPr="00201B82">
              <w:rPr>
                <w:rFonts w:ascii="Times New Roman" w:eastAsia="Times New Roman" w:hAnsi="Times New Roman" w:cs="Times New Roman"/>
                <w:b/>
                <w:bCs/>
                <w:sz w:val="24"/>
                <w:szCs w:val="24"/>
                <w:lang w:eastAsia="ru-RU"/>
              </w:rPr>
              <w:lastRenderedPageBreak/>
              <w:t>п/п</w:t>
            </w:r>
          </w:p>
        </w:tc>
        <w:tc>
          <w:tcPr>
            <w:tcW w:w="0" w:type="auto"/>
            <w:vMerge w:val="restart"/>
            <w:hideMark/>
          </w:tcPr>
          <w:p w:rsidR="00201B82" w:rsidRPr="00201B82" w:rsidRDefault="00201B82" w:rsidP="0073365B">
            <w:pPr>
              <w:spacing w:after="0" w:line="240" w:lineRule="auto"/>
              <w:rPr>
                <w:rFonts w:ascii="Times New Roman" w:eastAsia="Times New Roman" w:hAnsi="Times New Roman" w:cs="Times New Roman"/>
                <w:b/>
                <w:bCs/>
                <w:sz w:val="24"/>
                <w:szCs w:val="24"/>
                <w:lang w:eastAsia="ru-RU"/>
              </w:rPr>
            </w:pPr>
            <w:r w:rsidRPr="00201B82">
              <w:rPr>
                <w:rFonts w:ascii="Times New Roman" w:eastAsia="Times New Roman" w:hAnsi="Times New Roman" w:cs="Times New Roman"/>
                <w:b/>
                <w:bCs/>
                <w:sz w:val="24"/>
                <w:szCs w:val="24"/>
                <w:lang w:eastAsia="ru-RU"/>
              </w:rPr>
              <w:lastRenderedPageBreak/>
              <w:t>Упражнения</w:t>
            </w:r>
          </w:p>
        </w:tc>
        <w:tc>
          <w:tcPr>
            <w:tcW w:w="0" w:type="auto"/>
            <w:vMerge w:val="restart"/>
            <w:hideMark/>
          </w:tcPr>
          <w:p w:rsidR="00201B82" w:rsidRPr="00201B82" w:rsidRDefault="00201B82" w:rsidP="0073365B">
            <w:pPr>
              <w:spacing w:after="0" w:line="240" w:lineRule="auto"/>
              <w:rPr>
                <w:rFonts w:ascii="Times New Roman" w:eastAsia="Times New Roman" w:hAnsi="Times New Roman" w:cs="Times New Roman"/>
                <w:b/>
                <w:bCs/>
                <w:sz w:val="24"/>
                <w:szCs w:val="24"/>
                <w:lang w:eastAsia="ru-RU"/>
              </w:rPr>
            </w:pPr>
            <w:r w:rsidRPr="00201B82">
              <w:rPr>
                <w:rFonts w:ascii="Times New Roman" w:eastAsia="Times New Roman" w:hAnsi="Times New Roman" w:cs="Times New Roman"/>
                <w:b/>
                <w:bCs/>
                <w:sz w:val="24"/>
                <w:szCs w:val="24"/>
                <w:lang w:eastAsia="ru-RU"/>
              </w:rPr>
              <w:t xml:space="preserve">Единица </w:t>
            </w:r>
            <w:r w:rsidRPr="00201B82">
              <w:rPr>
                <w:rFonts w:ascii="Times New Roman" w:eastAsia="Times New Roman" w:hAnsi="Times New Roman" w:cs="Times New Roman"/>
                <w:b/>
                <w:bCs/>
                <w:sz w:val="24"/>
                <w:szCs w:val="24"/>
                <w:lang w:eastAsia="ru-RU"/>
              </w:rPr>
              <w:lastRenderedPageBreak/>
              <w:t>измерения</w:t>
            </w:r>
          </w:p>
        </w:tc>
        <w:tc>
          <w:tcPr>
            <w:tcW w:w="0" w:type="auto"/>
            <w:gridSpan w:val="2"/>
            <w:hideMark/>
          </w:tcPr>
          <w:p w:rsidR="00201B82" w:rsidRPr="00201B82" w:rsidRDefault="00201B82" w:rsidP="0073365B">
            <w:pPr>
              <w:spacing w:after="0" w:line="240" w:lineRule="auto"/>
              <w:rPr>
                <w:rFonts w:ascii="Times New Roman" w:eastAsia="Times New Roman" w:hAnsi="Times New Roman" w:cs="Times New Roman"/>
                <w:b/>
                <w:bCs/>
                <w:sz w:val="24"/>
                <w:szCs w:val="24"/>
                <w:lang w:eastAsia="ru-RU"/>
              </w:rPr>
            </w:pPr>
            <w:r w:rsidRPr="00201B82">
              <w:rPr>
                <w:rFonts w:ascii="Times New Roman" w:eastAsia="Times New Roman" w:hAnsi="Times New Roman" w:cs="Times New Roman"/>
                <w:b/>
                <w:bCs/>
                <w:sz w:val="24"/>
                <w:szCs w:val="24"/>
                <w:lang w:eastAsia="ru-RU"/>
              </w:rPr>
              <w:lastRenderedPageBreak/>
              <w:t>Норматив</w:t>
            </w:r>
          </w:p>
        </w:tc>
      </w:tr>
      <w:tr w:rsidR="00201B82" w:rsidRPr="00201B82" w:rsidTr="00201B82">
        <w:tc>
          <w:tcPr>
            <w:tcW w:w="0" w:type="auto"/>
            <w:vMerge/>
            <w:vAlign w:val="center"/>
            <w:hideMark/>
          </w:tcPr>
          <w:p w:rsidR="00201B82" w:rsidRPr="00201B82" w:rsidRDefault="00201B82" w:rsidP="0073365B">
            <w:pPr>
              <w:spacing w:after="0" w:line="240" w:lineRule="auto"/>
              <w:rPr>
                <w:rFonts w:ascii="Times New Roman" w:eastAsia="Times New Roman" w:hAnsi="Times New Roman" w:cs="Times New Roman"/>
                <w:b/>
                <w:bCs/>
                <w:sz w:val="24"/>
                <w:szCs w:val="24"/>
                <w:lang w:eastAsia="ru-RU"/>
              </w:rPr>
            </w:pPr>
          </w:p>
        </w:tc>
        <w:tc>
          <w:tcPr>
            <w:tcW w:w="0" w:type="auto"/>
            <w:vMerge/>
            <w:vAlign w:val="center"/>
            <w:hideMark/>
          </w:tcPr>
          <w:p w:rsidR="00201B82" w:rsidRPr="00201B82" w:rsidRDefault="00201B82" w:rsidP="0073365B">
            <w:pPr>
              <w:spacing w:after="0" w:line="240" w:lineRule="auto"/>
              <w:rPr>
                <w:rFonts w:ascii="Times New Roman" w:eastAsia="Times New Roman" w:hAnsi="Times New Roman" w:cs="Times New Roman"/>
                <w:b/>
                <w:bCs/>
                <w:sz w:val="24"/>
                <w:szCs w:val="24"/>
                <w:lang w:eastAsia="ru-RU"/>
              </w:rPr>
            </w:pPr>
          </w:p>
        </w:tc>
        <w:tc>
          <w:tcPr>
            <w:tcW w:w="0" w:type="auto"/>
            <w:vMerge/>
            <w:vAlign w:val="center"/>
            <w:hideMark/>
          </w:tcPr>
          <w:p w:rsidR="00201B82" w:rsidRPr="00201B82" w:rsidRDefault="00201B82" w:rsidP="0073365B">
            <w:pPr>
              <w:spacing w:after="0" w:line="240" w:lineRule="auto"/>
              <w:rPr>
                <w:rFonts w:ascii="Times New Roman" w:eastAsia="Times New Roman" w:hAnsi="Times New Roman" w:cs="Times New Roman"/>
                <w:b/>
                <w:bCs/>
                <w:sz w:val="24"/>
                <w:szCs w:val="24"/>
                <w:lang w:eastAsia="ru-RU"/>
              </w:rPr>
            </w:pPr>
          </w:p>
        </w:tc>
        <w:tc>
          <w:tcPr>
            <w:tcW w:w="0" w:type="auto"/>
            <w:hideMark/>
          </w:tcPr>
          <w:p w:rsidR="00201B82" w:rsidRPr="00201B82" w:rsidRDefault="00201B82" w:rsidP="0073365B">
            <w:pPr>
              <w:spacing w:after="0" w:line="240" w:lineRule="auto"/>
              <w:rPr>
                <w:rFonts w:ascii="Times New Roman" w:eastAsia="Times New Roman" w:hAnsi="Times New Roman" w:cs="Times New Roman"/>
                <w:sz w:val="24"/>
                <w:szCs w:val="24"/>
                <w:lang w:eastAsia="ru-RU"/>
              </w:rPr>
            </w:pPr>
            <w:r w:rsidRPr="00201B82">
              <w:rPr>
                <w:rFonts w:ascii="Times New Roman" w:eastAsia="Times New Roman" w:hAnsi="Times New Roman" w:cs="Times New Roman"/>
                <w:sz w:val="24"/>
                <w:szCs w:val="24"/>
                <w:lang w:eastAsia="ru-RU"/>
              </w:rPr>
              <w:t>юноши</w:t>
            </w:r>
          </w:p>
        </w:tc>
        <w:tc>
          <w:tcPr>
            <w:tcW w:w="0" w:type="auto"/>
            <w:hideMark/>
          </w:tcPr>
          <w:p w:rsidR="00201B82" w:rsidRPr="00201B82" w:rsidRDefault="00201B82" w:rsidP="0073365B">
            <w:pPr>
              <w:spacing w:after="0" w:line="240" w:lineRule="auto"/>
              <w:rPr>
                <w:rFonts w:ascii="Times New Roman" w:eastAsia="Times New Roman" w:hAnsi="Times New Roman" w:cs="Times New Roman"/>
                <w:sz w:val="24"/>
                <w:szCs w:val="24"/>
                <w:lang w:eastAsia="ru-RU"/>
              </w:rPr>
            </w:pPr>
            <w:r w:rsidRPr="00201B82">
              <w:rPr>
                <w:rFonts w:ascii="Times New Roman" w:eastAsia="Times New Roman" w:hAnsi="Times New Roman" w:cs="Times New Roman"/>
                <w:sz w:val="24"/>
                <w:szCs w:val="24"/>
                <w:lang w:eastAsia="ru-RU"/>
              </w:rPr>
              <w:t>девушки</w:t>
            </w:r>
          </w:p>
        </w:tc>
      </w:tr>
      <w:tr w:rsidR="00201B82" w:rsidRPr="00201B82" w:rsidTr="00201B82">
        <w:tc>
          <w:tcPr>
            <w:tcW w:w="0" w:type="auto"/>
            <w:gridSpan w:val="5"/>
            <w:hideMark/>
          </w:tcPr>
          <w:p w:rsidR="00201B82" w:rsidRPr="00201B82" w:rsidRDefault="00201B82" w:rsidP="0073365B">
            <w:pPr>
              <w:spacing w:after="0" w:line="240" w:lineRule="auto"/>
              <w:rPr>
                <w:rFonts w:ascii="Times New Roman" w:eastAsia="Times New Roman" w:hAnsi="Times New Roman" w:cs="Times New Roman"/>
                <w:sz w:val="24"/>
                <w:szCs w:val="24"/>
                <w:lang w:eastAsia="ru-RU"/>
              </w:rPr>
            </w:pPr>
            <w:r w:rsidRPr="00201B82">
              <w:rPr>
                <w:rFonts w:ascii="Times New Roman" w:eastAsia="Times New Roman" w:hAnsi="Times New Roman" w:cs="Times New Roman"/>
                <w:sz w:val="24"/>
                <w:szCs w:val="24"/>
                <w:lang w:eastAsia="ru-RU"/>
              </w:rPr>
              <w:lastRenderedPageBreak/>
              <w:t>1. Нормативы общей физической подготовки</w:t>
            </w:r>
          </w:p>
        </w:tc>
      </w:tr>
      <w:tr w:rsidR="00553DBD" w:rsidRPr="00201B82" w:rsidTr="00201B82">
        <w:tc>
          <w:tcPr>
            <w:tcW w:w="0" w:type="auto"/>
            <w:vMerge w:val="restart"/>
            <w:vAlign w:val="center"/>
            <w:hideMark/>
          </w:tcPr>
          <w:p w:rsidR="00553DBD" w:rsidRPr="00201B82" w:rsidRDefault="00553DBD" w:rsidP="00553DBD">
            <w:pPr>
              <w:spacing w:after="0" w:line="240" w:lineRule="auto"/>
              <w:rPr>
                <w:rFonts w:ascii="Times New Roman" w:eastAsia="Times New Roman" w:hAnsi="Times New Roman" w:cs="Times New Roman"/>
                <w:sz w:val="24"/>
                <w:szCs w:val="24"/>
                <w:lang w:eastAsia="ru-RU"/>
              </w:rPr>
            </w:pPr>
            <w:r w:rsidRPr="00201B82">
              <w:rPr>
                <w:rFonts w:ascii="Times New Roman" w:eastAsia="Times New Roman" w:hAnsi="Times New Roman" w:cs="Times New Roman"/>
                <w:sz w:val="24"/>
                <w:szCs w:val="24"/>
                <w:lang w:eastAsia="ru-RU"/>
              </w:rPr>
              <w:t>1.1.</w:t>
            </w:r>
          </w:p>
        </w:tc>
        <w:tc>
          <w:tcPr>
            <w:tcW w:w="0" w:type="auto"/>
            <w:vMerge w:val="restart"/>
            <w:vAlign w:val="center"/>
            <w:hideMark/>
          </w:tcPr>
          <w:p w:rsidR="00553DBD" w:rsidRPr="00A73C56" w:rsidRDefault="00553DBD" w:rsidP="00553DBD">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Бег на 30 м</w:t>
            </w:r>
          </w:p>
        </w:tc>
        <w:tc>
          <w:tcPr>
            <w:tcW w:w="0" w:type="auto"/>
            <w:vMerge w:val="restart"/>
            <w:vAlign w:val="center"/>
            <w:hideMark/>
          </w:tcPr>
          <w:p w:rsidR="00553DBD" w:rsidRPr="00A73C56" w:rsidRDefault="00553DBD" w:rsidP="00553DBD">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с</w:t>
            </w:r>
          </w:p>
        </w:tc>
        <w:tc>
          <w:tcPr>
            <w:tcW w:w="0" w:type="auto"/>
            <w:gridSpan w:val="2"/>
            <w:hideMark/>
          </w:tcPr>
          <w:p w:rsidR="00553DBD" w:rsidRPr="00201B82" w:rsidRDefault="00553DBD" w:rsidP="00553DBD">
            <w:pPr>
              <w:spacing w:after="0" w:line="240" w:lineRule="auto"/>
              <w:jc w:val="center"/>
              <w:rPr>
                <w:rFonts w:ascii="Times New Roman" w:eastAsia="Times New Roman" w:hAnsi="Times New Roman" w:cs="Times New Roman"/>
                <w:sz w:val="24"/>
                <w:szCs w:val="24"/>
                <w:lang w:eastAsia="ru-RU"/>
              </w:rPr>
            </w:pPr>
            <w:r w:rsidRPr="00201B82">
              <w:rPr>
                <w:rFonts w:ascii="Times New Roman" w:eastAsia="Times New Roman" w:hAnsi="Times New Roman" w:cs="Times New Roman"/>
                <w:sz w:val="24"/>
                <w:szCs w:val="24"/>
                <w:lang w:eastAsia="ru-RU"/>
              </w:rPr>
              <w:t>не более</w:t>
            </w:r>
          </w:p>
        </w:tc>
      </w:tr>
      <w:tr w:rsidR="00553DBD" w:rsidRPr="00201B82" w:rsidTr="00201B82">
        <w:tc>
          <w:tcPr>
            <w:tcW w:w="0" w:type="auto"/>
            <w:vMerge/>
            <w:vAlign w:val="center"/>
            <w:hideMark/>
          </w:tcPr>
          <w:p w:rsidR="00553DBD" w:rsidRPr="00201B82" w:rsidRDefault="00553DBD" w:rsidP="00553DBD">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3DBD" w:rsidRPr="00201B82" w:rsidRDefault="00553DBD" w:rsidP="00553DBD">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3DBD" w:rsidRPr="00201B82" w:rsidRDefault="00553DBD" w:rsidP="00553DBD">
            <w:pPr>
              <w:spacing w:after="0" w:line="240" w:lineRule="auto"/>
              <w:rPr>
                <w:rFonts w:ascii="Times New Roman" w:eastAsia="Times New Roman" w:hAnsi="Times New Roman" w:cs="Times New Roman"/>
                <w:sz w:val="24"/>
                <w:szCs w:val="24"/>
                <w:lang w:eastAsia="ru-RU"/>
              </w:rPr>
            </w:pPr>
          </w:p>
        </w:tc>
        <w:tc>
          <w:tcPr>
            <w:tcW w:w="0" w:type="auto"/>
            <w:hideMark/>
          </w:tcPr>
          <w:p w:rsidR="00553DBD" w:rsidRPr="00201B82" w:rsidRDefault="00553DBD" w:rsidP="00A0797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5,7</w:t>
            </w:r>
          </w:p>
        </w:tc>
        <w:tc>
          <w:tcPr>
            <w:tcW w:w="0" w:type="auto"/>
            <w:hideMark/>
          </w:tcPr>
          <w:p w:rsidR="00553DBD" w:rsidRPr="00201B82" w:rsidRDefault="00553DBD" w:rsidP="00A0797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w:t>
            </w:r>
          </w:p>
        </w:tc>
      </w:tr>
      <w:tr w:rsidR="00553DBD" w:rsidRPr="00201B82" w:rsidTr="00201B82">
        <w:tc>
          <w:tcPr>
            <w:tcW w:w="0" w:type="auto"/>
            <w:vMerge w:val="restart"/>
            <w:vAlign w:val="center"/>
            <w:hideMark/>
          </w:tcPr>
          <w:p w:rsidR="00553DBD" w:rsidRPr="00201B82" w:rsidRDefault="00553DBD" w:rsidP="00553DBD">
            <w:pPr>
              <w:spacing w:after="0" w:line="240" w:lineRule="auto"/>
              <w:rPr>
                <w:rFonts w:ascii="Times New Roman" w:eastAsia="Times New Roman" w:hAnsi="Times New Roman" w:cs="Times New Roman"/>
                <w:sz w:val="24"/>
                <w:szCs w:val="24"/>
                <w:lang w:eastAsia="ru-RU"/>
              </w:rPr>
            </w:pPr>
            <w:r w:rsidRPr="00201B82">
              <w:rPr>
                <w:rFonts w:ascii="Times New Roman" w:eastAsia="Times New Roman" w:hAnsi="Times New Roman" w:cs="Times New Roman"/>
                <w:sz w:val="24"/>
                <w:szCs w:val="24"/>
                <w:lang w:eastAsia="ru-RU"/>
              </w:rPr>
              <w:t>1.2.</w:t>
            </w:r>
          </w:p>
        </w:tc>
        <w:tc>
          <w:tcPr>
            <w:tcW w:w="0" w:type="auto"/>
            <w:vMerge w:val="restart"/>
            <w:vAlign w:val="center"/>
            <w:hideMark/>
          </w:tcPr>
          <w:p w:rsidR="00553DBD" w:rsidRPr="00A73C56" w:rsidRDefault="00553DBD" w:rsidP="00553DBD">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Подтягивание из виса на низкой перекладине 90 см</w:t>
            </w:r>
          </w:p>
        </w:tc>
        <w:tc>
          <w:tcPr>
            <w:tcW w:w="0" w:type="auto"/>
            <w:vMerge w:val="restart"/>
            <w:vAlign w:val="center"/>
            <w:hideMark/>
          </w:tcPr>
          <w:p w:rsidR="00553DBD" w:rsidRPr="00A73C56" w:rsidRDefault="00553DBD" w:rsidP="00553DBD">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количество раз</w:t>
            </w:r>
          </w:p>
        </w:tc>
        <w:tc>
          <w:tcPr>
            <w:tcW w:w="0" w:type="auto"/>
            <w:gridSpan w:val="2"/>
            <w:hideMark/>
          </w:tcPr>
          <w:p w:rsidR="00553DBD" w:rsidRPr="00201B82" w:rsidRDefault="00553DBD" w:rsidP="00A07978">
            <w:pPr>
              <w:spacing w:after="0" w:line="240" w:lineRule="auto"/>
              <w:jc w:val="center"/>
              <w:rPr>
                <w:rFonts w:ascii="Times New Roman" w:eastAsia="Times New Roman" w:hAnsi="Times New Roman" w:cs="Times New Roman"/>
                <w:sz w:val="24"/>
                <w:szCs w:val="24"/>
                <w:lang w:eastAsia="ru-RU"/>
              </w:rPr>
            </w:pPr>
            <w:r w:rsidRPr="00201B82">
              <w:rPr>
                <w:rFonts w:ascii="Times New Roman" w:eastAsia="Times New Roman" w:hAnsi="Times New Roman" w:cs="Times New Roman"/>
                <w:sz w:val="24"/>
                <w:szCs w:val="24"/>
                <w:lang w:eastAsia="ru-RU"/>
              </w:rPr>
              <w:t xml:space="preserve">не </w:t>
            </w:r>
            <w:r>
              <w:rPr>
                <w:rFonts w:ascii="Times New Roman" w:eastAsia="Times New Roman" w:hAnsi="Times New Roman" w:cs="Times New Roman"/>
                <w:sz w:val="24"/>
                <w:szCs w:val="24"/>
                <w:lang w:eastAsia="ru-RU"/>
              </w:rPr>
              <w:t>мен</w:t>
            </w:r>
            <w:r w:rsidRPr="00201B82">
              <w:rPr>
                <w:rFonts w:ascii="Times New Roman" w:eastAsia="Times New Roman" w:hAnsi="Times New Roman" w:cs="Times New Roman"/>
                <w:sz w:val="24"/>
                <w:szCs w:val="24"/>
                <w:lang w:eastAsia="ru-RU"/>
              </w:rPr>
              <w:t>ее</w:t>
            </w:r>
          </w:p>
        </w:tc>
      </w:tr>
      <w:tr w:rsidR="00553DBD" w:rsidRPr="00201B82" w:rsidTr="00553DBD">
        <w:tc>
          <w:tcPr>
            <w:tcW w:w="0" w:type="auto"/>
            <w:vMerge/>
            <w:vAlign w:val="center"/>
            <w:hideMark/>
          </w:tcPr>
          <w:p w:rsidR="00553DBD" w:rsidRPr="00201B82" w:rsidRDefault="00553DBD" w:rsidP="00553DBD">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3DBD" w:rsidRPr="00201B82" w:rsidRDefault="00553DBD" w:rsidP="00553DBD">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3DBD" w:rsidRPr="00201B82" w:rsidRDefault="00553DBD" w:rsidP="00553DBD">
            <w:pPr>
              <w:spacing w:after="0" w:line="240" w:lineRule="auto"/>
              <w:rPr>
                <w:rFonts w:ascii="Times New Roman" w:eastAsia="Times New Roman" w:hAnsi="Times New Roman" w:cs="Times New Roman"/>
                <w:sz w:val="24"/>
                <w:szCs w:val="24"/>
                <w:lang w:eastAsia="ru-RU"/>
              </w:rPr>
            </w:pPr>
          </w:p>
        </w:tc>
        <w:tc>
          <w:tcPr>
            <w:tcW w:w="0" w:type="auto"/>
          </w:tcPr>
          <w:p w:rsidR="00553DBD" w:rsidRPr="00201B82" w:rsidRDefault="00553DBD" w:rsidP="00A0797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0" w:type="auto"/>
          </w:tcPr>
          <w:p w:rsidR="00553DBD" w:rsidRPr="00201B82" w:rsidRDefault="00553DBD" w:rsidP="00A0797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r>
      <w:tr w:rsidR="00553DBD" w:rsidRPr="00201B82" w:rsidTr="00201B82">
        <w:tc>
          <w:tcPr>
            <w:tcW w:w="0" w:type="auto"/>
            <w:vMerge w:val="restart"/>
            <w:vAlign w:val="center"/>
            <w:hideMark/>
          </w:tcPr>
          <w:p w:rsidR="00553DBD" w:rsidRPr="00201B82" w:rsidRDefault="00553DBD" w:rsidP="00553DBD">
            <w:pPr>
              <w:spacing w:after="0" w:line="240" w:lineRule="auto"/>
              <w:rPr>
                <w:rFonts w:ascii="Times New Roman" w:eastAsia="Times New Roman" w:hAnsi="Times New Roman" w:cs="Times New Roman"/>
                <w:sz w:val="24"/>
                <w:szCs w:val="24"/>
                <w:lang w:eastAsia="ru-RU"/>
              </w:rPr>
            </w:pPr>
            <w:r w:rsidRPr="00201B82">
              <w:rPr>
                <w:rFonts w:ascii="Times New Roman" w:eastAsia="Times New Roman" w:hAnsi="Times New Roman" w:cs="Times New Roman"/>
                <w:sz w:val="24"/>
                <w:szCs w:val="24"/>
                <w:lang w:eastAsia="ru-RU"/>
              </w:rPr>
              <w:t>1.3.</w:t>
            </w:r>
          </w:p>
        </w:tc>
        <w:tc>
          <w:tcPr>
            <w:tcW w:w="0" w:type="auto"/>
            <w:vMerge w:val="restart"/>
            <w:vAlign w:val="center"/>
            <w:hideMark/>
          </w:tcPr>
          <w:p w:rsidR="00553DBD" w:rsidRPr="00A73C56" w:rsidRDefault="00553DBD" w:rsidP="00553DBD">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Прыжок в длину с места толчком двумя ногами</w:t>
            </w:r>
          </w:p>
        </w:tc>
        <w:tc>
          <w:tcPr>
            <w:tcW w:w="0" w:type="auto"/>
            <w:vMerge w:val="restart"/>
            <w:vAlign w:val="center"/>
            <w:hideMark/>
          </w:tcPr>
          <w:p w:rsidR="00553DBD" w:rsidRPr="00A73C56" w:rsidRDefault="00553DBD" w:rsidP="00553DBD">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см</w:t>
            </w:r>
          </w:p>
        </w:tc>
        <w:tc>
          <w:tcPr>
            <w:tcW w:w="0" w:type="auto"/>
            <w:gridSpan w:val="2"/>
            <w:hideMark/>
          </w:tcPr>
          <w:p w:rsidR="00553DBD" w:rsidRPr="00201B82" w:rsidRDefault="00553DBD" w:rsidP="00A07978">
            <w:pPr>
              <w:spacing w:after="0" w:line="240" w:lineRule="auto"/>
              <w:jc w:val="center"/>
              <w:rPr>
                <w:rFonts w:ascii="Times New Roman" w:eastAsia="Times New Roman" w:hAnsi="Times New Roman" w:cs="Times New Roman"/>
                <w:sz w:val="24"/>
                <w:szCs w:val="24"/>
                <w:lang w:eastAsia="ru-RU"/>
              </w:rPr>
            </w:pPr>
            <w:r w:rsidRPr="00201B82">
              <w:rPr>
                <w:rFonts w:ascii="Times New Roman" w:eastAsia="Times New Roman" w:hAnsi="Times New Roman" w:cs="Times New Roman"/>
                <w:sz w:val="24"/>
                <w:szCs w:val="24"/>
                <w:lang w:eastAsia="ru-RU"/>
              </w:rPr>
              <w:t>не менее</w:t>
            </w:r>
          </w:p>
        </w:tc>
      </w:tr>
      <w:tr w:rsidR="00553DBD" w:rsidRPr="00201B82" w:rsidTr="00553DBD">
        <w:tc>
          <w:tcPr>
            <w:tcW w:w="0" w:type="auto"/>
            <w:vMerge/>
            <w:vAlign w:val="center"/>
            <w:hideMark/>
          </w:tcPr>
          <w:p w:rsidR="00553DBD" w:rsidRPr="00201B82" w:rsidRDefault="00553DBD" w:rsidP="00553DBD">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3DBD" w:rsidRPr="00201B82" w:rsidRDefault="00553DBD" w:rsidP="00553DBD">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3DBD" w:rsidRPr="00201B82" w:rsidRDefault="00553DBD" w:rsidP="00553DBD">
            <w:pPr>
              <w:spacing w:after="0" w:line="240" w:lineRule="auto"/>
              <w:rPr>
                <w:rFonts w:ascii="Times New Roman" w:eastAsia="Times New Roman" w:hAnsi="Times New Roman" w:cs="Times New Roman"/>
                <w:sz w:val="24"/>
                <w:szCs w:val="24"/>
                <w:lang w:eastAsia="ru-RU"/>
              </w:rPr>
            </w:pPr>
          </w:p>
        </w:tc>
        <w:tc>
          <w:tcPr>
            <w:tcW w:w="0" w:type="auto"/>
          </w:tcPr>
          <w:p w:rsidR="00553DBD" w:rsidRPr="00201B82" w:rsidRDefault="00553DBD" w:rsidP="00A0797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w:t>
            </w:r>
          </w:p>
        </w:tc>
        <w:tc>
          <w:tcPr>
            <w:tcW w:w="0" w:type="auto"/>
          </w:tcPr>
          <w:p w:rsidR="00553DBD" w:rsidRPr="00201B82" w:rsidRDefault="00553DBD" w:rsidP="00A0797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135</w:t>
            </w:r>
          </w:p>
        </w:tc>
      </w:tr>
      <w:tr w:rsidR="00553DBD" w:rsidRPr="00201B82" w:rsidTr="00201B82">
        <w:tc>
          <w:tcPr>
            <w:tcW w:w="0" w:type="auto"/>
            <w:vMerge w:val="restart"/>
            <w:vAlign w:val="center"/>
            <w:hideMark/>
          </w:tcPr>
          <w:p w:rsidR="00553DBD" w:rsidRPr="00201B82" w:rsidRDefault="00553DBD" w:rsidP="00553DBD">
            <w:pPr>
              <w:spacing w:after="0" w:line="240" w:lineRule="auto"/>
              <w:rPr>
                <w:rFonts w:ascii="Times New Roman" w:eastAsia="Times New Roman" w:hAnsi="Times New Roman" w:cs="Times New Roman"/>
                <w:sz w:val="24"/>
                <w:szCs w:val="24"/>
                <w:lang w:eastAsia="ru-RU"/>
              </w:rPr>
            </w:pPr>
            <w:r w:rsidRPr="00201B82">
              <w:rPr>
                <w:rFonts w:ascii="Times New Roman" w:eastAsia="Times New Roman" w:hAnsi="Times New Roman" w:cs="Times New Roman"/>
                <w:sz w:val="24"/>
                <w:szCs w:val="24"/>
                <w:lang w:eastAsia="ru-RU"/>
              </w:rPr>
              <w:t>1.4.</w:t>
            </w:r>
          </w:p>
        </w:tc>
        <w:tc>
          <w:tcPr>
            <w:tcW w:w="0" w:type="auto"/>
            <w:vMerge w:val="restart"/>
            <w:vAlign w:val="center"/>
            <w:hideMark/>
          </w:tcPr>
          <w:p w:rsidR="00553DBD" w:rsidRPr="00A73C56" w:rsidRDefault="00553DBD" w:rsidP="00553DBD">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Поднимание туловища из положения лежа на спине (за 1 мин)</w:t>
            </w:r>
          </w:p>
        </w:tc>
        <w:tc>
          <w:tcPr>
            <w:tcW w:w="0" w:type="auto"/>
            <w:vMerge w:val="restart"/>
            <w:vAlign w:val="center"/>
            <w:hideMark/>
          </w:tcPr>
          <w:p w:rsidR="00553DBD" w:rsidRPr="00A73C56" w:rsidRDefault="00553DBD" w:rsidP="00553DBD">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количество раз</w:t>
            </w:r>
          </w:p>
        </w:tc>
        <w:tc>
          <w:tcPr>
            <w:tcW w:w="0" w:type="auto"/>
            <w:gridSpan w:val="2"/>
            <w:hideMark/>
          </w:tcPr>
          <w:p w:rsidR="00553DBD" w:rsidRPr="00201B82" w:rsidRDefault="00553DBD" w:rsidP="00A07978">
            <w:pPr>
              <w:spacing w:after="0" w:line="240" w:lineRule="auto"/>
              <w:jc w:val="center"/>
              <w:rPr>
                <w:rFonts w:ascii="Times New Roman" w:eastAsia="Times New Roman" w:hAnsi="Times New Roman" w:cs="Times New Roman"/>
                <w:sz w:val="24"/>
                <w:szCs w:val="24"/>
                <w:lang w:eastAsia="ru-RU"/>
              </w:rPr>
            </w:pPr>
            <w:r w:rsidRPr="00201B82">
              <w:rPr>
                <w:rFonts w:ascii="Times New Roman" w:eastAsia="Times New Roman" w:hAnsi="Times New Roman" w:cs="Times New Roman"/>
                <w:sz w:val="24"/>
                <w:szCs w:val="24"/>
                <w:lang w:eastAsia="ru-RU"/>
              </w:rPr>
              <w:t>не менее</w:t>
            </w:r>
          </w:p>
        </w:tc>
      </w:tr>
      <w:tr w:rsidR="00553DBD" w:rsidRPr="00201B82" w:rsidTr="00553DBD">
        <w:tc>
          <w:tcPr>
            <w:tcW w:w="0" w:type="auto"/>
            <w:vMerge/>
            <w:vAlign w:val="center"/>
            <w:hideMark/>
          </w:tcPr>
          <w:p w:rsidR="00553DBD" w:rsidRPr="00201B82" w:rsidRDefault="00553DBD" w:rsidP="00553DBD">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3DBD" w:rsidRPr="00201B82" w:rsidRDefault="00553DBD" w:rsidP="00553DBD">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3DBD" w:rsidRPr="00201B82" w:rsidRDefault="00553DBD" w:rsidP="00553DBD">
            <w:pPr>
              <w:spacing w:after="0" w:line="240" w:lineRule="auto"/>
              <w:rPr>
                <w:rFonts w:ascii="Times New Roman" w:eastAsia="Times New Roman" w:hAnsi="Times New Roman" w:cs="Times New Roman"/>
                <w:sz w:val="24"/>
                <w:szCs w:val="24"/>
                <w:lang w:eastAsia="ru-RU"/>
              </w:rPr>
            </w:pPr>
          </w:p>
        </w:tc>
        <w:tc>
          <w:tcPr>
            <w:tcW w:w="0" w:type="auto"/>
          </w:tcPr>
          <w:p w:rsidR="00553DBD" w:rsidRPr="00201B82" w:rsidRDefault="00553DBD" w:rsidP="00A0797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0" w:type="auto"/>
          </w:tcPr>
          <w:p w:rsidR="00553DBD" w:rsidRPr="00201B82" w:rsidRDefault="00553DBD" w:rsidP="00A0797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tc>
      </w:tr>
      <w:tr w:rsidR="00553DBD" w:rsidRPr="00201B82" w:rsidTr="00201B82">
        <w:tc>
          <w:tcPr>
            <w:tcW w:w="0" w:type="auto"/>
            <w:vMerge w:val="restart"/>
            <w:vAlign w:val="center"/>
            <w:hideMark/>
          </w:tcPr>
          <w:p w:rsidR="00553DBD" w:rsidRPr="00201B82" w:rsidRDefault="00553DBD" w:rsidP="00553DBD">
            <w:pPr>
              <w:spacing w:after="0" w:line="240" w:lineRule="auto"/>
              <w:rPr>
                <w:rFonts w:ascii="Times New Roman" w:eastAsia="Times New Roman" w:hAnsi="Times New Roman" w:cs="Times New Roman"/>
                <w:sz w:val="24"/>
                <w:szCs w:val="24"/>
                <w:lang w:eastAsia="ru-RU"/>
              </w:rPr>
            </w:pPr>
            <w:r w:rsidRPr="00201B82">
              <w:rPr>
                <w:rFonts w:ascii="Times New Roman" w:eastAsia="Times New Roman" w:hAnsi="Times New Roman" w:cs="Times New Roman"/>
                <w:sz w:val="24"/>
                <w:szCs w:val="24"/>
                <w:lang w:eastAsia="ru-RU"/>
              </w:rPr>
              <w:t>1.5.</w:t>
            </w:r>
          </w:p>
        </w:tc>
        <w:tc>
          <w:tcPr>
            <w:tcW w:w="0" w:type="auto"/>
            <w:vMerge w:val="restart"/>
            <w:vAlign w:val="center"/>
            <w:hideMark/>
          </w:tcPr>
          <w:p w:rsidR="00553DBD" w:rsidRPr="00201B82" w:rsidRDefault="00553DBD" w:rsidP="00553DBD">
            <w:pPr>
              <w:spacing w:after="0" w:line="240" w:lineRule="auto"/>
              <w:rPr>
                <w:rFonts w:ascii="Times New Roman" w:eastAsia="Times New Roman" w:hAnsi="Times New Roman" w:cs="Times New Roman"/>
                <w:sz w:val="24"/>
                <w:szCs w:val="24"/>
                <w:lang w:eastAsia="ru-RU"/>
              </w:rPr>
            </w:pPr>
            <w:r w:rsidRPr="00201B82">
              <w:rPr>
                <w:rFonts w:ascii="Times New Roman" w:eastAsia="Times New Roman" w:hAnsi="Times New Roman" w:cs="Times New Roman"/>
                <w:sz w:val="24"/>
                <w:szCs w:val="24"/>
                <w:lang w:eastAsia="ru-RU"/>
              </w:rPr>
              <w:t>Сгибание и разгибание рук в упоре лежа на полу</w:t>
            </w:r>
          </w:p>
        </w:tc>
        <w:tc>
          <w:tcPr>
            <w:tcW w:w="0" w:type="auto"/>
            <w:vMerge w:val="restart"/>
            <w:vAlign w:val="center"/>
            <w:hideMark/>
          </w:tcPr>
          <w:p w:rsidR="00553DBD" w:rsidRPr="00201B82" w:rsidRDefault="00553DBD" w:rsidP="00553DBD">
            <w:pPr>
              <w:spacing w:after="0" w:line="240" w:lineRule="auto"/>
              <w:rPr>
                <w:rFonts w:ascii="Times New Roman" w:eastAsia="Times New Roman" w:hAnsi="Times New Roman" w:cs="Times New Roman"/>
                <w:sz w:val="24"/>
                <w:szCs w:val="24"/>
                <w:lang w:eastAsia="ru-RU"/>
              </w:rPr>
            </w:pPr>
            <w:r w:rsidRPr="00201B82">
              <w:rPr>
                <w:rFonts w:ascii="Times New Roman" w:eastAsia="Times New Roman" w:hAnsi="Times New Roman" w:cs="Times New Roman"/>
                <w:sz w:val="24"/>
                <w:szCs w:val="24"/>
                <w:lang w:eastAsia="ru-RU"/>
              </w:rPr>
              <w:t>количество раз</w:t>
            </w:r>
          </w:p>
        </w:tc>
        <w:tc>
          <w:tcPr>
            <w:tcW w:w="0" w:type="auto"/>
            <w:gridSpan w:val="2"/>
            <w:hideMark/>
          </w:tcPr>
          <w:p w:rsidR="00553DBD" w:rsidRPr="00201B82" w:rsidRDefault="00553DBD" w:rsidP="00A07978">
            <w:pPr>
              <w:spacing w:after="0" w:line="240" w:lineRule="auto"/>
              <w:jc w:val="center"/>
              <w:rPr>
                <w:rFonts w:ascii="Times New Roman" w:eastAsia="Times New Roman" w:hAnsi="Times New Roman" w:cs="Times New Roman"/>
                <w:sz w:val="24"/>
                <w:szCs w:val="24"/>
                <w:lang w:eastAsia="ru-RU"/>
              </w:rPr>
            </w:pPr>
            <w:r w:rsidRPr="00201B82">
              <w:rPr>
                <w:rFonts w:ascii="Times New Roman" w:eastAsia="Times New Roman" w:hAnsi="Times New Roman" w:cs="Times New Roman"/>
                <w:sz w:val="24"/>
                <w:szCs w:val="24"/>
                <w:lang w:eastAsia="ru-RU"/>
              </w:rPr>
              <w:t>не более</w:t>
            </w:r>
          </w:p>
        </w:tc>
      </w:tr>
      <w:tr w:rsidR="00201B82" w:rsidRPr="00201B82" w:rsidTr="00553DBD">
        <w:tc>
          <w:tcPr>
            <w:tcW w:w="0" w:type="auto"/>
            <w:vMerge/>
            <w:vAlign w:val="center"/>
            <w:hideMark/>
          </w:tcPr>
          <w:p w:rsidR="00201B82" w:rsidRPr="00201B82" w:rsidRDefault="00201B82" w:rsidP="0073365B">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201B82" w:rsidRPr="00201B82" w:rsidRDefault="00201B82" w:rsidP="0073365B">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201B82" w:rsidRPr="00201B82" w:rsidRDefault="00201B82" w:rsidP="0073365B">
            <w:pPr>
              <w:spacing w:after="0" w:line="240" w:lineRule="auto"/>
              <w:rPr>
                <w:rFonts w:ascii="Times New Roman" w:eastAsia="Times New Roman" w:hAnsi="Times New Roman" w:cs="Times New Roman"/>
                <w:sz w:val="24"/>
                <w:szCs w:val="24"/>
                <w:lang w:eastAsia="ru-RU"/>
              </w:rPr>
            </w:pPr>
          </w:p>
        </w:tc>
        <w:tc>
          <w:tcPr>
            <w:tcW w:w="0" w:type="auto"/>
          </w:tcPr>
          <w:p w:rsidR="00201B82" w:rsidRPr="00201B82" w:rsidRDefault="00553DBD" w:rsidP="00A0797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0" w:type="auto"/>
          </w:tcPr>
          <w:p w:rsidR="00201B82" w:rsidRPr="00201B82" w:rsidRDefault="00553DBD" w:rsidP="00A0797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r>
      <w:tr w:rsidR="00201B82" w:rsidRPr="00201B82" w:rsidTr="00201B82">
        <w:tc>
          <w:tcPr>
            <w:tcW w:w="0" w:type="auto"/>
            <w:gridSpan w:val="5"/>
            <w:hideMark/>
          </w:tcPr>
          <w:p w:rsidR="00201B82" w:rsidRPr="00201B82" w:rsidRDefault="00201B82" w:rsidP="00A07978">
            <w:pPr>
              <w:spacing w:after="0" w:line="240" w:lineRule="auto"/>
              <w:jc w:val="center"/>
              <w:rPr>
                <w:rFonts w:ascii="Times New Roman" w:eastAsia="Times New Roman" w:hAnsi="Times New Roman" w:cs="Times New Roman"/>
                <w:sz w:val="24"/>
                <w:szCs w:val="24"/>
                <w:lang w:eastAsia="ru-RU"/>
              </w:rPr>
            </w:pPr>
            <w:r w:rsidRPr="00201B82">
              <w:rPr>
                <w:rFonts w:ascii="Times New Roman" w:eastAsia="Times New Roman" w:hAnsi="Times New Roman" w:cs="Times New Roman"/>
                <w:sz w:val="24"/>
                <w:szCs w:val="24"/>
                <w:lang w:eastAsia="ru-RU"/>
              </w:rPr>
              <w:t>2. Нормативы специальной физической подготовки</w:t>
            </w:r>
          </w:p>
        </w:tc>
      </w:tr>
      <w:tr w:rsidR="00201B82" w:rsidRPr="00201B82" w:rsidTr="00553DBD">
        <w:tc>
          <w:tcPr>
            <w:tcW w:w="0" w:type="auto"/>
            <w:vMerge w:val="restart"/>
            <w:vAlign w:val="center"/>
            <w:hideMark/>
          </w:tcPr>
          <w:p w:rsidR="00201B82" w:rsidRPr="00201B82" w:rsidRDefault="00201B82" w:rsidP="0073365B">
            <w:pPr>
              <w:spacing w:after="0" w:line="240" w:lineRule="auto"/>
              <w:rPr>
                <w:rFonts w:ascii="Times New Roman" w:eastAsia="Times New Roman" w:hAnsi="Times New Roman" w:cs="Times New Roman"/>
                <w:sz w:val="24"/>
                <w:szCs w:val="24"/>
                <w:lang w:eastAsia="ru-RU"/>
              </w:rPr>
            </w:pPr>
            <w:r w:rsidRPr="00201B82">
              <w:rPr>
                <w:rFonts w:ascii="Times New Roman" w:eastAsia="Times New Roman" w:hAnsi="Times New Roman" w:cs="Times New Roman"/>
                <w:sz w:val="24"/>
                <w:szCs w:val="24"/>
                <w:lang w:eastAsia="ru-RU"/>
              </w:rPr>
              <w:t>2.1.</w:t>
            </w:r>
          </w:p>
        </w:tc>
        <w:tc>
          <w:tcPr>
            <w:tcW w:w="0" w:type="auto"/>
            <w:vMerge w:val="restart"/>
            <w:vAlign w:val="center"/>
          </w:tcPr>
          <w:p w:rsidR="00201B82" w:rsidRPr="00201B82" w:rsidRDefault="00553DBD" w:rsidP="0073365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Приседание со штангой на плечах (вес штанги 70 % от повторного максимума</w:t>
            </w:r>
          </w:p>
        </w:tc>
        <w:tc>
          <w:tcPr>
            <w:tcW w:w="0" w:type="auto"/>
            <w:vMerge w:val="restart"/>
            <w:vAlign w:val="center"/>
          </w:tcPr>
          <w:p w:rsidR="00201B82" w:rsidRPr="00201B82" w:rsidRDefault="00553DBD" w:rsidP="0073365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Количество раз</w:t>
            </w:r>
          </w:p>
        </w:tc>
        <w:tc>
          <w:tcPr>
            <w:tcW w:w="0" w:type="auto"/>
            <w:gridSpan w:val="2"/>
            <w:hideMark/>
          </w:tcPr>
          <w:p w:rsidR="00201B82" w:rsidRPr="00201B82" w:rsidRDefault="00201B82" w:rsidP="00A07978">
            <w:pPr>
              <w:spacing w:after="0" w:line="240" w:lineRule="auto"/>
              <w:jc w:val="center"/>
              <w:rPr>
                <w:rFonts w:ascii="Times New Roman" w:eastAsia="Times New Roman" w:hAnsi="Times New Roman" w:cs="Times New Roman"/>
                <w:sz w:val="24"/>
                <w:szCs w:val="24"/>
                <w:lang w:eastAsia="ru-RU"/>
              </w:rPr>
            </w:pPr>
            <w:r w:rsidRPr="00201B82">
              <w:rPr>
                <w:rFonts w:ascii="Times New Roman" w:eastAsia="Times New Roman" w:hAnsi="Times New Roman" w:cs="Times New Roman"/>
                <w:sz w:val="24"/>
                <w:szCs w:val="24"/>
                <w:lang w:eastAsia="ru-RU"/>
              </w:rPr>
              <w:t>не менее</w:t>
            </w:r>
          </w:p>
        </w:tc>
      </w:tr>
      <w:tr w:rsidR="00201B82" w:rsidRPr="00201B82" w:rsidTr="00553DBD">
        <w:tc>
          <w:tcPr>
            <w:tcW w:w="0" w:type="auto"/>
            <w:vMerge/>
            <w:vAlign w:val="center"/>
            <w:hideMark/>
          </w:tcPr>
          <w:p w:rsidR="00201B82" w:rsidRPr="00201B82" w:rsidRDefault="00201B82" w:rsidP="0073365B">
            <w:pPr>
              <w:spacing w:after="0" w:line="240" w:lineRule="auto"/>
              <w:rPr>
                <w:rFonts w:ascii="Times New Roman" w:eastAsia="Times New Roman" w:hAnsi="Times New Roman" w:cs="Times New Roman"/>
                <w:sz w:val="24"/>
                <w:szCs w:val="24"/>
                <w:lang w:eastAsia="ru-RU"/>
              </w:rPr>
            </w:pPr>
          </w:p>
        </w:tc>
        <w:tc>
          <w:tcPr>
            <w:tcW w:w="0" w:type="auto"/>
            <w:vMerge/>
            <w:vAlign w:val="center"/>
          </w:tcPr>
          <w:p w:rsidR="00201B82" w:rsidRPr="00201B82" w:rsidRDefault="00201B82" w:rsidP="0073365B">
            <w:pPr>
              <w:spacing w:after="0" w:line="240" w:lineRule="auto"/>
              <w:rPr>
                <w:rFonts w:ascii="Times New Roman" w:eastAsia="Times New Roman" w:hAnsi="Times New Roman" w:cs="Times New Roman"/>
                <w:sz w:val="24"/>
                <w:szCs w:val="24"/>
                <w:lang w:eastAsia="ru-RU"/>
              </w:rPr>
            </w:pPr>
          </w:p>
        </w:tc>
        <w:tc>
          <w:tcPr>
            <w:tcW w:w="0" w:type="auto"/>
            <w:vMerge/>
            <w:vAlign w:val="center"/>
          </w:tcPr>
          <w:p w:rsidR="00201B82" w:rsidRPr="00201B82" w:rsidRDefault="00201B82" w:rsidP="0073365B">
            <w:pPr>
              <w:spacing w:after="0" w:line="240" w:lineRule="auto"/>
              <w:rPr>
                <w:rFonts w:ascii="Times New Roman" w:eastAsia="Times New Roman" w:hAnsi="Times New Roman" w:cs="Times New Roman"/>
                <w:sz w:val="24"/>
                <w:szCs w:val="24"/>
                <w:lang w:eastAsia="ru-RU"/>
              </w:rPr>
            </w:pPr>
          </w:p>
        </w:tc>
        <w:tc>
          <w:tcPr>
            <w:tcW w:w="0" w:type="auto"/>
            <w:hideMark/>
          </w:tcPr>
          <w:p w:rsidR="00201B82" w:rsidRPr="00201B82" w:rsidRDefault="00553DBD" w:rsidP="00A0797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0" w:type="auto"/>
            <w:hideMark/>
          </w:tcPr>
          <w:p w:rsidR="00201B82" w:rsidRPr="00201B82" w:rsidRDefault="00553DBD" w:rsidP="00A0797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r>
      <w:tr w:rsidR="00201B82" w:rsidRPr="00201B82" w:rsidTr="00553DBD">
        <w:tc>
          <w:tcPr>
            <w:tcW w:w="0" w:type="auto"/>
            <w:vMerge w:val="restart"/>
            <w:vAlign w:val="center"/>
            <w:hideMark/>
          </w:tcPr>
          <w:p w:rsidR="00201B82" w:rsidRPr="00201B82" w:rsidRDefault="00201B82" w:rsidP="0073365B">
            <w:pPr>
              <w:spacing w:after="0" w:line="240" w:lineRule="auto"/>
              <w:rPr>
                <w:rFonts w:ascii="Times New Roman" w:eastAsia="Times New Roman" w:hAnsi="Times New Roman" w:cs="Times New Roman"/>
                <w:sz w:val="24"/>
                <w:szCs w:val="24"/>
                <w:lang w:eastAsia="ru-RU"/>
              </w:rPr>
            </w:pPr>
            <w:r w:rsidRPr="00201B82">
              <w:rPr>
                <w:rFonts w:ascii="Times New Roman" w:eastAsia="Times New Roman" w:hAnsi="Times New Roman" w:cs="Times New Roman"/>
                <w:sz w:val="24"/>
                <w:szCs w:val="24"/>
                <w:lang w:eastAsia="ru-RU"/>
              </w:rPr>
              <w:t>2.2.</w:t>
            </w:r>
          </w:p>
        </w:tc>
        <w:tc>
          <w:tcPr>
            <w:tcW w:w="0" w:type="auto"/>
            <w:vMerge w:val="restart"/>
            <w:vAlign w:val="center"/>
          </w:tcPr>
          <w:p w:rsidR="00201B82" w:rsidRPr="00201B82" w:rsidRDefault="00553DBD" w:rsidP="0073365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Жим лежа (вес штанги 70 % от повторного максимума)</w:t>
            </w:r>
          </w:p>
        </w:tc>
        <w:tc>
          <w:tcPr>
            <w:tcW w:w="0" w:type="auto"/>
            <w:vMerge w:val="restart"/>
            <w:vAlign w:val="center"/>
          </w:tcPr>
          <w:p w:rsidR="00201B82" w:rsidRPr="00201B82" w:rsidRDefault="00553DBD" w:rsidP="0073365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Количество раз </w:t>
            </w:r>
          </w:p>
        </w:tc>
        <w:tc>
          <w:tcPr>
            <w:tcW w:w="0" w:type="auto"/>
            <w:gridSpan w:val="2"/>
            <w:hideMark/>
          </w:tcPr>
          <w:p w:rsidR="00201B82" w:rsidRPr="00201B82" w:rsidRDefault="00201B82" w:rsidP="00A07978">
            <w:pPr>
              <w:spacing w:after="0" w:line="240" w:lineRule="auto"/>
              <w:jc w:val="center"/>
              <w:rPr>
                <w:rFonts w:ascii="Times New Roman" w:eastAsia="Times New Roman" w:hAnsi="Times New Roman" w:cs="Times New Roman"/>
                <w:sz w:val="24"/>
                <w:szCs w:val="24"/>
                <w:lang w:eastAsia="ru-RU"/>
              </w:rPr>
            </w:pPr>
            <w:r w:rsidRPr="00201B82">
              <w:rPr>
                <w:rFonts w:ascii="Times New Roman" w:eastAsia="Times New Roman" w:hAnsi="Times New Roman" w:cs="Times New Roman"/>
                <w:sz w:val="24"/>
                <w:szCs w:val="24"/>
                <w:lang w:eastAsia="ru-RU"/>
              </w:rPr>
              <w:t>не менее</w:t>
            </w:r>
          </w:p>
        </w:tc>
      </w:tr>
      <w:tr w:rsidR="00201B82" w:rsidRPr="00201B82" w:rsidTr="00553DBD">
        <w:tc>
          <w:tcPr>
            <w:tcW w:w="0" w:type="auto"/>
            <w:vMerge/>
            <w:vAlign w:val="center"/>
            <w:hideMark/>
          </w:tcPr>
          <w:p w:rsidR="00201B82" w:rsidRPr="00201B82" w:rsidRDefault="00201B82" w:rsidP="0073365B">
            <w:pPr>
              <w:spacing w:after="0" w:line="240" w:lineRule="auto"/>
              <w:rPr>
                <w:rFonts w:ascii="Times New Roman" w:eastAsia="Times New Roman" w:hAnsi="Times New Roman" w:cs="Times New Roman"/>
                <w:sz w:val="24"/>
                <w:szCs w:val="24"/>
                <w:lang w:eastAsia="ru-RU"/>
              </w:rPr>
            </w:pPr>
          </w:p>
        </w:tc>
        <w:tc>
          <w:tcPr>
            <w:tcW w:w="0" w:type="auto"/>
            <w:vMerge/>
            <w:vAlign w:val="center"/>
          </w:tcPr>
          <w:p w:rsidR="00201B82" w:rsidRPr="00201B82" w:rsidRDefault="00201B82" w:rsidP="0073365B">
            <w:pPr>
              <w:spacing w:after="0" w:line="240" w:lineRule="auto"/>
              <w:rPr>
                <w:rFonts w:ascii="Times New Roman" w:eastAsia="Times New Roman" w:hAnsi="Times New Roman" w:cs="Times New Roman"/>
                <w:sz w:val="24"/>
                <w:szCs w:val="24"/>
                <w:lang w:eastAsia="ru-RU"/>
              </w:rPr>
            </w:pPr>
          </w:p>
        </w:tc>
        <w:tc>
          <w:tcPr>
            <w:tcW w:w="0" w:type="auto"/>
            <w:vMerge/>
            <w:vAlign w:val="center"/>
          </w:tcPr>
          <w:p w:rsidR="00201B82" w:rsidRPr="00201B82" w:rsidRDefault="00201B82" w:rsidP="0073365B">
            <w:pPr>
              <w:spacing w:after="0" w:line="240" w:lineRule="auto"/>
              <w:rPr>
                <w:rFonts w:ascii="Times New Roman" w:eastAsia="Times New Roman" w:hAnsi="Times New Roman" w:cs="Times New Roman"/>
                <w:sz w:val="24"/>
                <w:szCs w:val="24"/>
                <w:lang w:eastAsia="ru-RU"/>
              </w:rPr>
            </w:pPr>
          </w:p>
        </w:tc>
        <w:tc>
          <w:tcPr>
            <w:tcW w:w="0" w:type="auto"/>
            <w:hideMark/>
          </w:tcPr>
          <w:p w:rsidR="00201B82" w:rsidRPr="00201B82" w:rsidRDefault="00553DBD" w:rsidP="00A0797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0" w:type="auto"/>
            <w:hideMark/>
          </w:tcPr>
          <w:p w:rsidR="00201B82" w:rsidRPr="00201B82" w:rsidRDefault="00553DBD" w:rsidP="00A0797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r>
      <w:tr w:rsidR="00201B82" w:rsidRPr="00201B82" w:rsidTr="00553DBD">
        <w:tc>
          <w:tcPr>
            <w:tcW w:w="0" w:type="auto"/>
            <w:vMerge w:val="restart"/>
            <w:vAlign w:val="center"/>
            <w:hideMark/>
          </w:tcPr>
          <w:p w:rsidR="00201B82" w:rsidRPr="00201B82" w:rsidRDefault="00201B82" w:rsidP="0073365B">
            <w:pPr>
              <w:spacing w:after="0" w:line="240" w:lineRule="auto"/>
              <w:rPr>
                <w:rFonts w:ascii="Times New Roman" w:eastAsia="Times New Roman" w:hAnsi="Times New Roman" w:cs="Times New Roman"/>
                <w:sz w:val="24"/>
                <w:szCs w:val="24"/>
                <w:lang w:eastAsia="ru-RU"/>
              </w:rPr>
            </w:pPr>
            <w:r w:rsidRPr="00201B82">
              <w:rPr>
                <w:rFonts w:ascii="Times New Roman" w:eastAsia="Times New Roman" w:hAnsi="Times New Roman" w:cs="Times New Roman"/>
                <w:sz w:val="24"/>
                <w:szCs w:val="24"/>
                <w:lang w:eastAsia="ru-RU"/>
              </w:rPr>
              <w:t>2.3.</w:t>
            </w:r>
          </w:p>
        </w:tc>
        <w:tc>
          <w:tcPr>
            <w:tcW w:w="0" w:type="auto"/>
            <w:vMerge w:val="restart"/>
            <w:vAlign w:val="center"/>
          </w:tcPr>
          <w:p w:rsidR="00201B82" w:rsidRPr="00201B82" w:rsidRDefault="00680789" w:rsidP="0073365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Становая тяга (вес штанги 70</w:t>
            </w:r>
            <w:r w:rsidR="00553DBD">
              <w:rPr>
                <w:rFonts w:ascii="Times New Roman" w:eastAsia="Times New Roman" w:hAnsi="Times New Roman" w:cs="Times New Roman"/>
                <w:sz w:val="24"/>
                <w:szCs w:val="24"/>
                <w:lang w:eastAsia="ru-RU"/>
              </w:rPr>
              <w:t>% от повторного максимума)</w:t>
            </w:r>
          </w:p>
        </w:tc>
        <w:tc>
          <w:tcPr>
            <w:tcW w:w="0" w:type="auto"/>
            <w:vMerge w:val="restart"/>
            <w:vAlign w:val="center"/>
          </w:tcPr>
          <w:p w:rsidR="00201B82" w:rsidRPr="00201B82" w:rsidRDefault="00553DBD" w:rsidP="0073365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Количество раз</w:t>
            </w:r>
          </w:p>
        </w:tc>
        <w:tc>
          <w:tcPr>
            <w:tcW w:w="0" w:type="auto"/>
            <w:gridSpan w:val="2"/>
            <w:hideMark/>
          </w:tcPr>
          <w:p w:rsidR="00201B82" w:rsidRPr="00201B82" w:rsidRDefault="00201B82" w:rsidP="00A07978">
            <w:pPr>
              <w:spacing w:after="0" w:line="240" w:lineRule="auto"/>
              <w:jc w:val="center"/>
              <w:rPr>
                <w:rFonts w:ascii="Times New Roman" w:eastAsia="Times New Roman" w:hAnsi="Times New Roman" w:cs="Times New Roman"/>
                <w:sz w:val="24"/>
                <w:szCs w:val="24"/>
                <w:lang w:eastAsia="ru-RU"/>
              </w:rPr>
            </w:pPr>
            <w:r w:rsidRPr="00201B82">
              <w:rPr>
                <w:rFonts w:ascii="Times New Roman" w:eastAsia="Times New Roman" w:hAnsi="Times New Roman" w:cs="Times New Roman"/>
                <w:sz w:val="24"/>
                <w:szCs w:val="24"/>
                <w:lang w:eastAsia="ru-RU"/>
              </w:rPr>
              <w:t>не менее</w:t>
            </w:r>
          </w:p>
        </w:tc>
      </w:tr>
      <w:tr w:rsidR="00201B82" w:rsidRPr="00201B82" w:rsidTr="00553DBD">
        <w:tc>
          <w:tcPr>
            <w:tcW w:w="0" w:type="auto"/>
            <w:vMerge/>
            <w:vAlign w:val="center"/>
            <w:hideMark/>
          </w:tcPr>
          <w:p w:rsidR="00201B82" w:rsidRPr="00201B82" w:rsidRDefault="00201B82" w:rsidP="0073365B">
            <w:pPr>
              <w:spacing w:after="0" w:line="240" w:lineRule="auto"/>
              <w:rPr>
                <w:rFonts w:ascii="Times New Roman" w:eastAsia="Times New Roman" w:hAnsi="Times New Roman" w:cs="Times New Roman"/>
                <w:sz w:val="24"/>
                <w:szCs w:val="24"/>
                <w:lang w:eastAsia="ru-RU"/>
              </w:rPr>
            </w:pPr>
          </w:p>
        </w:tc>
        <w:tc>
          <w:tcPr>
            <w:tcW w:w="0" w:type="auto"/>
            <w:vMerge/>
            <w:vAlign w:val="center"/>
          </w:tcPr>
          <w:p w:rsidR="00201B82" w:rsidRPr="00201B82" w:rsidRDefault="00201B82" w:rsidP="0073365B">
            <w:pPr>
              <w:spacing w:after="0" w:line="240" w:lineRule="auto"/>
              <w:rPr>
                <w:rFonts w:ascii="Times New Roman" w:eastAsia="Times New Roman" w:hAnsi="Times New Roman" w:cs="Times New Roman"/>
                <w:sz w:val="24"/>
                <w:szCs w:val="24"/>
                <w:lang w:eastAsia="ru-RU"/>
              </w:rPr>
            </w:pPr>
          </w:p>
        </w:tc>
        <w:tc>
          <w:tcPr>
            <w:tcW w:w="0" w:type="auto"/>
            <w:vMerge/>
            <w:vAlign w:val="center"/>
          </w:tcPr>
          <w:p w:rsidR="00201B82" w:rsidRPr="00201B82" w:rsidRDefault="00201B82" w:rsidP="0073365B">
            <w:pPr>
              <w:spacing w:after="0" w:line="240" w:lineRule="auto"/>
              <w:rPr>
                <w:rFonts w:ascii="Times New Roman" w:eastAsia="Times New Roman" w:hAnsi="Times New Roman" w:cs="Times New Roman"/>
                <w:sz w:val="24"/>
                <w:szCs w:val="24"/>
                <w:lang w:eastAsia="ru-RU"/>
              </w:rPr>
            </w:pPr>
          </w:p>
        </w:tc>
        <w:tc>
          <w:tcPr>
            <w:tcW w:w="0" w:type="auto"/>
            <w:hideMark/>
          </w:tcPr>
          <w:p w:rsidR="00201B82" w:rsidRPr="00201B82" w:rsidRDefault="00553DBD" w:rsidP="00A0797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0" w:type="auto"/>
            <w:hideMark/>
          </w:tcPr>
          <w:p w:rsidR="00201B82" w:rsidRPr="00201B82" w:rsidRDefault="00553DBD" w:rsidP="00A0797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r>
      <w:tr w:rsidR="00680789" w:rsidRPr="00201B82" w:rsidTr="00855B17">
        <w:tc>
          <w:tcPr>
            <w:tcW w:w="0" w:type="auto"/>
            <w:vMerge w:val="restart"/>
            <w:vAlign w:val="center"/>
          </w:tcPr>
          <w:p w:rsidR="00680789" w:rsidRDefault="00680789" w:rsidP="0073365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0" w:type="auto"/>
            <w:vMerge w:val="restart"/>
            <w:vAlign w:val="center"/>
          </w:tcPr>
          <w:p w:rsidR="00680789" w:rsidRDefault="00680789" w:rsidP="0073365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Стойка на одной ноге, глаза закрыты, руки скрещены, ладони на плечах</w:t>
            </w:r>
          </w:p>
        </w:tc>
        <w:tc>
          <w:tcPr>
            <w:tcW w:w="0" w:type="auto"/>
            <w:vMerge w:val="restart"/>
            <w:vAlign w:val="center"/>
          </w:tcPr>
          <w:p w:rsidR="00680789" w:rsidRDefault="00680789" w:rsidP="0073365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p>
        </w:tc>
        <w:tc>
          <w:tcPr>
            <w:tcW w:w="0" w:type="auto"/>
            <w:gridSpan w:val="2"/>
          </w:tcPr>
          <w:p w:rsidR="00680789" w:rsidRDefault="00680789" w:rsidP="00A0797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менее</w:t>
            </w:r>
          </w:p>
        </w:tc>
      </w:tr>
      <w:tr w:rsidR="00680789" w:rsidRPr="00201B82" w:rsidTr="00553DBD">
        <w:tc>
          <w:tcPr>
            <w:tcW w:w="0" w:type="auto"/>
            <w:vMerge/>
            <w:vAlign w:val="center"/>
          </w:tcPr>
          <w:p w:rsidR="00680789" w:rsidRPr="00201B82" w:rsidRDefault="00680789" w:rsidP="0073365B">
            <w:pPr>
              <w:spacing w:after="0" w:line="240" w:lineRule="auto"/>
              <w:rPr>
                <w:rFonts w:ascii="Times New Roman" w:eastAsia="Times New Roman" w:hAnsi="Times New Roman" w:cs="Times New Roman"/>
                <w:sz w:val="24"/>
                <w:szCs w:val="24"/>
                <w:lang w:eastAsia="ru-RU"/>
              </w:rPr>
            </w:pPr>
          </w:p>
        </w:tc>
        <w:tc>
          <w:tcPr>
            <w:tcW w:w="0" w:type="auto"/>
            <w:vMerge/>
            <w:vAlign w:val="center"/>
          </w:tcPr>
          <w:p w:rsidR="00680789" w:rsidRPr="00201B82" w:rsidRDefault="00680789" w:rsidP="0073365B">
            <w:pPr>
              <w:spacing w:after="0" w:line="240" w:lineRule="auto"/>
              <w:rPr>
                <w:rFonts w:ascii="Times New Roman" w:eastAsia="Times New Roman" w:hAnsi="Times New Roman" w:cs="Times New Roman"/>
                <w:sz w:val="24"/>
                <w:szCs w:val="24"/>
                <w:lang w:eastAsia="ru-RU"/>
              </w:rPr>
            </w:pPr>
          </w:p>
        </w:tc>
        <w:tc>
          <w:tcPr>
            <w:tcW w:w="0" w:type="auto"/>
            <w:vMerge/>
            <w:vAlign w:val="center"/>
          </w:tcPr>
          <w:p w:rsidR="00680789" w:rsidRPr="00201B82" w:rsidRDefault="00680789" w:rsidP="0073365B">
            <w:pPr>
              <w:spacing w:after="0" w:line="240" w:lineRule="auto"/>
              <w:rPr>
                <w:rFonts w:ascii="Times New Roman" w:eastAsia="Times New Roman" w:hAnsi="Times New Roman" w:cs="Times New Roman"/>
                <w:sz w:val="24"/>
                <w:szCs w:val="24"/>
                <w:lang w:eastAsia="ru-RU"/>
              </w:rPr>
            </w:pPr>
          </w:p>
        </w:tc>
        <w:tc>
          <w:tcPr>
            <w:tcW w:w="0" w:type="auto"/>
          </w:tcPr>
          <w:p w:rsidR="00680789" w:rsidRDefault="00680789" w:rsidP="00A0797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w:t>
            </w:r>
          </w:p>
        </w:tc>
        <w:tc>
          <w:tcPr>
            <w:tcW w:w="0" w:type="auto"/>
          </w:tcPr>
          <w:p w:rsidR="00680789" w:rsidRDefault="00680789" w:rsidP="00A0797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w:t>
            </w:r>
          </w:p>
        </w:tc>
      </w:tr>
      <w:tr w:rsidR="00201B82" w:rsidRPr="00201B82" w:rsidTr="00201B82">
        <w:tc>
          <w:tcPr>
            <w:tcW w:w="0" w:type="auto"/>
            <w:gridSpan w:val="5"/>
            <w:hideMark/>
          </w:tcPr>
          <w:p w:rsidR="00201B82" w:rsidRPr="00201B82" w:rsidRDefault="00201B82" w:rsidP="0073365B">
            <w:pPr>
              <w:spacing w:after="0" w:line="240" w:lineRule="auto"/>
              <w:rPr>
                <w:rFonts w:ascii="Times New Roman" w:eastAsia="Times New Roman" w:hAnsi="Times New Roman" w:cs="Times New Roman"/>
                <w:sz w:val="24"/>
                <w:szCs w:val="24"/>
                <w:lang w:eastAsia="ru-RU"/>
              </w:rPr>
            </w:pPr>
            <w:r w:rsidRPr="00201B82">
              <w:rPr>
                <w:rFonts w:ascii="Times New Roman" w:eastAsia="Times New Roman" w:hAnsi="Times New Roman" w:cs="Times New Roman"/>
                <w:sz w:val="24"/>
                <w:szCs w:val="24"/>
                <w:lang w:eastAsia="ru-RU"/>
              </w:rPr>
              <w:t>3. Уровень спортивной квалификации</w:t>
            </w:r>
          </w:p>
        </w:tc>
      </w:tr>
      <w:tr w:rsidR="00201B82" w:rsidRPr="00201B82" w:rsidTr="00201B82">
        <w:tc>
          <w:tcPr>
            <w:tcW w:w="0" w:type="auto"/>
            <w:hideMark/>
          </w:tcPr>
          <w:p w:rsidR="00201B82" w:rsidRPr="00201B82" w:rsidRDefault="00201B82" w:rsidP="0073365B">
            <w:pPr>
              <w:spacing w:after="0" w:line="240" w:lineRule="auto"/>
              <w:rPr>
                <w:rFonts w:ascii="Times New Roman" w:eastAsia="Times New Roman" w:hAnsi="Times New Roman" w:cs="Times New Roman"/>
                <w:sz w:val="24"/>
                <w:szCs w:val="24"/>
                <w:lang w:eastAsia="ru-RU"/>
              </w:rPr>
            </w:pPr>
            <w:r w:rsidRPr="00201B82">
              <w:rPr>
                <w:rFonts w:ascii="Times New Roman" w:eastAsia="Times New Roman" w:hAnsi="Times New Roman" w:cs="Times New Roman"/>
                <w:sz w:val="24"/>
                <w:szCs w:val="24"/>
                <w:lang w:eastAsia="ru-RU"/>
              </w:rPr>
              <w:t>3.1.</w:t>
            </w:r>
          </w:p>
        </w:tc>
        <w:tc>
          <w:tcPr>
            <w:tcW w:w="0" w:type="auto"/>
            <w:gridSpan w:val="2"/>
            <w:hideMark/>
          </w:tcPr>
          <w:p w:rsidR="00201B82" w:rsidRPr="00201B82" w:rsidRDefault="00201B82" w:rsidP="0073365B">
            <w:pPr>
              <w:spacing w:after="0" w:line="240" w:lineRule="auto"/>
              <w:rPr>
                <w:rFonts w:ascii="Times New Roman" w:eastAsia="Times New Roman" w:hAnsi="Times New Roman" w:cs="Times New Roman"/>
                <w:sz w:val="24"/>
                <w:szCs w:val="24"/>
                <w:lang w:eastAsia="ru-RU"/>
              </w:rPr>
            </w:pPr>
            <w:r w:rsidRPr="00201B82">
              <w:rPr>
                <w:rFonts w:ascii="Times New Roman" w:eastAsia="Times New Roman" w:hAnsi="Times New Roman" w:cs="Times New Roman"/>
                <w:sz w:val="24"/>
                <w:szCs w:val="24"/>
                <w:lang w:eastAsia="ru-RU"/>
              </w:rPr>
              <w:t>Период обучения на этапе спортивной подготовки (до трех лет)</w:t>
            </w:r>
          </w:p>
        </w:tc>
        <w:tc>
          <w:tcPr>
            <w:tcW w:w="0" w:type="auto"/>
            <w:gridSpan w:val="2"/>
            <w:hideMark/>
          </w:tcPr>
          <w:p w:rsidR="00201B82" w:rsidRPr="00201B82" w:rsidRDefault="00201B82" w:rsidP="0073365B">
            <w:pPr>
              <w:spacing w:after="0" w:line="240" w:lineRule="auto"/>
              <w:rPr>
                <w:rFonts w:ascii="Times New Roman" w:eastAsia="Times New Roman" w:hAnsi="Times New Roman" w:cs="Times New Roman"/>
                <w:sz w:val="24"/>
                <w:szCs w:val="24"/>
                <w:lang w:eastAsia="ru-RU"/>
              </w:rPr>
            </w:pPr>
            <w:r w:rsidRPr="00201B82">
              <w:rPr>
                <w:rFonts w:ascii="Times New Roman" w:eastAsia="Times New Roman" w:hAnsi="Times New Roman" w:cs="Times New Roman"/>
                <w:sz w:val="24"/>
                <w:szCs w:val="24"/>
                <w:lang w:eastAsia="ru-RU"/>
              </w:rPr>
              <w:t>Спортивные разряды - "третий юношеский спортивный разряд", "второй юношеский спортивный разряд", "первый юношеский спортивный разряд"</w:t>
            </w:r>
          </w:p>
        </w:tc>
      </w:tr>
      <w:tr w:rsidR="00201B82" w:rsidRPr="00201B82" w:rsidTr="00201B82">
        <w:tc>
          <w:tcPr>
            <w:tcW w:w="0" w:type="auto"/>
            <w:hideMark/>
          </w:tcPr>
          <w:p w:rsidR="00201B82" w:rsidRPr="00201B82" w:rsidRDefault="00201B82" w:rsidP="0073365B">
            <w:pPr>
              <w:spacing w:after="0" w:line="240" w:lineRule="auto"/>
              <w:rPr>
                <w:rFonts w:ascii="Times New Roman" w:eastAsia="Times New Roman" w:hAnsi="Times New Roman" w:cs="Times New Roman"/>
                <w:sz w:val="24"/>
                <w:szCs w:val="24"/>
                <w:lang w:eastAsia="ru-RU"/>
              </w:rPr>
            </w:pPr>
            <w:r w:rsidRPr="00201B82">
              <w:rPr>
                <w:rFonts w:ascii="Times New Roman" w:eastAsia="Times New Roman" w:hAnsi="Times New Roman" w:cs="Times New Roman"/>
                <w:sz w:val="24"/>
                <w:szCs w:val="24"/>
                <w:lang w:eastAsia="ru-RU"/>
              </w:rPr>
              <w:t>3.2.</w:t>
            </w:r>
          </w:p>
        </w:tc>
        <w:tc>
          <w:tcPr>
            <w:tcW w:w="0" w:type="auto"/>
            <w:gridSpan w:val="2"/>
            <w:hideMark/>
          </w:tcPr>
          <w:p w:rsidR="00201B82" w:rsidRPr="00201B82" w:rsidRDefault="00201B82" w:rsidP="0073365B">
            <w:pPr>
              <w:spacing w:after="0" w:line="240" w:lineRule="auto"/>
              <w:rPr>
                <w:rFonts w:ascii="Times New Roman" w:eastAsia="Times New Roman" w:hAnsi="Times New Roman" w:cs="Times New Roman"/>
                <w:sz w:val="24"/>
                <w:szCs w:val="24"/>
                <w:lang w:eastAsia="ru-RU"/>
              </w:rPr>
            </w:pPr>
            <w:r w:rsidRPr="00201B82">
              <w:rPr>
                <w:rFonts w:ascii="Times New Roman" w:eastAsia="Times New Roman" w:hAnsi="Times New Roman" w:cs="Times New Roman"/>
                <w:sz w:val="24"/>
                <w:szCs w:val="24"/>
                <w:lang w:eastAsia="ru-RU"/>
              </w:rPr>
              <w:t>Период обучения на этапе спортивной подготовки (свыше трех лет)</w:t>
            </w:r>
          </w:p>
        </w:tc>
        <w:tc>
          <w:tcPr>
            <w:tcW w:w="0" w:type="auto"/>
            <w:gridSpan w:val="2"/>
            <w:hideMark/>
          </w:tcPr>
          <w:p w:rsidR="00201B82" w:rsidRPr="00201B82" w:rsidRDefault="00201B82" w:rsidP="0073365B">
            <w:pPr>
              <w:spacing w:after="0" w:line="240" w:lineRule="auto"/>
              <w:rPr>
                <w:rFonts w:ascii="Times New Roman" w:eastAsia="Times New Roman" w:hAnsi="Times New Roman" w:cs="Times New Roman"/>
                <w:sz w:val="24"/>
                <w:szCs w:val="24"/>
                <w:lang w:eastAsia="ru-RU"/>
              </w:rPr>
            </w:pPr>
            <w:r w:rsidRPr="00201B82">
              <w:rPr>
                <w:rFonts w:ascii="Times New Roman" w:eastAsia="Times New Roman" w:hAnsi="Times New Roman" w:cs="Times New Roman"/>
                <w:sz w:val="24"/>
                <w:szCs w:val="24"/>
                <w:lang w:eastAsia="ru-RU"/>
              </w:rPr>
              <w:t>Спортивные разряды - "третий спортивный разряд", "второй спортивный разряд"</w:t>
            </w:r>
            <w:r w:rsidR="00680789">
              <w:rPr>
                <w:rFonts w:ascii="Times New Roman" w:eastAsia="Times New Roman" w:hAnsi="Times New Roman" w:cs="Times New Roman"/>
                <w:sz w:val="24"/>
                <w:szCs w:val="24"/>
                <w:lang w:eastAsia="ru-RU"/>
              </w:rPr>
              <w:t>. «первый спортивный».</w:t>
            </w:r>
          </w:p>
        </w:tc>
      </w:tr>
    </w:tbl>
    <w:p w:rsidR="008E0D7F" w:rsidRDefault="008E0D7F" w:rsidP="008E0D7F">
      <w:pPr>
        <w:pStyle w:val="a4"/>
        <w:ind w:left="0"/>
        <w:jc w:val="center"/>
        <w:rPr>
          <w:rFonts w:ascii="Times New Roman" w:hAnsi="Times New Roman" w:cs="Times New Roman"/>
          <w:b/>
          <w:sz w:val="28"/>
          <w:szCs w:val="28"/>
        </w:rPr>
      </w:pPr>
    </w:p>
    <w:p w:rsidR="00071DDF" w:rsidRDefault="00071DDF" w:rsidP="003A57EE">
      <w:pPr>
        <w:pStyle w:val="a4"/>
        <w:numPr>
          <w:ilvl w:val="0"/>
          <w:numId w:val="5"/>
        </w:numPr>
        <w:jc w:val="center"/>
        <w:rPr>
          <w:rFonts w:ascii="Times New Roman" w:hAnsi="Times New Roman" w:cs="Times New Roman"/>
          <w:b/>
          <w:sz w:val="28"/>
          <w:szCs w:val="28"/>
        </w:rPr>
      </w:pPr>
      <w:r w:rsidRPr="005F45C0">
        <w:rPr>
          <w:rFonts w:ascii="Times New Roman" w:hAnsi="Times New Roman" w:cs="Times New Roman"/>
          <w:b/>
          <w:sz w:val="28"/>
          <w:szCs w:val="28"/>
        </w:rPr>
        <w:t>Рабочая программа по виду спорта «</w:t>
      </w:r>
      <w:r w:rsidR="00A81AC5">
        <w:rPr>
          <w:rFonts w:ascii="Times New Roman" w:hAnsi="Times New Roman" w:cs="Times New Roman"/>
          <w:b/>
          <w:sz w:val="28"/>
          <w:szCs w:val="28"/>
        </w:rPr>
        <w:t>пауэрлифтинг</w:t>
      </w:r>
      <w:r w:rsidRPr="005F45C0">
        <w:rPr>
          <w:rFonts w:ascii="Times New Roman" w:hAnsi="Times New Roman" w:cs="Times New Roman"/>
          <w:b/>
          <w:sz w:val="28"/>
          <w:szCs w:val="28"/>
        </w:rPr>
        <w:t>»</w:t>
      </w:r>
    </w:p>
    <w:p w:rsidR="0033061A" w:rsidRPr="0033061A" w:rsidRDefault="0033061A" w:rsidP="0033061A">
      <w:pPr>
        <w:suppressAutoHyphens/>
        <w:spacing w:after="0" w:line="240" w:lineRule="auto"/>
        <w:ind w:firstLine="993"/>
        <w:jc w:val="both"/>
        <w:rPr>
          <w:rFonts w:ascii="Times New Roman" w:hAnsi="Times New Roman"/>
          <w:sz w:val="28"/>
          <w:szCs w:val="28"/>
          <w:lang w:eastAsia="ar-SA"/>
        </w:rPr>
      </w:pPr>
      <w:r w:rsidRPr="0033061A">
        <w:rPr>
          <w:rFonts w:ascii="Times New Roman" w:hAnsi="Times New Roman"/>
          <w:sz w:val="28"/>
          <w:szCs w:val="28"/>
          <w:lang w:eastAsia="ar-SA"/>
        </w:rPr>
        <w:t>При построении многолетнего учебно-тренировочного процесса необходимо ориентироваться на оптимальные возрастные границы, в пределах которых спортсмены добиваются своих высших достижений. Как правило, способные спортсмены достигают первых успехов через 4-6 лет.</w:t>
      </w:r>
    </w:p>
    <w:p w:rsidR="00A07978" w:rsidRPr="00BD2BF8" w:rsidRDefault="00A07978" w:rsidP="00A07978">
      <w:pPr>
        <w:spacing w:after="0"/>
        <w:ind w:firstLine="851"/>
        <w:jc w:val="both"/>
        <w:rPr>
          <w:rFonts w:ascii="Times New Roman" w:hAnsi="Times New Roman" w:cs="Times New Roman"/>
          <w:sz w:val="28"/>
          <w:szCs w:val="28"/>
        </w:rPr>
      </w:pPr>
      <w:r w:rsidRPr="00BD2BF8">
        <w:rPr>
          <w:rFonts w:ascii="Times New Roman" w:hAnsi="Times New Roman" w:cs="Times New Roman"/>
          <w:sz w:val="28"/>
          <w:szCs w:val="28"/>
        </w:rPr>
        <w:t>Известно, что возрастные особенности человека важны при организации и в содержании занятий силовой подготовки учащихся.</w:t>
      </w:r>
    </w:p>
    <w:p w:rsidR="00A07978" w:rsidRPr="00BD2BF8" w:rsidRDefault="00A07978" w:rsidP="00A07978">
      <w:pPr>
        <w:spacing w:after="0"/>
        <w:ind w:firstLine="851"/>
        <w:jc w:val="both"/>
        <w:rPr>
          <w:rFonts w:ascii="Times New Roman" w:hAnsi="Times New Roman" w:cs="Times New Roman"/>
          <w:sz w:val="28"/>
          <w:szCs w:val="28"/>
        </w:rPr>
      </w:pPr>
      <w:r w:rsidRPr="00BD2BF8">
        <w:rPr>
          <w:rFonts w:ascii="Times New Roman" w:hAnsi="Times New Roman" w:cs="Times New Roman"/>
          <w:sz w:val="28"/>
          <w:szCs w:val="28"/>
        </w:rPr>
        <w:t xml:space="preserve">Возрастные особенности развития силы - это качественные и количественные изменения при проявлении физических способностей, которые связаны с наследственными программами их индивидуального </w:t>
      </w:r>
      <w:r>
        <w:rPr>
          <w:rFonts w:ascii="Times New Roman" w:hAnsi="Times New Roman" w:cs="Times New Roman"/>
          <w:sz w:val="28"/>
          <w:szCs w:val="28"/>
        </w:rPr>
        <w:t>развития.</w:t>
      </w:r>
      <w:r w:rsidRPr="00BD2BF8">
        <w:rPr>
          <w:rFonts w:ascii="Times New Roman" w:hAnsi="Times New Roman" w:cs="Times New Roman"/>
          <w:sz w:val="28"/>
          <w:szCs w:val="28"/>
        </w:rPr>
        <w:t xml:space="preserve"> Необходимо отметить, что качественные и количественные </w:t>
      </w:r>
      <w:r w:rsidRPr="00BD2BF8">
        <w:rPr>
          <w:rFonts w:ascii="Times New Roman" w:hAnsi="Times New Roman" w:cs="Times New Roman"/>
          <w:sz w:val="28"/>
          <w:szCs w:val="28"/>
        </w:rPr>
        <w:lastRenderedPageBreak/>
        <w:t>изменения в физических способностях происходят у школьников постепенно, и соответствуют возрастным периодам, но учитывая тот факт, что каждый школьник развивается по собственным наследственным программам, то между учащимися одного возраста</w:t>
      </w:r>
      <w:r>
        <w:rPr>
          <w:rFonts w:ascii="Times New Roman" w:hAnsi="Times New Roman" w:cs="Times New Roman"/>
          <w:sz w:val="28"/>
          <w:szCs w:val="28"/>
        </w:rPr>
        <w:t xml:space="preserve"> могут быть возрастные различия.</w:t>
      </w:r>
    </w:p>
    <w:p w:rsidR="00A07978" w:rsidRPr="00BD2BF8" w:rsidRDefault="00A07978" w:rsidP="00A07978">
      <w:pPr>
        <w:spacing w:after="0"/>
        <w:ind w:firstLine="851"/>
        <w:jc w:val="both"/>
        <w:rPr>
          <w:rFonts w:ascii="Times New Roman" w:hAnsi="Times New Roman" w:cs="Times New Roman"/>
          <w:sz w:val="28"/>
          <w:szCs w:val="28"/>
        </w:rPr>
      </w:pPr>
      <w:r w:rsidRPr="00BD2BF8">
        <w:rPr>
          <w:rFonts w:ascii="Times New Roman" w:hAnsi="Times New Roman" w:cs="Times New Roman"/>
          <w:sz w:val="28"/>
          <w:szCs w:val="28"/>
        </w:rPr>
        <w:t xml:space="preserve">Период развития детей от 11-17 лет принято считать подростковым, в этот период происходит бурное развитие и перестройка всего организма ребенка. Когда ребенку исполняется 14-15 лет, то сложно не заметить, что в этот период он начинает активно расти. Так, некоторые дети вырастают за год на 3-7 см, что является достаточно сложным испытанием для всего организма. Активнее всего растут трубчатые кости, формируется грудная клетка, руки и ноги, подросток становится непропорциональным, может быть нарушена координация движений. Специфика подросткового возраста определяется, прежде всего, биологическим фактором – процессом бурного полового созревания. Процесс полового созревания протекает под контролем нервной системы и при участии желез внутренней секреции. </w:t>
      </w:r>
    </w:p>
    <w:p w:rsidR="00A07978" w:rsidRDefault="00A07978" w:rsidP="00A07978">
      <w:pPr>
        <w:spacing w:after="0"/>
        <w:ind w:firstLine="851"/>
        <w:jc w:val="both"/>
        <w:rPr>
          <w:rFonts w:ascii="Times New Roman" w:hAnsi="Times New Roman" w:cs="Times New Roman"/>
          <w:sz w:val="28"/>
          <w:szCs w:val="28"/>
        </w:rPr>
      </w:pPr>
      <w:r w:rsidRPr="00BD2BF8">
        <w:rPr>
          <w:rFonts w:ascii="Times New Roman" w:hAnsi="Times New Roman" w:cs="Times New Roman"/>
          <w:sz w:val="28"/>
          <w:szCs w:val="28"/>
        </w:rPr>
        <w:t>У девочек изменяется форма скелета, таз расширяется, иначе распределяются мышечная и жировая ткань, фигура приобретает женские очертания. У мальчиков в процессе взросления меняется голос, работа половых органов. Интенсивный рост скелетных мышц идет в условиях тканевой и</w:t>
      </w:r>
      <w:r>
        <w:rPr>
          <w:rFonts w:ascii="Times New Roman" w:hAnsi="Times New Roman" w:cs="Times New Roman"/>
          <w:sz w:val="28"/>
          <w:szCs w:val="28"/>
        </w:rPr>
        <w:t xml:space="preserve"> </w:t>
      </w:r>
      <w:r w:rsidRPr="00BD2BF8">
        <w:rPr>
          <w:rFonts w:ascii="Times New Roman" w:hAnsi="Times New Roman" w:cs="Times New Roman"/>
          <w:sz w:val="28"/>
          <w:szCs w:val="28"/>
        </w:rPr>
        <w:t xml:space="preserve">кислородной недостаточности. </w:t>
      </w:r>
    </w:p>
    <w:p w:rsidR="00A07978" w:rsidRDefault="00A07978" w:rsidP="00A07978">
      <w:pPr>
        <w:spacing w:after="0"/>
        <w:ind w:firstLine="851"/>
        <w:jc w:val="both"/>
        <w:rPr>
          <w:rFonts w:ascii="Times New Roman" w:hAnsi="Times New Roman" w:cs="Times New Roman"/>
          <w:sz w:val="28"/>
          <w:szCs w:val="28"/>
        </w:rPr>
      </w:pPr>
      <w:r w:rsidRPr="00BD2BF8">
        <w:rPr>
          <w:rFonts w:ascii="Times New Roman" w:hAnsi="Times New Roman" w:cs="Times New Roman"/>
          <w:sz w:val="28"/>
          <w:szCs w:val="28"/>
        </w:rPr>
        <w:t xml:space="preserve">Организм испытывает перегрузки. У детей 14-15 лет организм в целом развивается активнее, чем у взрослых, поэтому общее количество крови по отношению к весу тела у них больше. Ускорение физического развития подростков в период полового созревания приводит и к увеличению прироста показателей мышечной силы. В возрасте 13—14 лет сила </w:t>
      </w:r>
      <w:proofErr w:type="spellStart"/>
      <w:r w:rsidRPr="00BD2BF8">
        <w:rPr>
          <w:rFonts w:ascii="Times New Roman" w:hAnsi="Times New Roman" w:cs="Times New Roman"/>
          <w:sz w:val="28"/>
          <w:szCs w:val="28"/>
        </w:rPr>
        <w:t>двуглaвoй</w:t>
      </w:r>
      <w:proofErr w:type="spellEnd"/>
      <w:r w:rsidRPr="00BD2BF8">
        <w:rPr>
          <w:rFonts w:ascii="Times New Roman" w:hAnsi="Times New Roman" w:cs="Times New Roman"/>
          <w:sz w:val="28"/>
          <w:szCs w:val="28"/>
        </w:rPr>
        <w:t xml:space="preserve"> мышцы плеча, сгибателей и разгибателей кисти и мышц большого пальца при динамической работе достигает большей величины по сравнению с детским возрастом (8—9 лет). Об этом же свидетельствуют исследования А.В. </w:t>
      </w:r>
      <w:proofErr w:type="spellStart"/>
      <w:r w:rsidRPr="00BD2BF8">
        <w:rPr>
          <w:rFonts w:ascii="Times New Roman" w:hAnsi="Times New Roman" w:cs="Times New Roman"/>
          <w:sz w:val="28"/>
          <w:szCs w:val="28"/>
        </w:rPr>
        <w:t>Коробкова</w:t>
      </w:r>
      <w:proofErr w:type="spellEnd"/>
      <w:r w:rsidRPr="00BD2BF8">
        <w:rPr>
          <w:rFonts w:ascii="Times New Roman" w:hAnsi="Times New Roman" w:cs="Times New Roman"/>
          <w:sz w:val="28"/>
          <w:szCs w:val="28"/>
        </w:rPr>
        <w:t>, который отмечал, что нарастание силы различных групп мышц в пересчете на 1 кг веса тела у 13—14-летних подростков происходит более интенсивно, чем у детей 8—9 лет и юношей 18—20 лет. Автор считает, что величина силы в пересчете на 1 кг веса тела у подростков в 13—14 лет достигает так</w:t>
      </w:r>
      <w:r>
        <w:rPr>
          <w:rFonts w:ascii="Times New Roman" w:hAnsi="Times New Roman" w:cs="Times New Roman"/>
          <w:sz w:val="28"/>
          <w:szCs w:val="28"/>
        </w:rPr>
        <w:t xml:space="preserve">овой у взрослых людей 20—30 лет. </w:t>
      </w:r>
      <w:r w:rsidRPr="00BD2BF8">
        <w:rPr>
          <w:rFonts w:ascii="Times New Roman" w:hAnsi="Times New Roman" w:cs="Times New Roman"/>
          <w:sz w:val="28"/>
          <w:szCs w:val="28"/>
        </w:rPr>
        <w:t xml:space="preserve">Одной из причин увеличения мышечной силы у детей является возрастание мышечной массы тела, т.е. увеличение мышечного поперечника. Мышечная масса начинает возрастать с 7 лет, но более заметный ее рост происходит в период </w:t>
      </w:r>
      <w:proofErr w:type="spellStart"/>
      <w:r w:rsidRPr="00BD2BF8">
        <w:rPr>
          <w:rFonts w:ascii="Times New Roman" w:hAnsi="Times New Roman" w:cs="Times New Roman"/>
          <w:sz w:val="28"/>
          <w:szCs w:val="28"/>
        </w:rPr>
        <w:t>пoловoго</w:t>
      </w:r>
      <w:proofErr w:type="spellEnd"/>
      <w:r w:rsidRPr="00BD2BF8">
        <w:rPr>
          <w:rFonts w:ascii="Times New Roman" w:hAnsi="Times New Roman" w:cs="Times New Roman"/>
          <w:sz w:val="28"/>
          <w:szCs w:val="28"/>
        </w:rPr>
        <w:t xml:space="preserve"> созревания.</w:t>
      </w:r>
      <w:r>
        <w:rPr>
          <w:rFonts w:ascii="Times New Roman" w:hAnsi="Times New Roman" w:cs="Times New Roman"/>
          <w:sz w:val="28"/>
          <w:szCs w:val="28"/>
        </w:rPr>
        <w:t xml:space="preserve"> </w:t>
      </w:r>
      <w:r w:rsidRPr="00BD2BF8">
        <w:rPr>
          <w:rFonts w:ascii="Times New Roman" w:hAnsi="Times New Roman" w:cs="Times New Roman"/>
          <w:sz w:val="28"/>
          <w:szCs w:val="28"/>
        </w:rPr>
        <w:t>Формирование относительной силы различных групп мышц завершается в 16—17 лет, а ее уро</w:t>
      </w:r>
      <w:r>
        <w:rPr>
          <w:rFonts w:ascii="Times New Roman" w:hAnsi="Times New Roman" w:cs="Times New Roman"/>
          <w:sz w:val="28"/>
          <w:szCs w:val="28"/>
        </w:rPr>
        <w:t xml:space="preserve">вень сохраняется от 41—50 лет. </w:t>
      </w:r>
      <w:r w:rsidRPr="00BD2BF8">
        <w:rPr>
          <w:rFonts w:ascii="Times New Roman" w:hAnsi="Times New Roman" w:cs="Times New Roman"/>
          <w:sz w:val="28"/>
          <w:szCs w:val="28"/>
        </w:rPr>
        <w:t>Одним из основных критериев биологического возраста считается</w:t>
      </w:r>
      <w:r>
        <w:rPr>
          <w:rFonts w:ascii="Times New Roman" w:hAnsi="Times New Roman" w:cs="Times New Roman"/>
          <w:sz w:val="28"/>
          <w:szCs w:val="28"/>
        </w:rPr>
        <w:t xml:space="preserve"> </w:t>
      </w:r>
      <w:r w:rsidRPr="00BD2BF8">
        <w:rPr>
          <w:rFonts w:ascii="Times New Roman" w:hAnsi="Times New Roman" w:cs="Times New Roman"/>
          <w:sz w:val="28"/>
          <w:szCs w:val="28"/>
        </w:rPr>
        <w:t xml:space="preserve">скелетная зрелость, или </w:t>
      </w:r>
      <w:r w:rsidRPr="00BD2BF8">
        <w:rPr>
          <w:rFonts w:ascii="Times New Roman" w:hAnsi="Times New Roman" w:cs="Times New Roman"/>
          <w:sz w:val="28"/>
          <w:szCs w:val="28"/>
        </w:rPr>
        <w:lastRenderedPageBreak/>
        <w:t xml:space="preserve">костный возраст. В старшем школьном возрасте наблюдается значительное усиление роста позвоночника, продолжающееся до периода полного развития. Быстрее всех отделов позвоночника развивается поясничный, а медленнее – шейный. Окончательной высоты позвоночник достигает к 25 годам. Рост позвоночника по сравнению с ростом тела отстает. Это объясняется тем, что конечности растут быстрее позвоночника. В 16-17 лет начинается окостенение верхних и нижних поверхностей позвонков, грудины и срастание ее с ребрами. Позвоночный столб становится более прочным, а грудная клетка продолжает усиленно развиваться, они уже менее подвержены деформации и способны выдерживать даже значительные нагрузки. В 16-17 лет уже сформирована высоко дифференцированная структура мышечного волокна, происходит увеличение массы мышечных тканей за счет роста диаметра мышечного волокна. </w:t>
      </w:r>
    </w:p>
    <w:p w:rsidR="00A07978" w:rsidRPr="00BD2BF8" w:rsidRDefault="00A07978" w:rsidP="00A07978">
      <w:pPr>
        <w:spacing w:after="0"/>
        <w:ind w:firstLine="851"/>
        <w:jc w:val="both"/>
        <w:rPr>
          <w:rFonts w:ascii="Times New Roman" w:hAnsi="Times New Roman" w:cs="Times New Roman"/>
          <w:sz w:val="28"/>
          <w:szCs w:val="28"/>
        </w:rPr>
      </w:pPr>
      <w:r w:rsidRPr="00BD2BF8">
        <w:rPr>
          <w:rFonts w:ascii="Times New Roman" w:hAnsi="Times New Roman" w:cs="Times New Roman"/>
          <w:sz w:val="28"/>
          <w:szCs w:val="28"/>
        </w:rPr>
        <w:t xml:space="preserve">У старших школьников опорно-двигательный аппарат способен выдерживать значительные статические напряжения и выполнять длительную работу, что обусловлено нервной регуляцией, строением, химическим составом и сократительными свойствами мышц. </w:t>
      </w:r>
    </w:p>
    <w:p w:rsidR="00A07978" w:rsidRDefault="00A07978" w:rsidP="0033061A">
      <w:pPr>
        <w:suppressAutoHyphens/>
        <w:spacing w:after="0" w:line="240" w:lineRule="auto"/>
        <w:ind w:firstLine="993"/>
        <w:jc w:val="both"/>
        <w:rPr>
          <w:rFonts w:ascii="Times New Roman" w:hAnsi="Times New Roman"/>
          <w:sz w:val="28"/>
          <w:szCs w:val="28"/>
          <w:lang w:eastAsia="ar-SA"/>
        </w:rPr>
      </w:pPr>
    </w:p>
    <w:p w:rsidR="0067288C" w:rsidRDefault="0067288C" w:rsidP="0067288C">
      <w:pPr>
        <w:suppressAutoHyphens/>
        <w:spacing w:after="0" w:line="240" w:lineRule="auto"/>
        <w:ind w:firstLine="993"/>
        <w:jc w:val="both"/>
        <w:rPr>
          <w:rFonts w:ascii="Times New Roman" w:hAnsi="Times New Roman" w:cs="Times New Roman"/>
          <w:sz w:val="28"/>
          <w:szCs w:val="28"/>
        </w:rPr>
      </w:pPr>
      <w:r w:rsidRPr="00B96A72">
        <w:rPr>
          <w:rFonts w:ascii="Times New Roman" w:hAnsi="Times New Roman" w:cs="Times New Roman"/>
          <w:sz w:val="28"/>
          <w:szCs w:val="28"/>
        </w:rPr>
        <w:t xml:space="preserve">В программе предусматривается освоение не только определенного объема знаний, двигательных умений и навыков, но и развитие мышления занимающихся. Личность одаренного силового троеборца характеризуется тем, что в основе ее творческой деятельности лежат мотивы, интересы, потребности, связанные с содержанием тренировочной и соревновательной деятельности. </w:t>
      </w:r>
    </w:p>
    <w:p w:rsidR="0059260B" w:rsidRPr="0059260B" w:rsidRDefault="0059260B" w:rsidP="0059260B">
      <w:pPr>
        <w:pStyle w:val="25"/>
        <w:shd w:val="clear" w:color="auto" w:fill="auto"/>
        <w:spacing w:before="0" w:after="0"/>
        <w:ind w:firstLine="851"/>
        <w:jc w:val="both"/>
        <w:rPr>
          <w:rFonts w:ascii="Times New Roman" w:hAnsi="Times New Roman" w:cs="Times New Roman"/>
        </w:rPr>
      </w:pPr>
      <w:r w:rsidRPr="0059260B">
        <w:rPr>
          <w:rFonts w:ascii="Times New Roman" w:hAnsi="Times New Roman" w:cs="Times New Roman"/>
          <w:color w:val="000000"/>
          <w:lang w:eastAsia="ru-RU" w:bidi="ru-RU"/>
        </w:rPr>
        <w:t>Основной концепцией специальной силовой подготовки спортсменов любой квалификации на всех этапах является поднимание непредельного отягощения до выраженного утомления. Выбор нагрузки во многом зависит от индивидуальных особенностей спортсмена, его физической подготовленности, структуре мышц, типа высшей нервной деятельности и др.</w:t>
      </w:r>
    </w:p>
    <w:p w:rsidR="0059260B" w:rsidRPr="0059260B" w:rsidRDefault="0059260B" w:rsidP="0059260B">
      <w:pPr>
        <w:pStyle w:val="25"/>
        <w:shd w:val="clear" w:color="auto" w:fill="auto"/>
        <w:spacing w:before="0" w:after="0"/>
        <w:ind w:firstLine="851"/>
        <w:jc w:val="both"/>
        <w:rPr>
          <w:rFonts w:ascii="Times New Roman" w:hAnsi="Times New Roman" w:cs="Times New Roman"/>
        </w:rPr>
      </w:pPr>
      <w:r w:rsidRPr="0059260B">
        <w:rPr>
          <w:rFonts w:ascii="Times New Roman" w:hAnsi="Times New Roman" w:cs="Times New Roman"/>
          <w:color w:val="000000"/>
          <w:lang w:eastAsia="ru-RU" w:bidi="ru-RU"/>
        </w:rPr>
        <w:t>Тем не менее, можно выделить фундаментальные методические положения, которые могут быть ориентирами при подготовке атлетов в пауэрлифтинге:</w:t>
      </w:r>
    </w:p>
    <w:p w:rsidR="0059260B" w:rsidRPr="0059260B" w:rsidRDefault="0059260B" w:rsidP="003A57EE">
      <w:pPr>
        <w:pStyle w:val="25"/>
        <w:numPr>
          <w:ilvl w:val="0"/>
          <w:numId w:val="27"/>
        </w:numPr>
        <w:shd w:val="clear" w:color="auto" w:fill="auto"/>
        <w:tabs>
          <w:tab w:val="left" w:pos="931"/>
        </w:tabs>
        <w:spacing w:before="0" w:after="0" w:line="322" w:lineRule="exact"/>
        <w:ind w:firstLine="851"/>
        <w:jc w:val="both"/>
        <w:rPr>
          <w:rFonts w:ascii="Times New Roman" w:hAnsi="Times New Roman" w:cs="Times New Roman"/>
        </w:rPr>
      </w:pPr>
      <w:r w:rsidRPr="0059260B">
        <w:rPr>
          <w:rFonts w:ascii="Times New Roman" w:hAnsi="Times New Roman" w:cs="Times New Roman"/>
          <w:color w:val="000000"/>
          <w:lang w:eastAsia="ru-RU" w:bidi="ru-RU"/>
        </w:rPr>
        <w:t>Отдельное тренировочное занятие является элементом тренировочного процесса. Его цель и задачи определяются выбор необходимых упражнений, величины нагрузки, режима работы и отдыха.</w:t>
      </w:r>
    </w:p>
    <w:p w:rsidR="0059260B" w:rsidRPr="0059260B" w:rsidRDefault="0059260B" w:rsidP="003A57EE">
      <w:pPr>
        <w:pStyle w:val="25"/>
        <w:numPr>
          <w:ilvl w:val="0"/>
          <w:numId w:val="27"/>
        </w:numPr>
        <w:shd w:val="clear" w:color="auto" w:fill="auto"/>
        <w:tabs>
          <w:tab w:val="left" w:pos="931"/>
        </w:tabs>
        <w:spacing w:before="0" w:after="0" w:line="322" w:lineRule="exact"/>
        <w:ind w:firstLine="851"/>
        <w:jc w:val="both"/>
        <w:rPr>
          <w:rFonts w:ascii="Times New Roman" w:hAnsi="Times New Roman" w:cs="Times New Roman"/>
        </w:rPr>
      </w:pPr>
      <w:r w:rsidRPr="0059260B">
        <w:rPr>
          <w:rFonts w:ascii="Times New Roman" w:hAnsi="Times New Roman" w:cs="Times New Roman"/>
          <w:color w:val="000000"/>
          <w:lang w:eastAsia="ru-RU" w:bidi="ru-RU"/>
        </w:rPr>
        <w:t xml:space="preserve">Количество прорабатываемых групп мышц не должно быть более </w:t>
      </w:r>
      <w:proofErr w:type="spellStart"/>
      <w:r w:rsidRPr="0059260B">
        <w:rPr>
          <w:rFonts w:ascii="Times New Roman" w:hAnsi="Times New Roman" w:cs="Times New Roman"/>
          <w:color w:val="000000"/>
          <w:lang w:eastAsia="ru-RU" w:bidi="ru-RU"/>
        </w:rPr>
        <w:t>двух</w:t>
      </w:r>
      <w:r w:rsidRPr="0059260B">
        <w:rPr>
          <w:rFonts w:ascii="Times New Roman" w:hAnsi="Times New Roman" w:cs="Times New Roman"/>
          <w:color w:val="000000"/>
          <w:lang w:eastAsia="ru-RU" w:bidi="ru-RU"/>
        </w:rPr>
        <w:softHyphen/>
        <w:t>трех</w:t>
      </w:r>
      <w:proofErr w:type="spellEnd"/>
      <w:r w:rsidRPr="0059260B">
        <w:rPr>
          <w:rFonts w:ascii="Times New Roman" w:hAnsi="Times New Roman" w:cs="Times New Roman"/>
          <w:color w:val="000000"/>
          <w:lang w:eastAsia="ru-RU" w:bidi="ru-RU"/>
        </w:rPr>
        <w:t>. Нецелесообразно применять на каждую мышечную группу более трех упражнений.</w:t>
      </w:r>
    </w:p>
    <w:p w:rsidR="0059260B" w:rsidRPr="0059260B" w:rsidRDefault="0059260B" w:rsidP="003A57EE">
      <w:pPr>
        <w:pStyle w:val="25"/>
        <w:numPr>
          <w:ilvl w:val="0"/>
          <w:numId w:val="27"/>
        </w:numPr>
        <w:shd w:val="clear" w:color="auto" w:fill="auto"/>
        <w:tabs>
          <w:tab w:val="left" w:pos="1139"/>
        </w:tabs>
        <w:spacing w:before="0" w:after="0" w:line="322" w:lineRule="exact"/>
        <w:ind w:firstLine="851"/>
        <w:jc w:val="both"/>
        <w:rPr>
          <w:rFonts w:ascii="Times New Roman" w:hAnsi="Times New Roman" w:cs="Times New Roman"/>
        </w:rPr>
      </w:pPr>
      <w:r w:rsidRPr="0059260B">
        <w:rPr>
          <w:rFonts w:ascii="Times New Roman" w:hAnsi="Times New Roman" w:cs="Times New Roman"/>
          <w:color w:val="000000"/>
          <w:lang w:eastAsia="ru-RU" w:bidi="ru-RU"/>
        </w:rPr>
        <w:t xml:space="preserve">В начале тренировочного занятия выполняются соревновательные (приседания, жим лежа, тяга) или близкие к ним по структуре и величине отягощения упражнения. Принцип повторного </w:t>
      </w:r>
      <w:r w:rsidRPr="0059260B">
        <w:rPr>
          <w:rFonts w:ascii="Times New Roman" w:hAnsi="Times New Roman" w:cs="Times New Roman"/>
          <w:color w:val="000000"/>
          <w:lang w:eastAsia="ru-RU" w:bidi="ru-RU"/>
        </w:rPr>
        <w:lastRenderedPageBreak/>
        <w:t xml:space="preserve">максимума должен быть определяющим (последний подъем в подходе должен выполняться с </w:t>
      </w:r>
      <w:proofErr w:type="spellStart"/>
      <w:r w:rsidRPr="0059260B">
        <w:rPr>
          <w:rFonts w:ascii="Times New Roman" w:hAnsi="Times New Roman" w:cs="Times New Roman"/>
          <w:color w:val="000000"/>
          <w:lang w:eastAsia="ru-RU" w:bidi="ru-RU"/>
        </w:rPr>
        <w:t>околопредельным</w:t>
      </w:r>
      <w:proofErr w:type="spellEnd"/>
      <w:r w:rsidRPr="0059260B">
        <w:rPr>
          <w:rFonts w:ascii="Times New Roman" w:hAnsi="Times New Roman" w:cs="Times New Roman"/>
          <w:color w:val="000000"/>
          <w:lang w:eastAsia="ru-RU" w:bidi="ru-RU"/>
        </w:rPr>
        <w:t xml:space="preserve"> усилием независимо от количества повторений в подходе).</w:t>
      </w:r>
    </w:p>
    <w:p w:rsidR="0059260B" w:rsidRPr="0059260B" w:rsidRDefault="0059260B" w:rsidP="003A57EE">
      <w:pPr>
        <w:pStyle w:val="25"/>
        <w:numPr>
          <w:ilvl w:val="0"/>
          <w:numId w:val="27"/>
        </w:numPr>
        <w:shd w:val="clear" w:color="auto" w:fill="auto"/>
        <w:tabs>
          <w:tab w:val="left" w:pos="931"/>
        </w:tabs>
        <w:spacing w:before="0" w:after="0" w:line="322" w:lineRule="exact"/>
        <w:ind w:firstLine="851"/>
        <w:jc w:val="both"/>
        <w:rPr>
          <w:rFonts w:ascii="Times New Roman" w:hAnsi="Times New Roman" w:cs="Times New Roman"/>
        </w:rPr>
      </w:pPr>
      <w:r w:rsidRPr="0059260B">
        <w:rPr>
          <w:rFonts w:ascii="Times New Roman" w:hAnsi="Times New Roman" w:cs="Times New Roman"/>
          <w:color w:val="000000"/>
          <w:lang w:eastAsia="ru-RU" w:bidi="ru-RU"/>
        </w:rPr>
        <w:t>После основных соревновательных упражнений необходимо выполнять вспомогательные локальные упражнения, направленные на увеличение мышечной массы и увеличение трофики мышц. Для более эффективного прироста максимальной силы упражнения с отягощениями необходимо выполнять в среднем и медленном темпе.</w:t>
      </w:r>
    </w:p>
    <w:p w:rsidR="0059260B" w:rsidRPr="0059260B" w:rsidRDefault="0059260B" w:rsidP="003A57EE">
      <w:pPr>
        <w:pStyle w:val="25"/>
        <w:numPr>
          <w:ilvl w:val="0"/>
          <w:numId w:val="27"/>
        </w:numPr>
        <w:shd w:val="clear" w:color="auto" w:fill="auto"/>
        <w:tabs>
          <w:tab w:val="left" w:pos="931"/>
        </w:tabs>
        <w:spacing w:before="0" w:after="0" w:line="322" w:lineRule="exact"/>
        <w:ind w:firstLine="851"/>
        <w:jc w:val="both"/>
        <w:rPr>
          <w:rFonts w:ascii="Times New Roman" w:hAnsi="Times New Roman" w:cs="Times New Roman"/>
        </w:rPr>
      </w:pPr>
      <w:r w:rsidRPr="0059260B">
        <w:rPr>
          <w:rFonts w:ascii="Times New Roman" w:hAnsi="Times New Roman" w:cs="Times New Roman"/>
          <w:color w:val="000000"/>
          <w:lang w:eastAsia="ru-RU" w:bidi="ru-RU"/>
        </w:rPr>
        <w:t>Для повышения эффективности тренировки необходимо поэтапное увеличение максимальной силы.</w:t>
      </w:r>
    </w:p>
    <w:p w:rsidR="0059260B" w:rsidRPr="0059260B" w:rsidRDefault="0059260B" w:rsidP="003A57EE">
      <w:pPr>
        <w:pStyle w:val="25"/>
        <w:numPr>
          <w:ilvl w:val="0"/>
          <w:numId w:val="27"/>
        </w:numPr>
        <w:shd w:val="clear" w:color="auto" w:fill="auto"/>
        <w:tabs>
          <w:tab w:val="left" w:pos="931"/>
        </w:tabs>
        <w:spacing w:before="0" w:after="0" w:line="322" w:lineRule="exact"/>
        <w:ind w:firstLine="851"/>
        <w:jc w:val="both"/>
        <w:rPr>
          <w:rFonts w:ascii="Times New Roman" w:hAnsi="Times New Roman" w:cs="Times New Roman"/>
        </w:rPr>
      </w:pPr>
      <w:r w:rsidRPr="0059260B">
        <w:rPr>
          <w:rFonts w:ascii="Times New Roman" w:hAnsi="Times New Roman" w:cs="Times New Roman"/>
          <w:color w:val="000000"/>
          <w:lang w:eastAsia="ru-RU" w:bidi="ru-RU"/>
        </w:rPr>
        <w:t>На любом этапе подготовки спортсмен должен выполнять такое количество подходов, которое позволило бы ему сохранить технику упражнения, темп, количество повторений, вес отягощений и интервалы отдыха.</w:t>
      </w:r>
    </w:p>
    <w:p w:rsidR="0059260B" w:rsidRPr="0059260B" w:rsidRDefault="0059260B" w:rsidP="003A57EE">
      <w:pPr>
        <w:pStyle w:val="25"/>
        <w:numPr>
          <w:ilvl w:val="0"/>
          <w:numId w:val="27"/>
        </w:numPr>
        <w:shd w:val="clear" w:color="auto" w:fill="auto"/>
        <w:tabs>
          <w:tab w:val="left" w:pos="1139"/>
        </w:tabs>
        <w:spacing w:before="0" w:after="0" w:line="322" w:lineRule="exact"/>
        <w:ind w:firstLine="851"/>
        <w:jc w:val="both"/>
        <w:rPr>
          <w:rFonts w:ascii="Times New Roman" w:hAnsi="Times New Roman" w:cs="Times New Roman"/>
        </w:rPr>
      </w:pPr>
      <w:r w:rsidRPr="0059260B">
        <w:rPr>
          <w:rFonts w:ascii="Times New Roman" w:hAnsi="Times New Roman" w:cs="Times New Roman"/>
          <w:color w:val="000000"/>
          <w:lang w:eastAsia="ru-RU" w:bidi="ru-RU"/>
        </w:rPr>
        <w:t xml:space="preserve">Тренировочный процесс необходимо соотносить с фазой суперкомпенсации нагружаемых мышц. Соревновательные упражнения следует включать в тренировку один-два, в исключительных случаях - три раза в неделю. Причем один раз нагрузка должна быть </w:t>
      </w:r>
      <w:proofErr w:type="spellStart"/>
      <w:r w:rsidRPr="0059260B">
        <w:rPr>
          <w:rFonts w:ascii="Times New Roman" w:hAnsi="Times New Roman" w:cs="Times New Roman"/>
          <w:color w:val="000000"/>
          <w:lang w:eastAsia="ru-RU" w:bidi="ru-RU"/>
        </w:rPr>
        <w:t>околопредельной</w:t>
      </w:r>
      <w:proofErr w:type="spellEnd"/>
      <w:r w:rsidRPr="0059260B">
        <w:rPr>
          <w:rFonts w:ascii="Times New Roman" w:hAnsi="Times New Roman" w:cs="Times New Roman"/>
          <w:color w:val="000000"/>
          <w:lang w:eastAsia="ru-RU" w:bidi="ru-RU"/>
        </w:rPr>
        <w:t xml:space="preserve"> или предельной, а через два-три дня необходимо провести легкую тренировку, в которой вес уменьшается на 20-30% по сравнению с предыдущей, а количество подходов и повторений не изменяется (1-я тренировка - 90%, 2-я тренировка - 60-70% от лучшего результата в упражнении). При трехразовом включении соревновательных упражнений (при условии быстрого восстановления) можно провести среднюю тренировку (1-я тренировка - 90%; 2-я тренировка - 75-80%; 3-я тренировка - 60% от лучшего результата в упражнении).</w:t>
      </w:r>
    </w:p>
    <w:p w:rsidR="0059260B" w:rsidRPr="0059260B" w:rsidRDefault="0059260B" w:rsidP="003A57EE">
      <w:pPr>
        <w:pStyle w:val="25"/>
        <w:numPr>
          <w:ilvl w:val="0"/>
          <w:numId w:val="27"/>
        </w:numPr>
        <w:shd w:val="clear" w:color="auto" w:fill="auto"/>
        <w:tabs>
          <w:tab w:val="left" w:pos="940"/>
        </w:tabs>
        <w:spacing w:before="0" w:after="0" w:line="322" w:lineRule="exact"/>
        <w:ind w:firstLine="740"/>
        <w:jc w:val="both"/>
        <w:rPr>
          <w:rFonts w:ascii="Times New Roman" w:hAnsi="Times New Roman" w:cs="Times New Roman"/>
        </w:rPr>
      </w:pPr>
      <w:r w:rsidRPr="0059260B">
        <w:rPr>
          <w:rFonts w:ascii="Times New Roman" w:hAnsi="Times New Roman" w:cs="Times New Roman"/>
          <w:color w:val="000000"/>
          <w:lang w:eastAsia="ru-RU" w:bidi="ru-RU"/>
        </w:rPr>
        <w:t xml:space="preserve">Наиболее оптимальным по продолжительности является 7-ми </w:t>
      </w:r>
      <w:proofErr w:type="spellStart"/>
      <w:r w:rsidRPr="0059260B">
        <w:rPr>
          <w:rFonts w:ascii="Times New Roman" w:hAnsi="Times New Roman" w:cs="Times New Roman"/>
          <w:color w:val="000000"/>
          <w:lang w:eastAsia="ru-RU" w:bidi="ru-RU"/>
        </w:rPr>
        <w:t>дневный</w:t>
      </w:r>
      <w:proofErr w:type="spellEnd"/>
      <w:r w:rsidRPr="0059260B">
        <w:rPr>
          <w:rFonts w:ascii="Times New Roman" w:hAnsi="Times New Roman" w:cs="Times New Roman"/>
          <w:color w:val="000000"/>
          <w:lang w:eastAsia="ru-RU" w:bidi="ru-RU"/>
        </w:rPr>
        <w:t xml:space="preserve"> тренировочный микроцикл.</w:t>
      </w:r>
    </w:p>
    <w:p w:rsidR="0059260B" w:rsidRPr="0059260B" w:rsidRDefault="0059260B" w:rsidP="003A57EE">
      <w:pPr>
        <w:pStyle w:val="25"/>
        <w:numPr>
          <w:ilvl w:val="0"/>
          <w:numId w:val="27"/>
        </w:numPr>
        <w:shd w:val="clear" w:color="auto" w:fill="auto"/>
        <w:tabs>
          <w:tab w:val="left" w:pos="940"/>
        </w:tabs>
        <w:spacing w:before="0" w:after="0" w:line="322" w:lineRule="exact"/>
        <w:ind w:firstLine="740"/>
        <w:jc w:val="both"/>
        <w:rPr>
          <w:rFonts w:ascii="Times New Roman" w:hAnsi="Times New Roman" w:cs="Times New Roman"/>
        </w:rPr>
      </w:pPr>
      <w:r w:rsidRPr="0059260B">
        <w:rPr>
          <w:rFonts w:ascii="Times New Roman" w:hAnsi="Times New Roman" w:cs="Times New Roman"/>
          <w:color w:val="000000"/>
          <w:lang w:eastAsia="ru-RU" w:bidi="ru-RU"/>
        </w:rPr>
        <w:t xml:space="preserve">Недельные тренировочные микроциклы должны быть стандартными на протяжении всего </w:t>
      </w:r>
      <w:proofErr w:type="spellStart"/>
      <w:r w:rsidRPr="0059260B">
        <w:rPr>
          <w:rFonts w:ascii="Times New Roman" w:hAnsi="Times New Roman" w:cs="Times New Roman"/>
          <w:color w:val="000000"/>
          <w:lang w:eastAsia="ru-RU" w:bidi="ru-RU"/>
        </w:rPr>
        <w:t>мезоцикла</w:t>
      </w:r>
      <w:proofErr w:type="spellEnd"/>
      <w:r w:rsidRPr="0059260B">
        <w:rPr>
          <w:rFonts w:ascii="Times New Roman" w:hAnsi="Times New Roman" w:cs="Times New Roman"/>
          <w:color w:val="000000"/>
          <w:lang w:eastAsia="ru-RU" w:bidi="ru-RU"/>
        </w:rPr>
        <w:t>. Изменению подвергаются только вес отягощений, количество подходов и повторений.</w:t>
      </w:r>
    </w:p>
    <w:p w:rsidR="0059260B" w:rsidRPr="0059260B" w:rsidRDefault="0059260B" w:rsidP="003A57EE">
      <w:pPr>
        <w:pStyle w:val="25"/>
        <w:numPr>
          <w:ilvl w:val="0"/>
          <w:numId w:val="27"/>
        </w:numPr>
        <w:shd w:val="clear" w:color="auto" w:fill="auto"/>
        <w:tabs>
          <w:tab w:val="left" w:pos="1147"/>
        </w:tabs>
        <w:spacing w:before="0" w:after="0" w:line="322" w:lineRule="exact"/>
        <w:ind w:firstLine="740"/>
        <w:jc w:val="both"/>
        <w:rPr>
          <w:rFonts w:ascii="Times New Roman" w:hAnsi="Times New Roman" w:cs="Times New Roman"/>
        </w:rPr>
      </w:pPr>
      <w:r w:rsidRPr="0059260B">
        <w:rPr>
          <w:rFonts w:ascii="Times New Roman" w:hAnsi="Times New Roman" w:cs="Times New Roman"/>
          <w:color w:val="000000"/>
          <w:lang w:eastAsia="ru-RU" w:bidi="ru-RU"/>
        </w:rPr>
        <w:t>Количество повторных максимумов в одном подходе</w:t>
      </w:r>
    </w:p>
    <w:p w:rsidR="0059260B" w:rsidRPr="0059260B" w:rsidRDefault="0059260B" w:rsidP="00AC3594">
      <w:pPr>
        <w:pStyle w:val="25"/>
        <w:shd w:val="clear" w:color="auto" w:fill="auto"/>
        <w:tabs>
          <w:tab w:val="left" w:pos="5126"/>
        </w:tabs>
        <w:spacing w:before="0" w:after="0"/>
        <w:jc w:val="both"/>
        <w:rPr>
          <w:rFonts w:ascii="Times New Roman" w:hAnsi="Times New Roman" w:cs="Times New Roman"/>
        </w:rPr>
      </w:pPr>
      <w:r w:rsidRPr="0059260B">
        <w:rPr>
          <w:rFonts w:ascii="Times New Roman" w:hAnsi="Times New Roman" w:cs="Times New Roman"/>
          <w:color w:val="000000"/>
          <w:lang w:eastAsia="ru-RU" w:bidi="ru-RU"/>
        </w:rPr>
        <w:t>соревновательного упражнения изменяется плавно или ступенчато в сторону уменьшения от одного недельного микроцикла к другому с увеличением веса отягощения, соответственно. Пример:</w:t>
      </w:r>
      <w:r w:rsidRPr="0059260B">
        <w:rPr>
          <w:rFonts w:ascii="Times New Roman" w:hAnsi="Times New Roman" w:cs="Times New Roman"/>
          <w:color w:val="000000"/>
          <w:lang w:eastAsia="ru-RU" w:bidi="ru-RU"/>
        </w:rPr>
        <w:tab/>
        <w:t>1-я неделя 80% - 5 подходов х 5</w:t>
      </w:r>
      <w:r w:rsidR="00AC3594">
        <w:rPr>
          <w:rFonts w:ascii="Times New Roman" w:hAnsi="Times New Roman" w:cs="Times New Roman"/>
          <w:color w:val="000000"/>
          <w:lang w:eastAsia="ru-RU" w:bidi="ru-RU"/>
        </w:rPr>
        <w:t xml:space="preserve"> </w:t>
      </w:r>
      <w:r w:rsidRPr="0059260B">
        <w:rPr>
          <w:rFonts w:ascii="Times New Roman" w:hAnsi="Times New Roman" w:cs="Times New Roman"/>
          <w:color w:val="000000"/>
          <w:lang w:eastAsia="ru-RU" w:bidi="ru-RU"/>
        </w:rPr>
        <w:t>повторений; 2-я неделя 85% - 4 подхода х 4 повторения; 3-я неделя 90% - 3 подхода х 2-3 повторения; 4-я неделя 95-100% - 2 подхода х 1 повторение</w:t>
      </w:r>
      <w:r w:rsidR="00AC3594">
        <w:rPr>
          <w:rFonts w:ascii="Times New Roman" w:hAnsi="Times New Roman" w:cs="Times New Roman"/>
          <w:color w:val="000000"/>
          <w:lang w:eastAsia="ru-RU" w:bidi="ru-RU"/>
        </w:rPr>
        <w:t xml:space="preserve"> </w:t>
      </w:r>
      <w:r w:rsidRPr="0059260B">
        <w:rPr>
          <w:rFonts w:ascii="Times New Roman" w:hAnsi="Times New Roman" w:cs="Times New Roman"/>
          <w:color w:val="000000"/>
          <w:lang w:eastAsia="ru-RU" w:bidi="ru-RU"/>
        </w:rPr>
        <w:t>(% берутся от лучшего результата в упражнении).</w:t>
      </w:r>
    </w:p>
    <w:p w:rsidR="0059260B" w:rsidRPr="0059260B" w:rsidRDefault="0059260B" w:rsidP="003A57EE">
      <w:pPr>
        <w:pStyle w:val="25"/>
        <w:numPr>
          <w:ilvl w:val="0"/>
          <w:numId w:val="27"/>
        </w:numPr>
        <w:shd w:val="clear" w:color="auto" w:fill="auto"/>
        <w:tabs>
          <w:tab w:val="left" w:pos="940"/>
        </w:tabs>
        <w:spacing w:before="0" w:after="0" w:line="322" w:lineRule="exact"/>
        <w:ind w:firstLine="740"/>
        <w:jc w:val="both"/>
        <w:rPr>
          <w:rFonts w:ascii="Times New Roman" w:hAnsi="Times New Roman" w:cs="Times New Roman"/>
        </w:rPr>
      </w:pPr>
      <w:r w:rsidRPr="0059260B">
        <w:rPr>
          <w:rFonts w:ascii="Times New Roman" w:hAnsi="Times New Roman" w:cs="Times New Roman"/>
          <w:color w:val="000000"/>
          <w:lang w:eastAsia="ru-RU" w:bidi="ru-RU"/>
        </w:rPr>
        <w:t>Оперативным показателем эффективности тренировочного процесса может быть динамика увеличения уровня тренированности во всех (особенно в соревновательных) упражнениях с периодичностью ориентировочно 2-х недельных тренировочных микроциклов.</w:t>
      </w:r>
    </w:p>
    <w:p w:rsidR="0059260B" w:rsidRPr="0059260B" w:rsidRDefault="0059260B" w:rsidP="003A57EE">
      <w:pPr>
        <w:pStyle w:val="25"/>
        <w:numPr>
          <w:ilvl w:val="0"/>
          <w:numId w:val="27"/>
        </w:numPr>
        <w:shd w:val="clear" w:color="auto" w:fill="auto"/>
        <w:tabs>
          <w:tab w:val="left" w:pos="1147"/>
        </w:tabs>
        <w:spacing w:before="0" w:after="0" w:line="322" w:lineRule="exact"/>
        <w:ind w:firstLine="740"/>
        <w:jc w:val="both"/>
        <w:rPr>
          <w:rFonts w:ascii="Times New Roman" w:hAnsi="Times New Roman" w:cs="Times New Roman"/>
        </w:rPr>
      </w:pPr>
      <w:r w:rsidRPr="0059260B">
        <w:rPr>
          <w:rFonts w:ascii="Times New Roman" w:hAnsi="Times New Roman" w:cs="Times New Roman"/>
          <w:color w:val="000000"/>
          <w:lang w:eastAsia="ru-RU" w:bidi="ru-RU"/>
        </w:rPr>
        <w:t xml:space="preserve">Продолжительность предсоревновательного тренировочного </w:t>
      </w:r>
      <w:proofErr w:type="spellStart"/>
      <w:r w:rsidRPr="0059260B">
        <w:rPr>
          <w:rFonts w:ascii="Times New Roman" w:hAnsi="Times New Roman" w:cs="Times New Roman"/>
          <w:color w:val="000000"/>
          <w:lang w:eastAsia="ru-RU" w:bidi="ru-RU"/>
        </w:rPr>
        <w:t>мезоцикла</w:t>
      </w:r>
      <w:proofErr w:type="spellEnd"/>
      <w:r w:rsidRPr="0059260B">
        <w:rPr>
          <w:rFonts w:ascii="Times New Roman" w:hAnsi="Times New Roman" w:cs="Times New Roman"/>
          <w:color w:val="000000"/>
          <w:lang w:eastAsia="ru-RU" w:bidi="ru-RU"/>
        </w:rPr>
        <w:t xml:space="preserve"> определяется индивидуальными сроками вхождения в спортивную форму (за основу принят 12-ти недельный период </w:t>
      </w:r>
      <w:r w:rsidRPr="0059260B">
        <w:rPr>
          <w:rFonts w:ascii="Times New Roman" w:hAnsi="Times New Roman" w:cs="Times New Roman"/>
          <w:color w:val="000000"/>
          <w:lang w:eastAsia="ru-RU" w:bidi="ru-RU"/>
        </w:rPr>
        <w:lastRenderedPageBreak/>
        <w:t>тренировок).</w:t>
      </w:r>
    </w:p>
    <w:p w:rsidR="0059260B" w:rsidRPr="0059260B" w:rsidRDefault="0059260B" w:rsidP="003A57EE">
      <w:pPr>
        <w:pStyle w:val="25"/>
        <w:numPr>
          <w:ilvl w:val="0"/>
          <w:numId w:val="27"/>
        </w:numPr>
        <w:shd w:val="clear" w:color="auto" w:fill="auto"/>
        <w:tabs>
          <w:tab w:val="left" w:pos="1147"/>
        </w:tabs>
        <w:spacing w:before="0" w:after="0" w:line="322" w:lineRule="exact"/>
        <w:ind w:firstLine="740"/>
        <w:jc w:val="both"/>
        <w:rPr>
          <w:rFonts w:ascii="Times New Roman" w:hAnsi="Times New Roman" w:cs="Times New Roman"/>
        </w:rPr>
      </w:pPr>
      <w:r w:rsidRPr="0059260B">
        <w:rPr>
          <w:rFonts w:ascii="Times New Roman" w:hAnsi="Times New Roman" w:cs="Times New Roman"/>
          <w:color w:val="000000"/>
          <w:lang w:eastAsia="ru-RU" w:bidi="ru-RU"/>
        </w:rPr>
        <w:t>Улучшение спортивных результатов в пауэрлифтинге должно сопровождаться специальным высококалорийным питанием.</w:t>
      </w:r>
    </w:p>
    <w:p w:rsidR="0059260B" w:rsidRPr="0059260B" w:rsidRDefault="0059260B" w:rsidP="003A57EE">
      <w:pPr>
        <w:pStyle w:val="25"/>
        <w:numPr>
          <w:ilvl w:val="0"/>
          <w:numId w:val="27"/>
        </w:numPr>
        <w:shd w:val="clear" w:color="auto" w:fill="auto"/>
        <w:tabs>
          <w:tab w:val="left" w:pos="940"/>
        </w:tabs>
        <w:spacing w:before="0" w:after="0" w:line="322" w:lineRule="exact"/>
        <w:ind w:firstLine="740"/>
        <w:jc w:val="both"/>
        <w:rPr>
          <w:rFonts w:ascii="Times New Roman" w:hAnsi="Times New Roman" w:cs="Times New Roman"/>
        </w:rPr>
      </w:pPr>
      <w:r w:rsidRPr="0059260B">
        <w:rPr>
          <w:rFonts w:ascii="Times New Roman" w:hAnsi="Times New Roman" w:cs="Times New Roman"/>
          <w:color w:val="000000"/>
          <w:lang w:eastAsia="ru-RU" w:bidi="ru-RU"/>
        </w:rPr>
        <w:t>В процессе тренировок силовыми упражнениями нельзя «копировать» тренировки знаменитых атлетов. Интенсивные нагрузки вызывают более глубокие сдвиги в организме начинающих атлетов и их физическое восстановление происходит в течение более длительного периода времени.</w:t>
      </w:r>
    </w:p>
    <w:p w:rsidR="0059260B" w:rsidRPr="0059260B" w:rsidRDefault="0059260B" w:rsidP="003A57EE">
      <w:pPr>
        <w:pStyle w:val="25"/>
        <w:numPr>
          <w:ilvl w:val="0"/>
          <w:numId w:val="27"/>
        </w:numPr>
        <w:shd w:val="clear" w:color="auto" w:fill="auto"/>
        <w:tabs>
          <w:tab w:val="left" w:pos="940"/>
        </w:tabs>
        <w:spacing w:before="0" w:after="0" w:line="322" w:lineRule="exact"/>
        <w:ind w:firstLine="740"/>
        <w:jc w:val="both"/>
        <w:rPr>
          <w:rFonts w:ascii="Times New Roman" w:hAnsi="Times New Roman" w:cs="Times New Roman"/>
        </w:rPr>
      </w:pPr>
      <w:r w:rsidRPr="0059260B">
        <w:rPr>
          <w:rFonts w:ascii="Times New Roman" w:hAnsi="Times New Roman" w:cs="Times New Roman"/>
          <w:color w:val="000000"/>
          <w:lang w:eastAsia="ru-RU" w:bidi="ru-RU"/>
        </w:rPr>
        <w:t>Так как мы</w:t>
      </w:r>
      <w:r w:rsidRPr="0059260B">
        <w:rPr>
          <w:rFonts w:ascii="Times New Roman" w:hAnsi="Times New Roman" w:cs="Times New Roman"/>
        </w:rPr>
        <w:t>шц</w:t>
      </w:r>
      <w:r w:rsidRPr="0059260B">
        <w:rPr>
          <w:rFonts w:ascii="Times New Roman" w:hAnsi="Times New Roman" w:cs="Times New Roman"/>
          <w:color w:val="000000"/>
          <w:lang w:eastAsia="ru-RU" w:bidi="ru-RU"/>
        </w:rPr>
        <w:t>ы готовы к последующей работе не ранее чем через 48 часов после предыдущей тренировки, то начинающим пауэрлифтерам следует тренироваться 3 раза в неделю. С повышением уровня спортивной подготовки количество тренировок в неделю увеличивается.</w:t>
      </w:r>
    </w:p>
    <w:p w:rsidR="0059260B" w:rsidRPr="0059260B" w:rsidRDefault="0059260B" w:rsidP="0059260B">
      <w:pPr>
        <w:pStyle w:val="25"/>
        <w:shd w:val="clear" w:color="auto" w:fill="auto"/>
        <w:spacing w:before="0" w:after="0" w:line="240" w:lineRule="auto"/>
        <w:ind w:firstLine="851"/>
        <w:jc w:val="left"/>
        <w:rPr>
          <w:rFonts w:ascii="Times New Roman" w:hAnsi="Times New Roman" w:cs="Times New Roman"/>
        </w:rPr>
      </w:pPr>
      <w:r w:rsidRPr="0059260B">
        <w:rPr>
          <w:rFonts w:ascii="Times New Roman" w:hAnsi="Times New Roman" w:cs="Times New Roman"/>
          <w:color w:val="000000"/>
          <w:lang w:eastAsia="ru-RU" w:bidi="ru-RU"/>
        </w:rPr>
        <w:t xml:space="preserve">Одной из главных задач является выбор величины веса снаряда для каждого тренировочного занятия. Доктор наук </w:t>
      </w:r>
      <w:proofErr w:type="spellStart"/>
      <w:r w:rsidRPr="0059260B">
        <w:rPr>
          <w:rFonts w:ascii="Times New Roman" w:hAnsi="Times New Roman" w:cs="Times New Roman"/>
          <w:color w:val="000000"/>
          <w:lang w:eastAsia="ru-RU" w:bidi="ru-RU"/>
        </w:rPr>
        <w:t>А.С.Медведев</w:t>
      </w:r>
      <w:proofErr w:type="spellEnd"/>
      <w:r w:rsidRPr="0059260B">
        <w:rPr>
          <w:rFonts w:ascii="Times New Roman" w:hAnsi="Times New Roman" w:cs="Times New Roman"/>
          <w:color w:val="000000"/>
          <w:lang w:eastAsia="ru-RU" w:bidi="ru-RU"/>
        </w:rPr>
        <w:t xml:space="preserve"> рекомендует следующие методы создания максимальных силовых напряжений:</w:t>
      </w:r>
    </w:p>
    <w:p w:rsidR="0059260B" w:rsidRPr="0059260B" w:rsidRDefault="0059260B" w:rsidP="003A57EE">
      <w:pPr>
        <w:pStyle w:val="25"/>
        <w:numPr>
          <w:ilvl w:val="0"/>
          <w:numId w:val="27"/>
        </w:numPr>
        <w:shd w:val="clear" w:color="auto" w:fill="auto"/>
        <w:spacing w:before="0" w:after="0" w:line="240" w:lineRule="auto"/>
        <w:ind w:firstLine="851"/>
        <w:jc w:val="both"/>
        <w:rPr>
          <w:rFonts w:ascii="Times New Roman" w:hAnsi="Times New Roman" w:cs="Times New Roman"/>
        </w:rPr>
      </w:pPr>
      <w:r w:rsidRPr="0059260B">
        <w:rPr>
          <w:rFonts w:ascii="Times New Roman" w:hAnsi="Times New Roman" w:cs="Times New Roman"/>
          <w:color w:val="000000"/>
          <w:lang w:eastAsia="ru-RU" w:bidi="ru-RU"/>
        </w:rPr>
        <w:t>Повторное поднимание непредельного веса до выраженного утомления (с весами 60-70% от максимального результата).</w:t>
      </w:r>
    </w:p>
    <w:p w:rsidR="0059260B" w:rsidRPr="0059260B" w:rsidRDefault="0059260B" w:rsidP="003A57EE">
      <w:pPr>
        <w:pStyle w:val="25"/>
        <w:numPr>
          <w:ilvl w:val="0"/>
          <w:numId w:val="27"/>
        </w:numPr>
        <w:shd w:val="clear" w:color="auto" w:fill="auto"/>
        <w:spacing w:before="0" w:after="0" w:line="240" w:lineRule="auto"/>
        <w:ind w:firstLine="851"/>
        <w:jc w:val="both"/>
        <w:rPr>
          <w:rFonts w:ascii="Times New Roman" w:hAnsi="Times New Roman" w:cs="Times New Roman"/>
        </w:rPr>
      </w:pPr>
      <w:r w:rsidRPr="0059260B">
        <w:rPr>
          <w:rFonts w:ascii="Times New Roman" w:hAnsi="Times New Roman" w:cs="Times New Roman"/>
          <w:color w:val="000000"/>
          <w:lang w:eastAsia="ru-RU" w:bidi="ru-RU"/>
        </w:rPr>
        <w:t>Использование максимальных усилий в подходе с 1-3 повторениями (с весами 90-100% от лучшего результата спортсмена).</w:t>
      </w:r>
    </w:p>
    <w:p w:rsidR="0059260B" w:rsidRPr="0059260B" w:rsidRDefault="0059260B" w:rsidP="003A57EE">
      <w:pPr>
        <w:pStyle w:val="25"/>
        <w:numPr>
          <w:ilvl w:val="0"/>
          <w:numId w:val="27"/>
        </w:numPr>
        <w:shd w:val="clear" w:color="auto" w:fill="auto"/>
        <w:spacing w:before="0" w:after="0" w:line="240" w:lineRule="auto"/>
        <w:ind w:firstLine="851"/>
        <w:jc w:val="both"/>
        <w:rPr>
          <w:rFonts w:ascii="Times New Roman" w:hAnsi="Times New Roman" w:cs="Times New Roman"/>
        </w:rPr>
      </w:pPr>
      <w:r w:rsidRPr="0059260B">
        <w:rPr>
          <w:rFonts w:ascii="Times New Roman" w:hAnsi="Times New Roman" w:cs="Times New Roman"/>
          <w:color w:val="000000"/>
          <w:lang w:eastAsia="ru-RU" w:bidi="ru-RU"/>
        </w:rPr>
        <w:t>Поднимание непредельного веса с максимальной скоростью (вес 50-60%</w:t>
      </w:r>
    </w:p>
    <w:p w:rsidR="0059260B" w:rsidRPr="0059260B" w:rsidRDefault="0059260B" w:rsidP="00AC3594">
      <w:pPr>
        <w:pStyle w:val="25"/>
        <w:shd w:val="clear" w:color="auto" w:fill="auto"/>
        <w:spacing w:before="0" w:after="0" w:line="240" w:lineRule="auto"/>
        <w:ind w:firstLine="851"/>
        <w:jc w:val="both"/>
        <w:rPr>
          <w:rFonts w:ascii="Times New Roman" w:hAnsi="Times New Roman" w:cs="Times New Roman"/>
        </w:rPr>
      </w:pPr>
      <w:r w:rsidRPr="0059260B">
        <w:rPr>
          <w:rFonts w:ascii="Times New Roman" w:hAnsi="Times New Roman" w:cs="Times New Roman"/>
          <w:color w:val="000000"/>
          <w:lang w:eastAsia="ru-RU" w:bidi="ru-RU"/>
        </w:rPr>
        <w:t>от максимального).</w:t>
      </w:r>
    </w:p>
    <w:p w:rsidR="0059260B" w:rsidRPr="0059260B" w:rsidRDefault="0059260B" w:rsidP="003A57EE">
      <w:pPr>
        <w:pStyle w:val="25"/>
        <w:numPr>
          <w:ilvl w:val="0"/>
          <w:numId w:val="27"/>
        </w:numPr>
        <w:shd w:val="clear" w:color="auto" w:fill="auto"/>
        <w:spacing w:before="0" w:after="0" w:line="240" w:lineRule="auto"/>
        <w:ind w:firstLine="851"/>
        <w:jc w:val="both"/>
        <w:rPr>
          <w:rFonts w:ascii="Times New Roman" w:hAnsi="Times New Roman" w:cs="Times New Roman"/>
        </w:rPr>
      </w:pPr>
      <w:r w:rsidRPr="0059260B">
        <w:rPr>
          <w:rFonts w:ascii="Times New Roman" w:hAnsi="Times New Roman" w:cs="Times New Roman"/>
          <w:color w:val="000000"/>
          <w:lang w:eastAsia="ru-RU" w:bidi="ru-RU"/>
        </w:rPr>
        <w:t>Научные исследования показывают, что при тренировке с весом 80-95%</w:t>
      </w:r>
    </w:p>
    <w:p w:rsidR="0059260B" w:rsidRPr="0059260B" w:rsidRDefault="0059260B" w:rsidP="00AC3594">
      <w:pPr>
        <w:pStyle w:val="25"/>
        <w:shd w:val="clear" w:color="auto" w:fill="auto"/>
        <w:spacing w:before="0" w:after="0" w:line="240" w:lineRule="auto"/>
        <w:ind w:firstLine="851"/>
        <w:jc w:val="both"/>
        <w:rPr>
          <w:rFonts w:ascii="Times New Roman" w:hAnsi="Times New Roman" w:cs="Times New Roman"/>
        </w:rPr>
      </w:pPr>
      <w:r w:rsidRPr="0059260B">
        <w:rPr>
          <w:rFonts w:ascii="Times New Roman" w:hAnsi="Times New Roman" w:cs="Times New Roman"/>
          <w:color w:val="000000"/>
          <w:lang w:eastAsia="ru-RU" w:bidi="ru-RU"/>
        </w:rPr>
        <w:t>от лучшего результата в упражнении, происходит оптимальное развитие силы (при этом необходимо их сочетать с подъемами меньших (60-70%) и больших (100-105%) весов).</w:t>
      </w:r>
    </w:p>
    <w:p w:rsidR="0059260B" w:rsidRPr="0059260B" w:rsidRDefault="0059260B" w:rsidP="003A57EE">
      <w:pPr>
        <w:pStyle w:val="25"/>
        <w:numPr>
          <w:ilvl w:val="0"/>
          <w:numId w:val="27"/>
        </w:numPr>
        <w:shd w:val="clear" w:color="auto" w:fill="auto"/>
        <w:spacing w:before="0" w:after="0" w:line="240" w:lineRule="auto"/>
        <w:ind w:firstLine="851"/>
        <w:jc w:val="both"/>
        <w:rPr>
          <w:rFonts w:ascii="Times New Roman" w:hAnsi="Times New Roman" w:cs="Times New Roman"/>
        </w:rPr>
      </w:pPr>
      <w:r w:rsidRPr="0059260B">
        <w:rPr>
          <w:rFonts w:ascii="Times New Roman" w:hAnsi="Times New Roman" w:cs="Times New Roman"/>
          <w:color w:val="000000"/>
          <w:lang w:eastAsia="ru-RU" w:bidi="ru-RU"/>
        </w:rPr>
        <w:t>Если спортсмен в 5-6 подходах поднимает вес по 3-4 раза, то следует прибавить 2,5-5 кг и далее тренироваться с этим весом.</w:t>
      </w:r>
    </w:p>
    <w:p w:rsidR="0059260B" w:rsidRPr="0059260B" w:rsidRDefault="0059260B" w:rsidP="0059260B">
      <w:pPr>
        <w:pStyle w:val="25"/>
        <w:shd w:val="clear" w:color="auto" w:fill="auto"/>
        <w:spacing w:before="0" w:after="0" w:line="240" w:lineRule="auto"/>
        <w:ind w:firstLine="851"/>
        <w:jc w:val="both"/>
        <w:rPr>
          <w:rFonts w:ascii="Times New Roman" w:hAnsi="Times New Roman" w:cs="Times New Roman"/>
        </w:rPr>
      </w:pPr>
      <w:r w:rsidRPr="0059260B">
        <w:rPr>
          <w:rFonts w:ascii="Times New Roman" w:hAnsi="Times New Roman" w:cs="Times New Roman"/>
          <w:color w:val="000000"/>
          <w:lang w:eastAsia="ru-RU" w:bidi="ru-RU"/>
        </w:rPr>
        <w:t xml:space="preserve">Американский ученый </w:t>
      </w:r>
      <w:proofErr w:type="spellStart"/>
      <w:r w:rsidRPr="0059260B">
        <w:rPr>
          <w:rFonts w:ascii="Times New Roman" w:hAnsi="Times New Roman" w:cs="Times New Roman"/>
          <w:color w:val="000000"/>
          <w:lang w:eastAsia="ru-RU" w:bidi="ru-RU"/>
        </w:rPr>
        <w:t>Р.Бергер</w:t>
      </w:r>
      <w:proofErr w:type="spellEnd"/>
      <w:r w:rsidRPr="0059260B">
        <w:rPr>
          <w:rFonts w:ascii="Times New Roman" w:hAnsi="Times New Roman" w:cs="Times New Roman"/>
          <w:color w:val="000000"/>
          <w:lang w:eastAsia="ru-RU" w:bidi="ru-RU"/>
        </w:rPr>
        <w:t xml:space="preserve"> определил, что наилучший прирост силы и мышечной массы дают шестикратные подъемы в одном подходе в медленном темпе.</w:t>
      </w:r>
    </w:p>
    <w:p w:rsidR="0059260B" w:rsidRPr="0059260B" w:rsidRDefault="0059260B" w:rsidP="0059260B">
      <w:pPr>
        <w:pStyle w:val="25"/>
        <w:shd w:val="clear" w:color="auto" w:fill="auto"/>
        <w:spacing w:before="0" w:after="0" w:line="240" w:lineRule="auto"/>
        <w:ind w:firstLine="851"/>
        <w:jc w:val="both"/>
        <w:rPr>
          <w:rFonts w:ascii="Times New Roman" w:hAnsi="Times New Roman" w:cs="Times New Roman"/>
        </w:rPr>
      </w:pPr>
      <w:r w:rsidRPr="0059260B">
        <w:rPr>
          <w:rFonts w:ascii="Times New Roman" w:hAnsi="Times New Roman" w:cs="Times New Roman"/>
          <w:color w:val="000000"/>
          <w:lang w:eastAsia="ru-RU" w:bidi="ru-RU"/>
        </w:rPr>
        <w:t>Интервалы отдыха между подходами имеют большое значение. В среднем их длительность колеблется от 2 до 5 минут (зависит от степени тренированности, быстроты восстановительных процессов в организме и величины нагрузки, новичков интервал отдыха должен быть 4-5 минут).</w:t>
      </w:r>
    </w:p>
    <w:p w:rsidR="0059260B" w:rsidRPr="0059260B" w:rsidRDefault="0059260B" w:rsidP="0059260B">
      <w:pPr>
        <w:pStyle w:val="25"/>
        <w:shd w:val="clear" w:color="auto" w:fill="auto"/>
        <w:spacing w:before="0" w:after="0" w:line="240" w:lineRule="auto"/>
        <w:ind w:firstLine="851"/>
        <w:jc w:val="both"/>
        <w:rPr>
          <w:rFonts w:ascii="Times New Roman" w:hAnsi="Times New Roman" w:cs="Times New Roman"/>
        </w:rPr>
      </w:pPr>
      <w:r w:rsidRPr="0059260B">
        <w:rPr>
          <w:rStyle w:val="2a"/>
          <w:rFonts w:eastAsiaTheme="minorHAnsi"/>
          <w:sz w:val="28"/>
          <w:szCs w:val="28"/>
        </w:rPr>
        <w:t>Изометрический метод развития силы.</w:t>
      </w:r>
      <w:r w:rsidRPr="0059260B">
        <w:rPr>
          <w:rFonts w:ascii="Times New Roman" w:hAnsi="Times New Roman" w:cs="Times New Roman"/>
          <w:color w:val="000000"/>
          <w:lang w:eastAsia="ru-RU" w:bidi="ru-RU"/>
        </w:rPr>
        <w:t xml:space="preserve"> При использовании этого метода изменяется тонус мышцы, она напрягается, но укорочения волокон не происходит. Упражнение выполняется на неподвижно закрепленном снаряде либо с весом более 100% от лучшего результата. Методика выполнения упражнения следующая:</w:t>
      </w:r>
    </w:p>
    <w:p w:rsidR="0059260B" w:rsidRPr="0059260B" w:rsidRDefault="0059260B" w:rsidP="003A57EE">
      <w:pPr>
        <w:pStyle w:val="25"/>
        <w:numPr>
          <w:ilvl w:val="0"/>
          <w:numId w:val="28"/>
        </w:numPr>
        <w:shd w:val="clear" w:color="auto" w:fill="auto"/>
        <w:tabs>
          <w:tab w:val="left" w:pos="783"/>
        </w:tabs>
        <w:spacing w:before="0" w:after="0" w:line="240" w:lineRule="auto"/>
        <w:ind w:left="800" w:firstLine="851"/>
        <w:jc w:val="both"/>
        <w:rPr>
          <w:rFonts w:ascii="Times New Roman" w:hAnsi="Times New Roman" w:cs="Times New Roman"/>
        </w:rPr>
      </w:pPr>
      <w:r w:rsidRPr="0059260B">
        <w:rPr>
          <w:rFonts w:ascii="Times New Roman" w:hAnsi="Times New Roman" w:cs="Times New Roman"/>
          <w:color w:val="000000"/>
          <w:lang w:eastAsia="ru-RU" w:bidi="ru-RU"/>
        </w:rPr>
        <w:t>Максимальное напряжение 80-100% (от наибольшего в данном исходном положении).</w:t>
      </w:r>
    </w:p>
    <w:p w:rsidR="0059260B" w:rsidRPr="0059260B" w:rsidRDefault="0059260B" w:rsidP="003A57EE">
      <w:pPr>
        <w:pStyle w:val="25"/>
        <w:numPr>
          <w:ilvl w:val="0"/>
          <w:numId w:val="28"/>
        </w:numPr>
        <w:shd w:val="clear" w:color="auto" w:fill="auto"/>
        <w:tabs>
          <w:tab w:val="left" w:pos="812"/>
        </w:tabs>
        <w:spacing w:before="0" w:after="0" w:line="240" w:lineRule="auto"/>
        <w:ind w:left="800" w:firstLine="851"/>
        <w:jc w:val="both"/>
        <w:rPr>
          <w:rFonts w:ascii="Times New Roman" w:hAnsi="Times New Roman" w:cs="Times New Roman"/>
        </w:rPr>
      </w:pPr>
      <w:r w:rsidRPr="0059260B">
        <w:rPr>
          <w:rFonts w:ascii="Times New Roman" w:hAnsi="Times New Roman" w:cs="Times New Roman"/>
          <w:color w:val="000000"/>
          <w:lang w:eastAsia="ru-RU" w:bidi="ru-RU"/>
        </w:rPr>
        <w:t>Вдох - усилие 6 сек. (задержка дыхания - выдох).</w:t>
      </w:r>
    </w:p>
    <w:p w:rsidR="0059260B" w:rsidRPr="0059260B" w:rsidRDefault="0059260B" w:rsidP="003A57EE">
      <w:pPr>
        <w:pStyle w:val="25"/>
        <w:numPr>
          <w:ilvl w:val="0"/>
          <w:numId w:val="28"/>
        </w:numPr>
        <w:shd w:val="clear" w:color="auto" w:fill="auto"/>
        <w:tabs>
          <w:tab w:val="left" w:pos="812"/>
        </w:tabs>
        <w:spacing w:before="0" w:after="0" w:line="240" w:lineRule="auto"/>
        <w:ind w:left="800" w:firstLine="851"/>
        <w:jc w:val="both"/>
        <w:rPr>
          <w:rFonts w:ascii="Times New Roman" w:hAnsi="Times New Roman" w:cs="Times New Roman"/>
        </w:rPr>
      </w:pPr>
      <w:r w:rsidRPr="0059260B">
        <w:rPr>
          <w:rFonts w:ascii="Times New Roman" w:hAnsi="Times New Roman" w:cs="Times New Roman"/>
          <w:color w:val="000000"/>
          <w:lang w:eastAsia="ru-RU" w:bidi="ru-RU"/>
        </w:rPr>
        <w:t>Пауза между усилиями 10-30 сек.</w:t>
      </w:r>
    </w:p>
    <w:p w:rsidR="0059260B" w:rsidRPr="0059260B" w:rsidRDefault="0059260B" w:rsidP="003A57EE">
      <w:pPr>
        <w:pStyle w:val="25"/>
        <w:numPr>
          <w:ilvl w:val="0"/>
          <w:numId w:val="28"/>
        </w:numPr>
        <w:shd w:val="clear" w:color="auto" w:fill="auto"/>
        <w:tabs>
          <w:tab w:val="left" w:pos="812"/>
        </w:tabs>
        <w:spacing w:before="0" w:after="0" w:line="240" w:lineRule="auto"/>
        <w:ind w:left="800" w:firstLine="851"/>
        <w:jc w:val="both"/>
        <w:rPr>
          <w:rFonts w:ascii="Times New Roman" w:hAnsi="Times New Roman" w:cs="Times New Roman"/>
        </w:rPr>
      </w:pPr>
      <w:r w:rsidRPr="0059260B">
        <w:rPr>
          <w:rFonts w:ascii="Times New Roman" w:hAnsi="Times New Roman" w:cs="Times New Roman"/>
          <w:color w:val="000000"/>
          <w:lang w:eastAsia="ru-RU" w:bidi="ru-RU"/>
        </w:rPr>
        <w:t>Наращивать усилия и сбрасывать нагрузку плавно.</w:t>
      </w:r>
    </w:p>
    <w:p w:rsidR="0059260B" w:rsidRPr="0059260B" w:rsidRDefault="0059260B" w:rsidP="003A57EE">
      <w:pPr>
        <w:pStyle w:val="25"/>
        <w:numPr>
          <w:ilvl w:val="0"/>
          <w:numId w:val="28"/>
        </w:numPr>
        <w:shd w:val="clear" w:color="auto" w:fill="auto"/>
        <w:tabs>
          <w:tab w:val="left" w:pos="812"/>
        </w:tabs>
        <w:spacing w:before="0" w:after="0" w:line="240" w:lineRule="auto"/>
        <w:ind w:left="800" w:firstLine="851"/>
        <w:jc w:val="both"/>
        <w:rPr>
          <w:rFonts w:ascii="Times New Roman" w:hAnsi="Times New Roman" w:cs="Times New Roman"/>
        </w:rPr>
      </w:pPr>
      <w:r w:rsidRPr="0059260B">
        <w:rPr>
          <w:rFonts w:ascii="Times New Roman" w:hAnsi="Times New Roman" w:cs="Times New Roman"/>
          <w:color w:val="000000"/>
          <w:lang w:eastAsia="ru-RU" w:bidi="ru-RU"/>
        </w:rPr>
        <w:lastRenderedPageBreak/>
        <w:t>В тренировку включать до 5-ти упражнений.</w:t>
      </w:r>
    </w:p>
    <w:p w:rsidR="0059260B" w:rsidRPr="0059260B" w:rsidRDefault="0059260B" w:rsidP="003A57EE">
      <w:pPr>
        <w:pStyle w:val="25"/>
        <w:numPr>
          <w:ilvl w:val="0"/>
          <w:numId w:val="28"/>
        </w:numPr>
        <w:shd w:val="clear" w:color="auto" w:fill="auto"/>
        <w:tabs>
          <w:tab w:val="left" w:pos="812"/>
        </w:tabs>
        <w:spacing w:before="0" w:after="0" w:line="240" w:lineRule="auto"/>
        <w:ind w:left="800" w:firstLine="851"/>
        <w:jc w:val="both"/>
        <w:rPr>
          <w:rFonts w:ascii="Times New Roman" w:hAnsi="Times New Roman" w:cs="Times New Roman"/>
        </w:rPr>
      </w:pPr>
      <w:r w:rsidRPr="0059260B">
        <w:rPr>
          <w:rFonts w:ascii="Times New Roman" w:hAnsi="Times New Roman" w:cs="Times New Roman"/>
          <w:color w:val="000000"/>
          <w:lang w:eastAsia="ru-RU" w:bidi="ru-RU"/>
        </w:rPr>
        <w:t>Каждое упражнение выполнять в 5 подходах.</w:t>
      </w:r>
    </w:p>
    <w:p w:rsidR="0059260B" w:rsidRPr="0059260B" w:rsidRDefault="0059260B" w:rsidP="003A57EE">
      <w:pPr>
        <w:pStyle w:val="25"/>
        <w:numPr>
          <w:ilvl w:val="0"/>
          <w:numId w:val="28"/>
        </w:numPr>
        <w:shd w:val="clear" w:color="auto" w:fill="auto"/>
        <w:tabs>
          <w:tab w:val="left" w:pos="812"/>
        </w:tabs>
        <w:spacing w:before="0" w:after="0" w:line="240" w:lineRule="auto"/>
        <w:ind w:left="800" w:firstLine="851"/>
        <w:jc w:val="both"/>
        <w:rPr>
          <w:rFonts w:ascii="Times New Roman" w:hAnsi="Times New Roman" w:cs="Times New Roman"/>
        </w:rPr>
      </w:pPr>
      <w:r w:rsidRPr="0059260B">
        <w:rPr>
          <w:rFonts w:ascii="Times New Roman" w:hAnsi="Times New Roman" w:cs="Times New Roman"/>
          <w:color w:val="000000"/>
          <w:lang w:eastAsia="ru-RU" w:bidi="ru-RU"/>
        </w:rPr>
        <w:t>В подходе 5-6 шестисекундных усилий с паузами между ними по 10-30 сек.</w:t>
      </w:r>
    </w:p>
    <w:p w:rsidR="0059260B" w:rsidRPr="0059260B" w:rsidRDefault="0059260B" w:rsidP="003A57EE">
      <w:pPr>
        <w:pStyle w:val="25"/>
        <w:numPr>
          <w:ilvl w:val="0"/>
          <w:numId w:val="28"/>
        </w:numPr>
        <w:shd w:val="clear" w:color="auto" w:fill="auto"/>
        <w:tabs>
          <w:tab w:val="left" w:pos="812"/>
        </w:tabs>
        <w:spacing w:before="0" w:after="0" w:line="240" w:lineRule="auto"/>
        <w:ind w:left="800" w:firstLine="851"/>
        <w:jc w:val="both"/>
        <w:rPr>
          <w:rFonts w:ascii="Times New Roman" w:hAnsi="Times New Roman" w:cs="Times New Roman"/>
        </w:rPr>
      </w:pPr>
      <w:r w:rsidRPr="0059260B">
        <w:rPr>
          <w:rFonts w:ascii="Times New Roman" w:hAnsi="Times New Roman" w:cs="Times New Roman"/>
          <w:color w:val="000000"/>
          <w:lang w:eastAsia="ru-RU" w:bidi="ru-RU"/>
        </w:rPr>
        <w:t>Отдых между подходами от 30 сек. До 1 мин.</w:t>
      </w:r>
    </w:p>
    <w:p w:rsidR="0059260B" w:rsidRDefault="0059260B" w:rsidP="003A57EE">
      <w:pPr>
        <w:pStyle w:val="25"/>
        <w:numPr>
          <w:ilvl w:val="0"/>
          <w:numId w:val="28"/>
        </w:numPr>
        <w:shd w:val="clear" w:color="auto" w:fill="auto"/>
        <w:tabs>
          <w:tab w:val="left" w:pos="812"/>
        </w:tabs>
        <w:spacing w:before="0" w:after="0" w:line="240" w:lineRule="auto"/>
        <w:ind w:left="800" w:firstLine="851"/>
        <w:jc w:val="both"/>
        <w:rPr>
          <w:rFonts w:ascii="Times New Roman" w:hAnsi="Times New Roman" w:cs="Times New Roman"/>
        </w:rPr>
      </w:pPr>
      <w:r w:rsidRPr="0059260B">
        <w:rPr>
          <w:rFonts w:ascii="Times New Roman" w:hAnsi="Times New Roman" w:cs="Times New Roman"/>
          <w:color w:val="000000"/>
          <w:lang w:eastAsia="ru-RU" w:bidi="ru-RU"/>
        </w:rPr>
        <w:t>Первый месяц занятий делать по два упражнения за тренировку, постепенно довести до 6 упражнений, добавляя по 1 упражнению в месяц.</w:t>
      </w:r>
    </w:p>
    <w:p w:rsidR="0059260B" w:rsidRDefault="0059260B" w:rsidP="0059260B">
      <w:pPr>
        <w:pStyle w:val="25"/>
        <w:shd w:val="clear" w:color="auto" w:fill="auto"/>
        <w:tabs>
          <w:tab w:val="left" w:pos="812"/>
        </w:tabs>
        <w:spacing w:before="0" w:after="0" w:line="240" w:lineRule="auto"/>
        <w:ind w:firstLine="851"/>
        <w:jc w:val="both"/>
        <w:rPr>
          <w:rFonts w:ascii="Times New Roman" w:hAnsi="Times New Roman" w:cs="Times New Roman"/>
          <w:color w:val="000000"/>
          <w:lang w:eastAsia="ru-RU" w:bidi="ru-RU"/>
        </w:rPr>
      </w:pPr>
      <w:r w:rsidRPr="0059260B">
        <w:rPr>
          <w:rStyle w:val="2a"/>
          <w:rFonts w:eastAsiaTheme="minorHAnsi"/>
          <w:sz w:val="28"/>
          <w:szCs w:val="28"/>
        </w:rPr>
        <w:t>Уступающий метод развития силы</w:t>
      </w:r>
      <w:r w:rsidRPr="0059260B">
        <w:rPr>
          <w:rFonts w:ascii="Times New Roman" w:hAnsi="Times New Roman" w:cs="Times New Roman"/>
          <w:color w:val="000000"/>
          <w:lang w:eastAsia="ru-RU" w:bidi="ru-RU"/>
        </w:rPr>
        <w:t xml:space="preserve"> заключается в опускании тяжести с сопротивлением. Уступающую работу можно выполнять с весом 120-140% от лучшего результата в упражнении (поднимать с помощью).</w:t>
      </w:r>
    </w:p>
    <w:p w:rsidR="0059260B" w:rsidRPr="0059260B" w:rsidRDefault="009F64B7" w:rsidP="009F64B7">
      <w:pPr>
        <w:pStyle w:val="25"/>
        <w:shd w:val="clear" w:color="auto" w:fill="auto"/>
        <w:tabs>
          <w:tab w:val="left" w:pos="812"/>
        </w:tabs>
        <w:spacing w:before="0" w:after="0" w:line="240" w:lineRule="auto"/>
        <w:ind w:firstLine="851"/>
        <w:rPr>
          <w:rFonts w:ascii="Times New Roman" w:hAnsi="Times New Roman" w:cs="Times New Roman"/>
        </w:rPr>
      </w:pPr>
      <w:r>
        <w:rPr>
          <w:rFonts w:ascii="Times New Roman" w:hAnsi="Times New Roman" w:cs="Times New Roman"/>
        </w:rPr>
        <w:t>Таблица № 13</w:t>
      </w:r>
    </w:p>
    <w:p w:rsidR="0059260B" w:rsidRDefault="0059260B" w:rsidP="0059260B">
      <w:pPr>
        <w:pStyle w:val="25"/>
        <w:tabs>
          <w:tab w:val="left" w:pos="812"/>
        </w:tabs>
        <w:spacing w:before="0" w:after="0" w:line="240" w:lineRule="auto"/>
        <w:jc w:val="center"/>
        <w:rPr>
          <w:rFonts w:ascii="Times New Roman" w:hAnsi="Times New Roman" w:cs="Times New Roman"/>
          <w:b/>
        </w:rPr>
      </w:pPr>
      <w:r w:rsidRPr="0059260B">
        <w:rPr>
          <w:rFonts w:ascii="Times New Roman" w:hAnsi="Times New Roman" w:cs="Times New Roman"/>
          <w:b/>
        </w:rPr>
        <w:t>Соотношение величины нагрузки (в % от максимального результата) в</w:t>
      </w:r>
      <w:r>
        <w:rPr>
          <w:rFonts w:ascii="Times New Roman" w:hAnsi="Times New Roman" w:cs="Times New Roman"/>
          <w:b/>
        </w:rPr>
        <w:t xml:space="preserve"> </w:t>
      </w:r>
      <w:r w:rsidRPr="0059260B">
        <w:rPr>
          <w:rFonts w:ascii="Times New Roman" w:hAnsi="Times New Roman" w:cs="Times New Roman"/>
          <w:b/>
        </w:rPr>
        <w:t>различных методических приемах</w:t>
      </w:r>
    </w:p>
    <w:p w:rsidR="0059260B" w:rsidRPr="0059260B" w:rsidRDefault="0059260B" w:rsidP="0059260B">
      <w:pPr>
        <w:pStyle w:val="25"/>
        <w:tabs>
          <w:tab w:val="left" w:pos="812"/>
        </w:tabs>
        <w:spacing w:before="0" w:after="0" w:line="240" w:lineRule="auto"/>
        <w:jc w:val="center"/>
        <w:rPr>
          <w:rFonts w:ascii="Times New Roman" w:hAnsi="Times New Roman" w:cs="Times New Roman"/>
          <w:b/>
        </w:rPr>
      </w:pPr>
    </w:p>
    <w:tbl>
      <w:tblPr>
        <w:tblW w:w="9904" w:type="dxa"/>
        <w:tblInd w:w="10" w:type="dxa"/>
        <w:tblLayout w:type="fixed"/>
        <w:tblCellMar>
          <w:left w:w="10" w:type="dxa"/>
          <w:right w:w="10" w:type="dxa"/>
        </w:tblCellMar>
        <w:tblLook w:val="0000" w:firstRow="0" w:lastRow="0" w:firstColumn="0" w:lastColumn="0" w:noHBand="0" w:noVBand="0"/>
      </w:tblPr>
      <w:tblGrid>
        <w:gridCol w:w="974"/>
        <w:gridCol w:w="1834"/>
        <w:gridCol w:w="1133"/>
        <w:gridCol w:w="989"/>
        <w:gridCol w:w="1138"/>
        <w:gridCol w:w="989"/>
        <w:gridCol w:w="1138"/>
        <w:gridCol w:w="1709"/>
      </w:tblGrid>
      <w:tr w:rsidR="0059260B" w:rsidRPr="0059260B" w:rsidTr="009F64B7">
        <w:trPr>
          <w:trHeight w:hRule="exact" w:val="346"/>
        </w:trPr>
        <w:tc>
          <w:tcPr>
            <w:tcW w:w="974" w:type="dxa"/>
            <w:vMerge w:val="restart"/>
            <w:tcBorders>
              <w:top w:val="single" w:sz="4" w:space="0" w:color="auto"/>
              <w:left w:val="single" w:sz="4" w:space="0" w:color="auto"/>
            </w:tcBorders>
            <w:shd w:val="clear" w:color="auto" w:fill="FFFFFF"/>
          </w:tcPr>
          <w:p w:rsidR="0059260B" w:rsidRPr="0059260B" w:rsidRDefault="0059260B" w:rsidP="009F64B7">
            <w:pPr>
              <w:widowControl w:val="0"/>
              <w:spacing w:after="0" w:line="240" w:lineRule="auto"/>
              <w:rPr>
                <w:rFonts w:ascii="Times New Roman" w:eastAsia="Times New Roman" w:hAnsi="Times New Roman" w:cs="Times New Roman"/>
                <w:sz w:val="28"/>
                <w:szCs w:val="28"/>
                <w:lang w:eastAsia="ru-RU" w:bidi="ru-RU"/>
              </w:rPr>
            </w:pPr>
            <w:r w:rsidRPr="0059260B">
              <w:rPr>
                <w:rFonts w:ascii="Times New Roman" w:eastAsia="Times New Roman" w:hAnsi="Times New Roman" w:cs="Times New Roman"/>
                <w:color w:val="000000"/>
                <w:sz w:val="18"/>
                <w:szCs w:val="18"/>
                <w:shd w:val="clear" w:color="auto" w:fill="FFFFFF"/>
                <w:lang w:eastAsia="ru-RU" w:bidi="ru-RU"/>
              </w:rPr>
              <w:t>Методы</w:t>
            </w:r>
          </w:p>
          <w:p w:rsidR="0059260B" w:rsidRPr="0059260B" w:rsidRDefault="0059260B" w:rsidP="009F64B7">
            <w:pPr>
              <w:widowControl w:val="0"/>
              <w:spacing w:after="0" w:line="240" w:lineRule="auto"/>
              <w:rPr>
                <w:rFonts w:ascii="Times New Roman" w:eastAsia="Times New Roman" w:hAnsi="Times New Roman" w:cs="Times New Roman"/>
                <w:sz w:val="28"/>
                <w:szCs w:val="28"/>
                <w:lang w:eastAsia="ru-RU" w:bidi="ru-RU"/>
              </w:rPr>
            </w:pPr>
            <w:r w:rsidRPr="0059260B">
              <w:rPr>
                <w:rFonts w:ascii="Times New Roman" w:eastAsia="Times New Roman" w:hAnsi="Times New Roman" w:cs="Times New Roman"/>
                <w:color w:val="000000"/>
                <w:sz w:val="18"/>
                <w:szCs w:val="18"/>
                <w:shd w:val="clear" w:color="auto" w:fill="FFFFFF"/>
                <w:lang w:eastAsia="ru-RU" w:bidi="ru-RU"/>
              </w:rPr>
              <w:t>развития</w:t>
            </w:r>
          </w:p>
          <w:p w:rsidR="0059260B" w:rsidRPr="0059260B" w:rsidRDefault="0059260B" w:rsidP="009F64B7">
            <w:pPr>
              <w:widowControl w:val="0"/>
              <w:spacing w:after="0" w:line="240" w:lineRule="auto"/>
              <w:rPr>
                <w:rFonts w:ascii="Times New Roman" w:eastAsia="Times New Roman" w:hAnsi="Times New Roman" w:cs="Times New Roman"/>
                <w:sz w:val="28"/>
                <w:szCs w:val="28"/>
                <w:lang w:eastAsia="ru-RU" w:bidi="ru-RU"/>
              </w:rPr>
            </w:pPr>
            <w:r w:rsidRPr="0059260B">
              <w:rPr>
                <w:rFonts w:ascii="Times New Roman" w:eastAsia="Times New Roman" w:hAnsi="Times New Roman" w:cs="Times New Roman"/>
                <w:color w:val="000000"/>
                <w:sz w:val="18"/>
                <w:szCs w:val="18"/>
                <w:shd w:val="clear" w:color="auto" w:fill="FFFFFF"/>
                <w:lang w:eastAsia="ru-RU" w:bidi="ru-RU"/>
              </w:rPr>
              <w:t>силы</w:t>
            </w:r>
          </w:p>
        </w:tc>
        <w:tc>
          <w:tcPr>
            <w:tcW w:w="1834" w:type="dxa"/>
            <w:vMerge w:val="restart"/>
            <w:tcBorders>
              <w:top w:val="single" w:sz="4" w:space="0" w:color="auto"/>
              <w:left w:val="single" w:sz="4" w:space="0" w:color="auto"/>
            </w:tcBorders>
            <w:shd w:val="clear" w:color="auto" w:fill="FFFFFF"/>
          </w:tcPr>
          <w:p w:rsidR="0059260B" w:rsidRPr="0059260B" w:rsidRDefault="0059260B" w:rsidP="009F64B7">
            <w:pPr>
              <w:widowControl w:val="0"/>
              <w:spacing w:after="0" w:line="240" w:lineRule="auto"/>
              <w:rPr>
                <w:rFonts w:ascii="Times New Roman" w:eastAsia="Times New Roman" w:hAnsi="Times New Roman" w:cs="Times New Roman"/>
                <w:sz w:val="28"/>
                <w:szCs w:val="28"/>
                <w:lang w:eastAsia="ru-RU" w:bidi="ru-RU"/>
              </w:rPr>
            </w:pPr>
            <w:r w:rsidRPr="0059260B">
              <w:rPr>
                <w:rFonts w:ascii="Times New Roman" w:eastAsia="Times New Roman" w:hAnsi="Times New Roman" w:cs="Times New Roman"/>
                <w:color w:val="000000"/>
                <w:sz w:val="18"/>
                <w:szCs w:val="18"/>
                <w:shd w:val="clear" w:color="auto" w:fill="FFFFFF"/>
                <w:lang w:eastAsia="ru-RU" w:bidi="ru-RU"/>
              </w:rPr>
              <w:t>Направленность методов развития силы</w:t>
            </w:r>
          </w:p>
        </w:tc>
        <w:tc>
          <w:tcPr>
            <w:tcW w:w="7096" w:type="dxa"/>
            <w:gridSpan w:val="6"/>
            <w:tcBorders>
              <w:top w:val="single" w:sz="4" w:space="0" w:color="auto"/>
              <w:left w:val="single" w:sz="4" w:space="0" w:color="auto"/>
              <w:right w:val="single" w:sz="4" w:space="0" w:color="auto"/>
            </w:tcBorders>
            <w:shd w:val="clear" w:color="auto" w:fill="FFFFFF"/>
          </w:tcPr>
          <w:p w:rsidR="0059260B" w:rsidRPr="0059260B" w:rsidRDefault="0059260B" w:rsidP="009F64B7">
            <w:pPr>
              <w:widowControl w:val="0"/>
              <w:spacing w:after="0" w:line="240" w:lineRule="auto"/>
              <w:jc w:val="center"/>
              <w:rPr>
                <w:rFonts w:ascii="Times New Roman" w:eastAsia="Times New Roman" w:hAnsi="Times New Roman" w:cs="Times New Roman"/>
                <w:sz w:val="28"/>
                <w:szCs w:val="28"/>
                <w:lang w:eastAsia="ru-RU" w:bidi="ru-RU"/>
              </w:rPr>
            </w:pPr>
            <w:r w:rsidRPr="0059260B">
              <w:rPr>
                <w:rFonts w:ascii="Times New Roman" w:eastAsia="Times New Roman" w:hAnsi="Times New Roman" w:cs="Times New Roman"/>
                <w:color w:val="000000"/>
                <w:sz w:val="18"/>
                <w:szCs w:val="18"/>
                <w:shd w:val="clear" w:color="auto" w:fill="FFFFFF"/>
                <w:lang w:eastAsia="ru-RU" w:bidi="ru-RU"/>
              </w:rPr>
              <w:t>Содержание компонентов нагрузки</w:t>
            </w:r>
          </w:p>
        </w:tc>
      </w:tr>
      <w:tr w:rsidR="0059260B" w:rsidRPr="0059260B" w:rsidTr="009F64B7">
        <w:trPr>
          <w:trHeight w:hRule="exact" w:val="1046"/>
        </w:trPr>
        <w:tc>
          <w:tcPr>
            <w:tcW w:w="974" w:type="dxa"/>
            <w:vMerge/>
            <w:tcBorders>
              <w:left w:val="single" w:sz="4" w:space="0" w:color="auto"/>
            </w:tcBorders>
            <w:shd w:val="clear" w:color="auto" w:fill="FFFFFF"/>
          </w:tcPr>
          <w:p w:rsidR="0059260B" w:rsidRPr="0059260B" w:rsidRDefault="0059260B" w:rsidP="009F64B7">
            <w:pPr>
              <w:widowControl w:val="0"/>
              <w:spacing w:after="0" w:line="240" w:lineRule="auto"/>
              <w:rPr>
                <w:rFonts w:ascii="Times New Roman" w:eastAsia="Arial Unicode MS" w:hAnsi="Times New Roman" w:cs="Times New Roman"/>
                <w:color w:val="000000"/>
                <w:sz w:val="24"/>
                <w:szCs w:val="24"/>
                <w:lang w:eastAsia="ru-RU" w:bidi="ru-RU"/>
              </w:rPr>
            </w:pPr>
          </w:p>
        </w:tc>
        <w:tc>
          <w:tcPr>
            <w:tcW w:w="1834" w:type="dxa"/>
            <w:vMerge/>
            <w:tcBorders>
              <w:left w:val="single" w:sz="4" w:space="0" w:color="auto"/>
            </w:tcBorders>
            <w:shd w:val="clear" w:color="auto" w:fill="FFFFFF"/>
          </w:tcPr>
          <w:p w:rsidR="0059260B" w:rsidRPr="0059260B" w:rsidRDefault="0059260B" w:rsidP="009F64B7">
            <w:pPr>
              <w:widowControl w:val="0"/>
              <w:spacing w:after="0" w:line="240" w:lineRule="auto"/>
              <w:rPr>
                <w:rFonts w:ascii="Times New Roman" w:eastAsia="Arial Unicode MS" w:hAnsi="Times New Roman" w:cs="Times New Roman"/>
                <w:color w:val="000000"/>
                <w:sz w:val="24"/>
                <w:szCs w:val="24"/>
                <w:lang w:eastAsia="ru-RU" w:bidi="ru-RU"/>
              </w:rPr>
            </w:pPr>
          </w:p>
        </w:tc>
        <w:tc>
          <w:tcPr>
            <w:tcW w:w="1133" w:type="dxa"/>
            <w:tcBorders>
              <w:top w:val="single" w:sz="4" w:space="0" w:color="auto"/>
              <w:left w:val="single" w:sz="4" w:space="0" w:color="auto"/>
            </w:tcBorders>
            <w:shd w:val="clear" w:color="auto" w:fill="FFFFFF"/>
          </w:tcPr>
          <w:p w:rsidR="0059260B" w:rsidRPr="0059260B" w:rsidRDefault="0059260B" w:rsidP="009F64B7">
            <w:pPr>
              <w:widowControl w:val="0"/>
              <w:spacing w:after="0" w:line="240" w:lineRule="auto"/>
              <w:jc w:val="both"/>
              <w:rPr>
                <w:rFonts w:ascii="Times New Roman" w:eastAsia="Times New Roman" w:hAnsi="Times New Roman" w:cs="Times New Roman"/>
                <w:sz w:val="28"/>
                <w:szCs w:val="28"/>
                <w:lang w:eastAsia="ru-RU" w:bidi="ru-RU"/>
              </w:rPr>
            </w:pPr>
            <w:r w:rsidRPr="0059260B">
              <w:rPr>
                <w:rFonts w:ascii="Times New Roman" w:eastAsia="Times New Roman" w:hAnsi="Times New Roman" w:cs="Times New Roman"/>
                <w:color w:val="000000"/>
                <w:sz w:val="18"/>
                <w:szCs w:val="18"/>
                <w:shd w:val="clear" w:color="auto" w:fill="FFFFFF"/>
                <w:lang w:eastAsia="ru-RU" w:bidi="ru-RU"/>
              </w:rPr>
              <w:t>Вес</w:t>
            </w:r>
          </w:p>
          <w:p w:rsidR="0059260B" w:rsidRPr="0059260B" w:rsidRDefault="0059260B" w:rsidP="009F64B7">
            <w:pPr>
              <w:widowControl w:val="0"/>
              <w:spacing w:after="0" w:line="240" w:lineRule="auto"/>
              <w:jc w:val="both"/>
              <w:rPr>
                <w:rFonts w:ascii="Times New Roman" w:eastAsia="Times New Roman" w:hAnsi="Times New Roman" w:cs="Times New Roman"/>
                <w:sz w:val="28"/>
                <w:szCs w:val="28"/>
                <w:lang w:eastAsia="ru-RU" w:bidi="ru-RU"/>
              </w:rPr>
            </w:pPr>
            <w:r w:rsidRPr="0059260B">
              <w:rPr>
                <w:rFonts w:ascii="Times New Roman" w:eastAsia="Times New Roman" w:hAnsi="Times New Roman" w:cs="Times New Roman"/>
                <w:color w:val="000000"/>
                <w:sz w:val="18"/>
                <w:szCs w:val="18"/>
                <w:shd w:val="clear" w:color="auto" w:fill="FFFFFF"/>
                <w:lang w:eastAsia="ru-RU" w:bidi="ru-RU"/>
              </w:rPr>
              <w:t>отягощения % от мах.</w:t>
            </w:r>
          </w:p>
        </w:tc>
        <w:tc>
          <w:tcPr>
            <w:tcW w:w="989" w:type="dxa"/>
            <w:tcBorders>
              <w:top w:val="single" w:sz="4" w:space="0" w:color="auto"/>
              <w:left w:val="single" w:sz="4" w:space="0" w:color="auto"/>
            </w:tcBorders>
            <w:shd w:val="clear" w:color="auto" w:fill="FFFFFF"/>
          </w:tcPr>
          <w:p w:rsidR="0059260B" w:rsidRPr="0059260B" w:rsidRDefault="0059260B" w:rsidP="009F64B7">
            <w:pPr>
              <w:widowControl w:val="0"/>
              <w:spacing w:after="0" w:line="240" w:lineRule="auto"/>
              <w:rPr>
                <w:rFonts w:ascii="Times New Roman" w:eastAsia="Times New Roman" w:hAnsi="Times New Roman" w:cs="Times New Roman"/>
                <w:sz w:val="28"/>
                <w:szCs w:val="28"/>
                <w:lang w:eastAsia="ru-RU" w:bidi="ru-RU"/>
              </w:rPr>
            </w:pPr>
            <w:r w:rsidRPr="0059260B">
              <w:rPr>
                <w:rFonts w:ascii="Times New Roman" w:eastAsia="Times New Roman" w:hAnsi="Times New Roman" w:cs="Times New Roman"/>
                <w:color w:val="000000"/>
                <w:sz w:val="18"/>
                <w:szCs w:val="18"/>
                <w:shd w:val="clear" w:color="auto" w:fill="FFFFFF"/>
                <w:lang w:eastAsia="ru-RU" w:bidi="ru-RU"/>
              </w:rPr>
              <w:t>Кол-во</w:t>
            </w:r>
          </w:p>
          <w:p w:rsidR="0059260B" w:rsidRPr="0059260B" w:rsidRDefault="0059260B" w:rsidP="009F64B7">
            <w:pPr>
              <w:widowControl w:val="0"/>
              <w:spacing w:after="0" w:line="240" w:lineRule="auto"/>
              <w:jc w:val="center"/>
              <w:rPr>
                <w:rFonts w:ascii="Times New Roman" w:eastAsia="Times New Roman" w:hAnsi="Times New Roman" w:cs="Times New Roman"/>
                <w:sz w:val="28"/>
                <w:szCs w:val="28"/>
                <w:lang w:eastAsia="ru-RU" w:bidi="ru-RU"/>
              </w:rPr>
            </w:pPr>
            <w:r w:rsidRPr="0059260B">
              <w:rPr>
                <w:rFonts w:ascii="Times New Roman" w:eastAsia="Times New Roman" w:hAnsi="Times New Roman" w:cs="Times New Roman"/>
                <w:color w:val="000000"/>
                <w:sz w:val="18"/>
                <w:szCs w:val="18"/>
                <w:shd w:val="clear" w:color="auto" w:fill="FFFFFF"/>
                <w:lang w:eastAsia="ru-RU" w:bidi="ru-RU"/>
              </w:rPr>
              <w:t>повторен</w:t>
            </w:r>
          </w:p>
          <w:p w:rsidR="0059260B" w:rsidRPr="0059260B" w:rsidRDefault="0059260B" w:rsidP="009F64B7">
            <w:pPr>
              <w:widowControl w:val="0"/>
              <w:spacing w:after="0" w:line="240" w:lineRule="auto"/>
              <w:rPr>
                <w:rFonts w:ascii="Times New Roman" w:eastAsia="Times New Roman" w:hAnsi="Times New Roman" w:cs="Times New Roman"/>
                <w:sz w:val="28"/>
                <w:szCs w:val="28"/>
                <w:lang w:eastAsia="ru-RU" w:bidi="ru-RU"/>
              </w:rPr>
            </w:pPr>
            <w:proofErr w:type="spellStart"/>
            <w:r w:rsidRPr="0059260B">
              <w:rPr>
                <w:rFonts w:ascii="Times New Roman" w:eastAsia="Times New Roman" w:hAnsi="Times New Roman" w:cs="Times New Roman"/>
                <w:color w:val="000000"/>
                <w:sz w:val="18"/>
                <w:szCs w:val="18"/>
                <w:shd w:val="clear" w:color="auto" w:fill="FFFFFF"/>
                <w:lang w:eastAsia="ru-RU" w:bidi="ru-RU"/>
              </w:rPr>
              <w:t>ий</w:t>
            </w:r>
            <w:proofErr w:type="spellEnd"/>
          </w:p>
          <w:p w:rsidR="0059260B" w:rsidRPr="0059260B" w:rsidRDefault="0059260B" w:rsidP="009F64B7">
            <w:pPr>
              <w:widowControl w:val="0"/>
              <w:spacing w:after="0" w:line="240" w:lineRule="auto"/>
              <w:rPr>
                <w:rFonts w:ascii="Times New Roman" w:eastAsia="Times New Roman" w:hAnsi="Times New Roman" w:cs="Times New Roman"/>
                <w:sz w:val="28"/>
                <w:szCs w:val="28"/>
                <w:lang w:eastAsia="ru-RU" w:bidi="ru-RU"/>
              </w:rPr>
            </w:pPr>
            <w:r w:rsidRPr="0059260B">
              <w:rPr>
                <w:rFonts w:ascii="Times New Roman" w:eastAsia="Times New Roman" w:hAnsi="Times New Roman" w:cs="Times New Roman"/>
                <w:color w:val="000000"/>
                <w:sz w:val="18"/>
                <w:szCs w:val="18"/>
                <w:shd w:val="clear" w:color="auto" w:fill="FFFFFF"/>
                <w:lang w:eastAsia="ru-RU" w:bidi="ru-RU"/>
              </w:rPr>
              <w:t>упражнения</w:t>
            </w:r>
          </w:p>
        </w:tc>
        <w:tc>
          <w:tcPr>
            <w:tcW w:w="1138" w:type="dxa"/>
            <w:tcBorders>
              <w:top w:val="single" w:sz="4" w:space="0" w:color="auto"/>
              <w:left w:val="single" w:sz="4" w:space="0" w:color="auto"/>
            </w:tcBorders>
            <w:shd w:val="clear" w:color="auto" w:fill="FFFFFF"/>
          </w:tcPr>
          <w:p w:rsidR="0059260B" w:rsidRPr="0059260B" w:rsidRDefault="0059260B" w:rsidP="009F64B7">
            <w:pPr>
              <w:widowControl w:val="0"/>
              <w:spacing w:after="0" w:line="240" w:lineRule="auto"/>
              <w:rPr>
                <w:rFonts w:ascii="Times New Roman" w:eastAsia="Times New Roman" w:hAnsi="Times New Roman" w:cs="Times New Roman"/>
                <w:sz w:val="28"/>
                <w:szCs w:val="28"/>
                <w:lang w:eastAsia="ru-RU" w:bidi="ru-RU"/>
              </w:rPr>
            </w:pPr>
            <w:r w:rsidRPr="0059260B">
              <w:rPr>
                <w:rFonts w:ascii="Times New Roman" w:eastAsia="Times New Roman" w:hAnsi="Times New Roman" w:cs="Times New Roman"/>
                <w:color w:val="000000"/>
                <w:sz w:val="18"/>
                <w:szCs w:val="18"/>
                <w:shd w:val="clear" w:color="auto" w:fill="FFFFFF"/>
                <w:lang w:eastAsia="ru-RU" w:bidi="ru-RU"/>
              </w:rPr>
              <w:t>Кол-во</w:t>
            </w:r>
          </w:p>
          <w:p w:rsidR="0059260B" w:rsidRPr="0059260B" w:rsidRDefault="0059260B" w:rsidP="009F64B7">
            <w:pPr>
              <w:widowControl w:val="0"/>
              <w:spacing w:after="0" w:line="240" w:lineRule="auto"/>
              <w:rPr>
                <w:rFonts w:ascii="Times New Roman" w:eastAsia="Times New Roman" w:hAnsi="Times New Roman" w:cs="Times New Roman"/>
                <w:sz w:val="28"/>
                <w:szCs w:val="28"/>
                <w:lang w:eastAsia="ru-RU" w:bidi="ru-RU"/>
              </w:rPr>
            </w:pPr>
            <w:r w:rsidRPr="0059260B">
              <w:rPr>
                <w:rFonts w:ascii="Times New Roman" w:eastAsia="Times New Roman" w:hAnsi="Times New Roman" w:cs="Times New Roman"/>
                <w:color w:val="000000"/>
                <w:sz w:val="18"/>
                <w:szCs w:val="18"/>
                <w:shd w:val="clear" w:color="auto" w:fill="FFFFFF"/>
                <w:lang w:eastAsia="ru-RU" w:bidi="ru-RU"/>
              </w:rPr>
              <w:t>подхо</w:t>
            </w:r>
            <w:r w:rsidRPr="0059260B">
              <w:rPr>
                <w:rFonts w:ascii="Times New Roman" w:eastAsia="Times New Roman" w:hAnsi="Times New Roman" w:cs="Times New Roman"/>
                <w:color w:val="000000"/>
                <w:sz w:val="18"/>
                <w:szCs w:val="18"/>
                <w:shd w:val="clear" w:color="auto" w:fill="FFFFFF"/>
                <w:lang w:eastAsia="ru-RU" w:bidi="ru-RU"/>
              </w:rPr>
              <w:softHyphen/>
              <w:t>дов</w:t>
            </w:r>
          </w:p>
        </w:tc>
        <w:tc>
          <w:tcPr>
            <w:tcW w:w="989" w:type="dxa"/>
            <w:tcBorders>
              <w:top w:val="single" w:sz="4" w:space="0" w:color="auto"/>
              <w:left w:val="single" w:sz="4" w:space="0" w:color="auto"/>
            </w:tcBorders>
            <w:shd w:val="clear" w:color="auto" w:fill="FFFFFF"/>
          </w:tcPr>
          <w:p w:rsidR="0059260B" w:rsidRPr="0059260B" w:rsidRDefault="0059260B" w:rsidP="009F64B7">
            <w:pPr>
              <w:widowControl w:val="0"/>
              <w:spacing w:after="0" w:line="240" w:lineRule="auto"/>
              <w:rPr>
                <w:rFonts w:ascii="Times New Roman" w:eastAsia="Times New Roman" w:hAnsi="Times New Roman" w:cs="Times New Roman"/>
                <w:sz w:val="28"/>
                <w:szCs w:val="28"/>
                <w:lang w:eastAsia="ru-RU" w:bidi="ru-RU"/>
              </w:rPr>
            </w:pPr>
            <w:r w:rsidRPr="0059260B">
              <w:rPr>
                <w:rFonts w:ascii="Times New Roman" w:eastAsia="Times New Roman" w:hAnsi="Times New Roman" w:cs="Times New Roman"/>
                <w:color w:val="000000"/>
                <w:sz w:val="18"/>
                <w:szCs w:val="18"/>
                <w:shd w:val="clear" w:color="auto" w:fill="FFFFFF"/>
                <w:lang w:eastAsia="ru-RU" w:bidi="ru-RU"/>
              </w:rPr>
              <w:t>Отдых</w:t>
            </w:r>
          </w:p>
          <w:p w:rsidR="0059260B" w:rsidRPr="0059260B" w:rsidRDefault="0059260B" w:rsidP="009F64B7">
            <w:pPr>
              <w:widowControl w:val="0"/>
              <w:spacing w:after="0" w:line="240" w:lineRule="auto"/>
              <w:rPr>
                <w:rFonts w:ascii="Times New Roman" w:eastAsia="Times New Roman" w:hAnsi="Times New Roman" w:cs="Times New Roman"/>
                <w:sz w:val="28"/>
                <w:szCs w:val="28"/>
                <w:lang w:eastAsia="ru-RU" w:bidi="ru-RU"/>
              </w:rPr>
            </w:pPr>
            <w:r w:rsidRPr="0059260B">
              <w:rPr>
                <w:rFonts w:ascii="Times New Roman" w:eastAsia="Times New Roman" w:hAnsi="Times New Roman" w:cs="Times New Roman"/>
                <w:color w:val="000000"/>
                <w:sz w:val="18"/>
                <w:szCs w:val="18"/>
                <w:shd w:val="clear" w:color="auto" w:fill="FFFFFF"/>
                <w:lang w:eastAsia="ru-RU" w:bidi="ru-RU"/>
              </w:rPr>
              <w:t>мин.</w:t>
            </w:r>
          </w:p>
        </w:tc>
        <w:tc>
          <w:tcPr>
            <w:tcW w:w="1138" w:type="dxa"/>
            <w:tcBorders>
              <w:top w:val="single" w:sz="4" w:space="0" w:color="auto"/>
              <w:left w:val="single" w:sz="4" w:space="0" w:color="auto"/>
            </w:tcBorders>
            <w:shd w:val="clear" w:color="auto" w:fill="FFFFFF"/>
          </w:tcPr>
          <w:p w:rsidR="0059260B" w:rsidRPr="0059260B" w:rsidRDefault="0059260B" w:rsidP="009F64B7">
            <w:pPr>
              <w:widowControl w:val="0"/>
              <w:spacing w:after="0" w:line="240" w:lineRule="auto"/>
              <w:rPr>
                <w:rFonts w:ascii="Times New Roman" w:eastAsia="Times New Roman" w:hAnsi="Times New Roman" w:cs="Times New Roman"/>
                <w:sz w:val="28"/>
                <w:szCs w:val="28"/>
                <w:lang w:eastAsia="ru-RU" w:bidi="ru-RU"/>
              </w:rPr>
            </w:pPr>
            <w:r w:rsidRPr="0059260B">
              <w:rPr>
                <w:rFonts w:ascii="Times New Roman" w:eastAsia="Times New Roman" w:hAnsi="Times New Roman" w:cs="Times New Roman"/>
                <w:color w:val="000000"/>
                <w:sz w:val="18"/>
                <w:szCs w:val="18"/>
                <w:shd w:val="clear" w:color="auto" w:fill="FFFFFF"/>
                <w:lang w:eastAsia="ru-RU" w:bidi="ru-RU"/>
              </w:rPr>
              <w:t>Скорость</w:t>
            </w:r>
          </w:p>
          <w:p w:rsidR="0059260B" w:rsidRPr="0059260B" w:rsidRDefault="0059260B" w:rsidP="009F64B7">
            <w:pPr>
              <w:widowControl w:val="0"/>
              <w:spacing w:after="0" w:line="240" w:lineRule="auto"/>
              <w:rPr>
                <w:rFonts w:ascii="Times New Roman" w:eastAsia="Times New Roman" w:hAnsi="Times New Roman" w:cs="Times New Roman"/>
                <w:sz w:val="28"/>
                <w:szCs w:val="28"/>
                <w:lang w:eastAsia="ru-RU" w:bidi="ru-RU"/>
              </w:rPr>
            </w:pPr>
            <w:r w:rsidRPr="0059260B">
              <w:rPr>
                <w:rFonts w:ascii="Times New Roman" w:eastAsia="Times New Roman" w:hAnsi="Times New Roman" w:cs="Times New Roman"/>
                <w:color w:val="000000"/>
                <w:sz w:val="18"/>
                <w:szCs w:val="18"/>
                <w:shd w:val="clear" w:color="auto" w:fill="FFFFFF"/>
                <w:lang w:eastAsia="ru-RU" w:bidi="ru-RU"/>
              </w:rPr>
              <w:t>преодолевающих</w:t>
            </w:r>
          </w:p>
          <w:p w:rsidR="0059260B" w:rsidRPr="0059260B" w:rsidRDefault="0059260B" w:rsidP="009F64B7">
            <w:pPr>
              <w:widowControl w:val="0"/>
              <w:spacing w:after="0" w:line="240" w:lineRule="auto"/>
              <w:rPr>
                <w:rFonts w:ascii="Times New Roman" w:eastAsia="Times New Roman" w:hAnsi="Times New Roman" w:cs="Times New Roman"/>
                <w:sz w:val="28"/>
                <w:szCs w:val="28"/>
                <w:lang w:eastAsia="ru-RU" w:bidi="ru-RU"/>
              </w:rPr>
            </w:pPr>
            <w:r w:rsidRPr="0059260B">
              <w:rPr>
                <w:rFonts w:ascii="Times New Roman" w:eastAsia="Times New Roman" w:hAnsi="Times New Roman" w:cs="Times New Roman"/>
                <w:color w:val="000000"/>
                <w:sz w:val="18"/>
                <w:szCs w:val="18"/>
                <w:shd w:val="clear" w:color="auto" w:fill="FFFFFF"/>
                <w:lang w:eastAsia="ru-RU" w:bidi="ru-RU"/>
              </w:rPr>
              <w:t>движений</w:t>
            </w:r>
          </w:p>
        </w:tc>
        <w:tc>
          <w:tcPr>
            <w:tcW w:w="1709" w:type="dxa"/>
            <w:tcBorders>
              <w:top w:val="single" w:sz="4" w:space="0" w:color="auto"/>
              <w:left w:val="single" w:sz="4" w:space="0" w:color="auto"/>
              <w:right w:val="single" w:sz="4" w:space="0" w:color="auto"/>
            </w:tcBorders>
            <w:shd w:val="clear" w:color="auto" w:fill="FFFFFF"/>
          </w:tcPr>
          <w:p w:rsidR="0059260B" w:rsidRPr="0059260B" w:rsidRDefault="0059260B" w:rsidP="009F64B7">
            <w:pPr>
              <w:widowControl w:val="0"/>
              <w:spacing w:after="0" w:line="240" w:lineRule="auto"/>
              <w:rPr>
                <w:rFonts w:ascii="Times New Roman" w:eastAsia="Times New Roman" w:hAnsi="Times New Roman" w:cs="Times New Roman"/>
                <w:sz w:val="28"/>
                <w:szCs w:val="28"/>
                <w:lang w:eastAsia="ru-RU" w:bidi="ru-RU"/>
              </w:rPr>
            </w:pPr>
            <w:r w:rsidRPr="0059260B">
              <w:rPr>
                <w:rFonts w:ascii="Times New Roman" w:eastAsia="Times New Roman" w:hAnsi="Times New Roman" w:cs="Times New Roman"/>
                <w:color w:val="000000"/>
                <w:sz w:val="18"/>
                <w:szCs w:val="18"/>
                <w:shd w:val="clear" w:color="auto" w:fill="FFFFFF"/>
                <w:lang w:eastAsia="ru-RU" w:bidi="ru-RU"/>
              </w:rPr>
              <w:t>Темп</w:t>
            </w:r>
          </w:p>
          <w:p w:rsidR="0059260B" w:rsidRPr="0059260B" w:rsidRDefault="0059260B" w:rsidP="009F64B7">
            <w:pPr>
              <w:widowControl w:val="0"/>
              <w:spacing w:after="0" w:line="240" w:lineRule="auto"/>
              <w:rPr>
                <w:rFonts w:ascii="Times New Roman" w:eastAsia="Times New Roman" w:hAnsi="Times New Roman" w:cs="Times New Roman"/>
                <w:sz w:val="28"/>
                <w:szCs w:val="28"/>
                <w:lang w:eastAsia="ru-RU" w:bidi="ru-RU"/>
              </w:rPr>
            </w:pPr>
            <w:r w:rsidRPr="0059260B">
              <w:rPr>
                <w:rFonts w:ascii="Times New Roman" w:eastAsia="Times New Roman" w:hAnsi="Times New Roman" w:cs="Times New Roman"/>
                <w:color w:val="000000"/>
                <w:sz w:val="18"/>
                <w:szCs w:val="18"/>
                <w:shd w:val="clear" w:color="auto" w:fill="FFFFFF"/>
                <w:lang w:eastAsia="ru-RU" w:bidi="ru-RU"/>
              </w:rPr>
              <w:t>выполнения</w:t>
            </w:r>
          </w:p>
          <w:p w:rsidR="0059260B" w:rsidRPr="0059260B" w:rsidRDefault="0059260B" w:rsidP="009F64B7">
            <w:pPr>
              <w:widowControl w:val="0"/>
              <w:spacing w:after="0" w:line="240" w:lineRule="auto"/>
              <w:rPr>
                <w:rFonts w:ascii="Times New Roman" w:eastAsia="Times New Roman" w:hAnsi="Times New Roman" w:cs="Times New Roman"/>
                <w:sz w:val="28"/>
                <w:szCs w:val="28"/>
                <w:lang w:eastAsia="ru-RU" w:bidi="ru-RU"/>
              </w:rPr>
            </w:pPr>
            <w:r w:rsidRPr="0059260B">
              <w:rPr>
                <w:rFonts w:ascii="Times New Roman" w:eastAsia="Times New Roman" w:hAnsi="Times New Roman" w:cs="Times New Roman"/>
                <w:color w:val="000000"/>
                <w:sz w:val="18"/>
                <w:szCs w:val="18"/>
                <w:shd w:val="clear" w:color="auto" w:fill="FFFFFF"/>
                <w:lang w:eastAsia="ru-RU" w:bidi="ru-RU"/>
              </w:rPr>
              <w:t>упражнения</w:t>
            </w:r>
          </w:p>
        </w:tc>
      </w:tr>
      <w:tr w:rsidR="0059260B" w:rsidRPr="0059260B" w:rsidTr="009F64B7">
        <w:trPr>
          <w:trHeight w:hRule="exact" w:val="240"/>
        </w:trPr>
        <w:tc>
          <w:tcPr>
            <w:tcW w:w="974" w:type="dxa"/>
            <w:tcBorders>
              <w:top w:val="single" w:sz="4" w:space="0" w:color="auto"/>
              <w:left w:val="single" w:sz="4" w:space="0" w:color="auto"/>
            </w:tcBorders>
            <w:shd w:val="clear" w:color="auto" w:fill="FFFFFF"/>
          </w:tcPr>
          <w:p w:rsidR="0059260B" w:rsidRPr="0059260B" w:rsidRDefault="009F64B7" w:rsidP="009F64B7">
            <w:pPr>
              <w:widowControl w:val="0"/>
              <w:spacing w:after="0" w:line="240" w:lineRule="auto"/>
              <w:jc w:val="center"/>
              <w:rPr>
                <w:rFonts w:ascii="Times New Roman" w:eastAsia="Times New Roman" w:hAnsi="Times New Roman" w:cs="Times New Roman"/>
                <w:sz w:val="28"/>
                <w:szCs w:val="28"/>
                <w:lang w:eastAsia="ru-RU" w:bidi="ru-RU"/>
              </w:rPr>
            </w:pPr>
            <w:r>
              <w:rPr>
                <w:rFonts w:ascii="Times New Roman" w:eastAsia="Times New Roman" w:hAnsi="Times New Roman" w:cs="Times New Roman"/>
                <w:color w:val="000000"/>
                <w:sz w:val="18"/>
                <w:szCs w:val="18"/>
                <w:shd w:val="clear" w:color="auto" w:fill="FFFFFF"/>
                <w:lang w:val="en-US" w:bidi="en-US"/>
              </w:rPr>
              <w:t>1</w:t>
            </w:r>
          </w:p>
        </w:tc>
        <w:tc>
          <w:tcPr>
            <w:tcW w:w="1834" w:type="dxa"/>
            <w:tcBorders>
              <w:top w:val="single" w:sz="4" w:space="0" w:color="auto"/>
              <w:left w:val="single" w:sz="4" w:space="0" w:color="auto"/>
            </w:tcBorders>
            <w:shd w:val="clear" w:color="auto" w:fill="FFFFFF"/>
            <w:vAlign w:val="bottom"/>
          </w:tcPr>
          <w:p w:rsidR="0059260B" w:rsidRPr="0059260B" w:rsidRDefault="0059260B" w:rsidP="009F64B7">
            <w:pPr>
              <w:widowControl w:val="0"/>
              <w:spacing w:after="0" w:line="240" w:lineRule="auto"/>
              <w:jc w:val="center"/>
              <w:rPr>
                <w:rFonts w:ascii="Times New Roman" w:eastAsia="Times New Roman" w:hAnsi="Times New Roman" w:cs="Times New Roman"/>
                <w:sz w:val="28"/>
                <w:szCs w:val="28"/>
                <w:lang w:eastAsia="ru-RU" w:bidi="ru-RU"/>
              </w:rPr>
            </w:pPr>
            <w:r w:rsidRPr="0059260B">
              <w:rPr>
                <w:rFonts w:ascii="Times New Roman" w:eastAsia="Times New Roman" w:hAnsi="Times New Roman" w:cs="Times New Roman"/>
                <w:color w:val="000000"/>
                <w:sz w:val="18"/>
                <w:szCs w:val="18"/>
                <w:shd w:val="clear" w:color="auto" w:fill="FFFFFF"/>
                <w:lang w:eastAsia="ru-RU" w:bidi="ru-RU"/>
              </w:rPr>
              <w:t>2</w:t>
            </w:r>
          </w:p>
        </w:tc>
        <w:tc>
          <w:tcPr>
            <w:tcW w:w="1133" w:type="dxa"/>
            <w:tcBorders>
              <w:top w:val="single" w:sz="4" w:space="0" w:color="auto"/>
              <w:left w:val="single" w:sz="4" w:space="0" w:color="auto"/>
            </w:tcBorders>
            <w:shd w:val="clear" w:color="auto" w:fill="FFFFFF"/>
          </w:tcPr>
          <w:p w:rsidR="0059260B" w:rsidRPr="0059260B" w:rsidRDefault="0059260B" w:rsidP="009F64B7">
            <w:pPr>
              <w:widowControl w:val="0"/>
              <w:spacing w:after="0" w:line="240" w:lineRule="auto"/>
              <w:jc w:val="center"/>
              <w:rPr>
                <w:rFonts w:ascii="Times New Roman" w:eastAsia="Times New Roman" w:hAnsi="Times New Roman" w:cs="Times New Roman"/>
                <w:sz w:val="28"/>
                <w:szCs w:val="28"/>
                <w:lang w:eastAsia="ru-RU" w:bidi="ru-RU"/>
              </w:rPr>
            </w:pPr>
            <w:r w:rsidRPr="0059260B">
              <w:rPr>
                <w:rFonts w:ascii="Times New Roman" w:eastAsia="Times New Roman" w:hAnsi="Times New Roman" w:cs="Times New Roman"/>
                <w:color w:val="000000"/>
                <w:sz w:val="18"/>
                <w:szCs w:val="18"/>
                <w:shd w:val="clear" w:color="auto" w:fill="FFFFFF"/>
                <w:lang w:eastAsia="ru-RU" w:bidi="ru-RU"/>
              </w:rPr>
              <w:t>3</w:t>
            </w:r>
          </w:p>
        </w:tc>
        <w:tc>
          <w:tcPr>
            <w:tcW w:w="989" w:type="dxa"/>
            <w:tcBorders>
              <w:top w:val="single" w:sz="4" w:space="0" w:color="auto"/>
              <w:left w:val="single" w:sz="4" w:space="0" w:color="auto"/>
            </w:tcBorders>
            <w:shd w:val="clear" w:color="auto" w:fill="FFFFFF"/>
          </w:tcPr>
          <w:p w:rsidR="0059260B" w:rsidRPr="0059260B" w:rsidRDefault="0059260B" w:rsidP="009F64B7">
            <w:pPr>
              <w:widowControl w:val="0"/>
              <w:spacing w:after="0" w:line="240" w:lineRule="auto"/>
              <w:jc w:val="center"/>
              <w:rPr>
                <w:rFonts w:ascii="Times New Roman" w:eastAsia="Times New Roman" w:hAnsi="Times New Roman" w:cs="Times New Roman"/>
                <w:sz w:val="28"/>
                <w:szCs w:val="28"/>
                <w:lang w:eastAsia="ru-RU" w:bidi="ru-RU"/>
              </w:rPr>
            </w:pPr>
            <w:r w:rsidRPr="0059260B">
              <w:rPr>
                <w:rFonts w:ascii="Times New Roman" w:eastAsia="Times New Roman" w:hAnsi="Times New Roman" w:cs="Times New Roman"/>
                <w:color w:val="000000"/>
                <w:sz w:val="18"/>
                <w:szCs w:val="18"/>
                <w:shd w:val="clear" w:color="auto" w:fill="FFFFFF"/>
                <w:lang w:eastAsia="ru-RU" w:bidi="ru-RU"/>
              </w:rPr>
              <w:t>4</w:t>
            </w:r>
          </w:p>
        </w:tc>
        <w:tc>
          <w:tcPr>
            <w:tcW w:w="1138" w:type="dxa"/>
            <w:tcBorders>
              <w:top w:val="single" w:sz="4" w:space="0" w:color="auto"/>
              <w:left w:val="single" w:sz="4" w:space="0" w:color="auto"/>
            </w:tcBorders>
            <w:shd w:val="clear" w:color="auto" w:fill="FFFFFF"/>
          </w:tcPr>
          <w:p w:rsidR="0059260B" w:rsidRPr="0059260B" w:rsidRDefault="0059260B" w:rsidP="009F64B7">
            <w:pPr>
              <w:widowControl w:val="0"/>
              <w:spacing w:after="0" w:line="240" w:lineRule="auto"/>
              <w:jc w:val="center"/>
              <w:rPr>
                <w:rFonts w:ascii="Times New Roman" w:eastAsia="Times New Roman" w:hAnsi="Times New Roman" w:cs="Times New Roman"/>
                <w:sz w:val="28"/>
                <w:szCs w:val="28"/>
                <w:lang w:eastAsia="ru-RU" w:bidi="ru-RU"/>
              </w:rPr>
            </w:pPr>
            <w:r w:rsidRPr="0059260B">
              <w:rPr>
                <w:rFonts w:ascii="Times New Roman" w:eastAsia="Times New Roman" w:hAnsi="Times New Roman" w:cs="Times New Roman"/>
                <w:color w:val="000000"/>
                <w:sz w:val="18"/>
                <w:szCs w:val="18"/>
                <w:shd w:val="clear" w:color="auto" w:fill="FFFFFF"/>
                <w:lang w:eastAsia="ru-RU" w:bidi="ru-RU"/>
              </w:rPr>
              <w:t>5</w:t>
            </w:r>
          </w:p>
        </w:tc>
        <w:tc>
          <w:tcPr>
            <w:tcW w:w="989" w:type="dxa"/>
            <w:tcBorders>
              <w:top w:val="single" w:sz="4" w:space="0" w:color="auto"/>
              <w:left w:val="single" w:sz="4" w:space="0" w:color="auto"/>
            </w:tcBorders>
            <w:shd w:val="clear" w:color="auto" w:fill="FFFFFF"/>
            <w:vAlign w:val="bottom"/>
          </w:tcPr>
          <w:p w:rsidR="0059260B" w:rsidRPr="0059260B" w:rsidRDefault="0059260B" w:rsidP="009F64B7">
            <w:pPr>
              <w:widowControl w:val="0"/>
              <w:spacing w:after="0" w:line="240" w:lineRule="auto"/>
              <w:jc w:val="center"/>
              <w:rPr>
                <w:rFonts w:ascii="Times New Roman" w:eastAsia="Times New Roman" w:hAnsi="Times New Roman" w:cs="Times New Roman"/>
                <w:sz w:val="28"/>
                <w:szCs w:val="28"/>
                <w:lang w:eastAsia="ru-RU" w:bidi="ru-RU"/>
              </w:rPr>
            </w:pPr>
            <w:r w:rsidRPr="0059260B">
              <w:rPr>
                <w:rFonts w:ascii="Times New Roman" w:eastAsia="Times New Roman" w:hAnsi="Times New Roman" w:cs="Times New Roman"/>
                <w:color w:val="000000"/>
                <w:sz w:val="18"/>
                <w:szCs w:val="18"/>
                <w:shd w:val="clear" w:color="auto" w:fill="FFFFFF"/>
                <w:lang w:eastAsia="ru-RU" w:bidi="ru-RU"/>
              </w:rPr>
              <w:t>6</w:t>
            </w:r>
          </w:p>
        </w:tc>
        <w:tc>
          <w:tcPr>
            <w:tcW w:w="1138" w:type="dxa"/>
            <w:tcBorders>
              <w:top w:val="single" w:sz="4" w:space="0" w:color="auto"/>
              <w:left w:val="single" w:sz="4" w:space="0" w:color="auto"/>
            </w:tcBorders>
            <w:shd w:val="clear" w:color="auto" w:fill="FFFFFF"/>
          </w:tcPr>
          <w:p w:rsidR="0059260B" w:rsidRPr="0059260B" w:rsidRDefault="0059260B" w:rsidP="009F64B7">
            <w:pPr>
              <w:widowControl w:val="0"/>
              <w:spacing w:after="0" w:line="240" w:lineRule="auto"/>
              <w:jc w:val="center"/>
              <w:rPr>
                <w:rFonts w:ascii="Times New Roman" w:eastAsia="Times New Roman" w:hAnsi="Times New Roman" w:cs="Times New Roman"/>
                <w:sz w:val="28"/>
                <w:szCs w:val="28"/>
                <w:lang w:eastAsia="ru-RU" w:bidi="ru-RU"/>
              </w:rPr>
            </w:pPr>
            <w:r w:rsidRPr="0059260B">
              <w:rPr>
                <w:rFonts w:ascii="Times New Roman" w:eastAsia="Times New Roman" w:hAnsi="Times New Roman" w:cs="Times New Roman"/>
                <w:color w:val="000000"/>
                <w:sz w:val="18"/>
                <w:szCs w:val="18"/>
                <w:shd w:val="clear" w:color="auto" w:fill="FFFFFF"/>
                <w:lang w:eastAsia="ru-RU" w:bidi="ru-RU"/>
              </w:rPr>
              <w:t>7</w:t>
            </w:r>
          </w:p>
        </w:tc>
        <w:tc>
          <w:tcPr>
            <w:tcW w:w="1709" w:type="dxa"/>
            <w:tcBorders>
              <w:top w:val="single" w:sz="4" w:space="0" w:color="auto"/>
              <w:left w:val="single" w:sz="4" w:space="0" w:color="auto"/>
              <w:right w:val="single" w:sz="4" w:space="0" w:color="auto"/>
            </w:tcBorders>
            <w:shd w:val="clear" w:color="auto" w:fill="FFFFFF"/>
            <w:vAlign w:val="bottom"/>
          </w:tcPr>
          <w:p w:rsidR="0059260B" w:rsidRPr="0059260B" w:rsidRDefault="0059260B" w:rsidP="009F64B7">
            <w:pPr>
              <w:widowControl w:val="0"/>
              <w:spacing w:after="0" w:line="240" w:lineRule="auto"/>
              <w:rPr>
                <w:rFonts w:ascii="Times New Roman" w:eastAsia="Times New Roman" w:hAnsi="Times New Roman" w:cs="Times New Roman"/>
                <w:sz w:val="28"/>
                <w:szCs w:val="28"/>
                <w:lang w:eastAsia="ru-RU" w:bidi="ru-RU"/>
              </w:rPr>
            </w:pPr>
            <w:r w:rsidRPr="0059260B">
              <w:rPr>
                <w:rFonts w:ascii="Times New Roman" w:eastAsia="Times New Roman" w:hAnsi="Times New Roman" w:cs="Times New Roman"/>
                <w:color w:val="000000"/>
                <w:sz w:val="18"/>
                <w:szCs w:val="18"/>
                <w:shd w:val="clear" w:color="auto" w:fill="FFFFFF"/>
                <w:lang w:eastAsia="ru-RU" w:bidi="ru-RU"/>
              </w:rPr>
              <w:t>8</w:t>
            </w:r>
          </w:p>
        </w:tc>
      </w:tr>
      <w:tr w:rsidR="0059260B" w:rsidRPr="0059260B" w:rsidTr="009F64B7">
        <w:trPr>
          <w:trHeight w:hRule="exact" w:val="629"/>
        </w:trPr>
        <w:tc>
          <w:tcPr>
            <w:tcW w:w="974" w:type="dxa"/>
            <w:vMerge w:val="restart"/>
            <w:tcBorders>
              <w:top w:val="single" w:sz="4" w:space="0" w:color="auto"/>
              <w:left w:val="single" w:sz="4" w:space="0" w:color="auto"/>
            </w:tcBorders>
            <w:shd w:val="clear" w:color="auto" w:fill="FFFFFF"/>
            <w:textDirection w:val="btLr"/>
          </w:tcPr>
          <w:p w:rsidR="0059260B" w:rsidRPr="0059260B" w:rsidRDefault="0059260B" w:rsidP="009F64B7">
            <w:pPr>
              <w:widowControl w:val="0"/>
              <w:spacing w:after="0" w:line="240" w:lineRule="auto"/>
              <w:rPr>
                <w:rFonts w:ascii="Times New Roman" w:eastAsia="Times New Roman" w:hAnsi="Times New Roman" w:cs="Times New Roman"/>
                <w:sz w:val="28"/>
                <w:szCs w:val="28"/>
                <w:lang w:eastAsia="ru-RU" w:bidi="ru-RU"/>
              </w:rPr>
            </w:pPr>
            <w:r w:rsidRPr="0059260B">
              <w:rPr>
                <w:rFonts w:ascii="Times New Roman" w:eastAsia="Times New Roman" w:hAnsi="Times New Roman" w:cs="Times New Roman"/>
                <w:color w:val="000000"/>
                <w:sz w:val="18"/>
                <w:szCs w:val="18"/>
                <w:shd w:val="clear" w:color="auto" w:fill="FFFFFF"/>
                <w:lang w:eastAsia="ru-RU" w:bidi="ru-RU"/>
              </w:rPr>
              <w:t>Метод</w:t>
            </w:r>
          </w:p>
          <w:p w:rsidR="0059260B" w:rsidRPr="0059260B" w:rsidRDefault="0059260B" w:rsidP="009F64B7">
            <w:pPr>
              <w:widowControl w:val="0"/>
              <w:spacing w:after="0" w:line="240" w:lineRule="auto"/>
              <w:rPr>
                <w:rFonts w:ascii="Times New Roman" w:eastAsia="Times New Roman" w:hAnsi="Times New Roman" w:cs="Times New Roman"/>
                <w:sz w:val="28"/>
                <w:szCs w:val="28"/>
                <w:lang w:eastAsia="ru-RU" w:bidi="ru-RU"/>
              </w:rPr>
            </w:pPr>
            <w:r w:rsidRPr="0059260B">
              <w:rPr>
                <w:rFonts w:ascii="Times New Roman" w:eastAsia="Times New Roman" w:hAnsi="Times New Roman" w:cs="Times New Roman"/>
                <w:color w:val="000000"/>
                <w:sz w:val="18"/>
                <w:szCs w:val="18"/>
                <w:shd w:val="clear" w:color="auto" w:fill="FFFFFF"/>
                <w:lang w:eastAsia="ru-RU" w:bidi="ru-RU"/>
              </w:rPr>
              <w:t>максимальных</w:t>
            </w:r>
          </w:p>
          <w:p w:rsidR="0059260B" w:rsidRPr="0059260B" w:rsidRDefault="0059260B" w:rsidP="009F64B7">
            <w:pPr>
              <w:widowControl w:val="0"/>
              <w:spacing w:after="0" w:line="240" w:lineRule="auto"/>
              <w:rPr>
                <w:rFonts w:ascii="Times New Roman" w:eastAsia="Times New Roman" w:hAnsi="Times New Roman" w:cs="Times New Roman"/>
                <w:sz w:val="28"/>
                <w:szCs w:val="28"/>
                <w:lang w:eastAsia="ru-RU" w:bidi="ru-RU"/>
              </w:rPr>
            </w:pPr>
            <w:r w:rsidRPr="0059260B">
              <w:rPr>
                <w:rFonts w:ascii="Times New Roman" w:eastAsia="Times New Roman" w:hAnsi="Times New Roman" w:cs="Times New Roman"/>
                <w:color w:val="000000"/>
                <w:sz w:val="18"/>
                <w:szCs w:val="18"/>
                <w:shd w:val="clear" w:color="auto" w:fill="FFFFFF"/>
                <w:lang w:eastAsia="ru-RU" w:bidi="ru-RU"/>
              </w:rPr>
              <w:t>усилий</w:t>
            </w:r>
          </w:p>
        </w:tc>
        <w:tc>
          <w:tcPr>
            <w:tcW w:w="1834" w:type="dxa"/>
            <w:tcBorders>
              <w:top w:val="single" w:sz="4" w:space="0" w:color="auto"/>
              <w:left w:val="single" w:sz="4" w:space="0" w:color="auto"/>
            </w:tcBorders>
            <w:shd w:val="clear" w:color="auto" w:fill="FFFFFF"/>
          </w:tcPr>
          <w:p w:rsidR="0059260B" w:rsidRPr="0059260B" w:rsidRDefault="0059260B" w:rsidP="009F64B7">
            <w:pPr>
              <w:widowControl w:val="0"/>
              <w:spacing w:after="0" w:line="240" w:lineRule="auto"/>
              <w:rPr>
                <w:rFonts w:ascii="Times New Roman" w:eastAsia="Times New Roman" w:hAnsi="Times New Roman" w:cs="Times New Roman"/>
                <w:sz w:val="28"/>
                <w:szCs w:val="28"/>
                <w:lang w:eastAsia="ru-RU" w:bidi="ru-RU"/>
              </w:rPr>
            </w:pPr>
            <w:r w:rsidRPr="0059260B">
              <w:rPr>
                <w:rFonts w:ascii="Times New Roman" w:eastAsia="Times New Roman" w:hAnsi="Times New Roman" w:cs="Times New Roman"/>
                <w:color w:val="000000"/>
                <w:sz w:val="18"/>
                <w:szCs w:val="18"/>
                <w:shd w:val="clear" w:color="auto" w:fill="FFFFFF"/>
                <w:lang w:eastAsia="ru-RU" w:bidi="ru-RU"/>
              </w:rPr>
              <w:t>Преимущественное</w:t>
            </w:r>
          </w:p>
          <w:p w:rsidR="0059260B" w:rsidRPr="0059260B" w:rsidRDefault="0059260B" w:rsidP="009F64B7">
            <w:pPr>
              <w:widowControl w:val="0"/>
              <w:spacing w:after="0" w:line="240" w:lineRule="auto"/>
              <w:rPr>
                <w:rFonts w:ascii="Times New Roman" w:eastAsia="Times New Roman" w:hAnsi="Times New Roman" w:cs="Times New Roman"/>
                <w:sz w:val="28"/>
                <w:szCs w:val="28"/>
                <w:lang w:eastAsia="ru-RU" w:bidi="ru-RU"/>
              </w:rPr>
            </w:pPr>
            <w:r w:rsidRPr="0059260B">
              <w:rPr>
                <w:rFonts w:ascii="Times New Roman" w:eastAsia="Times New Roman" w:hAnsi="Times New Roman" w:cs="Times New Roman"/>
                <w:color w:val="000000"/>
                <w:sz w:val="18"/>
                <w:szCs w:val="18"/>
                <w:shd w:val="clear" w:color="auto" w:fill="FFFFFF"/>
                <w:lang w:eastAsia="ru-RU" w:bidi="ru-RU"/>
              </w:rPr>
              <w:t>развитие</w:t>
            </w:r>
          </w:p>
          <w:p w:rsidR="0059260B" w:rsidRPr="0059260B" w:rsidRDefault="0059260B" w:rsidP="009F64B7">
            <w:pPr>
              <w:widowControl w:val="0"/>
              <w:spacing w:after="0" w:line="240" w:lineRule="auto"/>
              <w:rPr>
                <w:rFonts w:ascii="Times New Roman" w:eastAsia="Times New Roman" w:hAnsi="Times New Roman" w:cs="Times New Roman"/>
                <w:sz w:val="28"/>
                <w:szCs w:val="28"/>
                <w:lang w:eastAsia="ru-RU" w:bidi="ru-RU"/>
              </w:rPr>
            </w:pPr>
            <w:r w:rsidRPr="0059260B">
              <w:rPr>
                <w:rFonts w:ascii="Times New Roman" w:eastAsia="Times New Roman" w:hAnsi="Times New Roman" w:cs="Times New Roman"/>
                <w:color w:val="000000"/>
                <w:sz w:val="18"/>
                <w:szCs w:val="18"/>
                <w:shd w:val="clear" w:color="auto" w:fill="FFFFFF"/>
                <w:lang w:eastAsia="ru-RU" w:bidi="ru-RU"/>
              </w:rPr>
              <w:t>максимальной силы</w:t>
            </w:r>
          </w:p>
        </w:tc>
        <w:tc>
          <w:tcPr>
            <w:tcW w:w="1133" w:type="dxa"/>
            <w:tcBorders>
              <w:top w:val="single" w:sz="4" w:space="0" w:color="auto"/>
              <w:left w:val="single" w:sz="4" w:space="0" w:color="auto"/>
            </w:tcBorders>
            <w:shd w:val="clear" w:color="auto" w:fill="FFFFFF"/>
          </w:tcPr>
          <w:p w:rsidR="0059260B" w:rsidRPr="0059260B" w:rsidRDefault="0059260B" w:rsidP="009F64B7">
            <w:pPr>
              <w:widowControl w:val="0"/>
              <w:spacing w:after="0" w:line="240" w:lineRule="auto"/>
              <w:jc w:val="center"/>
              <w:rPr>
                <w:rFonts w:ascii="Times New Roman" w:eastAsia="Times New Roman" w:hAnsi="Times New Roman" w:cs="Times New Roman"/>
                <w:sz w:val="28"/>
                <w:szCs w:val="28"/>
                <w:lang w:eastAsia="ru-RU" w:bidi="ru-RU"/>
              </w:rPr>
            </w:pPr>
            <w:r w:rsidRPr="0059260B">
              <w:rPr>
                <w:rFonts w:ascii="Times New Roman" w:eastAsia="Times New Roman" w:hAnsi="Times New Roman" w:cs="Times New Roman"/>
                <w:color w:val="000000"/>
                <w:sz w:val="18"/>
                <w:szCs w:val="18"/>
                <w:shd w:val="clear" w:color="auto" w:fill="FFFFFF"/>
                <w:lang w:eastAsia="ru-RU" w:bidi="ru-RU"/>
              </w:rPr>
              <w:t>до 100 и более</w:t>
            </w:r>
          </w:p>
        </w:tc>
        <w:tc>
          <w:tcPr>
            <w:tcW w:w="989" w:type="dxa"/>
            <w:tcBorders>
              <w:top w:val="single" w:sz="4" w:space="0" w:color="auto"/>
              <w:left w:val="single" w:sz="4" w:space="0" w:color="auto"/>
            </w:tcBorders>
            <w:shd w:val="clear" w:color="auto" w:fill="FFFFFF"/>
          </w:tcPr>
          <w:p w:rsidR="0059260B" w:rsidRPr="0059260B" w:rsidRDefault="0059260B" w:rsidP="009F64B7">
            <w:pPr>
              <w:widowControl w:val="0"/>
              <w:spacing w:after="0" w:line="240" w:lineRule="auto"/>
              <w:jc w:val="center"/>
              <w:rPr>
                <w:rFonts w:ascii="Times New Roman" w:eastAsia="Times New Roman" w:hAnsi="Times New Roman" w:cs="Times New Roman"/>
                <w:sz w:val="28"/>
                <w:szCs w:val="28"/>
                <w:lang w:eastAsia="ru-RU" w:bidi="ru-RU"/>
              </w:rPr>
            </w:pPr>
            <w:r w:rsidRPr="0059260B">
              <w:rPr>
                <w:rFonts w:ascii="Times New Roman" w:eastAsia="Times New Roman" w:hAnsi="Times New Roman" w:cs="Times New Roman"/>
                <w:color w:val="000000"/>
                <w:sz w:val="18"/>
                <w:szCs w:val="18"/>
                <w:shd w:val="clear" w:color="auto" w:fill="FFFFFF"/>
                <w:lang w:eastAsia="ru-RU" w:bidi="ru-RU"/>
              </w:rPr>
              <w:t>1-3</w:t>
            </w:r>
          </w:p>
        </w:tc>
        <w:tc>
          <w:tcPr>
            <w:tcW w:w="1138" w:type="dxa"/>
            <w:tcBorders>
              <w:top w:val="single" w:sz="4" w:space="0" w:color="auto"/>
              <w:left w:val="single" w:sz="4" w:space="0" w:color="auto"/>
            </w:tcBorders>
            <w:shd w:val="clear" w:color="auto" w:fill="FFFFFF"/>
          </w:tcPr>
          <w:p w:rsidR="0059260B" w:rsidRPr="0059260B" w:rsidRDefault="0059260B" w:rsidP="009F64B7">
            <w:pPr>
              <w:widowControl w:val="0"/>
              <w:spacing w:after="0" w:line="240" w:lineRule="auto"/>
              <w:jc w:val="center"/>
              <w:rPr>
                <w:rFonts w:ascii="Times New Roman" w:eastAsia="Times New Roman" w:hAnsi="Times New Roman" w:cs="Times New Roman"/>
                <w:sz w:val="28"/>
                <w:szCs w:val="28"/>
                <w:lang w:eastAsia="ru-RU" w:bidi="ru-RU"/>
              </w:rPr>
            </w:pPr>
            <w:r w:rsidRPr="0059260B">
              <w:rPr>
                <w:rFonts w:ascii="Times New Roman" w:eastAsia="Times New Roman" w:hAnsi="Times New Roman" w:cs="Times New Roman"/>
                <w:color w:val="000000"/>
                <w:sz w:val="18"/>
                <w:szCs w:val="18"/>
                <w:shd w:val="clear" w:color="auto" w:fill="FFFFFF"/>
                <w:lang w:eastAsia="ru-RU" w:bidi="ru-RU"/>
              </w:rPr>
              <w:t>2-5</w:t>
            </w:r>
          </w:p>
        </w:tc>
        <w:tc>
          <w:tcPr>
            <w:tcW w:w="989" w:type="dxa"/>
            <w:tcBorders>
              <w:top w:val="single" w:sz="4" w:space="0" w:color="auto"/>
              <w:left w:val="single" w:sz="4" w:space="0" w:color="auto"/>
            </w:tcBorders>
            <w:shd w:val="clear" w:color="auto" w:fill="FFFFFF"/>
          </w:tcPr>
          <w:p w:rsidR="0059260B" w:rsidRPr="0059260B" w:rsidRDefault="0059260B" w:rsidP="009F64B7">
            <w:pPr>
              <w:widowControl w:val="0"/>
              <w:spacing w:after="0" w:line="240" w:lineRule="auto"/>
              <w:jc w:val="center"/>
              <w:rPr>
                <w:rFonts w:ascii="Times New Roman" w:eastAsia="Times New Roman" w:hAnsi="Times New Roman" w:cs="Times New Roman"/>
                <w:sz w:val="28"/>
                <w:szCs w:val="28"/>
                <w:lang w:eastAsia="ru-RU" w:bidi="ru-RU"/>
              </w:rPr>
            </w:pPr>
            <w:r w:rsidRPr="0059260B">
              <w:rPr>
                <w:rFonts w:ascii="Times New Roman" w:eastAsia="Times New Roman" w:hAnsi="Times New Roman" w:cs="Times New Roman"/>
                <w:color w:val="000000"/>
                <w:sz w:val="18"/>
                <w:szCs w:val="18"/>
                <w:shd w:val="clear" w:color="auto" w:fill="FFFFFF"/>
                <w:lang w:eastAsia="ru-RU" w:bidi="ru-RU"/>
              </w:rPr>
              <w:t>2-5</w:t>
            </w:r>
          </w:p>
        </w:tc>
        <w:tc>
          <w:tcPr>
            <w:tcW w:w="1138" w:type="dxa"/>
            <w:tcBorders>
              <w:top w:val="single" w:sz="4" w:space="0" w:color="auto"/>
              <w:left w:val="single" w:sz="4" w:space="0" w:color="auto"/>
            </w:tcBorders>
            <w:shd w:val="clear" w:color="auto" w:fill="FFFFFF"/>
          </w:tcPr>
          <w:p w:rsidR="0059260B" w:rsidRPr="0059260B" w:rsidRDefault="0059260B" w:rsidP="009F64B7">
            <w:pPr>
              <w:widowControl w:val="0"/>
              <w:spacing w:after="0" w:line="240" w:lineRule="auto"/>
              <w:rPr>
                <w:rFonts w:ascii="Times New Roman" w:eastAsia="Times New Roman" w:hAnsi="Times New Roman" w:cs="Times New Roman"/>
                <w:sz w:val="28"/>
                <w:szCs w:val="28"/>
                <w:lang w:eastAsia="ru-RU" w:bidi="ru-RU"/>
              </w:rPr>
            </w:pPr>
            <w:r w:rsidRPr="0059260B">
              <w:rPr>
                <w:rFonts w:ascii="Times New Roman" w:eastAsia="Times New Roman" w:hAnsi="Times New Roman" w:cs="Times New Roman"/>
                <w:color w:val="000000"/>
                <w:sz w:val="18"/>
                <w:szCs w:val="18"/>
                <w:shd w:val="clear" w:color="auto" w:fill="FFFFFF"/>
                <w:lang w:eastAsia="ru-RU" w:bidi="ru-RU"/>
              </w:rPr>
              <w:t>Медленная</w:t>
            </w:r>
          </w:p>
        </w:tc>
        <w:tc>
          <w:tcPr>
            <w:tcW w:w="1709" w:type="dxa"/>
            <w:tcBorders>
              <w:top w:val="single" w:sz="4" w:space="0" w:color="auto"/>
              <w:left w:val="single" w:sz="4" w:space="0" w:color="auto"/>
              <w:right w:val="single" w:sz="4" w:space="0" w:color="auto"/>
            </w:tcBorders>
            <w:shd w:val="clear" w:color="auto" w:fill="FFFFFF"/>
          </w:tcPr>
          <w:p w:rsidR="0059260B" w:rsidRPr="0059260B" w:rsidRDefault="0059260B" w:rsidP="009F64B7">
            <w:pPr>
              <w:widowControl w:val="0"/>
              <w:spacing w:after="0" w:line="240" w:lineRule="auto"/>
              <w:rPr>
                <w:rFonts w:ascii="Times New Roman" w:eastAsia="Times New Roman" w:hAnsi="Times New Roman" w:cs="Times New Roman"/>
                <w:sz w:val="28"/>
                <w:szCs w:val="28"/>
                <w:lang w:eastAsia="ru-RU" w:bidi="ru-RU"/>
              </w:rPr>
            </w:pPr>
            <w:r w:rsidRPr="0059260B">
              <w:rPr>
                <w:rFonts w:ascii="Times New Roman" w:eastAsia="Times New Roman" w:hAnsi="Times New Roman" w:cs="Times New Roman"/>
                <w:color w:val="000000"/>
                <w:sz w:val="18"/>
                <w:szCs w:val="18"/>
                <w:shd w:val="clear" w:color="auto" w:fill="FFFFFF"/>
                <w:lang w:eastAsia="ru-RU" w:bidi="ru-RU"/>
              </w:rPr>
              <w:t>Произвольный</w:t>
            </w:r>
          </w:p>
        </w:tc>
      </w:tr>
      <w:tr w:rsidR="0059260B" w:rsidRPr="0059260B" w:rsidTr="009F64B7">
        <w:trPr>
          <w:trHeight w:hRule="exact" w:val="1046"/>
        </w:trPr>
        <w:tc>
          <w:tcPr>
            <w:tcW w:w="974" w:type="dxa"/>
            <w:vMerge/>
            <w:tcBorders>
              <w:left w:val="single" w:sz="4" w:space="0" w:color="auto"/>
            </w:tcBorders>
            <w:shd w:val="clear" w:color="auto" w:fill="FFFFFF"/>
            <w:textDirection w:val="btLr"/>
          </w:tcPr>
          <w:p w:rsidR="0059260B" w:rsidRPr="0059260B" w:rsidRDefault="0059260B" w:rsidP="009F64B7">
            <w:pPr>
              <w:widowControl w:val="0"/>
              <w:spacing w:after="0" w:line="240" w:lineRule="auto"/>
              <w:rPr>
                <w:rFonts w:ascii="Times New Roman" w:eastAsia="Arial Unicode MS" w:hAnsi="Times New Roman" w:cs="Times New Roman"/>
                <w:color w:val="000000"/>
                <w:sz w:val="24"/>
                <w:szCs w:val="24"/>
                <w:lang w:eastAsia="ru-RU" w:bidi="ru-RU"/>
              </w:rPr>
            </w:pPr>
          </w:p>
        </w:tc>
        <w:tc>
          <w:tcPr>
            <w:tcW w:w="1834" w:type="dxa"/>
            <w:tcBorders>
              <w:top w:val="single" w:sz="4" w:space="0" w:color="auto"/>
              <w:left w:val="single" w:sz="4" w:space="0" w:color="auto"/>
            </w:tcBorders>
            <w:shd w:val="clear" w:color="auto" w:fill="FFFFFF"/>
          </w:tcPr>
          <w:p w:rsidR="0059260B" w:rsidRPr="0059260B" w:rsidRDefault="0059260B" w:rsidP="009F64B7">
            <w:pPr>
              <w:widowControl w:val="0"/>
              <w:spacing w:after="0" w:line="240" w:lineRule="auto"/>
              <w:rPr>
                <w:rFonts w:ascii="Times New Roman" w:eastAsia="Times New Roman" w:hAnsi="Times New Roman" w:cs="Times New Roman"/>
                <w:sz w:val="28"/>
                <w:szCs w:val="28"/>
                <w:lang w:eastAsia="ru-RU" w:bidi="ru-RU"/>
              </w:rPr>
            </w:pPr>
            <w:r w:rsidRPr="0059260B">
              <w:rPr>
                <w:rFonts w:ascii="Times New Roman" w:eastAsia="Times New Roman" w:hAnsi="Times New Roman" w:cs="Times New Roman"/>
                <w:color w:val="000000"/>
                <w:sz w:val="18"/>
                <w:szCs w:val="18"/>
                <w:shd w:val="clear" w:color="auto" w:fill="FFFFFF"/>
                <w:lang w:eastAsia="ru-RU" w:bidi="ru-RU"/>
              </w:rPr>
              <w:t>Развитие</w:t>
            </w:r>
          </w:p>
          <w:p w:rsidR="0059260B" w:rsidRPr="0059260B" w:rsidRDefault="0059260B" w:rsidP="009F64B7">
            <w:pPr>
              <w:widowControl w:val="0"/>
              <w:spacing w:after="0" w:line="240" w:lineRule="auto"/>
              <w:rPr>
                <w:rFonts w:ascii="Times New Roman" w:eastAsia="Times New Roman" w:hAnsi="Times New Roman" w:cs="Times New Roman"/>
                <w:sz w:val="28"/>
                <w:szCs w:val="28"/>
                <w:lang w:eastAsia="ru-RU" w:bidi="ru-RU"/>
              </w:rPr>
            </w:pPr>
            <w:r w:rsidRPr="0059260B">
              <w:rPr>
                <w:rFonts w:ascii="Times New Roman" w:eastAsia="Times New Roman" w:hAnsi="Times New Roman" w:cs="Times New Roman"/>
                <w:color w:val="000000"/>
                <w:sz w:val="18"/>
                <w:szCs w:val="18"/>
                <w:shd w:val="clear" w:color="auto" w:fill="FFFFFF"/>
                <w:lang w:eastAsia="ru-RU" w:bidi="ru-RU"/>
              </w:rPr>
              <w:t>максимальной силы с незначительным приростом мышечной массы</w:t>
            </w:r>
          </w:p>
        </w:tc>
        <w:tc>
          <w:tcPr>
            <w:tcW w:w="1133" w:type="dxa"/>
            <w:tcBorders>
              <w:top w:val="single" w:sz="4" w:space="0" w:color="auto"/>
              <w:left w:val="single" w:sz="4" w:space="0" w:color="auto"/>
            </w:tcBorders>
            <w:shd w:val="clear" w:color="auto" w:fill="FFFFFF"/>
          </w:tcPr>
          <w:p w:rsidR="0059260B" w:rsidRPr="0059260B" w:rsidRDefault="0059260B" w:rsidP="009F64B7">
            <w:pPr>
              <w:widowControl w:val="0"/>
              <w:spacing w:after="0" w:line="240" w:lineRule="auto"/>
              <w:jc w:val="center"/>
              <w:rPr>
                <w:rFonts w:ascii="Times New Roman" w:eastAsia="Times New Roman" w:hAnsi="Times New Roman" w:cs="Times New Roman"/>
                <w:sz w:val="28"/>
                <w:szCs w:val="28"/>
                <w:lang w:eastAsia="ru-RU" w:bidi="ru-RU"/>
              </w:rPr>
            </w:pPr>
            <w:r w:rsidRPr="0059260B">
              <w:rPr>
                <w:rFonts w:ascii="Times New Roman" w:eastAsia="Times New Roman" w:hAnsi="Times New Roman" w:cs="Times New Roman"/>
                <w:color w:val="000000"/>
                <w:sz w:val="18"/>
                <w:szCs w:val="18"/>
                <w:shd w:val="clear" w:color="auto" w:fill="FFFFFF"/>
                <w:lang w:eastAsia="ru-RU" w:bidi="ru-RU"/>
              </w:rPr>
              <w:t>90-95</w:t>
            </w:r>
          </w:p>
        </w:tc>
        <w:tc>
          <w:tcPr>
            <w:tcW w:w="989" w:type="dxa"/>
            <w:tcBorders>
              <w:top w:val="single" w:sz="4" w:space="0" w:color="auto"/>
              <w:left w:val="single" w:sz="4" w:space="0" w:color="auto"/>
            </w:tcBorders>
            <w:shd w:val="clear" w:color="auto" w:fill="FFFFFF"/>
          </w:tcPr>
          <w:p w:rsidR="0059260B" w:rsidRPr="0059260B" w:rsidRDefault="0059260B" w:rsidP="009F64B7">
            <w:pPr>
              <w:widowControl w:val="0"/>
              <w:spacing w:after="0" w:line="240" w:lineRule="auto"/>
              <w:jc w:val="center"/>
              <w:rPr>
                <w:rFonts w:ascii="Times New Roman" w:eastAsia="Times New Roman" w:hAnsi="Times New Roman" w:cs="Times New Roman"/>
                <w:sz w:val="28"/>
                <w:szCs w:val="28"/>
                <w:lang w:eastAsia="ru-RU" w:bidi="ru-RU"/>
              </w:rPr>
            </w:pPr>
            <w:r w:rsidRPr="0059260B">
              <w:rPr>
                <w:rFonts w:ascii="Times New Roman" w:eastAsia="Times New Roman" w:hAnsi="Times New Roman" w:cs="Times New Roman"/>
                <w:color w:val="000000"/>
                <w:sz w:val="18"/>
                <w:szCs w:val="18"/>
                <w:shd w:val="clear" w:color="auto" w:fill="FFFFFF"/>
                <w:lang w:eastAsia="ru-RU" w:bidi="ru-RU"/>
              </w:rPr>
              <w:t>5-6</w:t>
            </w:r>
          </w:p>
        </w:tc>
        <w:tc>
          <w:tcPr>
            <w:tcW w:w="1138" w:type="dxa"/>
            <w:tcBorders>
              <w:top w:val="single" w:sz="4" w:space="0" w:color="auto"/>
              <w:left w:val="single" w:sz="4" w:space="0" w:color="auto"/>
            </w:tcBorders>
            <w:shd w:val="clear" w:color="auto" w:fill="FFFFFF"/>
          </w:tcPr>
          <w:p w:rsidR="0059260B" w:rsidRPr="0059260B" w:rsidRDefault="0059260B" w:rsidP="009F64B7">
            <w:pPr>
              <w:widowControl w:val="0"/>
              <w:spacing w:after="0" w:line="240" w:lineRule="auto"/>
              <w:jc w:val="center"/>
              <w:rPr>
                <w:rFonts w:ascii="Times New Roman" w:eastAsia="Times New Roman" w:hAnsi="Times New Roman" w:cs="Times New Roman"/>
                <w:sz w:val="28"/>
                <w:szCs w:val="28"/>
                <w:lang w:eastAsia="ru-RU" w:bidi="ru-RU"/>
              </w:rPr>
            </w:pPr>
            <w:r w:rsidRPr="0059260B">
              <w:rPr>
                <w:rFonts w:ascii="Times New Roman" w:eastAsia="Times New Roman" w:hAnsi="Times New Roman" w:cs="Times New Roman"/>
                <w:color w:val="000000"/>
                <w:sz w:val="18"/>
                <w:szCs w:val="18"/>
                <w:shd w:val="clear" w:color="auto" w:fill="FFFFFF"/>
                <w:lang w:eastAsia="ru-RU" w:bidi="ru-RU"/>
              </w:rPr>
              <w:t>2-5</w:t>
            </w:r>
          </w:p>
        </w:tc>
        <w:tc>
          <w:tcPr>
            <w:tcW w:w="989" w:type="dxa"/>
            <w:tcBorders>
              <w:top w:val="single" w:sz="4" w:space="0" w:color="auto"/>
              <w:left w:val="single" w:sz="4" w:space="0" w:color="auto"/>
            </w:tcBorders>
            <w:shd w:val="clear" w:color="auto" w:fill="FFFFFF"/>
          </w:tcPr>
          <w:p w:rsidR="0059260B" w:rsidRPr="0059260B" w:rsidRDefault="0059260B" w:rsidP="009F64B7">
            <w:pPr>
              <w:widowControl w:val="0"/>
              <w:spacing w:after="0" w:line="240" w:lineRule="auto"/>
              <w:jc w:val="center"/>
              <w:rPr>
                <w:rFonts w:ascii="Times New Roman" w:eastAsia="Times New Roman" w:hAnsi="Times New Roman" w:cs="Times New Roman"/>
                <w:sz w:val="28"/>
                <w:szCs w:val="28"/>
                <w:lang w:eastAsia="ru-RU" w:bidi="ru-RU"/>
              </w:rPr>
            </w:pPr>
            <w:r w:rsidRPr="0059260B">
              <w:rPr>
                <w:rFonts w:ascii="Times New Roman" w:eastAsia="Times New Roman" w:hAnsi="Times New Roman" w:cs="Times New Roman"/>
                <w:color w:val="000000"/>
                <w:sz w:val="18"/>
                <w:szCs w:val="18"/>
                <w:shd w:val="clear" w:color="auto" w:fill="FFFFFF"/>
                <w:lang w:eastAsia="ru-RU" w:bidi="ru-RU"/>
              </w:rPr>
              <w:t>2-5</w:t>
            </w:r>
          </w:p>
        </w:tc>
        <w:tc>
          <w:tcPr>
            <w:tcW w:w="1138" w:type="dxa"/>
            <w:tcBorders>
              <w:top w:val="single" w:sz="4" w:space="0" w:color="auto"/>
              <w:left w:val="single" w:sz="4" w:space="0" w:color="auto"/>
            </w:tcBorders>
            <w:shd w:val="clear" w:color="auto" w:fill="FFFFFF"/>
          </w:tcPr>
          <w:p w:rsidR="0059260B" w:rsidRPr="0059260B" w:rsidRDefault="0059260B" w:rsidP="009F64B7">
            <w:pPr>
              <w:widowControl w:val="0"/>
              <w:spacing w:after="0" w:line="240" w:lineRule="auto"/>
              <w:rPr>
                <w:rFonts w:ascii="Times New Roman" w:eastAsia="Times New Roman" w:hAnsi="Times New Roman" w:cs="Times New Roman"/>
                <w:sz w:val="28"/>
                <w:szCs w:val="28"/>
                <w:lang w:eastAsia="ru-RU" w:bidi="ru-RU"/>
              </w:rPr>
            </w:pPr>
            <w:r w:rsidRPr="0059260B">
              <w:rPr>
                <w:rFonts w:ascii="Times New Roman" w:eastAsia="Times New Roman" w:hAnsi="Times New Roman" w:cs="Times New Roman"/>
                <w:color w:val="000000"/>
                <w:sz w:val="18"/>
                <w:szCs w:val="18"/>
                <w:shd w:val="clear" w:color="auto" w:fill="FFFFFF"/>
                <w:lang w:eastAsia="ru-RU" w:bidi="ru-RU"/>
              </w:rPr>
              <w:t>Медленная</w:t>
            </w:r>
          </w:p>
        </w:tc>
        <w:tc>
          <w:tcPr>
            <w:tcW w:w="1709" w:type="dxa"/>
            <w:tcBorders>
              <w:top w:val="single" w:sz="4" w:space="0" w:color="auto"/>
              <w:left w:val="single" w:sz="4" w:space="0" w:color="auto"/>
              <w:right w:val="single" w:sz="4" w:space="0" w:color="auto"/>
            </w:tcBorders>
            <w:shd w:val="clear" w:color="auto" w:fill="FFFFFF"/>
          </w:tcPr>
          <w:p w:rsidR="0059260B" w:rsidRPr="0059260B" w:rsidRDefault="0059260B" w:rsidP="009F64B7">
            <w:pPr>
              <w:widowControl w:val="0"/>
              <w:spacing w:after="0" w:line="240" w:lineRule="auto"/>
              <w:rPr>
                <w:rFonts w:ascii="Times New Roman" w:eastAsia="Times New Roman" w:hAnsi="Times New Roman" w:cs="Times New Roman"/>
                <w:sz w:val="28"/>
                <w:szCs w:val="28"/>
                <w:lang w:eastAsia="ru-RU" w:bidi="ru-RU"/>
              </w:rPr>
            </w:pPr>
            <w:r w:rsidRPr="0059260B">
              <w:rPr>
                <w:rFonts w:ascii="Times New Roman" w:eastAsia="Times New Roman" w:hAnsi="Times New Roman" w:cs="Times New Roman"/>
                <w:color w:val="000000"/>
                <w:sz w:val="18"/>
                <w:szCs w:val="18"/>
                <w:shd w:val="clear" w:color="auto" w:fill="FFFFFF"/>
                <w:lang w:eastAsia="ru-RU" w:bidi="ru-RU"/>
              </w:rPr>
              <w:t>Произвольный</w:t>
            </w:r>
          </w:p>
        </w:tc>
      </w:tr>
      <w:tr w:rsidR="0059260B" w:rsidRPr="0059260B" w:rsidTr="009F64B7">
        <w:trPr>
          <w:trHeight w:hRule="exact" w:val="629"/>
        </w:trPr>
        <w:tc>
          <w:tcPr>
            <w:tcW w:w="974" w:type="dxa"/>
            <w:vMerge w:val="restart"/>
            <w:tcBorders>
              <w:top w:val="single" w:sz="4" w:space="0" w:color="auto"/>
              <w:left w:val="single" w:sz="4" w:space="0" w:color="auto"/>
            </w:tcBorders>
            <w:shd w:val="clear" w:color="auto" w:fill="FFFFFF"/>
            <w:textDirection w:val="btLr"/>
          </w:tcPr>
          <w:p w:rsidR="0059260B" w:rsidRPr="0059260B" w:rsidRDefault="0059260B" w:rsidP="009F64B7">
            <w:pPr>
              <w:widowControl w:val="0"/>
              <w:spacing w:after="0" w:line="240" w:lineRule="auto"/>
              <w:jc w:val="center"/>
              <w:rPr>
                <w:rFonts w:ascii="Times New Roman" w:eastAsia="Times New Roman" w:hAnsi="Times New Roman" w:cs="Times New Roman"/>
                <w:sz w:val="28"/>
                <w:szCs w:val="28"/>
                <w:lang w:eastAsia="ru-RU" w:bidi="ru-RU"/>
              </w:rPr>
            </w:pPr>
            <w:r w:rsidRPr="0059260B">
              <w:rPr>
                <w:rFonts w:ascii="Times New Roman" w:eastAsia="Times New Roman" w:hAnsi="Times New Roman" w:cs="Times New Roman"/>
                <w:color w:val="000000"/>
                <w:sz w:val="18"/>
                <w:szCs w:val="18"/>
                <w:shd w:val="clear" w:color="auto" w:fill="FFFFFF"/>
                <w:lang w:eastAsia="ru-RU" w:bidi="ru-RU"/>
              </w:rPr>
              <w:t>Метод повторных усилий</w:t>
            </w:r>
          </w:p>
        </w:tc>
        <w:tc>
          <w:tcPr>
            <w:tcW w:w="1834" w:type="dxa"/>
            <w:tcBorders>
              <w:top w:val="single" w:sz="4" w:space="0" w:color="auto"/>
              <w:left w:val="single" w:sz="4" w:space="0" w:color="auto"/>
            </w:tcBorders>
            <w:shd w:val="clear" w:color="auto" w:fill="FFFFFF"/>
          </w:tcPr>
          <w:p w:rsidR="0059260B" w:rsidRPr="0059260B" w:rsidRDefault="0059260B" w:rsidP="009F64B7">
            <w:pPr>
              <w:widowControl w:val="0"/>
              <w:spacing w:after="0" w:line="240" w:lineRule="auto"/>
              <w:rPr>
                <w:rFonts w:ascii="Times New Roman" w:eastAsia="Times New Roman" w:hAnsi="Times New Roman" w:cs="Times New Roman"/>
                <w:sz w:val="28"/>
                <w:szCs w:val="28"/>
                <w:lang w:eastAsia="ru-RU" w:bidi="ru-RU"/>
              </w:rPr>
            </w:pPr>
            <w:r w:rsidRPr="0059260B">
              <w:rPr>
                <w:rFonts w:ascii="Times New Roman" w:eastAsia="Times New Roman" w:hAnsi="Times New Roman" w:cs="Times New Roman"/>
                <w:color w:val="000000"/>
                <w:sz w:val="18"/>
                <w:szCs w:val="18"/>
                <w:shd w:val="clear" w:color="auto" w:fill="FFFFFF"/>
                <w:lang w:eastAsia="ru-RU" w:bidi="ru-RU"/>
              </w:rPr>
              <w:t>Одновременное увеличение силы и мышечной массы</w:t>
            </w:r>
          </w:p>
        </w:tc>
        <w:tc>
          <w:tcPr>
            <w:tcW w:w="1133" w:type="dxa"/>
            <w:tcBorders>
              <w:top w:val="single" w:sz="4" w:space="0" w:color="auto"/>
              <w:left w:val="single" w:sz="4" w:space="0" w:color="auto"/>
            </w:tcBorders>
            <w:shd w:val="clear" w:color="auto" w:fill="FFFFFF"/>
          </w:tcPr>
          <w:p w:rsidR="0059260B" w:rsidRPr="0059260B" w:rsidRDefault="0059260B" w:rsidP="009F64B7">
            <w:pPr>
              <w:widowControl w:val="0"/>
              <w:spacing w:after="0" w:line="240" w:lineRule="auto"/>
              <w:jc w:val="center"/>
              <w:rPr>
                <w:rFonts w:ascii="Times New Roman" w:eastAsia="Times New Roman" w:hAnsi="Times New Roman" w:cs="Times New Roman"/>
                <w:sz w:val="28"/>
                <w:szCs w:val="28"/>
                <w:lang w:eastAsia="ru-RU" w:bidi="ru-RU"/>
              </w:rPr>
            </w:pPr>
            <w:r w:rsidRPr="0059260B">
              <w:rPr>
                <w:rFonts w:ascii="Times New Roman" w:eastAsia="Times New Roman" w:hAnsi="Times New Roman" w:cs="Times New Roman"/>
                <w:color w:val="000000"/>
                <w:sz w:val="18"/>
                <w:szCs w:val="18"/>
                <w:shd w:val="clear" w:color="auto" w:fill="FFFFFF"/>
                <w:lang w:eastAsia="ru-RU" w:bidi="ru-RU"/>
              </w:rPr>
              <w:t>85-90</w:t>
            </w:r>
          </w:p>
        </w:tc>
        <w:tc>
          <w:tcPr>
            <w:tcW w:w="989" w:type="dxa"/>
            <w:tcBorders>
              <w:top w:val="single" w:sz="4" w:space="0" w:color="auto"/>
              <w:left w:val="single" w:sz="4" w:space="0" w:color="auto"/>
            </w:tcBorders>
            <w:shd w:val="clear" w:color="auto" w:fill="FFFFFF"/>
          </w:tcPr>
          <w:p w:rsidR="0059260B" w:rsidRPr="0059260B" w:rsidRDefault="0059260B" w:rsidP="009F64B7">
            <w:pPr>
              <w:widowControl w:val="0"/>
              <w:spacing w:after="0" w:line="240" w:lineRule="auto"/>
              <w:jc w:val="center"/>
              <w:rPr>
                <w:rFonts w:ascii="Times New Roman" w:eastAsia="Times New Roman" w:hAnsi="Times New Roman" w:cs="Times New Roman"/>
                <w:sz w:val="28"/>
                <w:szCs w:val="28"/>
                <w:lang w:eastAsia="ru-RU" w:bidi="ru-RU"/>
              </w:rPr>
            </w:pPr>
            <w:r w:rsidRPr="0059260B">
              <w:rPr>
                <w:rFonts w:ascii="Times New Roman" w:eastAsia="Times New Roman" w:hAnsi="Times New Roman" w:cs="Times New Roman"/>
                <w:color w:val="000000"/>
                <w:sz w:val="18"/>
                <w:szCs w:val="18"/>
                <w:shd w:val="clear" w:color="auto" w:fill="FFFFFF"/>
                <w:lang w:eastAsia="ru-RU" w:bidi="ru-RU"/>
              </w:rPr>
              <w:t>5-6</w:t>
            </w:r>
          </w:p>
        </w:tc>
        <w:tc>
          <w:tcPr>
            <w:tcW w:w="1138" w:type="dxa"/>
            <w:tcBorders>
              <w:top w:val="single" w:sz="4" w:space="0" w:color="auto"/>
              <w:left w:val="single" w:sz="4" w:space="0" w:color="auto"/>
            </w:tcBorders>
            <w:shd w:val="clear" w:color="auto" w:fill="FFFFFF"/>
          </w:tcPr>
          <w:p w:rsidR="0059260B" w:rsidRPr="0059260B" w:rsidRDefault="0059260B" w:rsidP="009F64B7">
            <w:pPr>
              <w:widowControl w:val="0"/>
              <w:spacing w:after="0" w:line="240" w:lineRule="auto"/>
              <w:jc w:val="center"/>
              <w:rPr>
                <w:rFonts w:ascii="Times New Roman" w:eastAsia="Times New Roman" w:hAnsi="Times New Roman" w:cs="Times New Roman"/>
                <w:sz w:val="28"/>
                <w:szCs w:val="28"/>
                <w:lang w:eastAsia="ru-RU" w:bidi="ru-RU"/>
              </w:rPr>
            </w:pPr>
            <w:r w:rsidRPr="0059260B">
              <w:rPr>
                <w:rFonts w:ascii="Times New Roman" w:eastAsia="Times New Roman" w:hAnsi="Times New Roman" w:cs="Times New Roman"/>
                <w:color w:val="000000"/>
                <w:sz w:val="18"/>
                <w:szCs w:val="18"/>
                <w:shd w:val="clear" w:color="auto" w:fill="FFFFFF"/>
                <w:lang w:eastAsia="ru-RU" w:bidi="ru-RU"/>
              </w:rPr>
              <w:t>3-6</w:t>
            </w:r>
          </w:p>
        </w:tc>
        <w:tc>
          <w:tcPr>
            <w:tcW w:w="989" w:type="dxa"/>
            <w:tcBorders>
              <w:top w:val="single" w:sz="4" w:space="0" w:color="auto"/>
              <w:left w:val="single" w:sz="4" w:space="0" w:color="auto"/>
            </w:tcBorders>
            <w:shd w:val="clear" w:color="auto" w:fill="FFFFFF"/>
          </w:tcPr>
          <w:p w:rsidR="0059260B" w:rsidRPr="0059260B" w:rsidRDefault="0059260B" w:rsidP="009F64B7">
            <w:pPr>
              <w:widowControl w:val="0"/>
              <w:spacing w:after="0" w:line="240" w:lineRule="auto"/>
              <w:jc w:val="center"/>
              <w:rPr>
                <w:rFonts w:ascii="Times New Roman" w:eastAsia="Times New Roman" w:hAnsi="Times New Roman" w:cs="Times New Roman"/>
                <w:sz w:val="28"/>
                <w:szCs w:val="28"/>
                <w:lang w:eastAsia="ru-RU" w:bidi="ru-RU"/>
              </w:rPr>
            </w:pPr>
            <w:r w:rsidRPr="0059260B">
              <w:rPr>
                <w:rFonts w:ascii="Times New Roman" w:eastAsia="Times New Roman" w:hAnsi="Times New Roman" w:cs="Times New Roman"/>
                <w:color w:val="000000"/>
                <w:sz w:val="18"/>
                <w:szCs w:val="18"/>
                <w:shd w:val="clear" w:color="auto" w:fill="FFFFFF"/>
                <w:lang w:eastAsia="ru-RU" w:bidi="ru-RU"/>
              </w:rPr>
              <w:t>2-3</w:t>
            </w:r>
          </w:p>
        </w:tc>
        <w:tc>
          <w:tcPr>
            <w:tcW w:w="1138" w:type="dxa"/>
            <w:tcBorders>
              <w:top w:val="single" w:sz="4" w:space="0" w:color="auto"/>
              <w:left w:val="single" w:sz="4" w:space="0" w:color="auto"/>
            </w:tcBorders>
            <w:shd w:val="clear" w:color="auto" w:fill="FFFFFF"/>
          </w:tcPr>
          <w:p w:rsidR="0059260B" w:rsidRPr="0059260B" w:rsidRDefault="0059260B" w:rsidP="009F64B7">
            <w:pPr>
              <w:widowControl w:val="0"/>
              <w:spacing w:after="0" w:line="240" w:lineRule="auto"/>
              <w:rPr>
                <w:rFonts w:ascii="Times New Roman" w:eastAsia="Times New Roman" w:hAnsi="Times New Roman" w:cs="Times New Roman"/>
                <w:sz w:val="28"/>
                <w:szCs w:val="28"/>
                <w:lang w:eastAsia="ru-RU" w:bidi="ru-RU"/>
              </w:rPr>
            </w:pPr>
            <w:r w:rsidRPr="0059260B">
              <w:rPr>
                <w:rFonts w:ascii="Times New Roman" w:eastAsia="Times New Roman" w:hAnsi="Times New Roman" w:cs="Times New Roman"/>
                <w:color w:val="000000"/>
                <w:sz w:val="18"/>
                <w:szCs w:val="18"/>
                <w:shd w:val="clear" w:color="auto" w:fill="FFFFFF"/>
                <w:lang w:eastAsia="ru-RU" w:bidi="ru-RU"/>
              </w:rPr>
              <w:t>Средняя</w:t>
            </w:r>
          </w:p>
        </w:tc>
        <w:tc>
          <w:tcPr>
            <w:tcW w:w="1709" w:type="dxa"/>
            <w:tcBorders>
              <w:top w:val="single" w:sz="4" w:space="0" w:color="auto"/>
              <w:left w:val="single" w:sz="4" w:space="0" w:color="auto"/>
              <w:right w:val="single" w:sz="4" w:space="0" w:color="auto"/>
            </w:tcBorders>
            <w:shd w:val="clear" w:color="auto" w:fill="FFFFFF"/>
          </w:tcPr>
          <w:p w:rsidR="0059260B" w:rsidRPr="0059260B" w:rsidRDefault="0059260B" w:rsidP="009F64B7">
            <w:pPr>
              <w:widowControl w:val="0"/>
              <w:spacing w:after="0" w:line="240" w:lineRule="auto"/>
              <w:rPr>
                <w:rFonts w:ascii="Times New Roman" w:eastAsia="Times New Roman" w:hAnsi="Times New Roman" w:cs="Times New Roman"/>
                <w:sz w:val="28"/>
                <w:szCs w:val="28"/>
                <w:lang w:eastAsia="ru-RU" w:bidi="ru-RU"/>
              </w:rPr>
            </w:pPr>
            <w:r w:rsidRPr="0059260B">
              <w:rPr>
                <w:rFonts w:ascii="Times New Roman" w:eastAsia="Times New Roman" w:hAnsi="Times New Roman" w:cs="Times New Roman"/>
                <w:color w:val="000000"/>
                <w:sz w:val="18"/>
                <w:szCs w:val="18"/>
                <w:shd w:val="clear" w:color="auto" w:fill="FFFFFF"/>
                <w:lang w:eastAsia="ru-RU" w:bidi="ru-RU"/>
              </w:rPr>
              <w:t>Средний</w:t>
            </w:r>
          </w:p>
        </w:tc>
      </w:tr>
      <w:tr w:rsidR="0059260B" w:rsidRPr="0059260B" w:rsidTr="009F64B7">
        <w:trPr>
          <w:trHeight w:hRule="exact" w:val="1253"/>
        </w:trPr>
        <w:tc>
          <w:tcPr>
            <w:tcW w:w="974" w:type="dxa"/>
            <w:vMerge/>
            <w:tcBorders>
              <w:left w:val="single" w:sz="4" w:space="0" w:color="auto"/>
            </w:tcBorders>
            <w:shd w:val="clear" w:color="auto" w:fill="FFFFFF"/>
            <w:textDirection w:val="btLr"/>
          </w:tcPr>
          <w:p w:rsidR="0059260B" w:rsidRPr="0059260B" w:rsidRDefault="0059260B" w:rsidP="009F64B7">
            <w:pPr>
              <w:widowControl w:val="0"/>
              <w:spacing w:after="0" w:line="240" w:lineRule="auto"/>
              <w:rPr>
                <w:rFonts w:ascii="Times New Roman" w:eastAsia="Arial Unicode MS" w:hAnsi="Times New Roman" w:cs="Times New Roman"/>
                <w:color w:val="000000"/>
                <w:sz w:val="24"/>
                <w:szCs w:val="24"/>
                <w:lang w:eastAsia="ru-RU" w:bidi="ru-RU"/>
              </w:rPr>
            </w:pPr>
          </w:p>
        </w:tc>
        <w:tc>
          <w:tcPr>
            <w:tcW w:w="1834" w:type="dxa"/>
            <w:tcBorders>
              <w:top w:val="single" w:sz="4" w:space="0" w:color="auto"/>
              <w:left w:val="single" w:sz="4" w:space="0" w:color="auto"/>
            </w:tcBorders>
            <w:shd w:val="clear" w:color="auto" w:fill="FFFFFF"/>
            <w:vAlign w:val="bottom"/>
          </w:tcPr>
          <w:p w:rsidR="0059260B" w:rsidRPr="0059260B" w:rsidRDefault="0059260B" w:rsidP="009F64B7">
            <w:pPr>
              <w:widowControl w:val="0"/>
              <w:spacing w:after="0" w:line="240" w:lineRule="auto"/>
              <w:rPr>
                <w:rFonts w:ascii="Times New Roman" w:eastAsia="Times New Roman" w:hAnsi="Times New Roman" w:cs="Times New Roman"/>
                <w:sz w:val="28"/>
                <w:szCs w:val="28"/>
                <w:lang w:eastAsia="ru-RU" w:bidi="ru-RU"/>
              </w:rPr>
            </w:pPr>
            <w:r w:rsidRPr="0059260B">
              <w:rPr>
                <w:rFonts w:ascii="Times New Roman" w:eastAsia="Times New Roman" w:hAnsi="Times New Roman" w:cs="Times New Roman"/>
                <w:color w:val="000000"/>
                <w:sz w:val="18"/>
                <w:szCs w:val="18"/>
                <w:shd w:val="clear" w:color="auto" w:fill="FFFFFF"/>
                <w:lang w:eastAsia="ru-RU" w:bidi="ru-RU"/>
              </w:rPr>
              <w:t>Преимущественное увеличение мышечной массы с одновременным приростом максимальной силы</w:t>
            </w:r>
          </w:p>
        </w:tc>
        <w:tc>
          <w:tcPr>
            <w:tcW w:w="1133" w:type="dxa"/>
            <w:tcBorders>
              <w:top w:val="single" w:sz="4" w:space="0" w:color="auto"/>
              <w:left w:val="single" w:sz="4" w:space="0" w:color="auto"/>
            </w:tcBorders>
            <w:shd w:val="clear" w:color="auto" w:fill="FFFFFF"/>
          </w:tcPr>
          <w:p w:rsidR="0059260B" w:rsidRPr="0059260B" w:rsidRDefault="0059260B" w:rsidP="009F64B7">
            <w:pPr>
              <w:widowControl w:val="0"/>
              <w:spacing w:after="0" w:line="240" w:lineRule="auto"/>
              <w:jc w:val="center"/>
              <w:rPr>
                <w:rFonts w:ascii="Times New Roman" w:eastAsia="Times New Roman" w:hAnsi="Times New Roman" w:cs="Times New Roman"/>
                <w:sz w:val="28"/>
                <w:szCs w:val="28"/>
                <w:lang w:eastAsia="ru-RU" w:bidi="ru-RU"/>
              </w:rPr>
            </w:pPr>
            <w:r w:rsidRPr="0059260B">
              <w:rPr>
                <w:rFonts w:ascii="Times New Roman" w:eastAsia="Times New Roman" w:hAnsi="Times New Roman" w:cs="Times New Roman"/>
                <w:color w:val="000000"/>
                <w:sz w:val="18"/>
                <w:szCs w:val="18"/>
                <w:shd w:val="clear" w:color="auto" w:fill="FFFFFF"/>
                <w:lang w:eastAsia="ru-RU" w:bidi="ru-RU"/>
              </w:rPr>
              <w:t>80-85</w:t>
            </w:r>
          </w:p>
        </w:tc>
        <w:tc>
          <w:tcPr>
            <w:tcW w:w="989" w:type="dxa"/>
            <w:tcBorders>
              <w:top w:val="single" w:sz="4" w:space="0" w:color="auto"/>
              <w:left w:val="single" w:sz="4" w:space="0" w:color="auto"/>
            </w:tcBorders>
            <w:shd w:val="clear" w:color="auto" w:fill="FFFFFF"/>
          </w:tcPr>
          <w:p w:rsidR="0059260B" w:rsidRPr="0059260B" w:rsidRDefault="0059260B" w:rsidP="009F64B7">
            <w:pPr>
              <w:widowControl w:val="0"/>
              <w:spacing w:after="0" w:line="240" w:lineRule="auto"/>
              <w:jc w:val="center"/>
              <w:rPr>
                <w:rFonts w:ascii="Times New Roman" w:eastAsia="Times New Roman" w:hAnsi="Times New Roman" w:cs="Times New Roman"/>
                <w:sz w:val="28"/>
                <w:szCs w:val="28"/>
                <w:lang w:eastAsia="ru-RU" w:bidi="ru-RU"/>
              </w:rPr>
            </w:pPr>
            <w:r w:rsidRPr="0059260B">
              <w:rPr>
                <w:rFonts w:ascii="Times New Roman" w:eastAsia="Times New Roman" w:hAnsi="Times New Roman" w:cs="Times New Roman"/>
                <w:color w:val="000000"/>
                <w:sz w:val="18"/>
                <w:szCs w:val="18"/>
                <w:shd w:val="clear" w:color="auto" w:fill="FFFFFF"/>
                <w:lang w:eastAsia="ru-RU" w:bidi="ru-RU"/>
              </w:rPr>
              <w:t>8-10</w:t>
            </w:r>
          </w:p>
        </w:tc>
        <w:tc>
          <w:tcPr>
            <w:tcW w:w="1138" w:type="dxa"/>
            <w:tcBorders>
              <w:top w:val="single" w:sz="4" w:space="0" w:color="auto"/>
              <w:left w:val="single" w:sz="4" w:space="0" w:color="auto"/>
            </w:tcBorders>
            <w:shd w:val="clear" w:color="auto" w:fill="FFFFFF"/>
          </w:tcPr>
          <w:p w:rsidR="0059260B" w:rsidRPr="0059260B" w:rsidRDefault="0059260B" w:rsidP="009F64B7">
            <w:pPr>
              <w:widowControl w:val="0"/>
              <w:spacing w:after="0" w:line="240" w:lineRule="auto"/>
              <w:jc w:val="center"/>
              <w:rPr>
                <w:rFonts w:ascii="Times New Roman" w:eastAsia="Times New Roman" w:hAnsi="Times New Roman" w:cs="Times New Roman"/>
                <w:sz w:val="28"/>
                <w:szCs w:val="28"/>
                <w:lang w:eastAsia="ru-RU" w:bidi="ru-RU"/>
              </w:rPr>
            </w:pPr>
            <w:r w:rsidRPr="0059260B">
              <w:rPr>
                <w:rFonts w:ascii="Times New Roman" w:eastAsia="Times New Roman" w:hAnsi="Times New Roman" w:cs="Times New Roman"/>
                <w:color w:val="000000"/>
                <w:sz w:val="18"/>
                <w:szCs w:val="18"/>
                <w:shd w:val="clear" w:color="auto" w:fill="FFFFFF"/>
                <w:lang w:eastAsia="ru-RU" w:bidi="ru-RU"/>
              </w:rPr>
              <w:t>3</w:t>
            </w:r>
          </w:p>
        </w:tc>
        <w:tc>
          <w:tcPr>
            <w:tcW w:w="989" w:type="dxa"/>
            <w:tcBorders>
              <w:top w:val="single" w:sz="4" w:space="0" w:color="auto"/>
              <w:left w:val="single" w:sz="4" w:space="0" w:color="auto"/>
            </w:tcBorders>
            <w:shd w:val="clear" w:color="auto" w:fill="FFFFFF"/>
          </w:tcPr>
          <w:p w:rsidR="0059260B" w:rsidRPr="0059260B" w:rsidRDefault="0059260B" w:rsidP="009F64B7">
            <w:pPr>
              <w:widowControl w:val="0"/>
              <w:spacing w:after="0" w:line="240" w:lineRule="auto"/>
              <w:jc w:val="center"/>
              <w:rPr>
                <w:rFonts w:ascii="Times New Roman" w:eastAsia="Times New Roman" w:hAnsi="Times New Roman" w:cs="Times New Roman"/>
                <w:sz w:val="28"/>
                <w:szCs w:val="28"/>
                <w:lang w:eastAsia="ru-RU" w:bidi="ru-RU"/>
              </w:rPr>
            </w:pPr>
            <w:r w:rsidRPr="0059260B">
              <w:rPr>
                <w:rFonts w:ascii="Times New Roman" w:eastAsia="Times New Roman" w:hAnsi="Times New Roman" w:cs="Times New Roman"/>
                <w:color w:val="000000"/>
                <w:sz w:val="18"/>
                <w:szCs w:val="18"/>
                <w:shd w:val="clear" w:color="auto" w:fill="FFFFFF"/>
                <w:lang w:eastAsia="ru-RU" w:bidi="ru-RU"/>
              </w:rPr>
              <w:t>2-3</w:t>
            </w:r>
          </w:p>
        </w:tc>
        <w:tc>
          <w:tcPr>
            <w:tcW w:w="1138" w:type="dxa"/>
            <w:tcBorders>
              <w:top w:val="single" w:sz="4" w:space="0" w:color="auto"/>
              <w:left w:val="single" w:sz="4" w:space="0" w:color="auto"/>
            </w:tcBorders>
            <w:shd w:val="clear" w:color="auto" w:fill="FFFFFF"/>
          </w:tcPr>
          <w:p w:rsidR="0059260B" w:rsidRPr="0059260B" w:rsidRDefault="0059260B" w:rsidP="009F64B7">
            <w:pPr>
              <w:widowControl w:val="0"/>
              <w:spacing w:after="0" w:line="240" w:lineRule="auto"/>
              <w:rPr>
                <w:rFonts w:ascii="Times New Roman" w:eastAsia="Times New Roman" w:hAnsi="Times New Roman" w:cs="Times New Roman"/>
                <w:sz w:val="28"/>
                <w:szCs w:val="28"/>
                <w:lang w:eastAsia="ru-RU" w:bidi="ru-RU"/>
              </w:rPr>
            </w:pPr>
            <w:r w:rsidRPr="0059260B">
              <w:rPr>
                <w:rFonts w:ascii="Times New Roman" w:eastAsia="Times New Roman" w:hAnsi="Times New Roman" w:cs="Times New Roman"/>
                <w:color w:val="000000"/>
                <w:sz w:val="18"/>
                <w:szCs w:val="18"/>
                <w:shd w:val="clear" w:color="auto" w:fill="FFFFFF"/>
                <w:lang w:eastAsia="ru-RU" w:bidi="ru-RU"/>
              </w:rPr>
              <w:t>Средняя</w:t>
            </w:r>
          </w:p>
        </w:tc>
        <w:tc>
          <w:tcPr>
            <w:tcW w:w="1709" w:type="dxa"/>
            <w:tcBorders>
              <w:top w:val="single" w:sz="4" w:space="0" w:color="auto"/>
              <w:left w:val="single" w:sz="4" w:space="0" w:color="auto"/>
              <w:right w:val="single" w:sz="4" w:space="0" w:color="auto"/>
            </w:tcBorders>
            <w:shd w:val="clear" w:color="auto" w:fill="FFFFFF"/>
          </w:tcPr>
          <w:p w:rsidR="0059260B" w:rsidRPr="0059260B" w:rsidRDefault="0059260B" w:rsidP="009F64B7">
            <w:pPr>
              <w:widowControl w:val="0"/>
              <w:spacing w:after="0" w:line="240" w:lineRule="auto"/>
              <w:rPr>
                <w:rFonts w:ascii="Times New Roman" w:eastAsia="Times New Roman" w:hAnsi="Times New Roman" w:cs="Times New Roman"/>
                <w:sz w:val="28"/>
                <w:szCs w:val="28"/>
                <w:lang w:eastAsia="ru-RU" w:bidi="ru-RU"/>
              </w:rPr>
            </w:pPr>
            <w:r w:rsidRPr="0059260B">
              <w:rPr>
                <w:rFonts w:ascii="Times New Roman" w:eastAsia="Times New Roman" w:hAnsi="Times New Roman" w:cs="Times New Roman"/>
                <w:color w:val="000000"/>
                <w:sz w:val="18"/>
                <w:szCs w:val="18"/>
                <w:shd w:val="clear" w:color="auto" w:fill="FFFFFF"/>
                <w:lang w:eastAsia="ru-RU" w:bidi="ru-RU"/>
              </w:rPr>
              <w:t>Средний</w:t>
            </w:r>
          </w:p>
        </w:tc>
      </w:tr>
      <w:tr w:rsidR="0059260B" w:rsidRPr="0059260B" w:rsidTr="009F64B7">
        <w:trPr>
          <w:trHeight w:hRule="exact" w:val="1393"/>
        </w:trPr>
        <w:tc>
          <w:tcPr>
            <w:tcW w:w="974" w:type="dxa"/>
            <w:vMerge/>
            <w:tcBorders>
              <w:left w:val="single" w:sz="4" w:space="0" w:color="auto"/>
            </w:tcBorders>
            <w:shd w:val="clear" w:color="auto" w:fill="FFFFFF"/>
            <w:textDirection w:val="btLr"/>
          </w:tcPr>
          <w:p w:rsidR="0059260B" w:rsidRPr="0059260B" w:rsidRDefault="0059260B" w:rsidP="009F64B7">
            <w:pPr>
              <w:widowControl w:val="0"/>
              <w:spacing w:after="0" w:line="240" w:lineRule="auto"/>
              <w:rPr>
                <w:rFonts w:ascii="Times New Roman" w:eastAsia="Arial Unicode MS" w:hAnsi="Times New Roman" w:cs="Times New Roman"/>
                <w:color w:val="000000"/>
                <w:sz w:val="24"/>
                <w:szCs w:val="24"/>
                <w:lang w:eastAsia="ru-RU" w:bidi="ru-RU"/>
              </w:rPr>
            </w:pPr>
          </w:p>
        </w:tc>
        <w:tc>
          <w:tcPr>
            <w:tcW w:w="1834" w:type="dxa"/>
            <w:tcBorders>
              <w:top w:val="single" w:sz="4" w:space="0" w:color="auto"/>
              <w:left w:val="single" w:sz="4" w:space="0" w:color="auto"/>
            </w:tcBorders>
            <w:shd w:val="clear" w:color="auto" w:fill="FFFFFF"/>
          </w:tcPr>
          <w:p w:rsidR="0059260B" w:rsidRPr="0059260B" w:rsidRDefault="0059260B" w:rsidP="009F64B7">
            <w:pPr>
              <w:widowControl w:val="0"/>
              <w:spacing w:after="0" w:line="240" w:lineRule="auto"/>
              <w:rPr>
                <w:rFonts w:ascii="Times New Roman" w:eastAsia="Times New Roman" w:hAnsi="Times New Roman" w:cs="Times New Roman"/>
                <w:sz w:val="28"/>
                <w:szCs w:val="28"/>
                <w:lang w:eastAsia="ru-RU" w:bidi="ru-RU"/>
              </w:rPr>
            </w:pPr>
            <w:r w:rsidRPr="0059260B">
              <w:rPr>
                <w:rFonts w:ascii="Times New Roman" w:eastAsia="Times New Roman" w:hAnsi="Times New Roman" w:cs="Times New Roman"/>
                <w:color w:val="000000"/>
                <w:sz w:val="18"/>
                <w:szCs w:val="18"/>
                <w:shd w:val="clear" w:color="auto" w:fill="FFFFFF"/>
                <w:lang w:eastAsia="ru-RU" w:bidi="ru-RU"/>
              </w:rPr>
              <w:t>Уменьшение жирового компонента массы тела и</w:t>
            </w:r>
          </w:p>
          <w:p w:rsidR="0059260B" w:rsidRPr="0059260B" w:rsidRDefault="0059260B" w:rsidP="009F64B7">
            <w:pPr>
              <w:widowControl w:val="0"/>
              <w:spacing w:after="0" w:line="240" w:lineRule="auto"/>
              <w:jc w:val="center"/>
              <w:rPr>
                <w:rFonts w:ascii="Times New Roman" w:eastAsia="Times New Roman" w:hAnsi="Times New Roman" w:cs="Times New Roman"/>
                <w:sz w:val="28"/>
                <w:szCs w:val="28"/>
                <w:lang w:eastAsia="ru-RU" w:bidi="ru-RU"/>
              </w:rPr>
            </w:pPr>
            <w:r w:rsidRPr="0059260B">
              <w:rPr>
                <w:rFonts w:ascii="Times New Roman" w:eastAsia="Times New Roman" w:hAnsi="Times New Roman" w:cs="Times New Roman"/>
                <w:color w:val="000000"/>
                <w:sz w:val="18"/>
                <w:szCs w:val="18"/>
                <w:shd w:val="clear" w:color="auto" w:fill="FFFFFF"/>
                <w:lang w:eastAsia="ru-RU" w:bidi="ru-RU"/>
              </w:rPr>
              <w:t>совершенствование</w:t>
            </w:r>
          </w:p>
          <w:p w:rsidR="0059260B" w:rsidRPr="0059260B" w:rsidRDefault="0059260B" w:rsidP="009F64B7">
            <w:pPr>
              <w:widowControl w:val="0"/>
              <w:spacing w:after="0" w:line="240" w:lineRule="auto"/>
              <w:rPr>
                <w:rFonts w:ascii="Times New Roman" w:eastAsia="Times New Roman" w:hAnsi="Times New Roman" w:cs="Times New Roman"/>
                <w:sz w:val="28"/>
                <w:szCs w:val="28"/>
                <w:lang w:eastAsia="ru-RU" w:bidi="ru-RU"/>
              </w:rPr>
            </w:pPr>
            <w:r w:rsidRPr="0059260B">
              <w:rPr>
                <w:rFonts w:ascii="Times New Roman" w:eastAsia="Times New Roman" w:hAnsi="Times New Roman" w:cs="Times New Roman"/>
                <w:color w:val="000000"/>
                <w:sz w:val="18"/>
                <w:szCs w:val="18"/>
                <w:shd w:val="clear" w:color="auto" w:fill="FFFFFF"/>
                <w:lang w:eastAsia="ru-RU" w:bidi="ru-RU"/>
              </w:rPr>
              <w:t>силовой</w:t>
            </w:r>
          </w:p>
          <w:p w:rsidR="0059260B" w:rsidRPr="0059260B" w:rsidRDefault="0059260B" w:rsidP="009F64B7">
            <w:pPr>
              <w:widowControl w:val="0"/>
              <w:spacing w:after="0" w:line="240" w:lineRule="auto"/>
              <w:rPr>
                <w:rFonts w:ascii="Times New Roman" w:eastAsia="Times New Roman" w:hAnsi="Times New Roman" w:cs="Times New Roman"/>
                <w:sz w:val="28"/>
                <w:szCs w:val="28"/>
                <w:lang w:eastAsia="ru-RU" w:bidi="ru-RU"/>
              </w:rPr>
            </w:pPr>
            <w:r w:rsidRPr="0059260B">
              <w:rPr>
                <w:rFonts w:ascii="Times New Roman" w:eastAsia="Times New Roman" w:hAnsi="Times New Roman" w:cs="Times New Roman"/>
                <w:color w:val="000000"/>
                <w:sz w:val="18"/>
                <w:szCs w:val="18"/>
                <w:shd w:val="clear" w:color="auto" w:fill="FFFFFF"/>
                <w:lang w:eastAsia="ru-RU" w:bidi="ru-RU"/>
              </w:rPr>
              <w:t>выносливости</w:t>
            </w:r>
          </w:p>
        </w:tc>
        <w:tc>
          <w:tcPr>
            <w:tcW w:w="1133" w:type="dxa"/>
            <w:tcBorders>
              <w:top w:val="single" w:sz="4" w:space="0" w:color="auto"/>
              <w:left w:val="single" w:sz="4" w:space="0" w:color="auto"/>
            </w:tcBorders>
            <w:shd w:val="clear" w:color="auto" w:fill="FFFFFF"/>
          </w:tcPr>
          <w:p w:rsidR="0059260B" w:rsidRPr="0059260B" w:rsidRDefault="0059260B" w:rsidP="009F64B7">
            <w:pPr>
              <w:widowControl w:val="0"/>
              <w:spacing w:after="0" w:line="240" w:lineRule="auto"/>
              <w:jc w:val="center"/>
              <w:rPr>
                <w:rFonts w:ascii="Times New Roman" w:eastAsia="Times New Roman" w:hAnsi="Times New Roman" w:cs="Times New Roman"/>
                <w:sz w:val="28"/>
                <w:szCs w:val="28"/>
                <w:lang w:eastAsia="ru-RU" w:bidi="ru-RU"/>
              </w:rPr>
            </w:pPr>
            <w:r w:rsidRPr="0059260B">
              <w:rPr>
                <w:rFonts w:ascii="Times New Roman" w:eastAsia="Times New Roman" w:hAnsi="Times New Roman" w:cs="Times New Roman"/>
                <w:color w:val="000000"/>
                <w:sz w:val="18"/>
                <w:szCs w:val="18"/>
                <w:shd w:val="clear" w:color="auto" w:fill="FFFFFF"/>
                <w:lang w:eastAsia="ru-RU" w:bidi="ru-RU"/>
              </w:rPr>
              <w:t>50-70</w:t>
            </w:r>
          </w:p>
        </w:tc>
        <w:tc>
          <w:tcPr>
            <w:tcW w:w="989" w:type="dxa"/>
            <w:tcBorders>
              <w:top w:val="single" w:sz="4" w:space="0" w:color="auto"/>
              <w:left w:val="single" w:sz="4" w:space="0" w:color="auto"/>
            </w:tcBorders>
            <w:shd w:val="clear" w:color="auto" w:fill="FFFFFF"/>
          </w:tcPr>
          <w:p w:rsidR="0059260B" w:rsidRPr="0059260B" w:rsidRDefault="0059260B" w:rsidP="009F64B7">
            <w:pPr>
              <w:widowControl w:val="0"/>
              <w:spacing w:after="0" w:line="240" w:lineRule="auto"/>
              <w:jc w:val="center"/>
              <w:rPr>
                <w:rFonts w:ascii="Times New Roman" w:eastAsia="Times New Roman" w:hAnsi="Times New Roman" w:cs="Times New Roman"/>
                <w:sz w:val="28"/>
                <w:szCs w:val="28"/>
                <w:lang w:eastAsia="ru-RU" w:bidi="ru-RU"/>
              </w:rPr>
            </w:pPr>
            <w:r w:rsidRPr="0059260B">
              <w:rPr>
                <w:rFonts w:ascii="Times New Roman" w:eastAsia="Times New Roman" w:hAnsi="Times New Roman" w:cs="Times New Roman"/>
                <w:color w:val="000000"/>
                <w:sz w:val="18"/>
                <w:szCs w:val="18"/>
                <w:shd w:val="clear" w:color="auto" w:fill="FFFFFF"/>
                <w:lang w:eastAsia="ru-RU" w:bidi="ru-RU"/>
              </w:rPr>
              <w:t>15-30</w:t>
            </w:r>
          </w:p>
        </w:tc>
        <w:tc>
          <w:tcPr>
            <w:tcW w:w="1138" w:type="dxa"/>
            <w:tcBorders>
              <w:top w:val="single" w:sz="4" w:space="0" w:color="auto"/>
              <w:left w:val="single" w:sz="4" w:space="0" w:color="auto"/>
            </w:tcBorders>
            <w:shd w:val="clear" w:color="auto" w:fill="FFFFFF"/>
          </w:tcPr>
          <w:p w:rsidR="0059260B" w:rsidRPr="0059260B" w:rsidRDefault="0059260B" w:rsidP="009F64B7">
            <w:pPr>
              <w:widowControl w:val="0"/>
              <w:spacing w:after="0" w:line="240" w:lineRule="auto"/>
              <w:jc w:val="center"/>
              <w:rPr>
                <w:rFonts w:ascii="Times New Roman" w:eastAsia="Times New Roman" w:hAnsi="Times New Roman" w:cs="Times New Roman"/>
                <w:sz w:val="28"/>
                <w:szCs w:val="28"/>
                <w:lang w:eastAsia="ru-RU" w:bidi="ru-RU"/>
              </w:rPr>
            </w:pPr>
            <w:r w:rsidRPr="0059260B">
              <w:rPr>
                <w:rFonts w:ascii="Times New Roman" w:eastAsia="Times New Roman" w:hAnsi="Times New Roman" w:cs="Times New Roman"/>
                <w:color w:val="000000"/>
                <w:sz w:val="18"/>
                <w:szCs w:val="18"/>
                <w:shd w:val="clear" w:color="auto" w:fill="FFFFFF"/>
                <w:lang w:eastAsia="ru-RU" w:bidi="ru-RU"/>
              </w:rPr>
              <w:t>3-6</w:t>
            </w:r>
          </w:p>
        </w:tc>
        <w:tc>
          <w:tcPr>
            <w:tcW w:w="989" w:type="dxa"/>
            <w:tcBorders>
              <w:top w:val="single" w:sz="4" w:space="0" w:color="auto"/>
              <w:left w:val="single" w:sz="4" w:space="0" w:color="auto"/>
            </w:tcBorders>
            <w:shd w:val="clear" w:color="auto" w:fill="FFFFFF"/>
          </w:tcPr>
          <w:p w:rsidR="0059260B" w:rsidRPr="0059260B" w:rsidRDefault="0059260B" w:rsidP="009F64B7">
            <w:pPr>
              <w:widowControl w:val="0"/>
              <w:spacing w:after="0" w:line="240" w:lineRule="auto"/>
              <w:jc w:val="center"/>
              <w:rPr>
                <w:rFonts w:ascii="Times New Roman" w:eastAsia="Times New Roman" w:hAnsi="Times New Roman" w:cs="Times New Roman"/>
                <w:sz w:val="28"/>
                <w:szCs w:val="28"/>
                <w:lang w:eastAsia="ru-RU" w:bidi="ru-RU"/>
              </w:rPr>
            </w:pPr>
            <w:r w:rsidRPr="0059260B">
              <w:rPr>
                <w:rFonts w:ascii="Times New Roman" w:eastAsia="Times New Roman" w:hAnsi="Times New Roman" w:cs="Times New Roman"/>
                <w:color w:val="000000"/>
                <w:sz w:val="18"/>
                <w:szCs w:val="18"/>
                <w:shd w:val="clear" w:color="auto" w:fill="FFFFFF"/>
                <w:lang w:eastAsia="ru-RU" w:bidi="ru-RU"/>
              </w:rPr>
              <w:t>3-6</w:t>
            </w:r>
          </w:p>
        </w:tc>
        <w:tc>
          <w:tcPr>
            <w:tcW w:w="1138" w:type="dxa"/>
            <w:tcBorders>
              <w:top w:val="single" w:sz="4" w:space="0" w:color="auto"/>
              <w:left w:val="single" w:sz="4" w:space="0" w:color="auto"/>
            </w:tcBorders>
            <w:shd w:val="clear" w:color="auto" w:fill="FFFFFF"/>
          </w:tcPr>
          <w:p w:rsidR="0059260B" w:rsidRPr="0059260B" w:rsidRDefault="0059260B" w:rsidP="009F64B7">
            <w:pPr>
              <w:widowControl w:val="0"/>
              <w:spacing w:after="0" w:line="240" w:lineRule="auto"/>
              <w:rPr>
                <w:rFonts w:ascii="Times New Roman" w:eastAsia="Times New Roman" w:hAnsi="Times New Roman" w:cs="Times New Roman"/>
                <w:sz w:val="28"/>
                <w:szCs w:val="28"/>
                <w:lang w:eastAsia="ru-RU" w:bidi="ru-RU"/>
              </w:rPr>
            </w:pPr>
            <w:r w:rsidRPr="0059260B">
              <w:rPr>
                <w:rFonts w:ascii="Times New Roman" w:eastAsia="Times New Roman" w:hAnsi="Times New Roman" w:cs="Times New Roman"/>
                <w:color w:val="000000"/>
                <w:sz w:val="18"/>
                <w:szCs w:val="18"/>
                <w:shd w:val="clear" w:color="auto" w:fill="FFFFFF"/>
                <w:lang w:eastAsia="ru-RU" w:bidi="ru-RU"/>
              </w:rPr>
              <w:t>Средняя</w:t>
            </w:r>
          </w:p>
        </w:tc>
        <w:tc>
          <w:tcPr>
            <w:tcW w:w="1709" w:type="dxa"/>
            <w:tcBorders>
              <w:top w:val="single" w:sz="4" w:space="0" w:color="auto"/>
              <w:left w:val="single" w:sz="4" w:space="0" w:color="auto"/>
              <w:right w:val="single" w:sz="4" w:space="0" w:color="auto"/>
            </w:tcBorders>
            <w:shd w:val="clear" w:color="auto" w:fill="FFFFFF"/>
          </w:tcPr>
          <w:p w:rsidR="0059260B" w:rsidRPr="0059260B" w:rsidRDefault="0059260B" w:rsidP="009F64B7">
            <w:pPr>
              <w:widowControl w:val="0"/>
              <w:spacing w:after="0" w:line="240" w:lineRule="auto"/>
              <w:rPr>
                <w:rFonts w:ascii="Times New Roman" w:eastAsia="Times New Roman" w:hAnsi="Times New Roman" w:cs="Times New Roman"/>
                <w:sz w:val="28"/>
                <w:szCs w:val="28"/>
                <w:lang w:eastAsia="ru-RU" w:bidi="ru-RU"/>
              </w:rPr>
            </w:pPr>
            <w:r w:rsidRPr="0059260B">
              <w:rPr>
                <w:rFonts w:ascii="Times New Roman" w:eastAsia="Times New Roman" w:hAnsi="Times New Roman" w:cs="Times New Roman"/>
                <w:color w:val="000000"/>
                <w:sz w:val="18"/>
                <w:szCs w:val="18"/>
                <w:shd w:val="clear" w:color="auto" w:fill="FFFFFF"/>
                <w:lang w:eastAsia="ru-RU" w:bidi="ru-RU"/>
              </w:rPr>
              <w:t>Высокий до максимального</w:t>
            </w:r>
          </w:p>
        </w:tc>
      </w:tr>
      <w:tr w:rsidR="0059260B" w:rsidRPr="0059260B" w:rsidTr="009F64B7">
        <w:trPr>
          <w:trHeight w:hRule="exact" w:val="2405"/>
        </w:trPr>
        <w:tc>
          <w:tcPr>
            <w:tcW w:w="974" w:type="dxa"/>
            <w:tcBorders>
              <w:top w:val="single" w:sz="4" w:space="0" w:color="auto"/>
              <w:left w:val="single" w:sz="4" w:space="0" w:color="auto"/>
            </w:tcBorders>
            <w:shd w:val="clear" w:color="auto" w:fill="FFFFFF"/>
            <w:textDirection w:val="btLr"/>
          </w:tcPr>
          <w:p w:rsidR="0059260B" w:rsidRPr="0059260B" w:rsidRDefault="0059260B" w:rsidP="009F64B7">
            <w:pPr>
              <w:widowControl w:val="0"/>
              <w:spacing w:after="0" w:line="240" w:lineRule="auto"/>
              <w:jc w:val="both"/>
              <w:rPr>
                <w:rFonts w:ascii="Times New Roman" w:eastAsia="Times New Roman" w:hAnsi="Times New Roman" w:cs="Times New Roman"/>
                <w:sz w:val="28"/>
                <w:szCs w:val="28"/>
                <w:lang w:eastAsia="ru-RU" w:bidi="ru-RU"/>
              </w:rPr>
            </w:pPr>
            <w:r w:rsidRPr="0059260B">
              <w:rPr>
                <w:rFonts w:ascii="Times New Roman" w:eastAsia="Times New Roman" w:hAnsi="Times New Roman" w:cs="Times New Roman"/>
                <w:color w:val="000000"/>
                <w:sz w:val="18"/>
                <w:szCs w:val="18"/>
                <w:shd w:val="clear" w:color="auto" w:fill="FFFFFF"/>
                <w:lang w:eastAsia="ru-RU" w:bidi="ru-RU"/>
              </w:rPr>
              <w:t>Метод предельных усилий (до отказа)</w:t>
            </w:r>
          </w:p>
        </w:tc>
        <w:tc>
          <w:tcPr>
            <w:tcW w:w="1834" w:type="dxa"/>
            <w:tcBorders>
              <w:top w:val="single" w:sz="4" w:space="0" w:color="auto"/>
              <w:left w:val="single" w:sz="4" w:space="0" w:color="auto"/>
            </w:tcBorders>
            <w:shd w:val="clear" w:color="auto" w:fill="FFFFFF"/>
          </w:tcPr>
          <w:p w:rsidR="0059260B" w:rsidRPr="0059260B" w:rsidRDefault="0059260B" w:rsidP="009F64B7">
            <w:pPr>
              <w:widowControl w:val="0"/>
              <w:spacing w:after="0" w:line="240" w:lineRule="auto"/>
              <w:rPr>
                <w:rFonts w:ascii="Times New Roman" w:eastAsia="Times New Roman" w:hAnsi="Times New Roman" w:cs="Times New Roman"/>
                <w:sz w:val="28"/>
                <w:szCs w:val="28"/>
                <w:lang w:eastAsia="ru-RU" w:bidi="ru-RU"/>
              </w:rPr>
            </w:pPr>
            <w:r w:rsidRPr="0059260B">
              <w:rPr>
                <w:rFonts w:ascii="Times New Roman" w:eastAsia="Times New Roman" w:hAnsi="Times New Roman" w:cs="Times New Roman"/>
                <w:color w:val="000000"/>
                <w:sz w:val="18"/>
                <w:szCs w:val="18"/>
                <w:shd w:val="clear" w:color="auto" w:fill="FFFFFF"/>
                <w:lang w:eastAsia="ru-RU" w:bidi="ru-RU"/>
              </w:rPr>
              <w:t>Совершенствование</w:t>
            </w:r>
          </w:p>
          <w:p w:rsidR="0059260B" w:rsidRPr="0059260B" w:rsidRDefault="0059260B" w:rsidP="009F64B7">
            <w:pPr>
              <w:widowControl w:val="0"/>
              <w:spacing w:after="0" w:line="240" w:lineRule="auto"/>
              <w:rPr>
                <w:rFonts w:ascii="Times New Roman" w:eastAsia="Times New Roman" w:hAnsi="Times New Roman" w:cs="Times New Roman"/>
                <w:sz w:val="28"/>
                <w:szCs w:val="28"/>
                <w:lang w:eastAsia="ru-RU" w:bidi="ru-RU"/>
              </w:rPr>
            </w:pPr>
            <w:r w:rsidRPr="0059260B">
              <w:rPr>
                <w:rFonts w:ascii="Times New Roman" w:eastAsia="Times New Roman" w:hAnsi="Times New Roman" w:cs="Times New Roman"/>
                <w:color w:val="000000"/>
                <w:sz w:val="18"/>
                <w:szCs w:val="18"/>
                <w:shd w:val="clear" w:color="auto" w:fill="FFFFFF"/>
                <w:lang w:eastAsia="ru-RU" w:bidi="ru-RU"/>
              </w:rPr>
              <w:t>силовой</w:t>
            </w:r>
          </w:p>
          <w:p w:rsidR="0059260B" w:rsidRPr="0059260B" w:rsidRDefault="0059260B" w:rsidP="009F64B7">
            <w:pPr>
              <w:widowControl w:val="0"/>
              <w:spacing w:after="0" w:line="240" w:lineRule="auto"/>
              <w:rPr>
                <w:rFonts w:ascii="Times New Roman" w:eastAsia="Times New Roman" w:hAnsi="Times New Roman" w:cs="Times New Roman"/>
                <w:sz w:val="28"/>
                <w:szCs w:val="28"/>
                <w:lang w:eastAsia="ru-RU" w:bidi="ru-RU"/>
              </w:rPr>
            </w:pPr>
            <w:r w:rsidRPr="0059260B">
              <w:rPr>
                <w:rFonts w:ascii="Times New Roman" w:eastAsia="Times New Roman" w:hAnsi="Times New Roman" w:cs="Times New Roman"/>
                <w:color w:val="000000"/>
                <w:sz w:val="18"/>
                <w:szCs w:val="18"/>
                <w:shd w:val="clear" w:color="auto" w:fill="FFFFFF"/>
                <w:lang w:eastAsia="ru-RU" w:bidi="ru-RU"/>
              </w:rPr>
              <w:t>выносливости</w:t>
            </w:r>
          </w:p>
          <w:p w:rsidR="0059260B" w:rsidRPr="0059260B" w:rsidRDefault="0059260B" w:rsidP="009F64B7">
            <w:pPr>
              <w:widowControl w:val="0"/>
              <w:spacing w:after="0" w:line="240" w:lineRule="auto"/>
              <w:rPr>
                <w:rFonts w:ascii="Times New Roman" w:eastAsia="Times New Roman" w:hAnsi="Times New Roman" w:cs="Times New Roman"/>
                <w:sz w:val="28"/>
                <w:szCs w:val="28"/>
                <w:lang w:eastAsia="ru-RU" w:bidi="ru-RU"/>
              </w:rPr>
            </w:pPr>
            <w:r w:rsidRPr="0059260B">
              <w:rPr>
                <w:rFonts w:ascii="Times New Roman" w:eastAsia="Times New Roman" w:hAnsi="Times New Roman" w:cs="Times New Roman"/>
                <w:color w:val="000000"/>
                <w:sz w:val="18"/>
                <w:szCs w:val="18"/>
                <w:shd w:val="clear" w:color="auto" w:fill="FFFFFF"/>
                <w:lang w:eastAsia="ru-RU" w:bidi="ru-RU"/>
              </w:rPr>
              <w:t>(анаэробной</w:t>
            </w:r>
          </w:p>
          <w:p w:rsidR="0059260B" w:rsidRPr="0059260B" w:rsidRDefault="0059260B" w:rsidP="009F64B7">
            <w:pPr>
              <w:widowControl w:val="0"/>
              <w:spacing w:after="0" w:line="240" w:lineRule="auto"/>
              <w:rPr>
                <w:rFonts w:ascii="Times New Roman" w:eastAsia="Times New Roman" w:hAnsi="Times New Roman" w:cs="Times New Roman"/>
                <w:sz w:val="28"/>
                <w:szCs w:val="28"/>
                <w:lang w:eastAsia="ru-RU" w:bidi="ru-RU"/>
              </w:rPr>
            </w:pPr>
            <w:r w:rsidRPr="0059260B">
              <w:rPr>
                <w:rFonts w:ascii="Times New Roman" w:eastAsia="Times New Roman" w:hAnsi="Times New Roman" w:cs="Times New Roman"/>
                <w:color w:val="000000"/>
                <w:sz w:val="18"/>
                <w:szCs w:val="18"/>
                <w:shd w:val="clear" w:color="auto" w:fill="FFFFFF"/>
                <w:lang w:eastAsia="ru-RU" w:bidi="ru-RU"/>
              </w:rPr>
              <w:t>производитель</w:t>
            </w:r>
            <w:r w:rsidRPr="0059260B">
              <w:rPr>
                <w:rFonts w:ascii="Times New Roman" w:eastAsia="Times New Roman" w:hAnsi="Times New Roman" w:cs="Times New Roman"/>
                <w:color w:val="000000"/>
                <w:sz w:val="18"/>
                <w:szCs w:val="18"/>
                <w:shd w:val="clear" w:color="auto" w:fill="FFFFFF"/>
                <w:lang w:eastAsia="ru-RU" w:bidi="ru-RU"/>
              </w:rPr>
              <w:softHyphen/>
              <w:t>ности)</w:t>
            </w:r>
          </w:p>
          <w:p w:rsidR="0059260B" w:rsidRPr="0059260B" w:rsidRDefault="0059260B" w:rsidP="009F64B7">
            <w:pPr>
              <w:widowControl w:val="0"/>
              <w:spacing w:after="0" w:line="240" w:lineRule="auto"/>
              <w:rPr>
                <w:rFonts w:ascii="Times New Roman" w:eastAsia="Times New Roman" w:hAnsi="Times New Roman" w:cs="Times New Roman"/>
                <w:sz w:val="28"/>
                <w:szCs w:val="28"/>
                <w:lang w:eastAsia="ru-RU" w:bidi="ru-RU"/>
              </w:rPr>
            </w:pPr>
            <w:r w:rsidRPr="0059260B">
              <w:rPr>
                <w:rFonts w:ascii="Times New Roman" w:eastAsia="Times New Roman" w:hAnsi="Times New Roman" w:cs="Times New Roman"/>
                <w:color w:val="000000"/>
                <w:sz w:val="18"/>
                <w:szCs w:val="18"/>
                <w:shd w:val="clear" w:color="auto" w:fill="FFFFFF"/>
                <w:lang w:eastAsia="ru-RU" w:bidi="ru-RU"/>
              </w:rPr>
              <w:t>Совершенствование</w:t>
            </w:r>
          </w:p>
          <w:p w:rsidR="0059260B" w:rsidRPr="0059260B" w:rsidRDefault="0059260B" w:rsidP="009F64B7">
            <w:pPr>
              <w:widowControl w:val="0"/>
              <w:spacing w:after="0" w:line="240" w:lineRule="auto"/>
              <w:rPr>
                <w:rFonts w:ascii="Times New Roman" w:eastAsia="Times New Roman" w:hAnsi="Times New Roman" w:cs="Times New Roman"/>
                <w:sz w:val="28"/>
                <w:szCs w:val="28"/>
                <w:lang w:eastAsia="ru-RU" w:bidi="ru-RU"/>
              </w:rPr>
            </w:pPr>
            <w:r w:rsidRPr="0059260B">
              <w:rPr>
                <w:rFonts w:ascii="Times New Roman" w:eastAsia="Times New Roman" w:hAnsi="Times New Roman" w:cs="Times New Roman"/>
                <w:color w:val="000000"/>
                <w:sz w:val="18"/>
                <w:szCs w:val="18"/>
                <w:shd w:val="clear" w:color="auto" w:fill="FFFFFF"/>
                <w:lang w:eastAsia="ru-RU" w:bidi="ru-RU"/>
              </w:rPr>
              <w:t>силовой</w:t>
            </w:r>
          </w:p>
          <w:p w:rsidR="0059260B" w:rsidRPr="0059260B" w:rsidRDefault="0059260B" w:rsidP="009F64B7">
            <w:pPr>
              <w:widowControl w:val="0"/>
              <w:spacing w:after="0" w:line="240" w:lineRule="auto"/>
              <w:rPr>
                <w:rFonts w:ascii="Times New Roman" w:eastAsia="Times New Roman" w:hAnsi="Times New Roman" w:cs="Times New Roman"/>
                <w:sz w:val="28"/>
                <w:szCs w:val="28"/>
                <w:lang w:eastAsia="ru-RU" w:bidi="ru-RU"/>
              </w:rPr>
            </w:pPr>
            <w:r w:rsidRPr="0059260B">
              <w:rPr>
                <w:rFonts w:ascii="Times New Roman" w:eastAsia="Times New Roman" w:hAnsi="Times New Roman" w:cs="Times New Roman"/>
                <w:color w:val="000000"/>
                <w:sz w:val="18"/>
                <w:szCs w:val="18"/>
                <w:shd w:val="clear" w:color="auto" w:fill="FFFFFF"/>
                <w:lang w:eastAsia="ru-RU" w:bidi="ru-RU"/>
              </w:rPr>
              <w:t>выносливости</w:t>
            </w:r>
          </w:p>
          <w:p w:rsidR="0059260B" w:rsidRPr="0059260B" w:rsidRDefault="0059260B" w:rsidP="009F64B7">
            <w:pPr>
              <w:widowControl w:val="0"/>
              <w:spacing w:after="0" w:line="240" w:lineRule="auto"/>
              <w:rPr>
                <w:rFonts w:ascii="Times New Roman" w:eastAsia="Times New Roman" w:hAnsi="Times New Roman" w:cs="Times New Roman"/>
                <w:sz w:val="28"/>
                <w:szCs w:val="28"/>
                <w:lang w:eastAsia="ru-RU" w:bidi="ru-RU"/>
              </w:rPr>
            </w:pPr>
            <w:r w:rsidRPr="0059260B">
              <w:rPr>
                <w:rFonts w:ascii="Times New Roman" w:eastAsia="Times New Roman" w:hAnsi="Times New Roman" w:cs="Times New Roman"/>
                <w:color w:val="000000"/>
                <w:sz w:val="18"/>
                <w:szCs w:val="18"/>
                <w:shd w:val="clear" w:color="auto" w:fill="FFFFFF"/>
                <w:lang w:eastAsia="ru-RU" w:bidi="ru-RU"/>
              </w:rPr>
              <w:t>(гликолитической</w:t>
            </w:r>
          </w:p>
          <w:p w:rsidR="0059260B" w:rsidRPr="0059260B" w:rsidRDefault="0059260B" w:rsidP="009F64B7">
            <w:pPr>
              <w:widowControl w:val="0"/>
              <w:spacing w:after="0" w:line="240" w:lineRule="auto"/>
              <w:rPr>
                <w:rFonts w:ascii="Times New Roman" w:eastAsia="Times New Roman" w:hAnsi="Times New Roman" w:cs="Times New Roman"/>
                <w:sz w:val="28"/>
                <w:szCs w:val="28"/>
                <w:lang w:eastAsia="ru-RU" w:bidi="ru-RU"/>
              </w:rPr>
            </w:pPr>
            <w:r w:rsidRPr="0059260B">
              <w:rPr>
                <w:rFonts w:ascii="Times New Roman" w:eastAsia="Times New Roman" w:hAnsi="Times New Roman" w:cs="Times New Roman"/>
                <w:color w:val="000000"/>
                <w:sz w:val="18"/>
                <w:szCs w:val="18"/>
                <w:shd w:val="clear" w:color="auto" w:fill="FFFFFF"/>
                <w:lang w:eastAsia="ru-RU" w:bidi="ru-RU"/>
              </w:rPr>
              <w:t>емкости)</w:t>
            </w:r>
          </w:p>
        </w:tc>
        <w:tc>
          <w:tcPr>
            <w:tcW w:w="1133" w:type="dxa"/>
            <w:tcBorders>
              <w:top w:val="single" w:sz="4" w:space="0" w:color="auto"/>
              <w:left w:val="single" w:sz="4" w:space="0" w:color="auto"/>
            </w:tcBorders>
            <w:shd w:val="clear" w:color="auto" w:fill="FFFFFF"/>
          </w:tcPr>
          <w:p w:rsidR="0059260B" w:rsidRPr="0059260B" w:rsidRDefault="0059260B" w:rsidP="009F64B7">
            <w:pPr>
              <w:widowControl w:val="0"/>
              <w:spacing w:after="0" w:line="240" w:lineRule="auto"/>
              <w:jc w:val="center"/>
              <w:rPr>
                <w:rFonts w:ascii="Times New Roman" w:eastAsia="Times New Roman" w:hAnsi="Times New Roman" w:cs="Times New Roman"/>
                <w:sz w:val="28"/>
                <w:szCs w:val="28"/>
                <w:lang w:eastAsia="ru-RU" w:bidi="ru-RU"/>
              </w:rPr>
            </w:pPr>
            <w:r w:rsidRPr="0059260B">
              <w:rPr>
                <w:rFonts w:ascii="Times New Roman" w:eastAsia="Times New Roman" w:hAnsi="Times New Roman" w:cs="Times New Roman"/>
                <w:color w:val="000000"/>
                <w:sz w:val="18"/>
                <w:szCs w:val="18"/>
                <w:shd w:val="clear" w:color="auto" w:fill="FFFFFF"/>
                <w:lang w:eastAsia="ru-RU" w:bidi="ru-RU"/>
              </w:rPr>
              <w:t>30-70</w:t>
            </w:r>
          </w:p>
          <w:p w:rsidR="0059260B" w:rsidRPr="0059260B" w:rsidRDefault="0059260B" w:rsidP="009F64B7">
            <w:pPr>
              <w:widowControl w:val="0"/>
              <w:spacing w:after="0" w:line="240" w:lineRule="auto"/>
              <w:jc w:val="center"/>
              <w:rPr>
                <w:rFonts w:ascii="Times New Roman" w:eastAsia="Times New Roman" w:hAnsi="Times New Roman" w:cs="Times New Roman"/>
                <w:sz w:val="28"/>
                <w:szCs w:val="28"/>
                <w:lang w:eastAsia="ru-RU" w:bidi="ru-RU"/>
              </w:rPr>
            </w:pPr>
            <w:r w:rsidRPr="0059260B">
              <w:rPr>
                <w:rFonts w:ascii="Times New Roman" w:eastAsia="Times New Roman" w:hAnsi="Times New Roman" w:cs="Times New Roman"/>
                <w:color w:val="000000"/>
                <w:sz w:val="18"/>
                <w:szCs w:val="18"/>
                <w:shd w:val="clear" w:color="auto" w:fill="FFFFFF"/>
                <w:lang w:eastAsia="ru-RU" w:bidi="ru-RU"/>
              </w:rPr>
              <w:t>20-60</w:t>
            </w:r>
          </w:p>
        </w:tc>
        <w:tc>
          <w:tcPr>
            <w:tcW w:w="989" w:type="dxa"/>
            <w:tcBorders>
              <w:top w:val="single" w:sz="4" w:space="0" w:color="auto"/>
              <w:left w:val="single" w:sz="4" w:space="0" w:color="auto"/>
            </w:tcBorders>
            <w:shd w:val="clear" w:color="auto" w:fill="FFFFFF"/>
          </w:tcPr>
          <w:p w:rsidR="0059260B" w:rsidRPr="0059260B" w:rsidRDefault="0059260B" w:rsidP="009F64B7">
            <w:pPr>
              <w:widowControl w:val="0"/>
              <w:spacing w:after="0" w:line="240" w:lineRule="auto"/>
              <w:jc w:val="center"/>
              <w:rPr>
                <w:rFonts w:ascii="Times New Roman" w:eastAsia="Times New Roman" w:hAnsi="Times New Roman" w:cs="Times New Roman"/>
                <w:sz w:val="28"/>
                <w:szCs w:val="28"/>
                <w:lang w:eastAsia="ru-RU" w:bidi="ru-RU"/>
              </w:rPr>
            </w:pPr>
            <w:r w:rsidRPr="0059260B">
              <w:rPr>
                <w:rFonts w:ascii="Times New Roman" w:eastAsia="Times New Roman" w:hAnsi="Times New Roman" w:cs="Times New Roman"/>
                <w:color w:val="000000"/>
                <w:sz w:val="18"/>
                <w:szCs w:val="18"/>
                <w:shd w:val="clear" w:color="auto" w:fill="FFFFFF"/>
                <w:lang w:eastAsia="ru-RU" w:bidi="ru-RU"/>
              </w:rPr>
              <w:t>До</w:t>
            </w:r>
          </w:p>
          <w:p w:rsidR="0059260B" w:rsidRPr="0059260B" w:rsidRDefault="0059260B" w:rsidP="009F64B7">
            <w:pPr>
              <w:widowControl w:val="0"/>
              <w:spacing w:after="0" w:line="240" w:lineRule="auto"/>
              <w:jc w:val="center"/>
              <w:rPr>
                <w:rFonts w:ascii="Times New Roman" w:eastAsia="Times New Roman" w:hAnsi="Times New Roman" w:cs="Times New Roman"/>
                <w:sz w:val="28"/>
                <w:szCs w:val="28"/>
                <w:lang w:eastAsia="ru-RU" w:bidi="ru-RU"/>
              </w:rPr>
            </w:pPr>
            <w:r w:rsidRPr="0059260B">
              <w:rPr>
                <w:rFonts w:ascii="Times New Roman" w:eastAsia="Times New Roman" w:hAnsi="Times New Roman" w:cs="Times New Roman"/>
                <w:color w:val="000000"/>
                <w:sz w:val="18"/>
                <w:szCs w:val="18"/>
                <w:shd w:val="clear" w:color="auto" w:fill="FFFFFF"/>
                <w:lang w:eastAsia="ru-RU" w:bidi="ru-RU"/>
              </w:rPr>
              <w:t>«отказа»</w:t>
            </w:r>
          </w:p>
          <w:p w:rsidR="0059260B" w:rsidRPr="0059260B" w:rsidRDefault="0059260B" w:rsidP="009F64B7">
            <w:pPr>
              <w:widowControl w:val="0"/>
              <w:spacing w:after="0" w:line="240" w:lineRule="auto"/>
              <w:jc w:val="center"/>
              <w:rPr>
                <w:rFonts w:ascii="Times New Roman" w:eastAsia="Times New Roman" w:hAnsi="Times New Roman" w:cs="Times New Roman"/>
                <w:sz w:val="28"/>
                <w:szCs w:val="28"/>
                <w:lang w:eastAsia="ru-RU" w:bidi="ru-RU"/>
              </w:rPr>
            </w:pPr>
            <w:r w:rsidRPr="0059260B">
              <w:rPr>
                <w:rFonts w:ascii="Times New Roman" w:eastAsia="Times New Roman" w:hAnsi="Times New Roman" w:cs="Times New Roman"/>
                <w:color w:val="000000"/>
                <w:sz w:val="18"/>
                <w:szCs w:val="18"/>
                <w:shd w:val="clear" w:color="auto" w:fill="FFFFFF"/>
                <w:lang w:eastAsia="ru-RU" w:bidi="ru-RU"/>
              </w:rPr>
              <w:t>До</w:t>
            </w:r>
          </w:p>
          <w:p w:rsidR="0059260B" w:rsidRPr="0059260B" w:rsidRDefault="0059260B" w:rsidP="009F64B7">
            <w:pPr>
              <w:widowControl w:val="0"/>
              <w:spacing w:after="0" w:line="240" w:lineRule="auto"/>
              <w:jc w:val="center"/>
              <w:rPr>
                <w:rFonts w:ascii="Times New Roman" w:eastAsia="Times New Roman" w:hAnsi="Times New Roman" w:cs="Times New Roman"/>
                <w:sz w:val="28"/>
                <w:szCs w:val="28"/>
                <w:lang w:eastAsia="ru-RU" w:bidi="ru-RU"/>
              </w:rPr>
            </w:pPr>
            <w:r w:rsidRPr="0059260B">
              <w:rPr>
                <w:rFonts w:ascii="Times New Roman" w:eastAsia="Times New Roman" w:hAnsi="Times New Roman" w:cs="Times New Roman"/>
                <w:color w:val="000000"/>
                <w:sz w:val="18"/>
                <w:szCs w:val="18"/>
                <w:shd w:val="clear" w:color="auto" w:fill="FFFFFF"/>
                <w:lang w:eastAsia="ru-RU" w:bidi="ru-RU"/>
              </w:rPr>
              <w:t>«отказа»</w:t>
            </w:r>
          </w:p>
        </w:tc>
        <w:tc>
          <w:tcPr>
            <w:tcW w:w="1138" w:type="dxa"/>
            <w:tcBorders>
              <w:top w:val="single" w:sz="4" w:space="0" w:color="auto"/>
              <w:left w:val="single" w:sz="4" w:space="0" w:color="auto"/>
            </w:tcBorders>
            <w:shd w:val="clear" w:color="auto" w:fill="FFFFFF"/>
          </w:tcPr>
          <w:p w:rsidR="0059260B" w:rsidRPr="0059260B" w:rsidRDefault="0059260B" w:rsidP="009F64B7">
            <w:pPr>
              <w:widowControl w:val="0"/>
              <w:spacing w:after="0" w:line="240" w:lineRule="auto"/>
              <w:jc w:val="center"/>
              <w:rPr>
                <w:rFonts w:ascii="Times New Roman" w:eastAsia="Times New Roman" w:hAnsi="Times New Roman" w:cs="Times New Roman"/>
                <w:sz w:val="28"/>
                <w:szCs w:val="28"/>
                <w:lang w:eastAsia="ru-RU" w:bidi="ru-RU"/>
              </w:rPr>
            </w:pPr>
            <w:r w:rsidRPr="0059260B">
              <w:rPr>
                <w:rFonts w:ascii="Times New Roman" w:eastAsia="Times New Roman" w:hAnsi="Times New Roman" w:cs="Times New Roman"/>
                <w:color w:val="000000"/>
                <w:sz w:val="18"/>
                <w:szCs w:val="18"/>
                <w:shd w:val="clear" w:color="auto" w:fill="FFFFFF"/>
                <w:lang w:eastAsia="ru-RU" w:bidi="ru-RU"/>
              </w:rPr>
              <w:t>2-4</w:t>
            </w:r>
          </w:p>
          <w:p w:rsidR="0059260B" w:rsidRPr="0059260B" w:rsidRDefault="0059260B" w:rsidP="009F64B7">
            <w:pPr>
              <w:widowControl w:val="0"/>
              <w:spacing w:after="0" w:line="240" w:lineRule="auto"/>
              <w:jc w:val="center"/>
              <w:rPr>
                <w:rFonts w:ascii="Times New Roman" w:eastAsia="Times New Roman" w:hAnsi="Times New Roman" w:cs="Times New Roman"/>
                <w:sz w:val="28"/>
                <w:szCs w:val="28"/>
                <w:lang w:eastAsia="ru-RU" w:bidi="ru-RU"/>
              </w:rPr>
            </w:pPr>
            <w:r w:rsidRPr="0059260B">
              <w:rPr>
                <w:rFonts w:ascii="Times New Roman" w:eastAsia="Times New Roman" w:hAnsi="Times New Roman" w:cs="Times New Roman"/>
                <w:color w:val="000000"/>
                <w:sz w:val="18"/>
                <w:szCs w:val="18"/>
                <w:shd w:val="clear" w:color="auto" w:fill="FFFFFF"/>
                <w:lang w:eastAsia="ru-RU" w:bidi="ru-RU"/>
              </w:rPr>
              <w:t>2-4</w:t>
            </w:r>
          </w:p>
        </w:tc>
        <w:tc>
          <w:tcPr>
            <w:tcW w:w="989" w:type="dxa"/>
            <w:tcBorders>
              <w:top w:val="single" w:sz="4" w:space="0" w:color="auto"/>
              <w:left w:val="single" w:sz="4" w:space="0" w:color="auto"/>
            </w:tcBorders>
            <w:shd w:val="clear" w:color="auto" w:fill="FFFFFF"/>
          </w:tcPr>
          <w:p w:rsidR="0059260B" w:rsidRPr="0059260B" w:rsidRDefault="0059260B" w:rsidP="009F64B7">
            <w:pPr>
              <w:widowControl w:val="0"/>
              <w:spacing w:after="0" w:line="240" w:lineRule="auto"/>
              <w:jc w:val="center"/>
              <w:rPr>
                <w:rFonts w:ascii="Times New Roman" w:eastAsia="Times New Roman" w:hAnsi="Times New Roman" w:cs="Times New Roman"/>
                <w:sz w:val="28"/>
                <w:szCs w:val="28"/>
                <w:lang w:eastAsia="ru-RU" w:bidi="ru-RU"/>
              </w:rPr>
            </w:pPr>
            <w:r w:rsidRPr="0059260B">
              <w:rPr>
                <w:rFonts w:ascii="Times New Roman" w:eastAsia="Times New Roman" w:hAnsi="Times New Roman" w:cs="Times New Roman"/>
                <w:color w:val="000000"/>
                <w:sz w:val="18"/>
                <w:szCs w:val="18"/>
                <w:shd w:val="clear" w:color="auto" w:fill="FFFFFF"/>
                <w:lang w:eastAsia="ru-RU" w:bidi="ru-RU"/>
              </w:rPr>
              <w:t>5-10</w:t>
            </w:r>
          </w:p>
          <w:p w:rsidR="0059260B" w:rsidRPr="0059260B" w:rsidRDefault="0059260B" w:rsidP="009F64B7">
            <w:pPr>
              <w:widowControl w:val="0"/>
              <w:spacing w:after="0" w:line="240" w:lineRule="auto"/>
              <w:jc w:val="center"/>
              <w:rPr>
                <w:rFonts w:ascii="Times New Roman" w:eastAsia="Times New Roman" w:hAnsi="Times New Roman" w:cs="Times New Roman"/>
                <w:sz w:val="28"/>
                <w:szCs w:val="28"/>
                <w:lang w:eastAsia="ru-RU" w:bidi="ru-RU"/>
              </w:rPr>
            </w:pPr>
            <w:r w:rsidRPr="0059260B">
              <w:rPr>
                <w:rFonts w:ascii="Times New Roman" w:eastAsia="Times New Roman" w:hAnsi="Times New Roman" w:cs="Times New Roman"/>
                <w:color w:val="000000"/>
                <w:sz w:val="18"/>
                <w:szCs w:val="18"/>
                <w:shd w:val="clear" w:color="auto" w:fill="FFFFFF"/>
                <w:lang w:eastAsia="ru-RU" w:bidi="ru-RU"/>
              </w:rPr>
              <w:t>1-3</w:t>
            </w:r>
          </w:p>
        </w:tc>
        <w:tc>
          <w:tcPr>
            <w:tcW w:w="1138" w:type="dxa"/>
            <w:tcBorders>
              <w:top w:val="single" w:sz="4" w:space="0" w:color="auto"/>
              <w:left w:val="single" w:sz="4" w:space="0" w:color="auto"/>
            </w:tcBorders>
            <w:shd w:val="clear" w:color="auto" w:fill="FFFFFF"/>
          </w:tcPr>
          <w:p w:rsidR="0059260B" w:rsidRPr="0059260B" w:rsidRDefault="0059260B" w:rsidP="009F64B7">
            <w:pPr>
              <w:widowControl w:val="0"/>
              <w:spacing w:after="0" w:line="240" w:lineRule="auto"/>
              <w:rPr>
                <w:rFonts w:ascii="Times New Roman" w:eastAsia="Times New Roman" w:hAnsi="Times New Roman" w:cs="Times New Roman"/>
                <w:sz w:val="28"/>
                <w:szCs w:val="28"/>
                <w:lang w:eastAsia="ru-RU" w:bidi="ru-RU"/>
              </w:rPr>
            </w:pPr>
            <w:r w:rsidRPr="0059260B">
              <w:rPr>
                <w:rFonts w:ascii="Times New Roman" w:eastAsia="Times New Roman" w:hAnsi="Times New Roman" w:cs="Times New Roman"/>
                <w:color w:val="000000"/>
                <w:sz w:val="18"/>
                <w:szCs w:val="18"/>
                <w:shd w:val="clear" w:color="auto" w:fill="FFFFFF"/>
                <w:lang w:eastAsia="ru-RU" w:bidi="ru-RU"/>
              </w:rPr>
              <w:t>Высокая</w:t>
            </w:r>
          </w:p>
          <w:p w:rsidR="0059260B" w:rsidRPr="0059260B" w:rsidRDefault="0059260B" w:rsidP="009F64B7">
            <w:pPr>
              <w:widowControl w:val="0"/>
              <w:spacing w:after="0" w:line="240" w:lineRule="auto"/>
              <w:rPr>
                <w:rFonts w:ascii="Times New Roman" w:eastAsia="Times New Roman" w:hAnsi="Times New Roman" w:cs="Times New Roman"/>
                <w:sz w:val="28"/>
                <w:szCs w:val="28"/>
                <w:lang w:eastAsia="ru-RU" w:bidi="ru-RU"/>
              </w:rPr>
            </w:pPr>
            <w:r w:rsidRPr="0059260B">
              <w:rPr>
                <w:rFonts w:ascii="Times New Roman" w:eastAsia="Times New Roman" w:hAnsi="Times New Roman" w:cs="Times New Roman"/>
                <w:color w:val="000000"/>
                <w:sz w:val="18"/>
                <w:szCs w:val="18"/>
                <w:shd w:val="clear" w:color="auto" w:fill="FFFFFF"/>
                <w:lang w:eastAsia="ru-RU" w:bidi="ru-RU"/>
              </w:rPr>
              <w:t>Высокая</w:t>
            </w:r>
          </w:p>
        </w:tc>
        <w:tc>
          <w:tcPr>
            <w:tcW w:w="1709" w:type="dxa"/>
            <w:tcBorders>
              <w:top w:val="single" w:sz="4" w:space="0" w:color="auto"/>
              <w:left w:val="single" w:sz="4" w:space="0" w:color="auto"/>
              <w:right w:val="single" w:sz="4" w:space="0" w:color="auto"/>
            </w:tcBorders>
            <w:shd w:val="clear" w:color="auto" w:fill="FFFFFF"/>
          </w:tcPr>
          <w:p w:rsidR="0059260B" w:rsidRPr="0059260B" w:rsidRDefault="0059260B" w:rsidP="009F64B7">
            <w:pPr>
              <w:widowControl w:val="0"/>
              <w:spacing w:after="0" w:line="240" w:lineRule="auto"/>
              <w:rPr>
                <w:rFonts w:ascii="Times New Roman" w:eastAsia="Times New Roman" w:hAnsi="Times New Roman" w:cs="Times New Roman"/>
                <w:sz w:val="28"/>
                <w:szCs w:val="28"/>
                <w:lang w:eastAsia="ru-RU" w:bidi="ru-RU"/>
              </w:rPr>
            </w:pPr>
            <w:proofErr w:type="spellStart"/>
            <w:r w:rsidRPr="0059260B">
              <w:rPr>
                <w:rFonts w:ascii="Times New Roman" w:eastAsia="Times New Roman" w:hAnsi="Times New Roman" w:cs="Times New Roman"/>
                <w:color w:val="000000"/>
                <w:sz w:val="18"/>
                <w:szCs w:val="18"/>
                <w:shd w:val="clear" w:color="auto" w:fill="FFFFFF"/>
                <w:lang w:eastAsia="ru-RU" w:bidi="ru-RU"/>
              </w:rPr>
              <w:t>Субмаксимальный</w:t>
            </w:r>
            <w:proofErr w:type="spellEnd"/>
          </w:p>
          <w:p w:rsidR="0059260B" w:rsidRPr="0059260B" w:rsidRDefault="0059260B" w:rsidP="009F64B7">
            <w:pPr>
              <w:widowControl w:val="0"/>
              <w:spacing w:after="0" w:line="240" w:lineRule="auto"/>
              <w:rPr>
                <w:rFonts w:ascii="Times New Roman" w:eastAsia="Times New Roman" w:hAnsi="Times New Roman" w:cs="Times New Roman"/>
                <w:sz w:val="28"/>
                <w:szCs w:val="28"/>
                <w:lang w:eastAsia="ru-RU" w:bidi="ru-RU"/>
              </w:rPr>
            </w:pPr>
            <w:proofErr w:type="spellStart"/>
            <w:r w:rsidRPr="0059260B">
              <w:rPr>
                <w:rFonts w:ascii="Times New Roman" w:eastAsia="Times New Roman" w:hAnsi="Times New Roman" w:cs="Times New Roman"/>
                <w:color w:val="000000"/>
                <w:sz w:val="18"/>
                <w:szCs w:val="18"/>
                <w:shd w:val="clear" w:color="auto" w:fill="FFFFFF"/>
                <w:lang w:eastAsia="ru-RU" w:bidi="ru-RU"/>
              </w:rPr>
              <w:t>Субмаксимальный</w:t>
            </w:r>
            <w:proofErr w:type="spellEnd"/>
          </w:p>
        </w:tc>
      </w:tr>
      <w:tr w:rsidR="0059260B" w:rsidRPr="0059260B" w:rsidTr="009F64B7">
        <w:trPr>
          <w:trHeight w:hRule="exact" w:val="1056"/>
        </w:trPr>
        <w:tc>
          <w:tcPr>
            <w:tcW w:w="974" w:type="dxa"/>
            <w:tcBorders>
              <w:top w:val="single" w:sz="4" w:space="0" w:color="auto"/>
              <w:left w:val="single" w:sz="4" w:space="0" w:color="auto"/>
              <w:bottom w:val="single" w:sz="4" w:space="0" w:color="auto"/>
            </w:tcBorders>
            <w:shd w:val="clear" w:color="auto" w:fill="FFFFFF"/>
          </w:tcPr>
          <w:p w:rsidR="0059260B" w:rsidRPr="0059260B" w:rsidRDefault="0059260B" w:rsidP="009F64B7">
            <w:pPr>
              <w:widowControl w:val="0"/>
              <w:spacing w:after="0" w:line="240" w:lineRule="auto"/>
              <w:rPr>
                <w:rFonts w:ascii="Times New Roman" w:eastAsia="Arial Unicode MS" w:hAnsi="Times New Roman" w:cs="Times New Roman"/>
                <w:color w:val="000000"/>
                <w:sz w:val="10"/>
                <w:szCs w:val="10"/>
                <w:lang w:eastAsia="ru-RU" w:bidi="ru-RU"/>
              </w:rPr>
            </w:pPr>
          </w:p>
        </w:tc>
        <w:tc>
          <w:tcPr>
            <w:tcW w:w="1834" w:type="dxa"/>
            <w:tcBorders>
              <w:top w:val="single" w:sz="4" w:space="0" w:color="auto"/>
              <w:left w:val="single" w:sz="4" w:space="0" w:color="auto"/>
              <w:bottom w:val="single" w:sz="4" w:space="0" w:color="auto"/>
            </w:tcBorders>
            <w:shd w:val="clear" w:color="auto" w:fill="FFFFFF"/>
            <w:vAlign w:val="bottom"/>
          </w:tcPr>
          <w:p w:rsidR="0059260B" w:rsidRPr="0059260B" w:rsidRDefault="0059260B" w:rsidP="009F64B7">
            <w:pPr>
              <w:widowControl w:val="0"/>
              <w:spacing w:after="0" w:line="240" w:lineRule="auto"/>
              <w:rPr>
                <w:rFonts w:ascii="Times New Roman" w:eastAsia="Times New Roman" w:hAnsi="Times New Roman" w:cs="Times New Roman"/>
                <w:sz w:val="28"/>
                <w:szCs w:val="28"/>
                <w:lang w:eastAsia="ru-RU" w:bidi="ru-RU"/>
              </w:rPr>
            </w:pPr>
            <w:r w:rsidRPr="0059260B">
              <w:rPr>
                <w:rFonts w:ascii="Times New Roman" w:eastAsia="Times New Roman" w:hAnsi="Times New Roman" w:cs="Times New Roman"/>
                <w:color w:val="000000"/>
                <w:sz w:val="18"/>
                <w:szCs w:val="18"/>
                <w:shd w:val="clear" w:color="auto" w:fill="FFFFFF"/>
                <w:lang w:eastAsia="ru-RU" w:bidi="ru-RU"/>
              </w:rPr>
              <w:t>Совершенствование</w:t>
            </w:r>
          </w:p>
          <w:p w:rsidR="0059260B" w:rsidRPr="0059260B" w:rsidRDefault="0059260B" w:rsidP="009F64B7">
            <w:pPr>
              <w:widowControl w:val="0"/>
              <w:spacing w:after="0" w:line="240" w:lineRule="auto"/>
              <w:rPr>
                <w:rFonts w:ascii="Times New Roman" w:eastAsia="Times New Roman" w:hAnsi="Times New Roman" w:cs="Times New Roman"/>
                <w:sz w:val="28"/>
                <w:szCs w:val="28"/>
                <w:lang w:eastAsia="ru-RU" w:bidi="ru-RU"/>
              </w:rPr>
            </w:pPr>
            <w:r w:rsidRPr="0059260B">
              <w:rPr>
                <w:rFonts w:ascii="Times New Roman" w:eastAsia="Times New Roman" w:hAnsi="Times New Roman" w:cs="Times New Roman"/>
                <w:color w:val="000000"/>
                <w:sz w:val="18"/>
                <w:szCs w:val="18"/>
                <w:shd w:val="clear" w:color="auto" w:fill="FFFFFF"/>
                <w:lang w:eastAsia="ru-RU" w:bidi="ru-RU"/>
              </w:rPr>
              <w:t>силовой</w:t>
            </w:r>
          </w:p>
          <w:p w:rsidR="0059260B" w:rsidRPr="0059260B" w:rsidRDefault="0059260B" w:rsidP="009F64B7">
            <w:pPr>
              <w:widowControl w:val="0"/>
              <w:spacing w:after="0" w:line="240" w:lineRule="auto"/>
              <w:rPr>
                <w:rFonts w:ascii="Times New Roman" w:eastAsia="Times New Roman" w:hAnsi="Times New Roman" w:cs="Times New Roman"/>
                <w:sz w:val="28"/>
                <w:szCs w:val="28"/>
                <w:lang w:eastAsia="ru-RU" w:bidi="ru-RU"/>
              </w:rPr>
            </w:pPr>
            <w:r w:rsidRPr="0059260B">
              <w:rPr>
                <w:rFonts w:ascii="Times New Roman" w:eastAsia="Times New Roman" w:hAnsi="Times New Roman" w:cs="Times New Roman"/>
                <w:color w:val="000000"/>
                <w:sz w:val="18"/>
                <w:szCs w:val="18"/>
                <w:shd w:val="clear" w:color="auto" w:fill="FFFFFF"/>
                <w:lang w:eastAsia="ru-RU" w:bidi="ru-RU"/>
              </w:rPr>
              <w:t>выносливости</w:t>
            </w:r>
          </w:p>
          <w:p w:rsidR="0059260B" w:rsidRPr="0059260B" w:rsidRDefault="0059260B" w:rsidP="009F64B7">
            <w:pPr>
              <w:widowControl w:val="0"/>
              <w:spacing w:after="0" w:line="240" w:lineRule="auto"/>
              <w:rPr>
                <w:rFonts w:ascii="Times New Roman" w:eastAsia="Times New Roman" w:hAnsi="Times New Roman" w:cs="Times New Roman"/>
                <w:sz w:val="28"/>
                <w:szCs w:val="28"/>
                <w:lang w:eastAsia="ru-RU" w:bidi="ru-RU"/>
              </w:rPr>
            </w:pPr>
            <w:r w:rsidRPr="0059260B">
              <w:rPr>
                <w:rFonts w:ascii="Times New Roman" w:eastAsia="Times New Roman" w:hAnsi="Times New Roman" w:cs="Times New Roman"/>
                <w:color w:val="000000"/>
                <w:sz w:val="18"/>
                <w:szCs w:val="18"/>
                <w:shd w:val="clear" w:color="auto" w:fill="FFFFFF"/>
                <w:lang w:eastAsia="ru-RU" w:bidi="ru-RU"/>
              </w:rPr>
              <w:t>(гликолитической</w:t>
            </w:r>
          </w:p>
          <w:p w:rsidR="0059260B" w:rsidRPr="0059260B" w:rsidRDefault="0059260B" w:rsidP="009F64B7">
            <w:pPr>
              <w:widowControl w:val="0"/>
              <w:spacing w:after="0" w:line="240" w:lineRule="auto"/>
              <w:rPr>
                <w:rFonts w:ascii="Times New Roman" w:eastAsia="Times New Roman" w:hAnsi="Times New Roman" w:cs="Times New Roman"/>
                <w:sz w:val="28"/>
                <w:szCs w:val="28"/>
                <w:lang w:eastAsia="ru-RU" w:bidi="ru-RU"/>
              </w:rPr>
            </w:pPr>
            <w:r w:rsidRPr="0059260B">
              <w:rPr>
                <w:rFonts w:ascii="Times New Roman" w:eastAsia="Times New Roman" w:hAnsi="Times New Roman" w:cs="Times New Roman"/>
                <w:color w:val="000000"/>
                <w:sz w:val="18"/>
                <w:szCs w:val="18"/>
                <w:shd w:val="clear" w:color="auto" w:fill="FFFFFF"/>
                <w:lang w:eastAsia="ru-RU" w:bidi="ru-RU"/>
              </w:rPr>
              <w:t>емкости)</w:t>
            </w:r>
          </w:p>
        </w:tc>
        <w:tc>
          <w:tcPr>
            <w:tcW w:w="1133" w:type="dxa"/>
            <w:tcBorders>
              <w:top w:val="single" w:sz="4" w:space="0" w:color="auto"/>
              <w:left w:val="single" w:sz="4" w:space="0" w:color="auto"/>
              <w:bottom w:val="single" w:sz="4" w:space="0" w:color="auto"/>
            </w:tcBorders>
            <w:shd w:val="clear" w:color="auto" w:fill="FFFFFF"/>
          </w:tcPr>
          <w:p w:rsidR="0059260B" w:rsidRPr="0059260B" w:rsidRDefault="0059260B" w:rsidP="009F64B7">
            <w:pPr>
              <w:widowControl w:val="0"/>
              <w:spacing w:after="0" w:line="240" w:lineRule="auto"/>
              <w:jc w:val="center"/>
              <w:rPr>
                <w:rFonts w:ascii="Times New Roman" w:eastAsia="Times New Roman" w:hAnsi="Times New Roman" w:cs="Times New Roman"/>
                <w:sz w:val="28"/>
                <w:szCs w:val="28"/>
                <w:lang w:eastAsia="ru-RU" w:bidi="ru-RU"/>
              </w:rPr>
            </w:pPr>
            <w:r w:rsidRPr="0059260B">
              <w:rPr>
                <w:rFonts w:ascii="Times New Roman" w:eastAsia="Times New Roman" w:hAnsi="Times New Roman" w:cs="Times New Roman"/>
                <w:color w:val="000000"/>
                <w:sz w:val="18"/>
                <w:szCs w:val="18"/>
                <w:shd w:val="clear" w:color="auto" w:fill="FFFFFF"/>
                <w:lang w:eastAsia="ru-RU" w:bidi="ru-RU"/>
              </w:rPr>
              <w:t>20-60</w:t>
            </w:r>
          </w:p>
        </w:tc>
        <w:tc>
          <w:tcPr>
            <w:tcW w:w="989" w:type="dxa"/>
            <w:tcBorders>
              <w:top w:val="single" w:sz="4" w:space="0" w:color="auto"/>
              <w:left w:val="single" w:sz="4" w:space="0" w:color="auto"/>
              <w:bottom w:val="single" w:sz="4" w:space="0" w:color="auto"/>
            </w:tcBorders>
            <w:shd w:val="clear" w:color="auto" w:fill="FFFFFF"/>
          </w:tcPr>
          <w:p w:rsidR="0059260B" w:rsidRPr="0059260B" w:rsidRDefault="0059260B" w:rsidP="009F64B7">
            <w:pPr>
              <w:widowControl w:val="0"/>
              <w:spacing w:after="0" w:line="240" w:lineRule="auto"/>
              <w:jc w:val="center"/>
              <w:rPr>
                <w:rFonts w:ascii="Times New Roman" w:eastAsia="Times New Roman" w:hAnsi="Times New Roman" w:cs="Times New Roman"/>
                <w:sz w:val="28"/>
                <w:szCs w:val="28"/>
                <w:lang w:eastAsia="ru-RU" w:bidi="ru-RU"/>
              </w:rPr>
            </w:pPr>
            <w:r w:rsidRPr="0059260B">
              <w:rPr>
                <w:rFonts w:ascii="Times New Roman" w:eastAsia="Times New Roman" w:hAnsi="Times New Roman" w:cs="Times New Roman"/>
                <w:color w:val="000000"/>
                <w:sz w:val="18"/>
                <w:szCs w:val="18"/>
                <w:shd w:val="clear" w:color="auto" w:fill="FFFFFF"/>
                <w:lang w:eastAsia="ru-RU" w:bidi="ru-RU"/>
              </w:rPr>
              <w:t>До</w:t>
            </w:r>
          </w:p>
          <w:p w:rsidR="0059260B" w:rsidRPr="0059260B" w:rsidRDefault="0059260B" w:rsidP="009F64B7">
            <w:pPr>
              <w:widowControl w:val="0"/>
              <w:spacing w:after="0" w:line="240" w:lineRule="auto"/>
              <w:jc w:val="center"/>
              <w:rPr>
                <w:rFonts w:ascii="Times New Roman" w:eastAsia="Times New Roman" w:hAnsi="Times New Roman" w:cs="Times New Roman"/>
                <w:sz w:val="28"/>
                <w:szCs w:val="28"/>
                <w:lang w:eastAsia="ru-RU" w:bidi="ru-RU"/>
              </w:rPr>
            </w:pPr>
            <w:r w:rsidRPr="0059260B">
              <w:rPr>
                <w:rFonts w:ascii="Times New Roman" w:eastAsia="Times New Roman" w:hAnsi="Times New Roman" w:cs="Times New Roman"/>
                <w:color w:val="000000"/>
                <w:sz w:val="18"/>
                <w:szCs w:val="18"/>
                <w:shd w:val="clear" w:color="auto" w:fill="FFFFFF"/>
                <w:lang w:eastAsia="ru-RU" w:bidi="ru-RU"/>
              </w:rPr>
              <w:t>«отказа»</w:t>
            </w:r>
          </w:p>
        </w:tc>
        <w:tc>
          <w:tcPr>
            <w:tcW w:w="1138" w:type="dxa"/>
            <w:tcBorders>
              <w:top w:val="single" w:sz="4" w:space="0" w:color="auto"/>
              <w:left w:val="single" w:sz="4" w:space="0" w:color="auto"/>
              <w:bottom w:val="single" w:sz="4" w:space="0" w:color="auto"/>
            </w:tcBorders>
            <w:shd w:val="clear" w:color="auto" w:fill="FFFFFF"/>
          </w:tcPr>
          <w:p w:rsidR="0059260B" w:rsidRPr="0059260B" w:rsidRDefault="0059260B" w:rsidP="009F64B7">
            <w:pPr>
              <w:widowControl w:val="0"/>
              <w:spacing w:after="0" w:line="240" w:lineRule="auto"/>
              <w:jc w:val="center"/>
              <w:rPr>
                <w:rFonts w:ascii="Times New Roman" w:eastAsia="Times New Roman" w:hAnsi="Times New Roman" w:cs="Times New Roman"/>
                <w:sz w:val="28"/>
                <w:szCs w:val="28"/>
                <w:lang w:eastAsia="ru-RU" w:bidi="ru-RU"/>
              </w:rPr>
            </w:pPr>
            <w:r w:rsidRPr="0059260B">
              <w:rPr>
                <w:rFonts w:ascii="Times New Roman" w:eastAsia="Times New Roman" w:hAnsi="Times New Roman" w:cs="Times New Roman"/>
                <w:color w:val="000000"/>
                <w:sz w:val="18"/>
                <w:szCs w:val="18"/>
                <w:shd w:val="clear" w:color="auto" w:fill="FFFFFF"/>
                <w:lang w:eastAsia="ru-RU" w:bidi="ru-RU"/>
              </w:rPr>
              <w:t>2-4</w:t>
            </w:r>
          </w:p>
        </w:tc>
        <w:tc>
          <w:tcPr>
            <w:tcW w:w="989" w:type="dxa"/>
            <w:tcBorders>
              <w:top w:val="single" w:sz="4" w:space="0" w:color="auto"/>
              <w:left w:val="single" w:sz="4" w:space="0" w:color="auto"/>
              <w:bottom w:val="single" w:sz="4" w:space="0" w:color="auto"/>
            </w:tcBorders>
            <w:shd w:val="clear" w:color="auto" w:fill="FFFFFF"/>
          </w:tcPr>
          <w:p w:rsidR="0059260B" w:rsidRPr="0059260B" w:rsidRDefault="0059260B" w:rsidP="009F64B7">
            <w:pPr>
              <w:widowControl w:val="0"/>
              <w:spacing w:after="0" w:line="240" w:lineRule="auto"/>
              <w:jc w:val="center"/>
              <w:rPr>
                <w:rFonts w:ascii="Times New Roman" w:eastAsia="Times New Roman" w:hAnsi="Times New Roman" w:cs="Times New Roman"/>
                <w:sz w:val="28"/>
                <w:szCs w:val="28"/>
                <w:lang w:eastAsia="ru-RU" w:bidi="ru-RU"/>
              </w:rPr>
            </w:pPr>
            <w:r w:rsidRPr="0059260B">
              <w:rPr>
                <w:rFonts w:ascii="Times New Roman" w:eastAsia="Times New Roman" w:hAnsi="Times New Roman" w:cs="Times New Roman"/>
                <w:color w:val="000000"/>
                <w:sz w:val="18"/>
                <w:szCs w:val="18"/>
                <w:shd w:val="clear" w:color="auto" w:fill="FFFFFF"/>
                <w:lang w:eastAsia="ru-RU" w:bidi="ru-RU"/>
              </w:rPr>
              <w:t>1-3</w:t>
            </w:r>
          </w:p>
        </w:tc>
        <w:tc>
          <w:tcPr>
            <w:tcW w:w="1138" w:type="dxa"/>
            <w:tcBorders>
              <w:top w:val="single" w:sz="4" w:space="0" w:color="auto"/>
              <w:left w:val="single" w:sz="4" w:space="0" w:color="auto"/>
              <w:bottom w:val="single" w:sz="4" w:space="0" w:color="auto"/>
            </w:tcBorders>
            <w:shd w:val="clear" w:color="auto" w:fill="FFFFFF"/>
          </w:tcPr>
          <w:p w:rsidR="0059260B" w:rsidRPr="0059260B" w:rsidRDefault="0059260B" w:rsidP="009F64B7">
            <w:pPr>
              <w:widowControl w:val="0"/>
              <w:spacing w:after="0" w:line="240" w:lineRule="auto"/>
              <w:rPr>
                <w:rFonts w:ascii="Times New Roman" w:eastAsia="Times New Roman" w:hAnsi="Times New Roman" w:cs="Times New Roman"/>
                <w:sz w:val="28"/>
                <w:szCs w:val="28"/>
                <w:lang w:eastAsia="ru-RU" w:bidi="ru-RU"/>
              </w:rPr>
            </w:pPr>
            <w:r w:rsidRPr="0059260B">
              <w:rPr>
                <w:rFonts w:ascii="Times New Roman" w:eastAsia="Times New Roman" w:hAnsi="Times New Roman" w:cs="Times New Roman"/>
                <w:color w:val="000000"/>
                <w:sz w:val="18"/>
                <w:szCs w:val="18"/>
                <w:shd w:val="clear" w:color="auto" w:fill="FFFFFF"/>
                <w:lang w:eastAsia="ru-RU" w:bidi="ru-RU"/>
              </w:rPr>
              <w:t>Высокая</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59260B" w:rsidRPr="0059260B" w:rsidRDefault="0059260B" w:rsidP="009F64B7">
            <w:pPr>
              <w:widowControl w:val="0"/>
              <w:spacing w:after="0" w:line="240" w:lineRule="auto"/>
              <w:rPr>
                <w:rFonts w:ascii="Times New Roman" w:eastAsia="Times New Roman" w:hAnsi="Times New Roman" w:cs="Times New Roman"/>
                <w:sz w:val="28"/>
                <w:szCs w:val="28"/>
                <w:lang w:eastAsia="ru-RU" w:bidi="ru-RU"/>
              </w:rPr>
            </w:pPr>
            <w:proofErr w:type="spellStart"/>
            <w:r w:rsidRPr="0059260B">
              <w:rPr>
                <w:rFonts w:ascii="Times New Roman" w:eastAsia="Times New Roman" w:hAnsi="Times New Roman" w:cs="Times New Roman"/>
                <w:color w:val="000000"/>
                <w:sz w:val="18"/>
                <w:szCs w:val="18"/>
                <w:shd w:val="clear" w:color="auto" w:fill="FFFFFF"/>
                <w:lang w:eastAsia="ru-RU" w:bidi="ru-RU"/>
              </w:rPr>
              <w:t>Субмаксимальный</w:t>
            </w:r>
            <w:proofErr w:type="spellEnd"/>
          </w:p>
        </w:tc>
      </w:tr>
      <w:tr w:rsidR="009F64B7" w:rsidTr="009F64B7">
        <w:trPr>
          <w:trHeight w:hRule="exact" w:val="1056"/>
        </w:trPr>
        <w:tc>
          <w:tcPr>
            <w:tcW w:w="974" w:type="dxa"/>
            <w:tcBorders>
              <w:top w:val="single" w:sz="4" w:space="0" w:color="auto"/>
              <w:left w:val="single" w:sz="4" w:space="0" w:color="auto"/>
              <w:bottom w:val="single" w:sz="4" w:space="0" w:color="auto"/>
            </w:tcBorders>
            <w:shd w:val="clear" w:color="auto" w:fill="FFFFFF"/>
          </w:tcPr>
          <w:p w:rsidR="009F64B7" w:rsidRPr="009F64B7" w:rsidRDefault="009F64B7" w:rsidP="009F64B7">
            <w:pPr>
              <w:spacing w:after="0" w:line="240" w:lineRule="auto"/>
              <w:rPr>
                <w:rFonts w:ascii="Times New Roman" w:eastAsia="Arial Unicode MS" w:hAnsi="Times New Roman" w:cs="Times New Roman"/>
                <w:color w:val="000000"/>
                <w:sz w:val="18"/>
                <w:szCs w:val="18"/>
                <w:lang w:eastAsia="ru-RU" w:bidi="ru-RU"/>
              </w:rPr>
            </w:pPr>
            <w:r w:rsidRPr="009F64B7">
              <w:rPr>
                <w:rStyle w:val="29pt"/>
                <w:rFonts w:eastAsia="Arial Unicode MS"/>
              </w:rPr>
              <w:t>Метод</w:t>
            </w:r>
          </w:p>
          <w:p w:rsidR="009F64B7" w:rsidRPr="009F64B7" w:rsidRDefault="009F64B7" w:rsidP="009F64B7">
            <w:pPr>
              <w:spacing w:after="0" w:line="240" w:lineRule="auto"/>
              <w:rPr>
                <w:rFonts w:ascii="Times New Roman" w:eastAsia="Arial Unicode MS" w:hAnsi="Times New Roman" w:cs="Times New Roman"/>
                <w:color w:val="000000"/>
                <w:sz w:val="18"/>
                <w:szCs w:val="18"/>
                <w:lang w:eastAsia="ru-RU" w:bidi="ru-RU"/>
              </w:rPr>
            </w:pPr>
            <w:r w:rsidRPr="009F64B7">
              <w:rPr>
                <w:rStyle w:val="29pt"/>
                <w:rFonts w:eastAsia="Arial Unicode MS"/>
              </w:rPr>
              <w:t>динамических</w:t>
            </w:r>
          </w:p>
          <w:p w:rsidR="009F64B7" w:rsidRPr="009F64B7" w:rsidRDefault="009F64B7" w:rsidP="009F64B7">
            <w:pPr>
              <w:spacing w:after="0" w:line="240" w:lineRule="auto"/>
              <w:rPr>
                <w:rFonts w:ascii="Times New Roman" w:eastAsia="Arial Unicode MS" w:hAnsi="Times New Roman" w:cs="Times New Roman"/>
                <w:color w:val="000000"/>
                <w:sz w:val="18"/>
                <w:szCs w:val="18"/>
                <w:lang w:eastAsia="ru-RU" w:bidi="ru-RU"/>
              </w:rPr>
            </w:pPr>
            <w:r w:rsidRPr="009F64B7">
              <w:rPr>
                <w:rStyle w:val="29pt"/>
                <w:rFonts w:eastAsia="Arial Unicode MS"/>
              </w:rPr>
              <w:t>усилий</w:t>
            </w:r>
          </w:p>
        </w:tc>
        <w:tc>
          <w:tcPr>
            <w:tcW w:w="1834" w:type="dxa"/>
            <w:tcBorders>
              <w:top w:val="single" w:sz="4" w:space="0" w:color="auto"/>
              <w:left w:val="single" w:sz="4" w:space="0" w:color="auto"/>
              <w:bottom w:val="single" w:sz="4" w:space="0" w:color="auto"/>
            </w:tcBorders>
            <w:shd w:val="clear" w:color="auto" w:fill="FFFFFF"/>
            <w:vAlign w:val="bottom"/>
          </w:tcPr>
          <w:p w:rsidR="009F64B7" w:rsidRPr="009F64B7" w:rsidRDefault="009F64B7" w:rsidP="009F64B7">
            <w:pPr>
              <w:spacing w:after="0" w:line="240" w:lineRule="auto"/>
              <w:rPr>
                <w:rFonts w:ascii="Times New Roman" w:eastAsia="Times New Roman" w:hAnsi="Times New Roman" w:cs="Times New Roman"/>
                <w:color w:val="000000"/>
                <w:sz w:val="18"/>
                <w:szCs w:val="18"/>
                <w:shd w:val="clear" w:color="auto" w:fill="FFFFFF"/>
                <w:lang w:eastAsia="ru-RU" w:bidi="ru-RU"/>
              </w:rPr>
            </w:pPr>
            <w:r w:rsidRPr="009F64B7">
              <w:rPr>
                <w:rStyle w:val="29pt"/>
                <w:rFonts w:eastAsiaTheme="minorHAnsi"/>
              </w:rPr>
              <w:t>Совершенствование</w:t>
            </w:r>
          </w:p>
          <w:p w:rsidR="009F64B7" w:rsidRPr="009F64B7" w:rsidRDefault="009F64B7" w:rsidP="009F64B7">
            <w:pPr>
              <w:spacing w:after="0" w:line="240" w:lineRule="auto"/>
              <w:rPr>
                <w:rFonts w:ascii="Times New Roman" w:eastAsia="Times New Roman" w:hAnsi="Times New Roman" w:cs="Times New Roman"/>
                <w:color w:val="000000"/>
                <w:sz w:val="18"/>
                <w:szCs w:val="18"/>
                <w:shd w:val="clear" w:color="auto" w:fill="FFFFFF"/>
                <w:lang w:eastAsia="ru-RU" w:bidi="ru-RU"/>
              </w:rPr>
            </w:pPr>
            <w:r w:rsidRPr="009F64B7">
              <w:rPr>
                <w:rStyle w:val="29pt"/>
                <w:rFonts w:eastAsiaTheme="minorHAnsi"/>
              </w:rPr>
              <w:t>скорости</w:t>
            </w:r>
          </w:p>
          <w:p w:rsidR="009F64B7" w:rsidRPr="009F64B7" w:rsidRDefault="009F64B7" w:rsidP="009F64B7">
            <w:pPr>
              <w:spacing w:after="0" w:line="240" w:lineRule="auto"/>
              <w:rPr>
                <w:rFonts w:ascii="Times New Roman" w:eastAsia="Times New Roman" w:hAnsi="Times New Roman" w:cs="Times New Roman"/>
                <w:color w:val="000000"/>
                <w:sz w:val="18"/>
                <w:szCs w:val="18"/>
                <w:shd w:val="clear" w:color="auto" w:fill="FFFFFF"/>
                <w:lang w:eastAsia="ru-RU" w:bidi="ru-RU"/>
              </w:rPr>
            </w:pPr>
            <w:r w:rsidRPr="009F64B7">
              <w:rPr>
                <w:rStyle w:val="29pt"/>
                <w:rFonts w:eastAsiaTheme="minorHAnsi"/>
              </w:rPr>
              <w:t>отягощенных</w:t>
            </w:r>
          </w:p>
          <w:p w:rsidR="009F64B7" w:rsidRPr="009F64B7" w:rsidRDefault="009F64B7" w:rsidP="009F64B7">
            <w:pPr>
              <w:spacing w:after="0" w:line="240" w:lineRule="auto"/>
              <w:rPr>
                <w:rFonts w:ascii="Times New Roman" w:eastAsia="Times New Roman" w:hAnsi="Times New Roman" w:cs="Times New Roman"/>
                <w:color w:val="000000"/>
                <w:sz w:val="18"/>
                <w:szCs w:val="18"/>
                <w:shd w:val="clear" w:color="auto" w:fill="FFFFFF"/>
                <w:lang w:eastAsia="ru-RU" w:bidi="ru-RU"/>
              </w:rPr>
            </w:pPr>
            <w:r w:rsidRPr="009F64B7">
              <w:rPr>
                <w:rStyle w:val="29pt"/>
                <w:rFonts w:eastAsiaTheme="minorHAnsi"/>
              </w:rPr>
              <w:t>движений</w:t>
            </w:r>
          </w:p>
        </w:tc>
        <w:tc>
          <w:tcPr>
            <w:tcW w:w="1133" w:type="dxa"/>
            <w:tcBorders>
              <w:top w:val="single" w:sz="4" w:space="0" w:color="auto"/>
              <w:left w:val="single" w:sz="4" w:space="0" w:color="auto"/>
              <w:bottom w:val="single" w:sz="4" w:space="0" w:color="auto"/>
            </w:tcBorders>
            <w:shd w:val="clear" w:color="auto" w:fill="FFFFFF"/>
          </w:tcPr>
          <w:p w:rsidR="009F64B7" w:rsidRPr="009F64B7" w:rsidRDefault="009F64B7" w:rsidP="009F64B7">
            <w:pPr>
              <w:spacing w:after="0" w:line="240" w:lineRule="auto"/>
              <w:jc w:val="center"/>
              <w:rPr>
                <w:rFonts w:ascii="Times New Roman" w:eastAsia="Times New Roman" w:hAnsi="Times New Roman" w:cs="Times New Roman"/>
                <w:color w:val="000000"/>
                <w:sz w:val="18"/>
                <w:szCs w:val="18"/>
                <w:shd w:val="clear" w:color="auto" w:fill="FFFFFF"/>
                <w:lang w:eastAsia="ru-RU" w:bidi="ru-RU"/>
              </w:rPr>
            </w:pPr>
            <w:r w:rsidRPr="009F64B7">
              <w:rPr>
                <w:rStyle w:val="29pt"/>
                <w:rFonts w:eastAsiaTheme="minorHAnsi"/>
              </w:rPr>
              <w:t>15-35</w:t>
            </w:r>
          </w:p>
        </w:tc>
        <w:tc>
          <w:tcPr>
            <w:tcW w:w="989" w:type="dxa"/>
            <w:tcBorders>
              <w:top w:val="single" w:sz="4" w:space="0" w:color="auto"/>
              <w:left w:val="single" w:sz="4" w:space="0" w:color="auto"/>
              <w:bottom w:val="single" w:sz="4" w:space="0" w:color="auto"/>
            </w:tcBorders>
            <w:shd w:val="clear" w:color="auto" w:fill="FFFFFF"/>
          </w:tcPr>
          <w:p w:rsidR="009F64B7" w:rsidRPr="009F64B7" w:rsidRDefault="009F64B7" w:rsidP="009F64B7">
            <w:pPr>
              <w:spacing w:after="0" w:line="240" w:lineRule="auto"/>
              <w:jc w:val="center"/>
              <w:rPr>
                <w:rFonts w:ascii="Times New Roman" w:eastAsia="Times New Roman" w:hAnsi="Times New Roman" w:cs="Times New Roman"/>
                <w:color w:val="000000"/>
                <w:sz w:val="18"/>
                <w:szCs w:val="18"/>
                <w:shd w:val="clear" w:color="auto" w:fill="FFFFFF"/>
                <w:lang w:eastAsia="ru-RU" w:bidi="ru-RU"/>
              </w:rPr>
            </w:pPr>
            <w:r w:rsidRPr="009F64B7">
              <w:rPr>
                <w:rStyle w:val="29pt"/>
                <w:rFonts w:eastAsiaTheme="minorHAnsi"/>
              </w:rPr>
              <w:t>1-3</w:t>
            </w:r>
          </w:p>
        </w:tc>
        <w:tc>
          <w:tcPr>
            <w:tcW w:w="1138" w:type="dxa"/>
            <w:tcBorders>
              <w:top w:val="single" w:sz="4" w:space="0" w:color="auto"/>
              <w:left w:val="single" w:sz="4" w:space="0" w:color="auto"/>
              <w:bottom w:val="single" w:sz="4" w:space="0" w:color="auto"/>
            </w:tcBorders>
            <w:shd w:val="clear" w:color="auto" w:fill="FFFFFF"/>
          </w:tcPr>
          <w:p w:rsidR="009F64B7" w:rsidRPr="009F64B7" w:rsidRDefault="009F64B7" w:rsidP="009F64B7">
            <w:pPr>
              <w:spacing w:after="0" w:line="240" w:lineRule="auto"/>
              <w:jc w:val="center"/>
              <w:rPr>
                <w:rFonts w:ascii="Times New Roman" w:eastAsia="Times New Roman" w:hAnsi="Times New Roman" w:cs="Times New Roman"/>
                <w:color w:val="000000"/>
                <w:sz w:val="18"/>
                <w:szCs w:val="18"/>
                <w:shd w:val="clear" w:color="auto" w:fill="FFFFFF"/>
                <w:lang w:eastAsia="ru-RU" w:bidi="ru-RU"/>
              </w:rPr>
            </w:pPr>
            <w:r w:rsidRPr="009F64B7">
              <w:rPr>
                <w:rStyle w:val="29pt"/>
                <w:rFonts w:eastAsiaTheme="minorHAnsi"/>
              </w:rPr>
              <w:t>До падения скорости</w:t>
            </w:r>
          </w:p>
        </w:tc>
        <w:tc>
          <w:tcPr>
            <w:tcW w:w="989" w:type="dxa"/>
            <w:tcBorders>
              <w:top w:val="single" w:sz="4" w:space="0" w:color="auto"/>
              <w:left w:val="single" w:sz="4" w:space="0" w:color="auto"/>
              <w:bottom w:val="single" w:sz="4" w:space="0" w:color="auto"/>
            </w:tcBorders>
            <w:shd w:val="clear" w:color="auto" w:fill="FFFFFF"/>
          </w:tcPr>
          <w:p w:rsidR="009F64B7" w:rsidRPr="009F64B7" w:rsidRDefault="009F64B7" w:rsidP="009F64B7">
            <w:pPr>
              <w:spacing w:after="0" w:line="240" w:lineRule="auto"/>
              <w:jc w:val="center"/>
              <w:rPr>
                <w:rFonts w:ascii="Times New Roman" w:eastAsia="Times New Roman" w:hAnsi="Times New Roman" w:cs="Times New Roman"/>
                <w:color w:val="000000"/>
                <w:sz w:val="18"/>
                <w:szCs w:val="18"/>
                <w:shd w:val="clear" w:color="auto" w:fill="FFFFFF"/>
                <w:lang w:eastAsia="ru-RU" w:bidi="ru-RU"/>
              </w:rPr>
            </w:pPr>
            <w:r w:rsidRPr="009F64B7">
              <w:rPr>
                <w:rStyle w:val="29pt"/>
                <w:rFonts w:eastAsiaTheme="minorHAnsi"/>
              </w:rPr>
              <w:t>Довосстановления</w:t>
            </w:r>
          </w:p>
        </w:tc>
        <w:tc>
          <w:tcPr>
            <w:tcW w:w="1138" w:type="dxa"/>
            <w:tcBorders>
              <w:top w:val="single" w:sz="4" w:space="0" w:color="auto"/>
              <w:left w:val="single" w:sz="4" w:space="0" w:color="auto"/>
              <w:bottom w:val="single" w:sz="4" w:space="0" w:color="auto"/>
            </w:tcBorders>
            <w:shd w:val="clear" w:color="auto" w:fill="FFFFFF"/>
          </w:tcPr>
          <w:p w:rsidR="009F64B7" w:rsidRPr="009F64B7" w:rsidRDefault="009F64B7" w:rsidP="009F64B7">
            <w:pPr>
              <w:spacing w:after="0" w:line="240" w:lineRule="auto"/>
              <w:rPr>
                <w:rFonts w:ascii="Times New Roman" w:eastAsia="Times New Roman" w:hAnsi="Times New Roman" w:cs="Times New Roman"/>
                <w:color w:val="000000"/>
                <w:sz w:val="18"/>
                <w:szCs w:val="18"/>
                <w:shd w:val="clear" w:color="auto" w:fill="FFFFFF"/>
                <w:lang w:eastAsia="ru-RU" w:bidi="ru-RU"/>
              </w:rPr>
            </w:pPr>
            <w:r w:rsidRPr="009F64B7">
              <w:rPr>
                <w:rStyle w:val="29pt"/>
                <w:rFonts w:eastAsiaTheme="minorHAnsi"/>
              </w:rPr>
              <w:t>Максимальная</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9F64B7" w:rsidRPr="009F64B7" w:rsidRDefault="009F64B7" w:rsidP="009F64B7">
            <w:pPr>
              <w:spacing w:after="0" w:line="240" w:lineRule="auto"/>
              <w:rPr>
                <w:rFonts w:ascii="Times New Roman" w:eastAsia="Times New Roman" w:hAnsi="Times New Roman" w:cs="Times New Roman"/>
                <w:color w:val="000000"/>
                <w:sz w:val="18"/>
                <w:szCs w:val="18"/>
                <w:shd w:val="clear" w:color="auto" w:fill="FFFFFF"/>
                <w:lang w:eastAsia="ru-RU" w:bidi="ru-RU"/>
              </w:rPr>
            </w:pPr>
            <w:r w:rsidRPr="009F64B7">
              <w:rPr>
                <w:rStyle w:val="29pt"/>
                <w:rFonts w:eastAsiaTheme="minorHAnsi"/>
              </w:rPr>
              <w:t>Высокий</w:t>
            </w:r>
          </w:p>
        </w:tc>
      </w:tr>
      <w:tr w:rsidR="009F64B7" w:rsidTr="009F64B7">
        <w:trPr>
          <w:trHeight w:hRule="exact" w:val="1056"/>
        </w:trPr>
        <w:tc>
          <w:tcPr>
            <w:tcW w:w="974" w:type="dxa"/>
            <w:tcBorders>
              <w:top w:val="single" w:sz="4" w:space="0" w:color="auto"/>
              <w:left w:val="single" w:sz="4" w:space="0" w:color="auto"/>
              <w:bottom w:val="single" w:sz="4" w:space="0" w:color="auto"/>
            </w:tcBorders>
            <w:shd w:val="clear" w:color="auto" w:fill="FFFFFF"/>
          </w:tcPr>
          <w:p w:rsidR="009F64B7" w:rsidRPr="009F64B7" w:rsidRDefault="009F64B7" w:rsidP="009F64B7">
            <w:pPr>
              <w:spacing w:after="0" w:line="240" w:lineRule="auto"/>
              <w:rPr>
                <w:rFonts w:ascii="Times New Roman" w:eastAsia="Arial Unicode MS" w:hAnsi="Times New Roman" w:cs="Times New Roman"/>
                <w:color w:val="000000"/>
                <w:sz w:val="18"/>
                <w:szCs w:val="18"/>
                <w:lang w:eastAsia="ru-RU" w:bidi="ru-RU"/>
              </w:rPr>
            </w:pPr>
            <w:r>
              <w:rPr>
                <w:rStyle w:val="29pt"/>
                <w:rFonts w:eastAsia="Arial Unicode MS"/>
              </w:rPr>
              <w:t>«Ударный» метод развития силы</w:t>
            </w:r>
          </w:p>
        </w:tc>
        <w:tc>
          <w:tcPr>
            <w:tcW w:w="1834" w:type="dxa"/>
            <w:tcBorders>
              <w:top w:val="single" w:sz="4" w:space="0" w:color="auto"/>
              <w:left w:val="single" w:sz="4" w:space="0" w:color="auto"/>
              <w:bottom w:val="single" w:sz="4" w:space="0" w:color="auto"/>
            </w:tcBorders>
            <w:shd w:val="clear" w:color="auto" w:fill="FFFFFF"/>
            <w:vAlign w:val="bottom"/>
          </w:tcPr>
          <w:p w:rsidR="009F64B7" w:rsidRPr="009F64B7" w:rsidRDefault="009F64B7" w:rsidP="009F64B7">
            <w:pPr>
              <w:spacing w:after="0" w:line="240" w:lineRule="auto"/>
              <w:rPr>
                <w:rFonts w:ascii="Times New Roman" w:eastAsia="Times New Roman" w:hAnsi="Times New Roman" w:cs="Times New Roman"/>
                <w:color w:val="000000"/>
                <w:sz w:val="18"/>
                <w:szCs w:val="18"/>
                <w:shd w:val="clear" w:color="auto" w:fill="FFFFFF"/>
                <w:lang w:eastAsia="ru-RU" w:bidi="ru-RU"/>
              </w:rPr>
            </w:pPr>
            <w:r w:rsidRPr="009F64B7">
              <w:rPr>
                <w:rStyle w:val="29pt"/>
                <w:rFonts w:eastAsiaTheme="minorHAnsi"/>
              </w:rPr>
              <w:t>Совершенствование</w:t>
            </w:r>
          </w:p>
          <w:p w:rsidR="009F64B7" w:rsidRPr="009F64B7" w:rsidRDefault="009F64B7" w:rsidP="009F64B7">
            <w:pPr>
              <w:spacing w:after="0" w:line="240" w:lineRule="auto"/>
              <w:rPr>
                <w:rFonts w:ascii="Times New Roman" w:eastAsia="Times New Roman" w:hAnsi="Times New Roman" w:cs="Times New Roman"/>
                <w:color w:val="000000"/>
                <w:sz w:val="18"/>
                <w:szCs w:val="18"/>
                <w:shd w:val="clear" w:color="auto" w:fill="FFFFFF"/>
                <w:lang w:eastAsia="ru-RU" w:bidi="ru-RU"/>
              </w:rPr>
            </w:pPr>
            <w:r w:rsidRPr="009F64B7">
              <w:rPr>
                <w:rStyle w:val="29pt"/>
                <w:rFonts w:eastAsiaTheme="minorHAnsi"/>
              </w:rPr>
              <w:t>«взрывной силы» и</w:t>
            </w:r>
          </w:p>
          <w:p w:rsidR="009F64B7" w:rsidRPr="009F64B7" w:rsidRDefault="009F64B7" w:rsidP="009F64B7">
            <w:pPr>
              <w:spacing w:after="0" w:line="240" w:lineRule="auto"/>
              <w:rPr>
                <w:rFonts w:ascii="Times New Roman" w:eastAsia="Times New Roman" w:hAnsi="Times New Roman" w:cs="Times New Roman"/>
                <w:color w:val="000000"/>
                <w:sz w:val="18"/>
                <w:szCs w:val="18"/>
                <w:shd w:val="clear" w:color="auto" w:fill="FFFFFF"/>
                <w:lang w:eastAsia="ru-RU" w:bidi="ru-RU"/>
              </w:rPr>
            </w:pPr>
            <w:r w:rsidRPr="009F64B7">
              <w:rPr>
                <w:rStyle w:val="29pt"/>
                <w:rFonts w:eastAsiaTheme="minorHAnsi"/>
              </w:rPr>
              <w:t>реактивной</w:t>
            </w:r>
          </w:p>
          <w:p w:rsidR="009F64B7" w:rsidRPr="009F64B7" w:rsidRDefault="009F64B7" w:rsidP="009F64B7">
            <w:pPr>
              <w:spacing w:after="0" w:line="240" w:lineRule="auto"/>
              <w:rPr>
                <w:rFonts w:ascii="Times New Roman" w:eastAsia="Times New Roman" w:hAnsi="Times New Roman" w:cs="Times New Roman"/>
                <w:color w:val="000000"/>
                <w:sz w:val="18"/>
                <w:szCs w:val="18"/>
                <w:shd w:val="clear" w:color="auto" w:fill="FFFFFF"/>
                <w:lang w:eastAsia="ru-RU" w:bidi="ru-RU"/>
              </w:rPr>
            </w:pPr>
            <w:r w:rsidRPr="009F64B7">
              <w:rPr>
                <w:rStyle w:val="29pt"/>
                <w:rFonts w:eastAsiaTheme="minorHAnsi"/>
              </w:rPr>
              <w:t>способности</w:t>
            </w:r>
          </w:p>
          <w:p w:rsidR="009F64B7" w:rsidRPr="009F64B7" w:rsidRDefault="009F64B7" w:rsidP="009F64B7">
            <w:pPr>
              <w:spacing w:after="0" w:line="240" w:lineRule="auto"/>
              <w:rPr>
                <w:rFonts w:ascii="Times New Roman" w:eastAsia="Times New Roman" w:hAnsi="Times New Roman" w:cs="Times New Roman"/>
                <w:color w:val="000000"/>
                <w:sz w:val="18"/>
                <w:szCs w:val="18"/>
                <w:shd w:val="clear" w:color="auto" w:fill="FFFFFF"/>
                <w:lang w:eastAsia="ru-RU" w:bidi="ru-RU"/>
              </w:rPr>
            </w:pPr>
            <w:r w:rsidRPr="009F64B7">
              <w:rPr>
                <w:rStyle w:val="29pt"/>
                <w:rFonts w:eastAsiaTheme="minorHAnsi"/>
              </w:rPr>
              <w:t>двигательного</w:t>
            </w:r>
          </w:p>
          <w:p w:rsidR="009F64B7" w:rsidRPr="009F64B7" w:rsidRDefault="009F64B7" w:rsidP="009F64B7">
            <w:pPr>
              <w:spacing w:after="0" w:line="240" w:lineRule="auto"/>
              <w:rPr>
                <w:rFonts w:ascii="Times New Roman" w:eastAsia="Times New Roman" w:hAnsi="Times New Roman" w:cs="Times New Roman"/>
                <w:color w:val="000000"/>
                <w:sz w:val="18"/>
                <w:szCs w:val="18"/>
                <w:shd w:val="clear" w:color="auto" w:fill="FFFFFF"/>
                <w:lang w:eastAsia="ru-RU" w:bidi="ru-RU"/>
              </w:rPr>
            </w:pPr>
            <w:r w:rsidRPr="009F64B7">
              <w:rPr>
                <w:rStyle w:val="29pt"/>
                <w:rFonts w:eastAsiaTheme="minorHAnsi"/>
              </w:rPr>
              <w:t>аппарата</w:t>
            </w:r>
          </w:p>
        </w:tc>
        <w:tc>
          <w:tcPr>
            <w:tcW w:w="1133" w:type="dxa"/>
            <w:tcBorders>
              <w:top w:val="single" w:sz="4" w:space="0" w:color="auto"/>
              <w:left w:val="single" w:sz="4" w:space="0" w:color="auto"/>
              <w:bottom w:val="single" w:sz="4" w:space="0" w:color="auto"/>
            </w:tcBorders>
            <w:shd w:val="clear" w:color="auto" w:fill="FFFFFF"/>
          </w:tcPr>
          <w:p w:rsidR="009F64B7" w:rsidRPr="009F64B7" w:rsidRDefault="009F64B7" w:rsidP="009F64B7">
            <w:pPr>
              <w:spacing w:after="0" w:line="240" w:lineRule="auto"/>
              <w:jc w:val="center"/>
              <w:rPr>
                <w:rFonts w:ascii="Times New Roman" w:eastAsia="Times New Roman" w:hAnsi="Times New Roman" w:cs="Times New Roman"/>
                <w:color w:val="000000"/>
                <w:sz w:val="18"/>
                <w:szCs w:val="18"/>
                <w:shd w:val="clear" w:color="auto" w:fill="FFFFFF"/>
                <w:lang w:eastAsia="ru-RU" w:bidi="ru-RU"/>
              </w:rPr>
            </w:pPr>
            <w:r w:rsidRPr="009F64B7">
              <w:rPr>
                <w:rStyle w:val="29pt"/>
                <w:rFonts w:eastAsiaTheme="minorHAnsi"/>
              </w:rPr>
              <w:t>15-35</w:t>
            </w:r>
          </w:p>
        </w:tc>
        <w:tc>
          <w:tcPr>
            <w:tcW w:w="989" w:type="dxa"/>
            <w:tcBorders>
              <w:top w:val="single" w:sz="4" w:space="0" w:color="auto"/>
              <w:left w:val="single" w:sz="4" w:space="0" w:color="auto"/>
              <w:bottom w:val="single" w:sz="4" w:space="0" w:color="auto"/>
            </w:tcBorders>
            <w:shd w:val="clear" w:color="auto" w:fill="FFFFFF"/>
          </w:tcPr>
          <w:p w:rsidR="009F64B7" w:rsidRPr="009F64B7" w:rsidRDefault="009F64B7" w:rsidP="009F64B7">
            <w:pPr>
              <w:spacing w:after="0" w:line="240" w:lineRule="auto"/>
              <w:jc w:val="center"/>
              <w:rPr>
                <w:rFonts w:ascii="Times New Roman" w:eastAsia="Times New Roman" w:hAnsi="Times New Roman" w:cs="Times New Roman"/>
                <w:color w:val="000000"/>
                <w:sz w:val="18"/>
                <w:szCs w:val="18"/>
                <w:shd w:val="clear" w:color="auto" w:fill="FFFFFF"/>
                <w:lang w:eastAsia="ru-RU" w:bidi="ru-RU"/>
              </w:rPr>
            </w:pPr>
            <w:r w:rsidRPr="009F64B7">
              <w:rPr>
                <w:rStyle w:val="29pt"/>
                <w:rFonts w:eastAsiaTheme="minorHAnsi"/>
              </w:rPr>
              <w:t>5-8</w:t>
            </w:r>
          </w:p>
        </w:tc>
        <w:tc>
          <w:tcPr>
            <w:tcW w:w="1138" w:type="dxa"/>
            <w:tcBorders>
              <w:top w:val="single" w:sz="4" w:space="0" w:color="auto"/>
              <w:left w:val="single" w:sz="4" w:space="0" w:color="auto"/>
              <w:bottom w:val="single" w:sz="4" w:space="0" w:color="auto"/>
            </w:tcBorders>
            <w:shd w:val="clear" w:color="auto" w:fill="FFFFFF"/>
          </w:tcPr>
          <w:p w:rsidR="009F64B7" w:rsidRPr="009F64B7" w:rsidRDefault="009F64B7" w:rsidP="009F64B7">
            <w:pPr>
              <w:spacing w:after="0" w:line="240" w:lineRule="auto"/>
              <w:jc w:val="center"/>
              <w:rPr>
                <w:rFonts w:ascii="Times New Roman" w:eastAsia="Times New Roman" w:hAnsi="Times New Roman" w:cs="Times New Roman"/>
                <w:color w:val="000000"/>
                <w:sz w:val="18"/>
                <w:szCs w:val="18"/>
                <w:shd w:val="clear" w:color="auto" w:fill="FFFFFF"/>
                <w:lang w:eastAsia="ru-RU" w:bidi="ru-RU"/>
              </w:rPr>
            </w:pPr>
            <w:r w:rsidRPr="009F64B7">
              <w:rPr>
                <w:rStyle w:val="29pt"/>
                <w:rFonts w:eastAsiaTheme="minorHAnsi"/>
              </w:rPr>
              <w:t>До падения</w:t>
            </w:r>
          </w:p>
          <w:p w:rsidR="009F64B7" w:rsidRPr="009F64B7" w:rsidRDefault="009F64B7" w:rsidP="009F64B7">
            <w:pPr>
              <w:spacing w:after="0" w:line="240" w:lineRule="auto"/>
              <w:jc w:val="center"/>
              <w:rPr>
                <w:rFonts w:ascii="Times New Roman" w:eastAsia="Times New Roman" w:hAnsi="Times New Roman" w:cs="Times New Roman"/>
                <w:color w:val="000000"/>
                <w:sz w:val="18"/>
                <w:szCs w:val="18"/>
                <w:shd w:val="clear" w:color="auto" w:fill="FFFFFF"/>
                <w:lang w:eastAsia="ru-RU" w:bidi="ru-RU"/>
              </w:rPr>
            </w:pPr>
            <w:r w:rsidRPr="009F64B7">
              <w:rPr>
                <w:rStyle w:val="29pt"/>
                <w:rFonts w:eastAsiaTheme="minorHAnsi"/>
              </w:rPr>
              <w:t>мощности</w:t>
            </w:r>
          </w:p>
          <w:p w:rsidR="009F64B7" w:rsidRPr="009F64B7" w:rsidRDefault="009F64B7" w:rsidP="009F64B7">
            <w:pPr>
              <w:spacing w:after="0" w:line="240" w:lineRule="auto"/>
              <w:jc w:val="center"/>
              <w:rPr>
                <w:rFonts w:ascii="Times New Roman" w:eastAsia="Times New Roman" w:hAnsi="Times New Roman" w:cs="Times New Roman"/>
                <w:color w:val="000000"/>
                <w:sz w:val="18"/>
                <w:szCs w:val="18"/>
                <w:shd w:val="clear" w:color="auto" w:fill="FFFFFF"/>
                <w:lang w:eastAsia="ru-RU" w:bidi="ru-RU"/>
              </w:rPr>
            </w:pPr>
            <w:r w:rsidRPr="009F64B7">
              <w:rPr>
                <w:rStyle w:val="29pt"/>
                <w:rFonts w:eastAsiaTheme="minorHAnsi"/>
              </w:rPr>
              <w:t>усилий</w:t>
            </w:r>
          </w:p>
        </w:tc>
        <w:tc>
          <w:tcPr>
            <w:tcW w:w="989" w:type="dxa"/>
            <w:tcBorders>
              <w:top w:val="single" w:sz="4" w:space="0" w:color="auto"/>
              <w:left w:val="single" w:sz="4" w:space="0" w:color="auto"/>
              <w:bottom w:val="single" w:sz="4" w:space="0" w:color="auto"/>
            </w:tcBorders>
            <w:shd w:val="clear" w:color="auto" w:fill="FFFFFF"/>
          </w:tcPr>
          <w:p w:rsidR="009F64B7" w:rsidRPr="009F64B7" w:rsidRDefault="009F64B7" w:rsidP="009F64B7">
            <w:pPr>
              <w:spacing w:after="0" w:line="240" w:lineRule="auto"/>
              <w:jc w:val="center"/>
              <w:rPr>
                <w:rFonts w:ascii="Times New Roman" w:eastAsia="Times New Roman" w:hAnsi="Times New Roman" w:cs="Times New Roman"/>
                <w:color w:val="000000"/>
                <w:sz w:val="18"/>
                <w:szCs w:val="18"/>
                <w:shd w:val="clear" w:color="auto" w:fill="FFFFFF"/>
                <w:lang w:eastAsia="ru-RU" w:bidi="ru-RU"/>
              </w:rPr>
            </w:pPr>
            <w:r w:rsidRPr="009F64B7">
              <w:rPr>
                <w:rStyle w:val="29pt"/>
                <w:rFonts w:eastAsiaTheme="minorHAnsi"/>
              </w:rPr>
              <w:t>Довосстановления</w:t>
            </w:r>
          </w:p>
        </w:tc>
        <w:tc>
          <w:tcPr>
            <w:tcW w:w="1138" w:type="dxa"/>
            <w:tcBorders>
              <w:top w:val="single" w:sz="4" w:space="0" w:color="auto"/>
              <w:left w:val="single" w:sz="4" w:space="0" w:color="auto"/>
              <w:bottom w:val="single" w:sz="4" w:space="0" w:color="auto"/>
            </w:tcBorders>
            <w:shd w:val="clear" w:color="auto" w:fill="FFFFFF"/>
          </w:tcPr>
          <w:p w:rsidR="009F64B7" w:rsidRPr="009F64B7" w:rsidRDefault="009F64B7" w:rsidP="009F64B7">
            <w:pPr>
              <w:spacing w:after="0" w:line="240" w:lineRule="auto"/>
              <w:rPr>
                <w:rFonts w:ascii="Times New Roman" w:eastAsia="Times New Roman" w:hAnsi="Times New Roman" w:cs="Times New Roman"/>
                <w:color w:val="000000"/>
                <w:sz w:val="18"/>
                <w:szCs w:val="18"/>
                <w:shd w:val="clear" w:color="auto" w:fill="FFFFFF"/>
                <w:lang w:eastAsia="ru-RU" w:bidi="ru-RU"/>
              </w:rPr>
            </w:pPr>
            <w:r w:rsidRPr="009F64B7">
              <w:rPr>
                <w:rStyle w:val="29pt"/>
                <w:rFonts w:eastAsiaTheme="minorHAnsi"/>
              </w:rPr>
              <w:t>Максимальная</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9F64B7" w:rsidRPr="009F64B7" w:rsidRDefault="009F64B7" w:rsidP="009F64B7">
            <w:pPr>
              <w:spacing w:after="0" w:line="240" w:lineRule="auto"/>
              <w:rPr>
                <w:rFonts w:ascii="Times New Roman" w:eastAsia="Times New Roman" w:hAnsi="Times New Roman" w:cs="Times New Roman"/>
                <w:color w:val="000000"/>
                <w:sz w:val="18"/>
                <w:szCs w:val="18"/>
                <w:shd w:val="clear" w:color="auto" w:fill="FFFFFF"/>
                <w:lang w:eastAsia="ru-RU" w:bidi="ru-RU"/>
              </w:rPr>
            </w:pPr>
            <w:r w:rsidRPr="009F64B7">
              <w:rPr>
                <w:rStyle w:val="29pt"/>
                <w:rFonts w:eastAsiaTheme="minorHAnsi"/>
              </w:rPr>
              <w:t>Произвольный</w:t>
            </w:r>
          </w:p>
        </w:tc>
      </w:tr>
    </w:tbl>
    <w:p w:rsidR="009F64B7" w:rsidRPr="009F64B7" w:rsidRDefault="009F64B7" w:rsidP="009F64B7">
      <w:pPr>
        <w:widowControl w:val="0"/>
        <w:spacing w:after="0" w:line="322" w:lineRule="exact"/>
        <w:ind w:right="160"/>
        <w:jc w:val="both"/>
        <w:rPr>
          <w:rFonts w:ascii="Times New Roman" w:eastAsia="Times New Roman" w:hAnsi="Times New Roman" w:cs="Times New Roman"/>
          <w:color w:val="000000"/>
          <w:sz w:val="28"/>
          <w:szCs w:val="28"/>
          <w:lang w:eastAsia="ru-RU" w:bidi="ru-RU"/>
        </w:rPr>
      </w:pPr>
      <w:r w:rsidRPr="009F64B7">
        <w:rPr>
          <w:rFonts w:ascii="Times New Roman" w:eastAsia="Times New Roman" w:hAnsi="Times New Roman" w:cs="Times New Roman"/>
          <w:i/>
          <w:iCs/>
          <w:color w:val="000000"/>
          <w:sz w:val="28"/>
          <w:szCs w:val="28"/>
          <w:lang w:eastAsia="ru-RU" w:bidi="ru-RU"/>
        </w:rPr>
        <w:t>Метод вынужденных повторений</w:t>
      </w:r>
      <w:r w:rsidRPr="009F64B7">
        <w:rPr>
          <w:rFonts w:ascii="Times New Roman" w:eastAsia="Times New Roman" w:hAnsi="Times New Roman" w:cs="Times New Roman"/>
          <w:color w:val="000000"/>
          <w:sz w:val="28"/>
          <w:szCs w:val="28"/>
          <w:lang w:eastAsia="ru-RU" w:bidi="ru-RU"/>
        </w:rPr>
        <w:t xml:space="preserve"> используется только опытными атлетами (выполнение нескольких повторений с </w:t>
      </w:r>
      <w:proofErr w:type="spellStart"/>
      <w:r w:rsidRPr="009F64B7">
        <w:rPr>
          <w:rFonts w:ascii="Times New Roman" w:eastAsia="Times New Roman" w:hAnsi="Times New Roman" w:cs="Times New Roman"/>
          <w:color w:val="000000"/>
          <w:sz w:val="28"/>
          <w:szCs w:val="28"/>
          <w:lang w:eastAsia="ru-RU" w:bidi="ru-RU"/>
        </w:rPr>
        <w:t>околопредельным</w:t>
      </w:r>
      <w:proofErr w:type="spellEnd"/>
      <w:r w:rsidRPr="009F64B7">
        <w:rPr>
          <w:rFonts w:ascii="Times New Roman" w:eastAsia="Times New Roman" w:hAnsi="Times New Roman" w:cs="Times New Roman"/>
          <w:color w:val="000000"/>
          <w:sz w:val="28"/>
          <w:szCs w:val="28"/>
          <w:lang w:eastAsia="ru-RU" w:bidi="ru-RU"/>
        </w:rPr>
        <w:t xml:space="preserve"> результатом - больше не можете, тогда партнер помогает сделать еще несколько повторений с небольшой помощью).</w:t>
      </w:r>
    </w:p>
    <w:p w:rsidR="009F64B7" w:rsidRPr="009F64B7" w:rsidRDefault="009F64B7" w:rsidP="009F64B7">
      <w:pPr>
        <w:widowControl w:val="0"/>
        <w:spacing w:after="0" w:line="322" w:lineRule="exact"/>
        <w:ind w:right="160"/>
        <w:jc w:val="both"/>
        <w:rPr>
          <w:rFonts w:ascii="Times New Roman" w:eastAsia="Times New Roman" w:hAnsi="Times New Roman" w:cs="Times New Roman"/>
          <w:color w:val="000000"/>
          <w:sz w:val="28"/>
          <w:szCs w:val="28"/>
          <w:lang w:eastAsia="ru-RU" w:bidi="ru-RU"/>
        </w:rPr>
      </w:pPr>
      <w:r w:rsidRPr="009F64B7">
        <w:rPr>
          <w:rFonts w:ascii="Times New Roman" w:eastAsia="Times New Roman" w:hAnsi="Times New Roman" w:cs="Times New Roman"/>
          <w:i/>
          <w:iCs/>
          <w:color w:val="000000"/>
          <w:sz w:val="28"/>
          <w:szCs w:val="28"/>
          <w:lang w:eastAsia="ru-RU" w:bidi="ru-RU"/>
        </w:rPr>
        <w:t>Метод сокращенного подъема</w:t>
      </w:r>
      <w:r w:rsidRPr="009F64B7">
        <w:rPr>
          <w:rFonts w:ascii="Times New Roman" w:eastAsia="Times New Roman" w:hAnsi="Times New Roman" w:cs="Times New Roman"/>
          <w:color w:val="000000"/>
          <w:sz w:val="28"/>
          <w:szCs w:val="28"/>
          <w:lang w:eastAsia="ru-RU" w:bidi="ru-RU"/>
        </w:rPr>
        <w:t xml:space="preserve"> (неполный подъем). Особенно эффективен этот метод при приседании (</w:t>
      </w:r>
      <w:proofErr w:type="spellStart"/>
      <w:r w:rsidRPr="009F64B7">
        <w:rPr>
          <w:rFonts w:ascii="Times New Roman" w:eastAsia="Times New Roman" w:hAnsi="Times New Roman" w:cs="Times New Roman"/>
          <w:color w:val="000000"/>
          <w:sz w:val="28"/>
          <w:szCs w:val="28"/>
          <w:lang w:eastAsia="ru-RU" w:bidi="ru-RU"/>
        </w:rPr>
        <w:t>полуприсед</w:t>
      </w:r>
      <w:proofErr w:type="spellEnd"/>
      <w:r w:rsidRPr="009F64B7">
        <w:rPr>
          <w:rFonts w:ascii="Times New Roman" w:eastAsia="Times New Roman" w:hAnsi="Times New Roman" w:cs="Times New Roman"/>
          <w:color w:val="000000"/>
          <w:sz w:val="28"/>
          <w:szCs w:val="28"/>
          <w:lang w:eastAsia="ru-RU" w:bidi="ru-RU"/>
        </w:rPr>
        <w:t>), жиме лежа (жим с груди - отрыв на несколько сантиметров, жим черед доску), тяга (тяга с плинтов от середины бедра). Мы</w:t>
      </w:r>
      <w:r w:rsidRPr="009F64B7">
        <w:rPr>
          <w:rFonts w:ascii="Times New Roman" w:eastAsia="Times New Roman" w:hAnsi="Times New Roman" w:cs="Times New Roman"/>
          <w:color w:val="000000"/>
          <w:sz w:val="28"/>
          <w:szCs w:val="28"/>
          <w:u w:val="single"/>
          <w:lang w:eastAsia="ru-RU" w:bidi="ru-RU"/>
        </w:rPr>
        <w:t>шц</w:t>
      </w:r>
      <w:r w:rsidRPr="009F64B7">
        <w:rPr>
          <w:rFonts w:ascii="Times New Roman" w:eastAsia="Times New Roman" w:hAnsi="Times New Roman" w:cs="Times New Roman"/>
          <w:color w:val="000000"/>
          <w:sz w:val="28"/>
          <w:szCs w:val="28"/>
          <w:lang w:eastAsia="ru-RU" w:bidi="ru-RU"/>
        </w:rPr>
        <w:t>ы постепенно привыкают к большому весу и в дальнейшем можно поднять вес на всю амплитуду движения.</w:t>
      </w:r>
    </w:p>
    <w:p w:rsidR="009F64B7" w:rsidRPr="009F64B7" w:rsidRDefault="009F64B7" w:rsidP="009F64B7">
      <w:pPr>
        <w:widowControl w:val="0"/>
        <w:spacing w:after="0" w:line="322" w:lineRule="exact"/>
        <w:ind w:right="160"/>
        <w:jc w:val="both"/>
        <w:rPr>
          <w:rFonts w:ascii="Times New Roman" w:eastAsia="Times New Roman" w:hAnsi="Times New Roman" w:cs="Times New Roman"/>
          <w:color w:val="000000"/>
          <w:sz w:val="28"/>
          <w:szCs w:val="28"/>
          <w:lang w:eastAsia="ru-RU" w:bidi="ru-RU"/>
        </w:rPr>
      </w:pPr>
      <w:r w:rsidRPr="009F64B7">
        <w:rPr>
          <w:rFonts w:ascii="Times New Roman" w:eastAsia="Times New Roman" w:hAnsi="Times New Roman" w:cs="Times New Roman"/>
          <w:i/>
          <w:iCs/>
          <w:color w:val="000000"/>
          <w:sz w:val="28"/>
          <w:szCs w:val="28"/>
          <w:lang w:eastAsia="ru-RU" w:bidi="ru-RU"/>
        </w:rPr>
        <w:t>Метод остановки</w:t>
      </w:r>
      <w:r w:rsidRPr="009F64B7">
        <w:rPr>
          <w:rFonts w:ascii="Times New Roman" w:eastAsia="Times New Roman" w:hAnsi="Times New Roman" w:cs="Times New Roman"/>
          <w:b/>
          <w:bCs/>
          <w:i/>
          <w:iCs/>
          <w:color w:val="000000"/>
          <w:sz w:val="28"/>
          <w:szCs w:val="28"/>
          <w:lang w:eastAsia="ru-RU" w:bidi="ru-RU"/>
        </w:rPr>
        <w:t>.</w:t>
      </w:r>
      <w:r w:rsidRPr="009F64B7">
        <w:rPr>
          <w:rFonts w:ascii="Times New Roman" w:eastAsia="Times New Roman" w:hAnsi="Times New Roman" w:cs="Times New Roman"/>
          <w:color w:val="000000"/>
          <w:sz w:val="28"/>
          <w:szCs w:val="28"/>
          <w:lang w:eastAsia="ru-RU" w:bidi="ru-RU"/>
        </w:rPr>
        <w:t xml:space="preserve"> Во время подъема и опускания веса делается задержка движения.</w:t>
      </w:r>
    </w:p>
    <w:p w:rsidR="009F64B7" w:rsidRPr="009F64B7" w:rsidRDefault="009F64B7" w:rsidP="009F64B7">
      <w:pPr>
        <w:widowControl w:val="0"/>
        <w:spacing w:after="0" w:line="322" w:lineRule="exact"/>
        <w:ind w:right="160"/>
        <w:jc w:val="both"/>
        <w:rPr>
          <w:rFonts w:ascii="Times New Roman" w:eastAsia="Times New Roman" w:hAnsi="Times New Roman" w:cs="Times New Roman"/>
          <w:color w:val="000000"/>
          <w:sz w:val="28"/>
          <w:szCs w:val="28"/>
          <w:lang w:eastAsia="ru-RU" w:bidi="ru-RU"/>
        </w:rPr>
      </w:pPr>
      <w:r w:rsidRPr="009F64B7">
        <w:rPr>
          <w:rFonts w:ascii="Times New Roman" w:eastAsia="Times New Roman" w:hAnsi="Times New Roman" w:cs="Times New Roman"/>
          <w:i/>
          <w:iCs/>
          <w:color w:val="000000"/>
          <w:sz w:val="28"/>
          <w:szCs w:val="28"/>
          <w:lang w:eastAsia="ru-RU" w:bidi="ru-RU"/>
        </w:rPr>
        <w:t>Метод изоляции</w:t>
      </w:r>
      <w:r w:rsidRPr="009F64B7">
        <w:rPr>
          <w:rFonts w:ascii="Times New Roman" w:eastAsia="Times New Roman" w:hAnsi="Times New Roman" w:cs="Times New Roman"/>
          <w:b/>
          <w:bCs/>
          <w:i/>
          <w:iCs/>
          <w:color w:val="000000"/>
          <w:sz w:val="28"/>
          <w:szCs w:val="28"/>
          <w:lang w:eastAsia="ru-RU" w:bidi="ru-RU"/>
        </w:rPr>
        <w:t>.</w:t>
      </w:r>
      <w:r w:rsidRPr="009F64B7">
        <w:rPr>
          <w:rFonts w:ascii="Times New Roman" w:eastAsia="Times New Roman" w:hAnsi="Times New Roman" w:cs="Times New Roman"/>
          <w:color w:val="000000"/>
          <w:sz w:val="28"/>
          <w:szCs w:val="28"/>
          <w:lang w:eastAsia="ru-RU" w:bidi="ru-RU"/>
        </w:rPr>
        <w:t xml:space="preserve"> Подбирается такое исходное положение, при котором работа смежных мышц изолирована.</w:t>
      </w:r>
    </w:p>
    <w:p w:rsidR="009F64B7" w:rsidRPr="009F64B7" w:rsidRDefault="009F64B7" w:rsidP="009F64B7">
      <w:pPr>
        <w:widowControl w:val="0"/>
        <w:spacing w:after="0" w:line="322" w:lineRule="exact"/>
        <w:ind w:right="160"/>
        <w:jc w:val="both"/>
        <w:rPr>
          <w:rFonts w:ascii="Times New Roman" w:eastAsia="Times New Roman" w:hAnsi="Times New Roman" w:cs="Times New Roman"/>
          <w:color w:val="000000"/>
          <w:sz w:val="28"/>
          <w:szCs w:val="28"/>
          <w:lang w:eastAsia="ru-RU" w:bidi="ru-RU"/>
        </w:rPr>
      </w:pPr>
      <w:r w:rsidRPr="009F64B7">
        <w:rPr>
          <w:rFonts w:ascii="Times New Roman" w:eastAsia="Times New Roman" w:hAnsi="Times New Roman" w:cs="Times New Roman"/>
          <w:i/>
          <w:iCs/>
          <w:color w:val="000000"/>
          <w:sz w:val="28"/>
          <w:szCs w:val="28"/>
          <w:lang w:eastAsia="ru-RU" w:bidi="ru-RU"/>
        </w:rPr>
        <w:t>Пирамида.</w:t>
      </w:r>
      <w:r w:rsidRPr="009F64B7">
        <w:rPr>
          <w:rFonts w:ascii="Times New Roman" w:eastAsia="Times New Roman" w:hAnsi="Times New Roman" w:cs="Times New Roman"/>
          <w:color w:val="000000"/>
          <w:sz w:val="28"/>
          <w:szCs w:val="28"/>
          <w:lang w:eastAsia="ru-RU" w:bidi="ru-RU"/>
        </w:rPr>
        <w:t xml:space="preserve"> Постепенное увеличение веса в первой половине серии и постепенное снижение веса во второй половине данного упражнения.</w:t>
      </w:r>
    </w:p>
    <w:p w:rsidR="009F64B7" w:rsidRPr="009F64B7" w:rsidRDefault="009F64B7" w:rsidP="009F64B7">
      <w:pPr>
        <w:widowControl w:val="0"/>
        <w:spacing w:after="0" w:line="322" w:lineRule="exact"/>
        <w:jc w:val="both"/>
        <w:rPr>
          <w:rFonts w:ascii="Times New Roman" w:eastAsia="Times New Roman" w:hAnsi="Times New Roman" w:cs="Times New Roman"/>
          <w:bCs/>
          <w:i/>
          <w:iCs/>
          <w:color w:val="000000"/>
          <w:sz w:val="28"/>
          <w:szCs w:val="28"/>
          <w:lang w:eastAsia="ru-RU" w:bidi="ru-RU"/>
        </w:rPr>
      </w:pPr>
      <w:r w:rsidRPr="009F64B7">
        <w:rPr>
          <w:rFonts w:ascii="Times New Roman" w:eastAsia="Times New Roman" w:hAnsi="Times New Roman" w:cs="Times New Roman"/>
          <w:bCs/>
          <w:i/>
          <w:iCs/>
          <w:color w:val="000000"/>
          <w:sz w:val="28"/>
          <w:szCs w:val="28"/>
          <w:lang w:eastAsia="ru-RU" w:bidi="ru-RU"/>
        </w:rPr>
        <w:t>Метод круговой тренировки</w:t>
      </w:r>
    </w:p>
    <w:p w:rsidR="009F64B7" w:rsidRPr="009F64B7" w:rsidRDefault="009F64B7" w:rsidP="009F64B7">
      <w:pPr>
        <w:widowControl w:val="0"/>
        <w:spacing w:after="0" w:line="322" w:lineRule="exact"/>
        <w:ind w:right="160"/>
        <w:jc w:val="both"/>
        <w:rPr>
          <w:rFonts w:ascii="Times New Roman" w:eastAsia="Times New Roman" w:hAnsi="Times New Roman" w:cs="Times New Roman"/>
          <w:color w:val="000000"/>
          <w:sz w:val="28"/>
          <w:szCs w:val="28"/>
          <w:lang w:eastAsia="ru-RU" w:bidi="ru-RU"/>
        </w:rPr>
      </w:pPr>
      <w:r w:rsidRPr="009F64B7">
        <w:rPr>
          <w:rFonts w:ascii="Times New Roman" w:eastAsia="Times New Roman" w:hAnsi="Times New Roman" w:cs="Times New Roman"/>
          <w:color w:val="000000"/>
          <w:sz w:val="28"/>
          <w:szCs w:val="28"/>
          <w:lang w:eastAsia="ru-RU" w:bidi="ru-RU"/>
        </w:rPr>
        <w:t>В круг включаются упражнения, наиболее важные для избранного вида спорта (с учетом периода спортивной подготовки). Количество повторений и подходов зависит от задачи тренировки и уровня физической подготовленности занимающихся. Отдых между подходами регулируется с учетом уровня тренированности атлета.</w:t>
      </w:r>
    </w:p>
    <w:p w:rsidR="0059260B" w:rsidRDefault="009F64B7" w:rsidP="009F64B7">
      <w:pPr>
        <w:pStyle w:val="25"/>
        <w:shd w:val="clear" w:color="auto" w:fill="auto"/>
        <w:tabs>
          <w:tab w:val="left" w:pos="1139"/>
        </w:tabs>
        <w:spacing w:before="0" w:after="0" w:line="240" w:lineRule="auto"/>
        <w:ind w:left="851" w:firstLine="851"/>
        <w:jc w:val="center"/>
        <w:rPr>
          <w:rFonts w:ascii="Times New Roman" w:hAnsi="Times New Roman" w:cs="Times New Roman"/>
          <w:b/>
        </w:rPr>
      </w:pPr>
      <w:r>
        <w:rPr>
          <w:rFonts w:ascii="Times New Roman" w:hAnsi="Times New Roman" w:cs="Times New Roman"/>
          <w:b/>
        </w:rPr>
        <w:t>Примерная схема круговой тренировки в силовом троеборье</w:t>
      </w:r>
    </w:p>
    <w:p w:rsidR="009F64B7" w:rsidRDefault="009F64B7" w:rsidP="009F64B7">
      <w:pPr>
        <w:framePr w:wrap="none" w:vAnchor="page" w:hAnchor="page" w:x="1565" w:y="13197"/>
      </w:pPr>
    </w:p>
    <w:p w:rsidR="009F64B7" w:rsidRDefault="009F64B7" w:rsidP="009F64B7">
      <w:pPr>
        <w:framePr w:wrap="none" w:vAnchor="page" w:hAnchor="page" w:x="1565" w:y="13197"/>
        <w:rPr>
          <w:sz w:val="2"/>
          <w:szCs w:val="2"/>
        </w:rPr>
      </w:pPr>
    </w:p>
    <w:p w:rsidR="009F64B7" w:rsidRDefault="009F64B7" w:rsidP="009F64B7">
      <w:pPr>
        <w:framePr w:wrap="none" w:vAnchor="page" w:hAnchor="page" w:x="1565" w:y="13197"/>
        <w:rPr>
          <w:sz w:val="2"/>
          <w:szCs w:val="2"/>
        </w:rPr>
      </w:pPr>
    </w:p>
    <w:p w:rsidR="009F64B7" w:rsidRDefault="0059604E" w:rsidP="009F64B7">
      <w:pPr>
        <w:pStyle w:val="25"/>
        <w:shd w:val="clear" w:color="auto" w:fill="auto"/>
        <w:tabs>
          <w:tab w:val="left" w:pos="1139"/>
        </w:tabs>
        <w:spacing w:before="0" w:after="0" w:line="240" w:lineRule="auto"/>
        <w:ind w:left="851" w:firstLine="851"/>
        <w:jc w:val="center"/>
        <w:rPr>
          <w:rFonts w:ascii="Times New Roman" w:hAnsi="Times New Roman" w:cs="Times New Roman"/>
          <w:b/>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9.6pt;margin-top:12.4pt;width:504.75pt;height:106.5pt;z-index:-251658752;mso-position-horizontal-relative:text;mso-position-vertical-relative:text;mso-width-relative:page;mso-height-relative:page" wrapcoords="-32 0 -32 21448 21600 21448 21600 0 -32 0">
            <v:imagedata r:id="rId10" o:title="image1"/>
            <w10:wrap type="through"/>
          </v:shape>
        </w:pict>
      </w:r>
    </w:p>
    <w:p w:rsidR="009F64B7" w:rsidRPr="009F64B7" w:rsidRDefault="009F64B7" w:rsidP="00A425BF">
      <w:pPr>
        <w:pStyle w:val="25"/>
        <w:shd w:val="clear" w:color="auto" w:fill="auto"/>
        <w:spacing w:before="0" w:after="0" w:line="240" w:lineRule="auto"/>
        <w:jc w:val="both"/>
        <w:rPr>
          <w:rFonts w:ascii="Times New Roman" w:hAnsi="Times New Roman" w:cs="Times New Roman"/>
        </w:rPr>
      </w:pPr>
      <w:r w:rsidRPr="009F64B7">
        <w:rPr>
          <w:rFonts w:ascii="Times New Roman" w:hAnsi="Times New Roman" w:cs="Times New Roman"/>
          <w:color w:val="000000"/>
          <w:lang w:eastAsia="ru-RU" w:bidi="ru-RU"/>
        </w:rPr>
        <w:t>Последовательность станций такова, что в тренировочную работу вовлекаются удаленные друг от друга мышечные группы, что позволяет избежать преждевременной усталости в любой мышце или группе мышц и добиваться максимальной нагрузки.</w:t>
      </w:r>
    </w:p>
    <w:p w:rsidR="009F64B7" w:rsidRPr="009F64B7" w:rsidRDefault="009F64B7" w:rsidP="00A425BF">
      <w:pPr>
        <w:pStyle w:val="25"/>
        <w:shd w:val="clear" w:color="auto" w:fill="auto"/>
        <w:spacing w:before="0" w:after="0" w:line="240" w:lineRule="auto"/>
        <w:ind w:firstLine="760"/>
        <w:jc w:val="both"/>
        <w:rPr>
          <w:rFonts w:ascii="Times New Roman" w:hAnsi="Times New Roman" w:cs="Times New Roman"/>
        </w:rPr>
      </w:pPr>
      <w:r w:rsidRPr="009F64B7">
        <w:rPr>
          <w:rFonts w:ascii="Times New Roman" w:hAnsi="Times New Roman" w:cs="Times New Roman"/>
          <w:color w:val="000000"/>
          <w:lang w:eastAsia="ru-RU" w:bidi="ru-RU"/>
        </w:rPr>
        <w:lastRenderedPageBreak/>
        <w:t>Основными принципами построения тренировок в специально- подготовительных упражнениях, способствующих росту мышечной массы, являются:</w:t>
      </w:r>
    </w:p>
    <w:p w:rsidR="009F64B7" w:rsidRPr="009F64B7" w:rsidRDefault="009F64B7" w:rsidP="003A57EE">
      <w:pPr>
        <w:pStyle w:val="25"/>
        <w:numPr>
          <w:ilvl w:val="0"/>
          <w:numId w:val="29"/>
        </w:numPr>
        <w:shd w:val="clear" w:color="auto" w:fill="auto"/>
        <w:tabs>
          <w:tab w:val="left" w:pos="741"/>
        </w:tabs>
        <w:spacing w:before="0" w:after="0" w:line="240" w:lineRule="auto"/>
        <w:ind w:left="400"/>
        <w:jc w:val="both"/>
        <w:rPr>
          <w:rFonts w:ascii="Times New Roman" w:hAnsi="Times New Roman" w:cs="Times New Roman"/>
        </w:rPr>
      </w:pPr>
      <w:r w:rsidRPr="009F64B7">
        <w:rPr>
          <w:rFonts w:ascii="Times New Roman" w:hAnsi="Times New Roman" w:cs="Times New Roman"/>
          <w:color w:val="000000"/>
          <w:lang w:eastAsia="ru-RU" w:bidi="ru-RU"/>
        </w:rPr>
        <w:t>Смена комплекса каждые 4-5 недель.</w:t>
      </w:r>
    </w:p>
    <w:p w:rsidR="009F64B7" w:rsidRPr="009F64B7" w:rsidRDefault="009F64B7" w:rsidP="003A57EE">
      <w:pPr>
        <w:pStyle w:val="25"/>
        <w:numPr>
          <w:ilvl w:val="0"/>
          <w:numId w:val="29"/>
        </w:numPr>
        <w:shd w:val="clear" w:color="auto" w:fill="auto"/>
        <w:tabs>
          <w:tab w:val="left" w:pos="769"/>
        </w:tabs>
        <w:spacing w:before="0" w:after="0" w:line="240" w:lineRule="auto"/>
        <w:ind w:left="400"/>
        <w:jc w:val="both"/>
        <w:rPr>
          <w:rFonts w:ascii="Times New Roman" w:hAnsi="Times New Roman" w:cs="Times New Roman"/>
        </w:rPr>
      </w:pPr>
      <w:r w:rsidRPr="009F64B7">
        <w:rPr>
          <w:rFonts w:ascii="Times New Roman" w:hAnsi="Times New Roman" w:cs="Times New Roman"/>
          <w:color w:val="000000"/>
          <w:lang w:eastAsia="ru-RU" w:bidi="ru-RU"/>
        </w:rPr>
        <w:t>На каждой тренировке менять порядок выполнения упражнений.</w:t>
      </w:r>
    </w:p>
    <w:p w:rsidR="009F64B7" w:rsidRPr="009F64B7" w:rsidRDefault="009F64B7" w:rsidP="003A57EE">
      <w:pPr>
        <w:pStyle w:val="25"/>
        <w:numPr>
          <w:ilvl w:val="0"/>
          <w:numId w:val="29"/>
        </w:numPr>
        <w:shd w:val="clear" w:color="auto" w:fill="auto"/>
        <w:tabs>
          <w:tab w:val="left" w:pos="769"/>
        </w:tabs>
        <w:spacing w:before="0" w:after="0" w:line="240" w:lineRule="auto"/>
        <w:ind w:left="760" w:hanging="360"/>
        <w:jc w:val="both"/>
        <w:rPr>
          <w:rFonts w:ascii="Times New Roman" w:hAnsi="Times New Roman" w:cs="Times New Roman"/>
        </w:rPr>
      </w:pPr>
      <w:r w:rsidRPr="009F64B7">
        <w:rPr>
          <w:rFonts w:ascii="Times New Roman" w:hAnsi="Times New Roman" w:cs="Times New Roman"/>
          <w:color w:val="000000"/>
          <w:lang w:eastAsia="ru-RU" w:bidi="ru-RU"/>
        </w:rPr>
        <w:t>Периодически менять характер упражнений (только с гантелями или только на тренажерах).</w:t>
      </w:r>
    </w:p>
    <w:p w:rsidR="009F64B7" w:rsidRPr="009F64B7" w:rsidRDefault="009F64B7" w:rsidP="003A57EE">
      <w:pPr>
        <w:pStyle w:val="25"/>
        <w:numPr>
          <w:ilvl w:val="0"/>
          <w:numId w:val="29"/>
        </w:numPr>
        <w:shd w:val="clear" w:color="auto" w:fill="auto"/>
        <w:tabs>
          <w:tab w:val="left" w:pos="769"/>
        </w:tabs>
        <w:spacing w:before="0" w:after="0" w:line="240" w:lineRule="auto"/>
        <w:ind w:left="760" w:hanging="360"/>
        <w:jc w:val="both"/>
        <w:rPr>
          <w:rFonts w:ascii="Times New Roman" w:hAnsi="Times New Roman" w:cs="Times New Roman"/>
        </w:rPr>
      </w:pPr>
      <w:r w:rsidRPr="009F64B7">
        <w:rPr>
          <w:rFonts w:ascii="Times New Roman" w:hAnsi="Times New Roman" w:cs="Times New Roman"/>
          <w:color w:val="000000"/>
          <w:lang w:eastAsia="ru-RU" w:bidi="ru-RU"/>
        </w:rPr>
        <w:t>Регулярно менять число повторов в подходах (делать «легкие» и «тяжелые» тренировки).</w:t>
      </w:r>
    </w:p>
    <w:p w:rsidR="009F64B7" w:rsidRPr="009F64B7" w:rsidRDefault="009F64B7" w:rsidP="003A57EE">
      <w:pPr>
        <w:pStyle w:val="25"/>
        <w:numPr>
          <w:ilvl w:val="0"/>
          <w:numId w:val="29"/>
        </w:numPr>
        <w:shd w:val="clear" w:color="auto" w:fill="auto"/>
        <w:tabs>
          <w:tab w:val="left" w:pos="769"/>
        </w:tabs>
        <w:spacing w:before="0" w:after="0" w:line="240" w:lineRule="auto"/>
        <w:ind w:left="400"/>
        <w:jc w:val="both"/>
        <w:rPr>
          <w:rFonts w:ascii="Times New Roman" w:hAnsi="Times New Roman" w:cs="Times New Roman"/>
        </w:rPr>
      </w:pPr>
      <w:r w:rsidRPr="009F64B7">
        <w:rPr>
          <w:rFonts w:ascii="Times New Roman" w:hAnsi="Times New Roman" w:cs="Times New Roman"/>
          <w:color w:val="000000"/>
          <w:lang w:eastAsia="ru-RU" w:bidi="ru-RU"/>
        </w:rPr>
        <w:t>Изменять интервал отдыха между подходами от 40 сек. до 2 мин.</w:t>
      </w:r>
    </w:p>
    <w:p w:rsidR="00A425BF" w:rsidRPr="00A425BF" w:rsidRDefault="00A425BF" w:rsidP="00A425BF">
      <w:pPr>
        <w:pStyle w:val="25"/>
        <w:shd w:val="clear" w:color="auto" w:fill="auto"/>
        <w:spacing w:before="0" w:after="0"/>
        <w:ind w:firstLine="851"/>
        <w:jc w:val="both"/>
        <w:rPr>
          <w:rFonts w:ascii="Times New Roman" w:hAnsi="Times New Roman" w:cs="Times New Roman"/>
        </w:rPr>
      </w:pPr>
      <w:r w:rsidRPr="00A425BF">
        <w:rPr>
          <w:rStyle w:val="26"/>
          <w:rFonts w:eastAsiaTheme="minorHAnsi"/>
          <w:sz w:val="28"/>
          <w:szCs w:val="28"/>
        </w:rPr>
        <w:t>Физическая нагрузка</w:t>
      </w:r>
      <w:r w:rsidRPr="00A425BF">
        <w:rPr>
          <w:rFonts w:ascii="Times New Roman" w:hAnsi="Times New Roman" w:cs="Times New Roman"/>
        </w:rPr>
        <w:t xml:space="preserve"> - это воздействие физических упражнений на организм занимающихся.</w:t>
      </w:r>
    </w:p>
    <w:p w:rsidR="00A425BF" w:rsidRPr="00A425BF" w:rsidRDefault="00A425BF" w:rsidP="00A425BF">
      <w:pPr>
        <w:pStyle w:val="25"/>
        <w:shd w:val="clear" w:color="auto" w:fill="auto"/>
        <w:spacing w:before="0" w:after="0"/>
        <w:ind w:firstLine="851"/>
        <w:jc w:val="both"/>
        <w:rPr>
          <w:rFonts w:ascii="Times New Roman" w:hAnsi="Times New Roman" w:cs="Times New Roman"/>
        </w:rPr>
      </w:pPr>
      <w:r w:rsidRPr="00A425BF">
        <w:rPr>
          <w:rStyle w:val="26"/>
          <w:rFonts w:eastAsiaTheme="minorHAnsi"/>
          <w:sz w:val="28"/>
          <w:szCs w:val="28"/>
        </w:rPr>
        <w:t>Величина нагрузки</w:t>
      </w:r>
      <w:r w:rsidRPr="00A425BF">
        <w:rPr>
          <w:rFonts w:ascii="Times New Roman" w:hAnsi="Times New Roman" w:cs="Times New Roman"/>
        </w:rPr>
        <w:t xml:space="preserve"> - мера воздействия этих упражнений.</w:t>
      </w:r>
    </w:p>
    <w:p w:rsidR="00A425BF" w:rsidRPr="00A425BF" w:rsidRDefault="00A425BF" w:rsidP="00A425BF">
      <w:pPr>
        <w:pStyle w:val="25"/>
        <w:shd w:val="clear" w:color="auto" w:fill="auto"/>
        <w:spacing w:before="0" w:after="0"/>
        <w:ind w:firstLine="851"/>
        <w:jc w:val="both"/>
        <w:rPr>
          <w:rFonts w:ascii="Times New Roman" w:hAnsi="Times New Roman" w:cs="Times New Roman"/>
        </w:rPr>
      </w:pPr>
      <w:r w:rsidRPr="00A425BF">
        <w:rPr>
          <w:rStyle w:val="26"/>
          <w:rFonts w:eastAsiaTheme="minorHAnsi"/>
          <w:sz w:val="28"/>
          <w:szCs w:val="28"/>
        </w:rPr>
        <w:t>Интенсивность нагрузки</w:t>
      </w:r>
      <w:r w:rsidRPr="00A425BF">
        <w:rPr>
          <w:rFonts w:ascii="Times New Roman" w:hAnsi="Times New Roman" w:cs="Times New Roman"/>
        </w:rPr>
        <w:t xml:space="preserve"> - степень напряжения при выполнении упражнений. </w:t>
      </w:r>
      <w:r w:rsidRPr="00A425BF">
        <w:rPr>
          <w:rStyle w:val="26"/>
          <w:rFonts w:eastAsiaTheme="minorHAnsi"/>
          <w:sz w:val="28"/>
          <w:szCs w:val="28"/>
        </w:rPr>
        <w:t>Объем нагрузки</w:t>
      </w:r>
      <w:r w:rsidRPr="00A425BF">
        <w:rPr>
          <w:rFonts w:ascii="Times New Roman" w:hAnsi="Times New Roman" w:cs="Times New Roman"/>
        </w:rPr>
        <w:t xml:space="preserve"> - суммарное воздействие размеров нагрузки на организм спортсмена.</w:t>
      </w:r>
    </w:p>
    <w:p w:rsidR="00A425BF" w:rsidRPr="00A425BF" w:rsidRDefault="00A425BF" w:rsidP="00A425BF">
      <w:pPr>
        <w:pStyle w:val="25"/>
        <w:shd w:val="clear" w:color="auto" w:fill="auto"/>
        <w:spacing w:before="0" w:after="0"/>
        <w:ind w:firstLine="851"/>
        <w:jc w:val="both"/>
        <w:rPr>
          <w:rFonts w:ascii="Times New Roman" w:hAnsi="Times New Roman" w:cs="Times New Roman"/>
        </w:rPr>
      </w:pPr>
      <w:r w:rsidRPr="00A425BF">
        <w:rPr>
          <w:rFonts w:ascii="Times New Roman" w:hAnsi="Times New Roman" w:cs="Times New Roman"/>
        </w:rPr>
        <w:t>Эффект физической нагрузки после одного занятия или в процессе его, определяется понятием срочный тренировочный эффект (СТЭ). Сумма нескольких СТЭ дает кумулятивный тренировочный эффект (КТЭ).</w:t>
      </w:r>
    </w:p>
    <w:p w:rsidR="00A425BF" w:rsidRPr="00A425BF" w:rsidRDefault="00A425BF" w:rsidP="00A425BF">
      <w:pPr>
        <w:pStyle w:val="25"/>
        <w:shd w:val="clear" w:color="auto" w:fill="auto"/>
        <w:spacing w:before="0" w:after="0"/>
        <w:ind w:firstLine="851"/>
        <w:jc w:val="both"/>
        <w:rPr>
          <w:rFonts w:ascii="Times New Roman" w:hAnsi="Times New Roman" w:cs="Times New Roman"/>
        </w:rPr>
      </w:pPr>
      <w:r w:rsidRPr="00A425BF">
        <w:rPr>
          <w:rFonts w:ascii="Times New Roman" w:hAnsi="Times New Roman" w:cs="Times New Roman"/>
        </w:rPr>
        <w:t>Норма нагрузки - это конкретная её доза необходимая для решения поставленной задачи.</w:t>
      </w:r>
    </w:p>
    <w:p w:rsidR="00A425BF" w:rsidRPr="00A425BF" w:rsidRDefault="00A425BF" w:rsidP="00A425BF">
      <w:pPr>
        <w:pStyle w:val="25"/>
        <w:shd w:val="clear" w:color="auto" w:fill="auto"/>
        <w:tabs>
          <w:tab w:val="left" w:pos="884"/>
        </w:tabs>
        <w:spacing w:before="0" w:after="0" w:line="322" w:lineRule="exact"/>
        <w:jc w:val="both"/>
        <w:rPr>
          <w:rFonts w:ascii="Times New Roman" w:hAnsi="Times New Roman" w:cs="Times New Roman"/>
          <w:b/>
          <w:i/>
        </w:rPr>
      </w:pPr>
      <w:r w:rsidRPr="00A425BF">
        <w:rPr>
          <w:rFonts w:ascii="Times New Roman" w:hAnsi="Times New Roman" w:cs="Times New Roman"/>
          <w:b/>
          <w:i/>
        </w:rPr>
        <w:t>Дозирование нагрузки в отдельном упражнении</w:t>
      </w:r>
    </w:p>
    <w:p w:rsidR="00A425BF" w:rsidRPr="00A425BF" w:rsidRDefault="00A425BF" w:rsidP="003A57EE">
      <w:pPr>
        <w:pStyle w:val="25"/>
        <w:numPr>
          <w:ilvl w:val="0"/>
          <w:numId w:val="30"/>
        </w:numPr>
        <w:shd w:val="clear" w:color="auto" w:fill="auto"/>
        <w:tabs>
          <w:tab w:val="left" w:pos="1374"/>
        </w:tabs>
        <w:spacing w:before="0" w:after="0" w:line="322" w:lineRule="exact"/>
        <w:ind w:firstLine="851"/>
        <w:jc w:val="both"/>
        <w:rPr>
          <w:rFonts w:ascii="Times New Roman" w:hAnsi="Times New Roman" w:cs="Times New Roman"/>
        </w:rPr>
      </w:pPr>
      <w:r w:rsidRPr="00A425BF">
        <w:rPr>
          <w:rFonts w:ascii="Times New Roman" w:hAnsi="Times New Roman" w:cs="Times New Roman"/>
        </w:rPr>
        <w:t>Способы дозирования нагрузки:</w:t>
      </w:r>
    </w:p>
    <w:p w:rsidR="00A425BF" w:rsidRPr="00A425BF" w:rsidRDefault="00A425BF" w:rsidP="003A57EE">
      <w:pPr>
        <w:pStyle w:val="25"/>
        <w:numPr>
          <w:ilvl w:val="0"/>
          <w:numId w:val="27"/>
        </w:numPr>
        <w:shd w:val="clear" w:color="auto" w:fill="auto"/>
        <w:tabs>
          <w:tab w:val="left" w:pos="582"/>
        </w:tabs>
        <w:spacing w:before="0" w:after="0" w:line="322" w:lineRule="exact"/>
        <w:ind w:firstLine="851"/>
        <w:jc w:val="both"/>
        <w:rPr>
          <w:rFonts w:ascii="Times New Roman" w:hAnsi="Times New Roman" w:cs="Times New Roman"/>
        </w:rPr>
      </w:pPr>
      <w:r w:rsidRPr="00A425BF">
        <w:rPr>
          <w:rFonts w:ascii="Times New Roman" w:hAnsi="Times New Roman" w:cs="Times New Roman"/>
        </w:rPr>
        <w:t>Изменение количества упражнений в тренировочном занятии (объем нагрузки).</w:t>
      </w:r>
    </w:p>
    <w:p w:rsidR="00A425BF" w:rsidRPr="00A425BF" w:rsidRDefault="00A425BF" w:rsidP="003A57EE">
      <w:pPr>
        <w:pStyle w:val="25"/>
        <w:numPr>
          <w:ilvl w:val="0"/>
          <w:numId w:val="27"/>
        </w:numPr>
        <w:shd w:val="clear" w:color="auto" w:fill="auto"/>
        <w:tabs>
          <w:tab w:val="left" w:pos="572"/>
        </w:tabs>
        <w:spacing w:before="0" w:after="0" w:line="322" w:lineRule="exact"/>
        <w:ind w:firstLine="851"/>
        <w:jc w:val="both"/>
        <w:rPr>
          <w:rFonts w:ascii="Times New Roman" w:hAnsi="Times New Roman" w:cs="Times New Roman"/>
        </w:rPr>
      </w:pPr>
      <w:r w:rsidRPr="00A425BF">
        <w:rPr>
          <w:rFonts w:ascii="Times New Roman" w:hAnsi="Times New Roman" w:cs="Times New Roman"/>
        </w:rPr>
        <w:t>Изменение количества подходов (объем нагрузки).</w:t>
      </w:r>
    </w:p>
    <w:p w:rsidR="00A425BF" w:rsidRPr="00A425BF" w:rsidRDefault="00A425BF" w:rsidP="003A57EE">
      <w:pPr>
        <w:pStyle w:val="25"/>
        <w:numPr>
          <w:ilvl w:val="0"/>
          <w:numId w:val="27"/>
        </w:numPr>
        <w:shd w:val="clear" w:color="auto" w:fill="auto"/>
        <w:tabs>
          <w:tab w:val="left" w:pos="572"/>
        </w:tabs>
        <w:spacing w:before="0" w:after="0" w:line="322" w:lineRule="exact"/>
        <w:ind w:firstLine="851"/>
        <w:jc w:val="both"/>
        <w:rPr>
          <w:rFonts w:ascii="Times New Roman" w:hAnsi="Times New Roman" w:cs="Times New Roman"/>
        </w:rPr>
      </w:pPr>
      <w:r w:rsidRPr="00A425BF">
        <w:rPr>
          <w:rFonts w:ascii="Times New Roman" w:hAnsi="Times New Roman" w:cs="Times New Roman"/>
        </w:rPr>
        <w:t>Изменение количества повторений в одном подходе (объем нагрузки).</w:t>
      </w:r>
    </w:p>
    <w:p w:rsidR="00A425BF" w:rsidRPr="00A425BF" w:rsidRDefault="00A425BF" w:rsidP="003A57EE">
      <w:pPr>
        <w:pStyle w:val="25"/>
        <w:numPr>
          <w:ilvl w:val="0"/>
          <w:numId w:val="27"/>
        </w:numPr>
        <w:shd w:val="clear" w:color="auto" w:fill="auto"/>
        <w:tabs>
          <w:tab w:val="left" w:pos="572"/>
        </w:tabs>
        <w:spacing w:before="0" w:after="0" w:line="322" w:lineRule="exact"/>
        <w:ind w:firstLine="851"/>
        <w:jc w:val="both"/>
        <w:rPr>
          <w:rFonts w:ascii="Times New Roman" w:hAnsi="Times New Roman" w:cs="Times New Roman"/>
        </w:rPr>
      </w:pPr>
      <w:r w:rsidRPr="00A425BF">
        <w:rPr>
          <w:rFonts w:ascii="Times New Roman" w:hAnsi="Times New Roman" w:cs="Times New Roman"/>
        </w:rPr>
        <w:t>Изменение веса отягощения (интенсивность нагрузки).</w:t>
      </w:r>
    </w:p>
    <w:p w:rsidR="00A425BF" w:rsidRPr="00A425BF" w:rsidRDefault="00A425BF" w:rsidP="003A57EE">
      <w:pPr>
        <w:pStyle w:val="25"/>
        <w:numPr>
          <w:ilvl w:val="0"/>
          <w:numId w:val="27"/>
        </w:numPr>
        <w:shd w:val="clear" w:color="auto" w:fill="auto"/>
        <w:tabs>
          <w:tab w:val="left" w:pos="572"/>
        </w:tabs>
        <w:spacing w:before="0" w:after="0" w:line="322" w:lineRule="exact"/>
        <w:ind w:firstLine="851"/>
        <w:jc w:val="both"/>
        <w:rPr>
          <w:rFonts w:ascii="Times New Roman" w:hAnsi="Times New Roman" w:cs="Times New Roman"/>
        </w:rPr>
      </w:pPr>
      <w:r w:rsidRPr="00A425BF">
        <w:rPr>
          <w:rFonts w:ascii="Times New Roman" w:hAnsi="Times New Roman" w:cs="Times New Roman"/>
        </w:rPr>
        <w:t>Изменение исходного положения (жим лежа, сидя, на наклонной скамейке).</w:t>
      </w:r>
    </w:p>
    <w:p w:rsidR="00A425BF" w:rsidRPr="00A425BF" w:rsidRDefault="00A425BF" w:rsidP="003A57EE">
      <w:pPr>
        <w:pStyle w:val="25"/>
        <w:numPr>
          <w:ilvl w:val="0"/>
          <w:numId w:val="27"/>
        </w:numPr>
        <w:shd w:val="clear" w:color="auto" w:fill="auto"/>
        <w:tabs>
          <w:tab w:val="left" w:pos="710"/>
        </w:tabs>
        <w:spacing w:before="0" w:after="0" w:line="322" w:lineRule="exact"/>
        <w:ind w:firstLine="851"/>
        <w:jc w:val="both"/>
        <w:rPr>
          <w:rFonts w:ascii="Times New Roman" w:hAnsi="Times New Roman" w:cs="Times New Roman"/>
        </w:rPr>
      </w:pPr>
      <w:r w:rsidRPr="00A425BF">
        <w:rPr>
          <w:rFonts w:ascii="Times New Roman" w:hAnsi="Times New Roman" w:cs="Times New Roman"/>
        </w:rPr>
        <w:t>Изменение темпа выполнения упражнения (быстро, медленно) - интенсивность нагрузки.</w:t>
      </w:r>
    </w:p>
    <w:p w:rsidR="00A425BF" w:rsidRPr="00A425BF" w:rsidRDefault="00A425BF" w:rsidP="003A57EE">
      <w:pPr>
        <w:pStyle w:val="25"/>
        <w:numPr>
          <w:ilvl w:val="0"/>
          <w:numId w:val="27"/>
        </w:numPr>
        <w:shd w:val="clear" w:color="auto" w:fill="auto"/>
        <w:tabs>
          <w:tab w:val="left" w:pos="577"/>
        </w:tabs>
        <w:spacing w:before="0" w:after="0" w:line="322" w:lineRule="exact"/>
        <w:ind w:firstLine="851"/>
        <w:jc w:val="both"/>
        <w:rPr>
          <w:rFonts w:ascii="Times New Roman" w:hAnsi="Times New Roman" w:cs="Times New Roman"/>
        </w:rPr>
      </w:pPr>
      <w:r w:rsidRPr="00A425BF">
        <w:rPr>
          <w:rFonts w:ascii="Times New Roman" w:hAnsi="Times New Roman" w:cs="Times New Roman"/>
        </w:rPr>
        <w:t>Изменение способа выполнения упражнения (жим через доску, тяга с плинтов).</w:t>
      </w:r>
    </w:p>
    <w:p w:rsidR="00A425BF" w:rsidRPr="00A425BF" w:rsidRDefault="00A425BF" w:rsidP="003A57EE">
      <w:pPr>
        <w:pStyle w:val="25"/>
        <w:numPr>
          <w:ilvl w:val="0"/>
          <w:numId w:val="27"/>
        </w:numPr>
        <w:shd w:val="clear" w:color="auto" w:fill="auto"/>
        <w:tabs>
          <w:tab w:val="left" w:pos="572"/>
        </w:tabs>
        <w:spacing w:before="0" w:after="0" w:line="322" w:lineRule="exact"/>
        <w:ind w:firstLine="851"/>
        <w:jc w:val="both"/>
        <w:rPr>
          <w:rFonts w:ascii="Times New Roman" w:hAnsi="Times New Roman" w:cs="Times New Roman"/>
        </w:rPr>
      </w:pPr>
      <w:r w:rsidRPr="00A425BF">
        <w:rPr>
          <w:rFonts w:ascii="Times New Roman" w:hAnsi="Times New Roman" w:cs="Times New Roman"/>
        </w:rPr>
        <w:t>Изменение тренажеров и нестандартного оборудования.</w:t>
      </w:r>
    </w:p>
    <w:p w:rsidR="00A425BF" w:rsidRPr="00AC3594" w:rsidRDefault="00A425BF" w:rsidP="003A57EE">
      <w:pPr>
        <w:pStyle w:val="25"/>
        <w:numPr>
          <w:ilvl w:val="0"/>
          <w:numId w:val="27"/>
        </w:numPr>
        <w:shd w:val="clear" w:color="auto" w:fill="auto"/>
        <w:tabs>
          <w:tab w:val="left" w:pos="582"/>
        </w:tabs>
        <w:spacing w:before="0" w:after="0" w:line="322" w:lineRule="exact"/>
        <w:ind w:firstLine="851"/>
        <w:jc w:val="both"/>
        <w:rPr>
          <w:rFonts w:ascii="Times New Roman" w:hAnsi="Times New Roman" w:cs="Times New Roman"/>
        </w:rPr>
      </w:pPr>
      <w:r w:rsidRPr="00A425BF">
        <w:rPr>
          <w:rFonts w:ascii="Times New Roman" w:hAnsi="Times New Roman" w:cs="Times New Roman"/>
        </w:rPr>
        <w:t>Выполнение упражнения с дополнительными заданиями (приседания, жим лежа, тяга - с остановками в отдельных фазах).</w:t>
      </w:r>
    </w:p>
    <w:p w:rsidR="00A425BF" w:rsidRPr="00AC3594" w:rsidRDefault="00A425BF" w:rsidP="003A57EE">
      <w:pPr>
        <w:pStyle w:val="25"/>
        <w:numPr>
          <w:ilvl w:val="0"/>
          <w:numId w:val="27"/>
        </w:numPr>
        <w:shd w:val="clear" w:color="auto" w:fill="auto"/>
        <w:tabs>
          <w:tab w:val="left" w:pos="572"/>
        </w:tabs>
        <w:spacing w:before="0" w:after="0" w:line="322" w:lineRule="exact"/>
        <w:ind w:firstLine="851"/>
        <w:jc w:val="both"/>
        <w:rPr>
          <w:rFonts w:ascii="Times New Roman" w:hAnsi="Times New Roman" w:cs="Times New Roman"/>
        </w:rPr>
      </w:pPr>
      <w:r w:rsidRPr="00AC3594">
        <w:rPr>
          <w:rFonts w:ascii="Times New Roman" w:hAnsi="Times New Roman" w:cs="Times New Roman"/>
        </w:rPr>
        <w:t>Изменение времени отдыха между подходами.</w:t>
      </w:r>
    </w:p>
    <w:p w:rsidR="00A425BF" w:rsidRPr="00AC3594" w:rsidRDefault="00A425BF" w:rsidP="003A57EE">
      <w:pPr>
        <w:pStyle w:val="25"/>
        <w:numPr>
          <w:ilvl w:val="0"/>
          <w:numId w:val="30"/>
        </w:numPr>
        <w:shd w:val="clear" w:color="auto" w:fill="auto"/>
        <w:tabs>
          <w:tab w:val="left" w:pos="1393"/>
        </w:tabs>
        <w:spacing w:before="0" w:after="0" w:line="322" w:lineRule="exact"/>
        <w:ind w:firstLine="851"/>
        <w:jc w:val="both"/>
        <w:rPr>
          <w:rFonts w:ascii="Times New Roman" w:hAnsi="Times New Roman" w:cs="Times New Roman"/>
        </w:rPr>
      </w:pPr>
      <w:r w:rsidRPr="00AC3594">
        <w:rPr>
          <w:rFonts w:ascii="Times New Roman" w:hAnsi="Times New Roman" w:cs="Times New Roman"/>
        </w:rPr>
        <w:t xml:space="preserve">В пауэрлифтинге специальную тренировочную нагрузку можно выражать в поднятых килограммах, тоннах, количестве подъемов и подходов. Различают объем и интенсивность тренировочной нагрузки. За общий объем специальной нагрузки принимается количество килограммов, поднятых спортсменом за одну тренировку, неделю, месяц, </w:t>
      </w:r>
      <w:r w:rsidRPr="00AC3594">
        <w:rPr>
          <w:rFonts w:ascii="Times New Roman" w:hAnsi="Times New Roman" w:cs="Times New Roman"/>
        </w:rPr>
        <w:lastRenderedPageBreak/>
        <w:t>год.</w:t>
      </w:r>
    </w:p>
    <w:p w:rsidR="00A425BF" w:rsidRPr="00AC3594" w:rsidRDefault="00A425BF" w:rsidP="00A425BF">
      <w:pPr>
        <w:pStyle w:val="25"/>
        <w:shd w:val="clear" w:color="auto" w:fill="auto"/>
        <w:spacing w:before="0" w:after="0"/>
        <w:ind w:firstLine="851"/>
        <w:jc w:val="both"/>
        <w:rPr>
          <w:rFonts w:ascii="Times New Roman" w:hAnsi="Times New Roman" w:cs="Times New Roman"/>
        </w:rPr>
      </w:pPr>
      <w:r w:rsidRPr="00AC3594">
        <w:rPr>
          <w:rFonts w:ascii="Times New Roman" w:hAnsi="Times New Roman" w:cs="Times New Roman"/>
        </w:rPr>
        <w:t>Определяют его следующим образом: поднимаемый вес нужно умножить на количество повторений.</w:t>
      </w:r>
    </w:p>
    <w:p w:rsidR="00A425BF" w:rsidRPr="00AC3594" w:rsidRDefault="00A425BF" w:rsidP="00A425BF">
      <w:pPr>
        <w:pStyle w:val="25"/>
        <w:shd w:val="clear" w:color="auto" w:fill="auto"/>
        <w:spacing w:before="0" w:after="0"/>
        <w:ind w:firstLine="851"/>
        <w:jc w:val="both"/>
        <w:rPr>
          <w:rFonts w:ascii="Times New Roman" w:hAnsi="Times New Roman" w:cs="Times New Roman"/>
        </w:rPr>
      </w:pPr>
      <w:r w:rsidRPr="00AC3594">
        <w:rPr>
          <w:rFonts w:ascii="Times New Roman" w:hAnsi="Times New Roman" w:cs="Times New Roman"/>
        </w:rPr>
        <w:t>Интенсивность (средний вес штанги) определяется по количеству килограммов поднятых в одном упражнении, за одну тренировку, неделю, месяц, разделенных на число подъемов за этот же период.</w:t>
      </w:r>
    </w:p>
    <w:p w:rsidR="00A425BF" w:rsidRPr="00AC3594" w:rsidRDefault="00A425BF" w:rsidP="00A425BF">
      <w:pPr>
        <w:pStyle w:val="25"/>
        <w:shd w:val="clear" w:color="auto" w:fill="auto"/>
        <w:spacing w:before="0" w:after="0"/>
        <w:ind w:firstLine="851"/>
        <w:jc w:val="both"/>
        <w:rPr>
          <w:rFonts w:ascii="Times New Roman" w:hAnsi="Times New Roman" w:cs="Times New Roman"/>
        </w:rPr>
      </w:pPr>
      <w:r w:rsidRPr="00AC3594">
        <w:rPr>
          <w:rFonts w:ascii="Times New Roman" w:hAnsi="Times New Roman" w:cs="Times New Roman"/>
        </w:rPr>
        <w:t>При определении общего объема и интенсивности необходимо вначале подсчитать объем и интенсивность каждого выполняемого упражнения, а затем по объему за тренировку вывести суммарную нагрузку и разделить её на общее количество подъемов. Получается средний вес поднятой штанги за тренировку. Подсчитываются все попытки - удачные и неудачные.</w:t>
      </w:r>
    </w:p>
    <w:p w:rsidR="00A425BF" w:rsidRPr="00AC3594" w:rsidRDefault="00A425BF" w:rsidP="003A57EE">
      <w:pPr>
        <w:pStyle w:val="25"/>
        <w:numPr>
          <w:ilvl w:val="0"/>
          <w:numId w:val="30"/>
        </w:numPr>
        <w:shd w:val="clear" w:color="auto" w:fill="auto"/>
        <w:spacing w:before="0" w:after="0" w:line="322" w:lineRule="exact"/>
        <w:ind w:firstLine="851"/>
        <w:jc w:val="both"/>
        <w:rPr>
          <w:rFonts w:ascii="Times New Roman" w:hAnsi="Times New Roman" w:cs="Times New Roman"/>
        </w:rPr>
      </w:pPr>
      <w:r w:rsidRPr="00AC3594">
        <w:rPr>
          <w:rFonts w:ascii="Times New Roman" w:hAnsi="Times New Roman" w:cs="Times New Roman"/>
        </w:rPr>
        <w:t>В современной тренировке для достижения высоких результатов силовых упражнениях штангу необходимо поднимать в одном подходе от одного до четыре-пяти раз подряд с весами до 95-100% от лучшего результата в упражнении. В одном занятии лучше использовать 5-6 упражнений, а в каждом упражнении планировать от 6 до 10 подходов на основные тренировочные веса.</w:t>
      </w:r>
    </w:p>
    <w:p w:rsidR="00A425BF" w:rsidRPr="00AC3594" w:rsidRDefault="00A425BF" w:rsidP="00A425BF">
      <w:pPr>
        <w:pStyle w:val="25"/>
        <w:shd w:val="clear" w:color="auto" w:fill="auto"/>
        <w:spacing w:before="0" w:after="0"/>
        <w:ind w:firstLine="851"/>
        <w:jc w:val="both"/>
        <w:rPr>
          <w:rFonts w:ascii="Times New Roman" w:hAnsi="Times New Roman" w:cs="Times New Roman"/>
        </w:rPr>
      </w:pPr>
      <w:r w:rsidRPr="00AC3594">
        <w:rPr>
          <w:rFonts w:ascii="Times New Roman" w:hAnsi="Times New Roman" w:cs="Times New Roman"/>
        </w:rPr>
        <w:t>Квалифицированные атлеты начинают любые упражнения с веса 70%, а с небольшим стажем с веса 50-60% от предельного результата и уже после одного-двух подходов спортсмены переходят к тренировке с основными тренировочными весами 80-90% максимального.</w:t>
      </w:r>
    </w:p>
    <w:p w:rsidR="00A425BF" w:rsidRPr="00AC3594" w:rsidRDefault="00A425BF" w:rsidP="00A425BF">
      <w:pPr>
        <w:pStyle w:val="25"/>
        <w:shd w:val="clear" w:color="auto" w:fill="auto"/>
        <w:spacing w:before="0" w:after="0"/>
        <w:ind w:firstLine="851"/>
        <w:jc w:val="both"/>
        <w:rPr>
          <w:rFonts w:ascii="Times New Roman" w:hAnsi="Times New Roman" w:cs="Times New Roman"/>
        </w:rPr>
      </w:pPr>
      <w:r w:rsidRPr="00AC3594">
        <w:rPr>
          <w:rFonts w:ascii="Times New Roman" w:hAnsi="Times New Roman" w:cs="Times New Roman"/>
        </w:rPr>
        <w:t xml:space="preserve">Приседания и тяга с близким к </w:t>
      </w:r>
      <w:proofErr w:type="gramStart"/>
      <w:r w:rsidRPr="00AC3594">
        <w:rPr>
          <w:rFonts w:ascii="Times New Roman" w:hAnsi="Times New Roman" w:cs="Times New Roman"/>
        </w:rPr>
        <w:t>максимальному</w:t>
      </w:r>
      <w:proofErr w:type="gramEnd"/>
      <w:r w:rsidRPr="00AC3594">
        <w:rPr>
          <w:rFonts w:ascii="Times New Roman" w:hAnsi="Times New Roman" w:cs="Times New Roman"/>
        </w:rPr>
        <w:t xml:space="preserve"> и максимальным весом (95-100%) рекомендуется использовать не чаще чем в двух-трех тренировках в месяц. Жим включать в каждую тренировку. Выполнять желательно двумя сериями: первая серия 4-6 подходов в начале занятия (соревновательное упражнение); вторая 6-8 подходов - вспомогательные </w:t>
      </w:r>
      <w:proofErr w:type="spellStart"/>
      <w:r w:rsidRPr="00AC3594">
        <w:rPr>
          <w:rFonts w:ascii="Times New Roman" w:hAnsi="Times New Roman" w:cs="Times New Roman"/>
        </w:rPr>
        <w:t>жимовые</w:t>
      </w:r>
      <w:proofErr w:type="spellEnd"/>
      <w:r w:rsidRPr="00AC3594">
        <w:rPr>
          <w:rFonts w:ascii="Times New Roman" w:hAnsi="Times New Roman" w:cs="Times New Roman"/>
        </w:rPr>
        <w:t xml:space="preserve"> упражнения. Подъем весов, составляющих более 90% максимального в соревновательных упражнениях (приседания, жим лежа, тяга), считается прикидкой. В каждом упражнении такие веса поднимают не чаще одного раза в неделю. Прикидку в трех упражнениях (троеборье) можно проводить один раз в месяц).</w:t>
      </w:r>
    </w:p>
    <w:p w:rsidR="00A425BF" w:rsidRPr="00AC3594" w:rsidRDefault="00A425BF" w:rsidP="00A425BF">
      <w:pPr>
        <w:pStyle w:val="25"/>
        <w:shd w:val="clear" w:color="auto" w:fill="auto"/>
        <w:spacing w:before="0" w:after="0"/>
        <w:ind w:firstLine="851"/>
        <w:jc w:val="both"/>
        <w:rPr>
          <w:rFonts w:ascii="Times New Roman" w:hAnsi="Times New Roman" w:cs="Times New Roman"/>
        </w:rPr>
      </w:pPr>
      <w:r w:rsidRPr="00AC3594">
        <w:rPr>
          <w:rFonts w:ascii="Times New Roman" w:hAnsi="Times New Roman" w:cs="Times New Roman"/>
        </w:rPr>
        <w:t xml:space="preserve">С ростом тренированности увеличивается </w:t>
      </w:r>
      <w:r w:rsidR="00815A71" w:rsidRPr="00AC3594">
        <w:rPr>
          <w:rFonts w:ascii="Times New Roman" w:hAnsi="Times New Roman" w:cs="Times New Roman"/>
        </w:rPr>
        <w:t>не только</w:t>
      </w:r>
      <w:r w:rsidRPr="00AC3594">
        <w:rPr>
          <w:rFonts w:ascii="Times New Roman" w:hAnsi="Times New Roman" w:cs="Times New Roman"/>
        </w:rPr>
        <w:t xml:space="preserve"> объем и интенсивность нагрузки, но и время тренировки в одном занятии. Если новички тренируются от одного до полутора часов, то опытные спортсмены - 2,5-3 часа (время астрономическое).</w:t>
      </w:r>
    </w:p>
    <w:p w:rsidR="00A425BF" w:rsidRPr="00AC3594" w:rsidRDefault="00A425BF" w:rsidP="003A57EE">
      <w:pPr>
        <w:pStyle w:val="25"/>
        <w:numPr>
          <w:ilvl w:val="0"/>
          <w:numId w:val="30"/>
        </w:numPr>
        <w:shd w:val="clear" w:color="auto" w:fill="auto"/>
        <w:spacing w:before="0" w:after="0" w:line="322" w:lineRule="exact"/>
        <w:ind w:firstLine="851"/>
        <w:jc w:val="both"/>
        <w:rPr>
          <w:rFonts w:ascii="Times New Roman" w:hAnsi="Times New Roman" w:cs="Times New Roman"/>
        </w:rPr>
      </w:pPr>
      <w:r w:rsidRPr="00AC3594">
        <w:rPr>
          <w:rFonts w:ascii="Times New Roman" w:hAnsi="Times New Roman" w:cs="Times New Roman"/>
        </w:rPr>
        <w:t>Для определения величины нагрузки в отдельном упражнении необходимо пользоваться таблицей № 14 характеризующей величину отягощения в % лучшего результата спортсмена в упражнении и количестве повторений в одном подходе.</w:t>
      </w:r>
    </w:p>
    <w:p w:rsidR="00A425BF" w:rsidRPr="00AC3594" w:rsidRDefault="00A425BF" w:rsidP="00A425BF">
      <w:pPr>
        <w:pStyle w:val="25"/>
        <w:shd w:val="clear" w:color="auto" w:fill="auto"/>
        <w:spacing w:before="0" w:after="0"/>
        <w:ind w:firstLine="851"/>
        <w:jc w:val="both"/>
        <w:rPr>
          <w:rFonts w:ascii="Times New Roman" w:hAnsi="Times New Roman" w:cs="Times New Roman"/>
        </w:rPr>
      </w:pPr>
      <w:r w:rsidRPr="00AC3594">
        <w:rPr>
          <w:rFonts w:ascii="Times New Roman" w:hAnsi="Times New Roman" w:cs="Times New Roman"/>
        </w:rPr>
        <w:t xml:space="preserve">Соотношение веса отягощения в % к максимальному и числа </w:t>
      </w:r>
      <w:r w:rsidRPr="00AC3594">
        <w:rPr>
          <w:rFonts w:ascii="Times New Roman" w:hAnsi="Times New Roman" w:cs="Times New Roman"/>
        </w:rPr>
        <w:lastRenderedPageBreak/>
        <w:t>возможных повторений в одном подходе:</w:t>
      </w:r>
    </w:p>
    <w:p w:rsidR="00815A71" w:rsidRPr="00AC3594" w:rsidRDefault="00815A71" w:rsidP="00A425BF">
      <w:pPr>
        <w:pStyle w:val="25"/>
        <w:shd w:val="clear" w:color="auto" w:fill="auto"/>
        <w:spacing w:before="0" w:after="0"/>
        <w:ind w:firstLine="851"/>
        <w:jc w:val="both"/>
        <w:rPr>
          <w:rFonts w:ascii="Times New Roman" w:hAnsi="Times New Roman" w:cs="Times New Roman"/>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4"/>
        <w:gridCol w:w="1116"/>
        <w:gridCol w:w="1134"/>
        <w:gridCol w:w="1134"/>
        <w:gridCol w:w="1559"/>
        <w:gridCol w:w="1134"/>
        <w:gridCol w:w="1689"/>
      </w:tblGrid>
      <w:tr w:rsidR="00815A71" w:rsidRPr="00AC3594" w:rsidTr="00815A71">
        <w:tc>
          <w:tcPr>
            <w:tcW w:w="1294" w:type="dxa"/>
          </w:tcPr>
          <w:p w:rsidR="00815A71" w:rsidRPr="00AC3594" w:rsidRDefault="00815A71" w:rsidP="00A425BF">
            <w:pPr>
              <w:pStyle w:val="25"/>
              <w:shd w:val="clear" w:color="auto" w:fill="auto"/>
              <w:spacing w:before="0" w:after="0"/>
              <w:jc w:val="both"/>
              <w:rPr>
                <w:rFonts w:ascii="Times New Roman" w:hAnsi="Times New Roman" w:cs="Times New Roman"/>
              </w:rPr>
            </w:pPr>
            <w:r w:rsidRPr="00AC3594">
              <w:rPr>
                <w:rFonts w:ascii="Times New Roman" w:hAnsi="Times New Roman" w:cs="Times New Roman"/>
              </w:rPr>
              <w:t>вес</w:t>
            </w:r>
          </w:p>
        </w:tc>
        <w:tc>
          <w:tcPr>
            <w:tcW w:w="1116" w:type="dxa"/>
          </w:tcPr>
          <w:p w:rsidR="00815A71" w:rsidRPr="00AC3594" w:rsidRDefault="00815A71" w:rsidP="00A425BF">
            <w:pPr>
              <w:pStyle w:val="25"/>
              <w:shd w:val="clear" w:color="auto" w:fill="auto"/>
              <w:spacing w:before="0" w:after="0"/>
              <w:jc w:val="both"/>
              <w:rPr>
                <w:rFonts w:ascii="Times New Roman" w:hAnsi="Times New Roman" w:cs="Times New Roman"/>
              </w:rPr>
            </w:pPr>
          </w:p>
        </w:tc>
        <w:tc>
          <w:tcPr>
            <w:tcW w:w="1134" w:type="dxa"/>
          </w:tcPr>
          <w:p w:rsidR="00815A71" w:rsidRPr="00AC3594" w:rsidRDefault="00815A71" w:rsidP="00A425BF">
            <w:pPr>
              <w:pStyle w:val="25"/>
              <w:shd w:val="clear" w:color="auto" w:fill="auto"/>
              <w:spacing w:before="0" w:after="0"/>
              <w:jc w:val="both"/>
              <w:rPr>
                <w:rFonts w:ascii="Times New Roman" w:hAnsi="Times New Roman" w:cs="Times New Roman"/>
              </w:rPr>
            </w:pPr>
          </w:p>
        </w:tc>
        <w:tc>
          <w:tcPr>
            <w:tcW w:w="1134" w:type="dxa"/>
          </w:tcPr>
          <w:p w:rsidR="00815A71" w:rsidRPr="00AC3594" w:rsidRDefault="00815A71" w:rsidP="00A425BF">
            <w:pPr>
              <w:pStyle w:val="25"/>
              <w:shd w:val="clear" w:color="auto" w:fill="auto"/>
              <w:spacing w:before="0" w:after="0"/>
              <w:jc w:val="both"/>
              <w:rPr>
                <w:rFonts w:ascii="Times New Roman" w:hAnsi="Times New Roman" w:cs="Times New Roman"/>
              </w:rPr>
            </w:pPr>
            <w:r w:rsidRPr="00AC3594">
              <w:rPr>
                <w:rFonts w:ascii="Times New Roman" w:hAnsi="Times New Roman" w:cs="Times New Roman"/>
              </w:rPr>
              <w:t>Вес</w:t>
            </w:r>
          </w:p>
        </w:tc>
        <w:tc>
          <w:tcPr>
            <w:tcW w:w="1559" w:type="dxa"/>
          </w:tcPr>
          <w:p w:rsidR="00815A71" w:rsidRPr="00AC3594" w:rsidRDefault="00815A71" w:rsidP="00A425BF">
            <w:pPr>
              <w:pStyle w:val="25"/>
              <w:shd w:val="clear" w:color="auto" w:fill="auto"/>
              <w:spacing w:before="0" w:after="0"/>
              <w:jc w:val="both"/>
              <w:rPr>
                <w:rFonts w:ascii="Times New Roman" w:hAnsi="Times New Roman" w:cs="Times New Roman"/>
              </w:rPr>
            </w:pPr>
          </w:p>
        </w:tc>
        <w:tc>
          <w:tcPr>
            <w:tcW w:w="1134" w:type="dxa"/>
          </w:tcPr>
          <w:p w:rsidR="00815A71" w:rsidRPr="00AC3594" w:rsidRDefault="00815A71" w:rsidP="00A425BF">
            <w:pPr>
              <w:pStyle w:val="25"/>
              <w:shd w:val="clear" w:color="auto" w:fill="auto"/>
              <w:spacing w:before="0" w:after="0"/>
              <w:jc w:val="both"/>
              <w:rPr>
                <w:rFonts w:ascii="Times New Roman" w:hAnsi="Times New Roman" w:cs="Times New Roman"/>
              </w:rPr>
            </w:pPr>
            <w:r w:rsidRPr="00AC3594">
              <w:rPr>
                <w:rFonts w:ascii="Times New Roman" w:hAnsi="Times New Roman" w:cs="Times New Roman"/>
              </w:rPr>
              <w:t>Вес</w:t>
            </w:r>
          </w:p>
        </w:tc>
        <w:tc>
          <w:tcPr>
            <w:tcW w:w="1689" w:type="dxa"/>
          </w:tcPr>
          <w:p w:rsidR="00815A71" w:rsidRPr="00AC3594" w:rsidRDefault="00815A71" w:rsidP="00A425BF">
            <w:pPr>
              <w:pStyle w:val="25"/>
              <w:shd w:val="clear" w:color="auto" w:fill="auto"/>
              <w:spacing w:before="0" w:after="0"/>
              <w:jc w:val="both"/>
              <w:rPr>
                <w:rFonts w:ascii="Times New Roman" w:hAnsi="Times New Roman" w:cs="Times New Roman"/>
              </w:rPr>
            </w:pPr>
          </w:p>
        </w:tc>
      </w:tr>
      <w:tr w:rsidR="00815A71" w:rsidRPr="00AC3594" w:rsidTr="00815A71">
        <w:tc>
          <w:tcPr>
            <w:tcW w:w="1294" w:type="dxa"/>
          </w:tcPr>
          <w:p w:rsidR="00815A71" w:rsidRPr="00AC3594" w:rsidRDefault="00815A71" w:rsidP="00A425BF">
            <w:pPr>
              <w:pStyle w:val="25"/>
              <w:shd w:val="clear" w:color="auto" w:fill="auto"/>
              <w:spacing w:before="0" w:after="0"/>
              <w:jc w:val="both"/>
              <w:rPr>
                <w:rFonts w:ascii="Times New Roman" w:hAnsi="Times New Roman" w:cs="Times New Roman"/>
              </w:rPr>
            </w:pPr>
            <w:r w:rsidRPr="00AC3594">
              <w:rPr>
                <w:rFonts w:ascii="Times New Roman" w:hAnsi="Times New Roman" w:cs="Times New Roman"/>
              </w:rPr>
              <w:t>Св.</w:t>
            </w:r>
          </w:p>
        </w:tc>
        <w:tc>
          <w:tcPr>
            <w:tcW w:w="1116" w:type="dxa"/>
          </w:tcPr>
          <w:p w:rsidR="00815A71" w:rsidRPr="00AC3594" w:rsidRDefault="00815A71" w:rsidP="00A425BF">
            <w:pPr>
              <w:pStyle w:val="25"/>
              <w:shd w:val="clear" w:color="auto" w:fill="auto"/>
              <w:spacing w:before="0" w:after="0"/>
              <w:jc w:val="both"/>
              <w:rPr>
                <w:rFonts w:ascii="Times New Roman" w:hAnsi="Times New Roman" w:cs="Times New Roman"/>
              </w:rPr>
            </w:pPr>
            <w:r w:rsidRPr="00AC3594">
              <w:rPr>
                <w:rFonts w:ascii="Times New Roman" w:hAnsi="Times New Roman" w:cs="Times New Roman"/>
              </w:rPr>
              <w:t>100%</w:t>
            </w:r>
          </w:p>
        </w:tc>
        <w:tc>
          <w:tcPr>
            <w:tcW w:w="1134" w:type="dxa"/>
          </w:tcPr>
          <w:p w:rsidR="00815A71" w:rsidRPr="00AC3594" w:rsidRDefault="00815A71" w:rsidP="00A425BF">
            <w:pPr>
              <w:pStyle w:val="25"/>
              <w:shd w:val="clear" w:color="auto" w:fill="auto"/>
              <w:spacing w:before="0" w:after="0"/>
              <w:jc w:val="both"/>
              <w:rPr>
                <w:rFonts w:ascii="Times New Roman" w:hAnsi="Times New Roman" w:cs="Times New Roman"/>
              </w:rPr>
            </w:pPr>
            <w:r w:rsidRPr="00AC3594">
              <w:rPr>
                <w:rFonts w:ascii="Times New Roman" w:hAnsi="Times New Roman" w:cs="Times New Roman"/>
              </w:rPr>
              <w:t>1 раз</w:t>
            </w:r>
          </w:p>
        </w:tc>
        <w:tc>
          <w:tcPr>
            <w:tcW w:w="1134" w:type="dxa"/>
          </w:tcPr>
          <w:p w:rsidR="00815A71" w:rsidRPr="00AC3594" w:rsidRDefault="00815A71" w:rsidP="00A425BF">
            <w:pPr>
              <w:pStyle w:val="25"/>
              <w:shd w:val="clear" w:color="auto" w:fill="auto"/>
              <w:spacing w:before="0" w:after="0"/>
              <w:jc w:val="both"/>
              <w:rPr>
                <w:rFonts w:ascii="Times New Roman" w:hAnsi="Times New Roman" w:cs="Times New Roman"/>
              </w:rPr>
            </w:pPr>
            <w:r w:rsidRPr="00AC3594">
              <w:rPr>
                <w:rFonts w:ascii="Times New Roman" w:hAnsi="Times New Roman" w:cs="Times New Roman"/>
              </w:rPr>
              <w:t>80%</w:t>
            </w:r>
          </w:p>
        </w:tc>
        <w:tc>
          <w:tcPr>
            <w:tcW w:w="1559" w:type="dxa"/>
          </w:tcPr>
          <w:p w:rsidR="00815A71" w:rsidRPr="00AC3594" w:rsidRDefault="00815A71" w:rsidP="00A425BF">
            <w:pPr>
              <w:pStyle w:val="25"/>
              <w:shd w:val="clear" w:color="auto" w:fill="auto"/>
              <w:spacing w:before="0" w:after="0"/>
              <w:jc w:val="both"/>
              <w:rPr>
                <w:rFonts w:ascii="Times New Roman" w:hAnsi="Times New Roman" w:cs="Times New Roman"/>
              </w:rPr>
            </w:pPr>
            <w:r w:rsidRPr="00AC3594">
              <w:rPr>
                <w:rFonts w:ascii="Times New Roman" w:hAnsi="Times New Roman" w:cs="Times New Roman"/>
              </w:rPr>
              <w:t>8-10 раз</w:t>
            </w:r>
          </w:p>
        </w:tc>
        <w:tc>
          <w:tcPr>
            <w:tcW w:w="1134" w:type="dxa"/>
          </w:tcPr>
          <w:p w:rsidR="00815A71" w:rsidRPr="00AC3594" w:rsidRDefault="00815A71" w:rsidP="00A425BF">
            <w:pPr>
              <w:pStyle w:val="25"/>
              <w:shd w:val="clear" w:color="auto" w:fill="auto"/>
              <w:spacing w:before="0" w:after="0"/>
              <w:jc w:val="both"/>
              <w:rPr>
                <w:rFonts w:ascii="Times New Roman" w:hAnsi="Times New Roman" w:cs="Times New Roman"/>
              </w:rPr>
            </w:pPr>
            <w:r w:rsidRPr="00AC3594">
              <w:rPr>
                <w:rFonts w:ascii="Times New Roman" w:hAnsi="Times New Roman" w:cs="Times New Roman"/>
              </w:rPr>
              <w:t>50%</w:t>
            </w:r>
          </w:p>
        </w:tc>
        <w:tc>
          <w:tcPr>
            <w:tcW w:w="1689" w:type="dxa"/>
          </w:tcPr>
          <w:p w:rsidR="00815A71" w:rsidRPr="00AC3594" w:rsidRDefault="00815A71" w:rsidP="00A425BF">
            <w:pPr>
              <w:pStyle w:val="25"/>
              <w:shd w:val="clear" w:color="auto" w:fill="auto"/>
              <w:spacing w:before="0" w:after="0"/>
              <w:jc w:val="both"/>
              <w:rPr>
                <w:rFonts w:ascii="Times New Roman" w:hAnsi="Times New Roman" w:cs="Times New Roman"/>
              </w:rPr>
            </w:pPr>
            <w:r w:rsidRPr="00AC3594">
              <w:rPr>
                <w:rFonts w:ascii="Times New Roman" w:hAnsi="Times New Roman" w:cs="Times New Roman"/>
              </w:rPr>
              <w:t>20-30 раз</w:t>
            </w:r>
          </w:p>
        </w:tc>
      </w:tr>
      <w:tr w:rsidR="00815A71" w:rsidRPr="00AC3594" w:rsidTr="00815A71">
        <w:tc>
          <w:tcPr>
            <w:tcW w:w="1294" w:type="dxa"/>
          </w:tcPr>
          <w:p w:rsidR="00815A71" w:rsidRPr="00AC3594" w:rsidRDefault="00815A71" w:rsidP="00A425BF">
            <w:pPr>
              <w:pStyle w:val="25"/>
              <w:shd w:val="clear" w:color="auto" w:fill="auto"/>
              <w:spacing w:before="0" w:after="0"/>
              <w:jc w:val="both"/>
              <w:rPr>
                <w:rFonts w:ascii="Times New Roman" w:hAnsi="Times New Roman" w:cs="Times New Roman"/>
              </w:rPr>
            </w:pPr>
          </w:p>
        </w:tc>
        <w:tc>
          <w:tcPr>
            <w:tcW w:w="1116" w:type="dxa"/>
          </w:tcPr>
          <w:p w:rsidR="00815A71" w:rsidRPr="00AC3594" w:rsidRDefault="00815A71" w:rsidP="00A425BF">
            <w:pPr>
              <w:pStyle w:val="25"/>
              <w:shd w:val="clear" w:color="auto" w:fill="auto"/>
              <w:spacing w:before="0" w:after="0"/>
              <w:jc w:val="both"/>
              <w:rPr>
                <w:rFonts w:ascii="Times New Roman" w:hAnsi="Times New Roman" w:cs="Times New Roman"/>
              </w:rPr>
            </w:pPr>
            <w:r w:rsidRPr="00AC3594">
              <w:rPr>
                <w:rFonts w:ascii="Times New Roman" w:hAnsi="Times New Roman" w:cs="Times New Roman"/>
              </w:rPr>
              <w:t>100%</w:t>
            </w:r>
          </w:p>
        </w:tc>
        <w:tc>
          <w:tcPr>
            <w:tcW w:w="1134" w:type="dxa"/>
          </w:tcPr>
          <w:p w:rsidR="00815A71" w:rsidRPr="00AC3594" w:rsidRDefault="00815A71" w:rsidP="00A425BF">
            <w:pPr>
              <w:pStyle w:val="25"/>
              <w:shd w:val="clear" w:color="auto" w:fill="auto"/>
              <w:spacing w:before="0" w:after="0"/>
              <w:jc w:val="both"/>
              <w:rPr>
                <w:rFonts w:ascii="Times New Roman" w:hAnsi="Times New Roman" w:cs="Times New Roman"/>
              </w:rPr>
            </w:pPr>
            <w:r w:rsidRPr="00AC3594">
              <w:rPr>
                <w:rFonts w:ascii="Times New Roman" w:hAnsi="Times New Roman" w:cs="Times New Roman"/>
              </w:rPr>
              <w:t>1 раз</w:t>
            </w:r>
          </w:p>
        </w:tc>
        <w:tc>
          <w:tcPr>
            <w:tcW w:w="1134" w:type="dxa"/>
          </w:tcPr>
          <w:p w:rsidR="00815A71" w:rsidRPr="00AC3594" w:rsidRDefault="00815A71" w:rsidP="00A425BF">
            <w:pPr>
              <w:pStyle w:val="25"/>
              <w:shd w:val="clear" w:color="auto" w:fill="auto"/>
              <w:spacing w:before="0" w:after="0"/>
              <w:jc w:val="both"/>
              <w:rPr>
                <w:rFonts w:ascii="Times New Roman" w:hAnsi="Times New Roman" w:cs="Times New Roman"/>
              </w:rPr>
            </w:pPr>
            <w:r w:rsidRPr="00AC3594">
              <w:rPr>
                <w:rFonts w:ascii="Times New Roman" w:hAnsi="Times New Roman" w:cs="Times New Roman"/>
              </w:rPr>
              <w:t>75%</w:t>
            </w:r>
          </w:p>
        </w:tc>
        <w:tc>
          <w:tcPr>
            <w:tcW w:w="1559" w:type="dxa"/>
          </w:tcPr>
          <w:p w:rsidR="00815A71" w:rsidRPr="00AC3594" w:rsidRDefault="00815A71" w:rsidP="00A425BF">
            <w:pPr>
              <w:pStyle w:val="25"/>
              <w:shd w:val="clear" w:color="auto" w:fill="auto"/>
              <w:spacing w:before="0" w:after="0"/>
              <w:jc w:val="both"/>
              <w:rPr>
                <w:rFonts w:ascii="Times New Roman" w:hAnsi="Times New Roman" w:cs="Times New Roman"/>
              </w:rPr>
            </w:pPr>
            <w:r w:rsidRPr="00AC3594">
              <w:rPr>
                <w:rFonts w:ascii="Times New Roman" w:hAnsi="Times New Roman" w:cs="Times New Roman"/>
              </w:rPr>
              <w:t>10-12 раз</w:t>
            </w:r>
          </w:p>
        </w:tc>
        <w:tc>
          <w:tcPr>
            <w:tcW w:w="1134" w:type="dxa"/>
          </w:tcPr>
          <w:p w:rsidR="00815A71" w:rsidRPr="00AC3594" w:rsidRDefault="00815A71" w:rsidP="00A425BF">
            <w:pPr>
              <w:pStyle w:val="25"/>
              <w:shd w:val="clear" w:color="auto" w:fill="auto"/>
              <w:spacing w:before="0" w:after="0"/>
              <w:jc w:val="both"/>
              <w:rPr>
                <w:rFonts w:ascii="Times New Roman" w:hAnsi="Times New Roman" w:cs="Times New Roman"/>
              </w:rPr>
            </w:pPr>
            <w:r w:rsidRPr="00AC3594">
              <w:rPr>
                <w:rFonts w:ascii="Times New Roman" w:hAnsi="Times New Roman" w:cs="Times New Roman"/>
              </w:rPr>
              <w:t>40%</w:t>
            </w:r>
          </w:p>
        </w:tc>
        <w:tc>
          <w:tcPr>
            <w:tcW w:w="1689" w:type="dxa"/>
          </w:tcPr>
          <w:p w:rsidR="00815A71" w:rsidRPr="00AC3594" w:rsidRDefault="00815A71" w:rsidP="00A425BF">
            <w:pPr>
              <w:pStyle w:val="25"/>
              <w:shd w:val="clear" w:color="auto" w:fill="auto"/>
              <w:spacing w:before="0" w:after="0"/>
              <w:jc w:val="both"/>
              <w:rPr>
                <w:rFonts w:ascii="Times New Roman" w:hAnsi="Times New Roman" w:cs="Times New Roman"/>
              </w:rPr>
            </w:pPr>
            <w:r w:rsidRPr="00AC3594">
              <w:rPr>
                <w:rFonts w:ascii="Times New Roman" w:hAnsi="Times New Roman" w:cs="Times New Roman"/>
              </w:rPr>
              <w:t>Св. 30 раз</w:t>
            </w:r>
          </w:p>
        </w:tc>
      </w:tr>
      <w:tr w:rsidR="00815A71" w:rsidRPr="00AC3594" w:rsidTr="00815A71">
        <w:tc>
          <w:tcPr>
            <w:tcW w:w="1294" w:type="dxa"/>
          </w:tcPr>
          <w:p w:rsidR="00815A71" w:rsidRPr="00AC3594" w:rsidRDefault="00815A71" w:rsidP="00A425BF">
            <w:pPr>
              <w:pStyle w:val="25"/>
              <w:shd w:val="clear" w:color="auto" w:fill="auto"/>
              <w:spacing w:before="0" w:after="0"/>
              <w:jc w:val="both"/>
              <w:rPr>
                <w:rFonts w:ascii="Times New Roman" w:hAnsi="Times New Roman" w:cs="Times New Roman"/>
              </w:rPr>
            </w:pPr>
          </w:p>
        </w:tc>
        <w:tc>
          <w:tcPr>
            <w:tcW w:w="1116" w:type="dxa"/>
          </w:tcPr>
          <w:p w:rsidR="00815A71" w:rsidRPr="00AC3594" w:rsidRDefault="00815A71" w:rsidP="00A425BF">
            <w:pPr>
              <w:pStyle w:val="25"/>
              <w:shd w:val="clear" w:color="auto" w:fill="auto"/>
              <w:spacing w:before="0" w:after="0"/>
              <w:jc w:val="both"/>
              <w:rPr>
                <w:rFonts w:ascii="Times New Roman" w:hAnsi="Times New Roman" w:cs="Times New Roman"/>
              </w:rPr>
            </w:pPr>
            <w:r w:rsidRPr="00AC3594">
              <w:rPr>
                <w:rFonts w:ascii="Times New Roman" w:hAnsi="Times New Roman" w:cs="Times New Roman"/>
              </w:rPr>
              <w:t>95%</w:t>
            </w:r>
          </w:p>
        </w:tc>
        <w:tc>
          <w:tcPr>
            <w:tcW w:w="1134" w:type="dxa"/>
          </w:tcPr>
          <w:p w:rsidR="00815A71" w:rsidRPr="00AC3594" w:rsidRDefault="00815A71" w:rsidP="00A425BF">
            <w:pPr>
              <w:pStyle w:val="25"/>
              <w:shd w:val="clear" w:color="auto" w:fill="auto"/>
              <w:spacing w:before="0" w:after="0"/>
              <w:jc w:val="both"/>
              <w:rPr>
                <w:rFonts w:ascii="Times New Roman" w:hAnsi="Times New Roman" w:cs="Times New Roman"/>
              </w:rPr>
            </w:pPr>
            <w:r w:rsidRPr="00AC3594">
              <w:rPr>
                <w:rFonts w:ascii="Times New Roman" w:hAnsi="Times New Roman" w:cs="Times New Roman"/>
              </w:rPr>
              <w:t>2-3 раза</w:t>
            </w:r>
          </w:p>
        </w:tc>
        <w:tc>
          <w:tcPr>
            <w:tcW w:w="1134" w:type="dxa"/>
          </w:tcPr>
          <w:p w:rsidR="00815A71" w:rsidRPr="00AC3594" w:rsidRDefault="00815A71" w:rsidP="00A425BF">
            <w:pPr>
              <w:pStyle w:val="25"/>
              <w:shd w:val="clear" w:color="auto" w:fill="auto"/>
              <w:spacing w:before="0" w:after="0"/>
              <w:jc w:val="both"/>
              <w:rPr>
                <w:rFonts w:ascii="Times New Roman" w:hAnsi="Times New Roman" w:cs="Times New Roman"/>
              </w:rPr>
            </w:pPr>
            <w:r w:rsidRPr="00AC3594">
              <w:rPr>
                <w:rFonts w:ascii="Times New Roman" w:hAnsi="Times New Roman" w:cs="Times New Roman"/>
              </w:rPr>
              <w:t>70%</w:t>
            </w:r>
          </w:p>
        </w:tc>
        <w:tc>
          <w:tcPr>
            <w:tcW w:w="1559" w:type="dxa"/>
          </w:tcPr>
          <w:p w:rsidR="00815A71" w:rsidRPr="00AC3594" w:rsidRDefault="00815A71" w:rsidP="00A425BF">
            <w:pPr>
              <w:pStyle w:val="25"/>
              <w:shd w:val="clear" w:color="auto" w:fill="auto"/>
              <w:spacing w:before="0" w:after="0"/>
              <w:jc w:val="both"/>
              <w:rPr>
                <w:rFonts w:ascii="Times New Roman" w:hAnsi="Times New Roman" w:cs="Times New Roman"/>
              </w:rPr>
            </w:pPr>
            <w:r w:rsidRPr="00AC3594">
              <w:rPr>
                <w:rFonts w:ascii="Times New Roman" w:hAnsi="Times New Roman" w:cs="Times New Roman"/>
              </w:rPr>
              <w:t>12-15 раз</w:t>
            </w:r>
          </w:p>
        </w:tc>
        <w:tc>
          <w:tcPr>
            <w:tcW w:w="1134" w:type="dxa"/>
          </w:tcPr>
          <w:p w:rsidR="00815A71" w:rsidRPr="00AC3594" w:rsidRDefault="00815A71" w:rsidP="00A425BF">
            <w:pPr>
              <w:pStyle w:val="25"/>
              <w:shd w:val="clear" w:color="auto" w:fill="auto"/>
              <w:spacing w:before="0" w:after="0"/>
              <w:jc w:val="both"/>
              <w:rPr>
                <w:rFonts w:ascii="Times New Roman" w:hAnsi="Times New Roman" w:cs="Times New Roman"/>
              </w:rPr>
            </w:pPr>
          </w:p>
        </w:tc>
        <w:tc>
          <w:tcPr>
            <w:tcW w:w="1689" w:type="dxa"/>
          </w:tcPr>
          <w:p w:rsidR="00815A71" w:rsidRPr="00AC3594" w:rsidRDefault="00815A71" w:rsidP="00A425BF">
            <w:pPr>
              <w:pStyle w:val="25"/>
              <w:shd w:val="clear" w:color="auto" w:fill="auto"/>
              <w:spacing w:before="0" w:after="0"/>
              <w:jc w:val="both"/>
              <w:rPr>
                <w:rFonts w:ascii="Times New Roman" w:hAnsi="Times New Roman" w:cs="Times New Roman"/>
              </w:rPr>
            </w:pPr>
          </w:p>
        </w:tc>
      </w:tr>
      <w:tr w:rsidR="00815A71" w:rsidRPr="00AC3594" w:rsidTr="00815A71">
        <w:tc>
          <w:tcPr>
            <w:tcW w:w="1294" w:type="dxa"/>
          </w:tcPr>
          <w:p w:rsidR="00815A71" w:rsidRPr="00AC3594" w:rsidRDefault="00815A71" w:rsidP="00A425BF">
            <w:pPr>
              <w:pStyle w:val="25"/>
              <w:shd w:val="clear" w:color="auto" w:fill="auto"/>
              <w:spacing w:before="0" w:after="0"/>
              <w:jc w:val="both"/>
              <w:rPr>
                <w:rFonts w:ascii="Times New Roman" w:hAnsi="Times New Roman" w:cs="Times New Roman"/>
              </w:rPr>
            </w:pPr>
          </w:p>
        </w:tc>
        <w:tc>
          <w:tcPr>
            <w:tcW w:w="1116" w:type="dxa"/>
          </w:tcPr>
          <w:p w:rsidR="00815A71" w:rsidRPr="00AC3594" w:rsidRDefault="00815A71" w:rsidP="00A425BF">
            <w:pPr>
              <w:pStyle w:val="25"/>
              <w:shd w:val="clear" w:color="auto" w:fill="auto"/>
              <w:spacing w:before="0" w:after="0"/>
              <w:jc w:val="both"/>
              <w:rPr>
                <w:rFonts w:ascii="Times New Roman" w:hAnsi="Times New Roman" w:cs="Times New Roman"/>
              </w:rPr>
            </w:pPr>
            <w:r w:rsidRPr="00AC3594">
              <w:rPr>
                <w:rFonts w:ascii="Times New Roman" w:hAnsi="Times New Roman" w:cs="Times New Roman"/>
              </w:rPr>
              <w:t>90%</w:t>
            </w:r>
          </w:p>
        </w:tc>
        <w:tc>
          <w:tcPr>
            <w:tcW w:w="1134" w:type="dxa"/>
          </w:tcPr>
          <w:p w:rsidR="00815A71" w:rsidRPr="00AC3594" w:rsidRDefault="00815A71" w:rsidP="00A425BF">
            <w:pPr>
              <w:pStyle w:val="25"/>
              <w:shd w:val="clear" w:color="auto" w:fill="auto"/>
              <w:spacing w:before="0" w:after="0"/>
              <w:jc w:val="both"/>
              <w:rPr>
                <w:rFonts w:ascii="Times New Roman" w:hAnsi="Times New Roman" w:cs="Times New Roman"/>
              </w:rPr>
            </w:pPr>
            <w:r w:rsidRPr="00AC3594">
              <w:rPr>
                <w:rFonts w:ascii="Times New Roman" w:hAnsi="Times New Roman" w:cs="Times New Roman"/>
              </w:rPr>
              <w:t>3-5 раз</w:t>
            </w:r>
          </w:p>
        </w:tc>
        <w:tc>
          <w:tcPr>
            <w:tcW w:w="1134" w:type="dxa"/>
          </w:tcPr>
          <w:p w:rsidR="00815A71" w:rsidRPr="00AC3594" w:rsidRDefault="00815A71" w:rsidP="00A425BF">
            <w:pPr>
              <w:pStyle w:val="25"/>
              <w:shd w:val="clear" w:color="auto" w:fill="auto"/>
              <w:spacing w:before="0" w:after="0"/>
              <w:jc w:val="both"/>
              <w:rPr>
                <w:rFonts w:ascii="Times New Roman" w:hAnsi="Times New Roman" w:cs="Times New Roman"/>
              </w:rPr>
            </w:pPr>
            <w:r w:rsidRPr="00AC3594">
              <w:rPr>
                <w:rFonts w:ascii="Times New Roman" w:hAnsi="Times New Roman" w:cs="Times New Roman"/>
              </w:rPr>
              <w:t>65%</w:t>
            </w:r>
          </w:p>
        </w:tc>
        <w:tc>
          <w:tcPr>
            <w:tcW w:w="1559" w:type="dxa"/>
          </w:tcPr>
          <w:p w:rsidR="00815A71" w:rsidRPr="00AC3594" w:rsidRDefault="00815A71" w:rsidP="00A425BF">
            <w:pPr>
              <w:pStyle w:val="25"/>
              <w:shd w:val="clear" w:color="auto" w:fill="auto"/>
              <w:spacing w:before="0" w:after="0"/>
              <w:jc w:val="both"/>
              <w:rPr>
                <w:rFonts w:ascii="Times New Roman" w:hAnsi="Times New Roman" w:cs="Times New Roman"/>
              </w:rPr>
            </w:pPr>
            <w:r w:rsidRPr="00AC3594">
              <w:rPr>
                <w:rFonts w:ascii="Times New Roman" w:hAnsi="Times New Roman" w:cs="Times New Roman"/>
              </w:rPr>
              <w:t>15-18 раз</w:t>
            </w:r>
          </w:p>
        </w:tc>
        <w:tc>
          <w:tcPr>
            <w:tcW w:w="1134" w:type="dxa"/>
          </w:tcPr>
          <w:p w:rsidR="00815A71" w:rsidRPr="00AC3594" w:rsidRDefault="00815A71" w:rsidP="00A425BF">
            <w:pPr>
              <w:pStyle w:val="25"/>
              <w:shd w:val="clear" w:color="auto" w:fill="auto"/>
              <w:spacing w:before="0" w:after="0"/>
              <w:jc w:val="both"/>
              <w:rPr>
                <w:rFonts w:ascii="Times New Roman" w:hAnsi="Times New Roman" w:cs="Times New Roman"/>
              </w:rPr>
            </w:pPr>
          </w:p>
        </w:tc>
        <w:tc>
          <w:tcPr>
            <w:tcW w:w="1689" w:type="dxa"/>
          </w:tcPr>
          <w:p w:rsidR="00815A71" w:rsidRPr="00AC3594" w:rsidRDefault="00815A71" w:rsidP="00A425BF">
            <w:pPr>
              <w:pStyle w:val="25"/>
              <w:shd w:val="clear" w:color="auto" w:fill="auto"/>
              <w:spacing w:before="0" w:after="0"/>
              <w:jc w:val="both"/>
              <w:rPr>
                <w:rFonts w:ascii="Times New Roman" w:hAnsi="Times New Roman" w:cs="Times New Roman"/>
              </w:rPr>
            </w:pPr>
          </w:p>
        </w:tc>
      </w:tr>
      <w:tr w:rsidR="00815A71" w:rsidRPr="00AC3594" w:rsidTr="00815A71">
        <w:tc>
          <w:tcPr>
            <w:tcW w:w="1294" w:type="dxa"/>
          </w:tcPr>
          <w:p w:rsidR="00815A71" w:rsidRPr="00AC3594" w:rsidRDefault="00815A71" w:rsidP="00A425BF">
            <w:pPr>
              <w:pStyle w:val="25"/>
              <w:shd w:val="clear" w:color="auto" w:fill="auto"/>
              <w:spacing w:before="0" w:after="0"/>
              <w:jc w:val="both"/>
              <w:rPr>
                <w:rFonts w:ascii="Times New Roman" w:hAnsi="Times New Roman" w:cs="Times New Roman"/>
              </w:rPr>
            </w:pPr>
          </w:p>
        </w:tc>
        <w:tc>
          <w:tcPr>
            <w:tcW w:w="1116" w:type="dxa"/>
          </w:tcPr>
          <w:p w:rsidR="00815A71" w:rsidRPr="00AC3594" w:rsidRDefault="00815A71" w:rsidP="00A425BF">
            <w:pPr>
              <w:pStyle w:val="25"/>
              <w:shd w:val="clear" w:color="auto" w:fill="auto"/>
              <w:spacing w:before="0" w:after="0"/>
              <w:jc w:val="both"/>
              <w:rPr>
                <w:rFonts w:ascii="Times New Roman" w:hAnsi="Times New Roman" w:cs="Times New Roman"/>
              </w:rPr>
            </w:pPr>
            <w:r w:rsidRPr="00AC3594">
              <w:rPr>
                <w:rFonts w:ascii="Times New Roman" w:hAnsi="Times New Roman" w:cs="Times New Roman"/>
              </w:rPr>
              <w:t>85%</w:t>
            </w:r>
          </w:p>
        </w:tc>
        <w:tc>
          <w:tcPr>
            <w:tcW w:w="1134" w:type="dxa"/>
          </w:tcPr>
          <w:p w:rsidR="00815A71" w:rsidRPr="00AC3594" w:rsidRDefault="00815A71" w:rsidP="00A425BF">
            <w:pPr>
              <w:pStyle w:val="25"/>
              <w:shd w:val="clear" w:color="auto" w:fill="auto"/>
              <w:spacing w:before="0" w:after="0"/>
              <w:jc w:val="both"/>
              <w:rPr>
                <w:rFonts w:ascii="Times New Roman" w:hAnsi="Times New Roman" w:cs="Times New Roman"/>
              </w:rPr>
            </w:pPr>
            <w:r w:rsidRPr="00AC3594">
              <w:rPr>
                <w:rFonts w:ascii="Times New Roman" w:hAnsi="Times New Roman" w:cs="Times New Roman"/>
              </w:rPr>
              <w:t>5-7 раз</w:t>
            </w:r>
          </w:p>
        </w:tc>
        <w:tc>
          <w:tcPr>
            <w:tcW w:w="1134" w:type="dxa"/>
          </w:tcPr>
          <w:p w:rsidR="00815A71" w:rsidRPr="00AC3594" w:rsidRDefault="00815A71" w:rsidP="00A425BF">
            <w:pPr>
              <w:pStyle w:val="25"/>
              <w:shd w:val="clear" w:color="auto" w:fill="auto"/>
              <w:spacing w:before="0" w:after="0"/>
              <w:jc w:val="both"/>
              <w:rPr>
                <w:rFonts w:ascii="Times New Roman" w:hAnsi="Times New Roman" w:cs="Times New Roman"/>
              </w:rPr>
            </w:pPr>
            <w:r w:rsidRPr="00AC3594">
              <w:rPr>
                <w:rFonts w:ascii="Times New Roman" w:hAnsi="Times New Roman" w:cs="Times New Roman"/>
              </w:rPr>
              <w:t>60%</w:t>
            </w:r>
          </w:p>
        </w:tc>
        <w:tc>
          <w:tcPr>
            <w:tcW w:w="1559" w:type="dxa"/>
          </w:tcPr>
          <w:p w:rsidR="00815A71" w:rsidRPr="00AC3594" w:rsidRDefault="00815A71" w:rsidP="00A425BF">
            <w:pPr>
              <w:pStyle w:val="25"/>
              <w:shd w:val="clear" w:color="auto" w:fill="auto"/>
              <w:spacing w:before="0" w:after="0"/>
              <w:jc w:val="both"/>
              <w:rPr>
                <w:rFonts w:ascii="Times New Roman" w:hAnsi="Times New Roman" w:cs="Times New Roman"/>
              </w:rPr>
            </w:pPr>
            <w:r w:rsidRPr="00AC3594">
              <w:rPr>
                <w:rFonts w:ascii="Times New Roman" w:hAnsi="Times New Roman" w:cs="Times New Roman"/>
              </w:rPr>
              <w:t>18-20 раз</w:t>
            </w:r>
          </w:p>
        </w:tc>
        <w:tc>
          <w:tcPr>
            <w:tcW w:w="1134" w:type="dxa"/>
          </w:tcPr>
          <w:p w:rsidR="00815A71" w:rsidRPr="00AC3594" w:rsidRDefault="00815A71" w:rsidP="00A425BF">
            <w:pPr>
              <w:pStyle w:val="25"/>
              <w:shd w:val="clear" w:color="auto" w:fill="auto"/>
              <w:spacing w:before="0" w:after="0"/>
              <w:jc w:val="both"/>
              <w:rPr>
                <w:rFonts w:ascii="Times New Roman" w:hAnsi="Times New Roman" w:cs="Times New Roman"/>
              </w:rPr>
            </w:pPr>
          </w:p>
        </w:tc>
        <w:tc>
          <w:tcPr>
            <w:tcW w:w="1689" w:type="dxa"/>
          </w:tcPr>
          <w:p w:rsidR="00815A71" w:rsidRPr="00AC3594" w:rsidRDefault="00815A71" w:rsidP="00A425BF">
            <w:pPr>
              <w:pStyle w:val="25"/>
              <w:shd w:val="clear" w:color="auto" w:fill="auto"/>
              <w:spacing w:before="0" w:after="0"/>
              <w:jc w:val="both"/>
              <w:rPr>
                <w:rFonts w:ascii="Times New Roman" w:hAnsi="Times New Roman" w:cs="Times New Roman"/>
              </w:rPr>
            </w:pPr>
          </w:p>
        </w:tc>
      </w:tr>
    </w:tbl>
    <w:p w:rsidR="00815A71" w:rsidRPr="00AC3594" w:rsidRDefault="00815A71" w:rsidP="00A425BF">
      <w:pPr>
        <w:pStyle w:val="25"/>
        <w:shd w:val="clear" w:color="auto" w:fill="auto"/>
        <w:spacing w:before="0" w:after="0"/>
        <w:ind w:firstLine="851"/>
        <w:jc w:val="both"/>
        <w:rPr>
          <w:rFonts w:ascii="Times New Roman" w:hAnsi="Times New Roman" w:cs="Times New Roman"/>
        </w:rPr>
      </w:pPr>
    </w:p>
    <w:p w:rsidR="00AC3594" w:rsidRPr="00AC3594" w:rsidRDefault="00AC3594" w:rsidP="00A425BF">
      <w:pPr>
        <w:pStyle w:val="25"/>
        <w:shd w:val="clear" w:color="auto" w:fill="auto"/>
        <w:tabs>
          <w:tab w:val="left" w:pos="1139"/>
        </w:tabs>
        <w:spacing w:before="0" w:after="0" w:line="240" w:lineRule="auto"/>
        <w:ind w:firstLine="851"/>
        <w:rPr>
          <w:rFonts w:ascii="Times New Roman" w:hAnsi="Times New Roman" w:cs="Times New Roman"/>
          <w:b/>
        </w:rPr>
      </w:pPr>
    </w:p>
    <w:p w:rsidR="009F64B7" w:rsidRPr="00AC3594" w:rsidRDefault="00A425BF" w:rsidP="00A425BF">
      <w:pPr>
        <w:pStyle w:val="25"/>
        <w:shd w:val="clear" w:color="auto" w:fill="auto"/>
        <w:tabs>
          <w:tab w:val="left" w:pos="1139"/>
        </w:tabs>
        <w:spacing w:before="0" w:after="0" w:line="240" w:lineRule="auto"/>
        <w:ind w:firstLine="851"/>
        <w:rPr>
          <w:rFonts w:ascii="Times New Roman" w:hAnsi="Times New Roman" w:cs="Times New Roman"/>
          <w:b/>
        </w:rPr>
      </w:pPr>
      <w:r w:rsidRPr="00AC3594">
        <w:rPr>
          <w:rFonts w:ascii="Times New Roman" w:hAnsi="Times New Roman" w:cs="Times New Roman"/>
          <w:b/>
        </w:rPr>
        <w:t>Таблица № 14</w:t>
      </w:r>
    </w:p>
    <w:p w:rsidR="00AC3594" w:rsidRPr="00AC3594" w:rsidRDefault="00AC3594" w:rsidP="00AC3594">
      <w:pPr>
        <w:pStyle w:val="25"/>
        <w:shd w:val="clear" w:color="auto" w:fill="auto"/>
        <w:spacing w:before="0" w:after="0" w:line="322" w:lineRule="exact"/>
        <w:ind w:firstLine="851"/>
        <w:jc w:val="both"/>
        <w:rPr>
          <w:rFonts w:ascii="Times New Roman" w:hAnsi="Times New Roman" w:cs="Times New Roman"/>
        </w:rPr>
      </w:pPr>
      <w:r w:rsidRPr="00AC3594">
        <w:rPr>
          <w:rFonts w:ascii="Times New Roman" w:hAnsi="Times New Roman" w:cs="Times New Roman"/>
        </w:rPr>
        <w:t>Величина отягощения в % лучшего результата спортсмена в упражнении и количестве повторений в одном подходе.</w:t>
      </w:r>
    </w:p>
    <w:p w:rsidR="00AC3594" w:rsidRPr="00AC3594" w:rsidRDefault="00AC3594" w:rsidP="00A425BF">
      <w:pPr>
        <w:pStyle w:val="25"/>
        <w:shd w:val="clear" w:color="auto" w:fill="auto"/>
        <w:tabs>
          <w:tab w:val="left" w:pos="1139"/>
        </w:tabs>
        <w:spacing w:before="0" w:after="0" w:line="240" w:lineRule="auto"/>
        <w:ind w:firstLine="851"/>
        <w:rPr>
          <w:rFonts w:ascii="Times New Roman" w:hAnsi="Times New Roman" w:cs="Times New Roman"/>
          <w:b/>
        </w:rPr>
      </w:pPr>
    </w:p>
    <w:tbl>
      <w:tblPr>
        <w:tblW w:w="0" w:type="auto"/>
        <w:tblInd w:w="10" w:type="dxa"/>
        <w:tblLayout w:type="fixed"/>
        <w:tblCellMar>
          <w:left w:w="10" w:type="dxa"/>
          <w:right w:w="10" w:type="dxa"/>
        </w:tblCellMar>
        <w:tblLook w:val="0000" w:firstRow="0" w:lastRow="0" w:firstColumn="0" w:lastColumn="0" w:noHBand="0" w:noVBand="0"/>
      </w:tblPr>
      <w:tblGrid>
        <w:gridCol w:w="4224"/>
        <w:gridCol w:w="2126"/>
        <w:gridCol w:w="2755"/>
      </w:tblGrid>
      <w:tr w:rsidR="00815A71" w:rsidRPr="00815A71" w:rsidTr="00815A71">
        <w:trPr>
          <w:trHeight w:hRule="exact" w:val="845"/>
        </w:trPr>
        <w:tc>
          <w:tcPr>
            <w:tcW w:w="4224" w:type="dxa"/>
            <w:tcBorders>
              <w:top w:val="single" w:sz="4" w:space="0" w:color="auto"/>
              <w:left w:val="single" w:sz="4" w:space="0" w:color="auto"/>
            </w:tcBorders>
            <w:shd w:val="clear" w:color="auto" w:fill="FFFFFF"/>
          </w:tcPr>
          <w:p w:rsidR="00815A71" w:rsidRPr="00815A71" w:rsidRDefault="00815A71" w:rsidP="00815A71">
            <w:pPr>
              <w:widowControl w:val="0"/>
              <w:spacing w:after="0" w:line="240" w:lineRule="auto"/>
              <w:jc w:val="center"/>
              <w:rPr>
                <w:rFonts w:ascii="Times New Roman" w:eastAsia="Times New Roman" w:hAnsi="Times New Roman" w:cs="Times New Roman"/>
                <w:sz w:val="28"/>
                <w:szCs w:val="28"/>
                <w:lang w:eastAsia="ru-RU" w:bidi="ru-RU"/>
              </w:rPr>
            </w:pPr>
            <w:r w:rsidRPr="00AC3594">
              <w:rPr>
                <w:rFonts w:ascii="Times New Roman" w:eastAsia="Times New Roman" w:hAnsi="Times New Roman" w:cs="Times New Roman"/>
                <w:b/>
                <w:bCs/>
                <w:color w:val="000000"/>
                <w:shd w:val="clear" w:color="auto" w:fill="FFFFFF"/>
                <w:lang w:eastAsia="ru-RU" w:bidi="ru-RU"/>
              </w:rPr>
              <w:t>Вес отягощения</w:t>
            </w:r>
          </w:p>
        </w:tc>
        <w:tc>
          <w:tcPr>
            <w:tcW w:w="2126" w:type="dxa"/>
            <w:tcBorders>
              <w:top w:val="single" w:sz="4" w:space="0" w:color="auto"/>
              <w:left w:val="single" w:sz="4" w:space="0" w:color="auto"/>
            </w:tcBorders>
            <w:shd w:val="clear" w:color="auto" w:fill="FFFFFF"/>
            <w:vAlign w:val="bottom"/>
          </w:tcPr>
          <w:p w:rsidR="00815A71" w:rsidRPr="00815A71" w:rsidRDefault="00815A71" w:rsidP="00815A71">
            <w:pPr>
              <w:widowControl w:val="0"/>
              <w:spacing w:after="0" w:line="240" w:lineRule="auto"/>
              <w:ind w:left="320" w:firstLine="100"/>
              <w:rPr>
                <w:rFonts w:ascii="Times New Roman" w:eastAsia="Times New Roman" w:hAnsi="Times New Roman" w:cs="Times New Roman"/>
                <w:sz w:val="28"/>
                <w:szCs w:val="28"/>
                <w:lang w:eastAsia="ru-RU" w:bidi="ru-RU"/>
              </w:rPr>
            </w:pPr>
            <w:r w:rsidRPr="00AC3594">
              <w:rPr>
                <w:rFonts w:ascii="Times New Roman" w:eastAsia="Times New Roman" w:hAnsi="Times New Roman" w:cs="Times New Roman"/>
                <w:b/>
                <w:bCs/>
                <w:color w:val="000000"/>
                <w:shd w:val="clear" w:color="auto" w:fill="FFFFFF"/>
                <w:lang w:eastAsia="ru-RU" w:bidi="ru-RU"/>
              </w:rPr>
              <w:t>Количество повторений в одном подходе</w:t>
            </w:r>
          </w:p>
        </w:tc>
        <w:tc>
          <w:tcPr>
            <w:tcW w:w="2755" w:type="dxa"/>
            <w:tcBorders>
              <w:top w:val="single" w:sz="4" w:space="0" w:color="auto"/>
              <w:left w:val="single" w:sz="4" w:space="0" w:color="auto"/>
              <w:right w:val="single" w:sz="4" w:space="0" w:color="auto"/>
            </w:tcBorders>
            <w:shd w:val="clear" w:color="auto" w:fill="FFFFFF"/>
            <w:vAlign w:val="bottom"/>
          </w:tcPr>
          <w:p w:rsidR="00815A71" w:rsidRPr="00815A71" w:rsidRDefault="00815A71" w:rsidP="00815A71">
            <w:pPr>
              <w:widowControl w:val="0"/>
              <w:spacing w:after="0" w:line="240" w:lineRule="auto"/>
              <w:jc w:val="center"/>
              <w:rPr>
                <w:rFonts w:ascii="Times New Roman" w:eastAsia="Times New Roman" w:hAnsi="Times New Roman" w:cs="Times New Roman"/>
                <w:sz w:val="28"/>
                <w:szCs w:val="28"/>
                <w:lang w:eastAsia="ru-RU" w:bidi="ru-RU"/>
              </w:rPr>
            </w:pPr>
            <w:r w:rsidRPr="00AC3594">
              <w:rPr>
                <w:rFonts w:ascii="Times New Roman" w:eastAsia="Times New Roman" w:hAnsi="Times New Roman" w:cs="Times New Roman"/>
                <w:b/>
                <w:bCs/>
                <w:color w:val="000000"/>
                <w:shd w:val="clear" w:color="auto" w:fill="FFFFFF"/>
                <w:lang w:eastAsia="ru-RU" w:bidi="ru-RU"/>
              </w:rPr>
              <w:t>Величина отягощения в % к лучшему результату</w:t>
            </w:r>
          </w:p>
        </w:tc>
      </w:tr>
      <w:tr w:rsidR="00815A71" w:rsidRPr="00815A71" w:rsidTr="00815A71">
        <w:trPr>
          <w:trHeight w:hRule="exact" w:val="336"/>
        </w:trPr>
        <w:tc>
          <w:tcPr>
            <w:tcW w:w="4224" w:type="dxa"/>
            <w:tcBorders>
              <w:top w:val="single" w:sz="4" w:space="0" w:color="auto"/>
              <w:left w:val="single" w:sz="4" w:space="0" w:color="auto"/>
            </w:tcBorders>
            <w:shd w:val="clear" w:color="auto" w:fill="FFFFFF"/>
          </w:tcPr>
          <w:p w:rsidR="00815A71" w:rsidRPr="00815A71" w:rsidRDefault="00815A71" w:rsidP="00815A71">
            <w:pPr>
              <w:widowControl w:val="0"/>
              <w:spacing w:after="0" w:line="220" w:lineRule="exact"/>
              <w:rPr>
                <w:rFonts w:ascii="Times New Roman" w:eastAsia="Times New Roman" w:hAnsi="Times New Roman" w:cs="Times New Roman"/>
                <w:sz w:val="28"/>
                <w:szCs w:val="28"/>
                <w:lang w:eastAsia="ru-RU" w:bidi="ru-RU"/>
              </w:rPr>
            </w:pPr>
            <w:r w:rsidRPr="00AC3594">
              <w:rPr>
                <w:rFonts w:ascii="Times New Roman" w:eastAsia="Times New Roman" w:hAnsi="Times New Roman" w:cs="Times New Roman"/>
                <w:color w:val="000000"/>
                <w:shd w:val="clear" w:color="auto" w:fill="FFFFFF"/>
                <w:lang w:eastAsia="ru-RU" w:bidi="ru-RU"/>
              </w:rPr>
              <w:t>1. Предельный (проходка до предела)</w:t>
            </w:r>
          </w:p>
        </w:tc>
        <w:tc>
          <w:tcPr>
            <w:tcW w:w="2126" w:type="dxa"/>
            <w:tcBorders>
              <w:top w:val="single" w:sz="4" w:space="0" w:color="auto"/>
              <w:left w:val="single" w:sz="4" w:space="0" w:color="auto"/>
            </w:tcBorders>
            <w:shd w:val="clear" w:color="auto" w:fill="FFFFFF"/>
            <w:vAlign w:val="center"/>
          </w:tcPr>
          <w:p w:rsidR="00815A71" w:rsidRPr="00815A71" w:rsidRDefault="00815A71" w:rsidP="00815A71">
            <w:pPr>
              <w:widowControl w:val="0"/>
              <w:spacing w:after="0" w:line="220" w:lineRule="exact"/>
              <w:jc w:val="center"/>
              <w:rPr>
                <w:rFonts w:ascii="Times New Roman" w:eastAsia="Times New Roman" w:hAnsi="Times New Roman" w:cs="Times New Roman"/>
                <w:sz w:val="28"/>
                <w:szCs w:val="28"/>
                <w:lang w:eastAsia="ru-RU" w:bidi="ru-RU"/>
              </w:rPr>
            </w:pPr>
            <w:r w:rsidRPr="00AC3594">
              <w:rPr>
                <w:rFonts w:ascii="Times New Roman" w:eastAsia="Times New Roman" w:hAnsi="Times New Roman" w:cs="Times New Roman"/>
                <w:color w:val="000000"/>
                <w:shd w:val="clear" w:color="auto" w:fill="FFFFFF"/>
                <w:lang w:eastAsia="ru-RU" w:bidi="ru-RU"/>
              </w:rPr>
              <w:t>1</w:t>
            </w:r>
          </w:p>
        </w:tc>
        <w:tc>
          <w:tcPr>
            <w:tcW w:w="2755" w:type="dxa"/>
            <w:tcBorders>
              <w:top w:val="single" w:sz="4" w:space="0" w:color="auto"/>
              <w:left w:val="single" w:sz="4" w:space="0" w:color="auto"/>
              <w:right w:val="single" w:sz="4" w:space="0" w:color="auto"/>
            </w:tcBorders>
            <w:shd w:val="clear" w:color="auto" w:fill="FFFFFF"/>
          </w:tcPr>
          <w:p w:rsidR="00815A71" w:rsidRPr="00815A71" w:rsidRDefault="00815A71" w:rsidP="00815A71">
            <w:pPr>
              <w:widowControl w:val="0"/>
              <w:spacing w:after="0" w:line="220" w:lineRule="exact"/>
              <w:jc w:val="center"/>
              <w:rPr>
                <w:rFonts w:ascii="Times New Roman" w:eastAsia="Times New Roman" w:hAnsi="Times New Roman" w:cs="Times New Roman"/>
                <w:sz w:val="28"/>
                <w:szCs w:val="28"/>
                <w:lang w:eastAsia="ru-RU" w:bidi="ru-RU"/>
              </w:rPr>
            </w:pPr>
            <w:r w:rsidRPr="00AC3594">
              <w:rPr>
                <w:rFonts w:ascii="Times New Roman" w:eastAsia="Times New Roman" w:hAnsi="Times New Roman" w:cs="Times New Roman"/>
                <w:color w:val="000000"/>
                <w:shd w:val="clear" w:color="auto" w:fill="FFFFFF"/>
                <w:lang w:eastAsia="ru-RU" w:bidi="ru-RU"/>
              </w:rPr>
              <w:t>100-105%</w:t>
            </w:r>
          </w:p>
        </w:tc>
      </w:tr>
      <w:tr w:rsidR="00815A71" w:rsidRPr="00815A71" w:rsidTr="00815A71">
        <w:trPr>
          <w:trHeight w:hRule="exact" w:val="346"/>
        </w:trPr>
        <w:tc>
          <w:tcPr>
            <w:tcW w:w="4224" w:type="dxa"/>
            <w:tcBorders>
              <w:top w:val="single" w:sz="4" w:space="0" w:color="auto"/>
              <w:left w:val="single" w:sz="4" w:space="0" w:color="auto"/>
            </w:tcBorders>
            <w:shd w:val="clear" w:color="auto" w:fill="FFFFFF"/>
          </w:tcPr>
          <w:p w:rsidR="00815A71" w:rsidRPr="00815A71" w:rsidRDefault="00815A71" w:rsidP="00815A71">
            <w:pPr>
              <w:widowControl w:val="0"/>
              <w:spacing w:after="0" w:line="220" w:lineRule="exact"/>
              <w:rPr>
                <w:rFonts w:ascii="Times New Roman" w:eastAsia="Times New Roman" w:hAnsi="Times New Roman" w:cs="Times New Roman"/>
                <w:sz w:val="28"/>
                <w:szCs w:val="28"/>
                <w:lang w:eastAsia="ru-RU" w:bidi="ru-RU"/>
              </w:rPr>
            </w:pPr>
            <w:r w:rsidRPr="00AC3594">
              <w:rPr>
                <w:rFonts w:ascii="Times New Roman" w:eastAsia="Times New Roman" w:hAnsi="Times New Roman" w:cs="Times New Roman"/>
                <w:color w:val="000000"/>
                <w:shd w:val="clear" w:color="auto" w:fill="FFFFFF"/>
                <w:lang w:eastAsia="ru-RU" w:bidi="ru-RU"/>
              </w:rPr>
              <w:t xml:space="preserve">2. </w:t>
            </w:r>
            <w:proofErr w:type="spellStart"/>
            <w:r w:rsidRPr="00AC3594">
              <w:rPr>
                <w:rFonts w:ascii="Times New Roman" w:eastAsia="Times New Roman" w:hAnsi="Times New Roman" w:cs="Times New Roman"/>
                <w:color w:val="000000"/>
                <w:shd w:val="clear" w:color="auto" w:fill="FFFFFF"/>
                <w:lang w:eastAsia="ru-RU" w:bidi="ru-RU"/>
              </w:rPr>
              <w:t>Околопредельный</w:t>
            </w:r>
            <w:proofErr w:type="spellEnd"/>
          </w:p>
        </w:tc>
        <w:tc>
          <w:tcPr>
            <w:tcW w:w="2126" w:type="dxa"/>
            <w:tcBorders>
              <w:top w:val="single" w:sz="4" w:space="0" w:color="auto"/>
              <w:left w:val="single" w:sz="4" w:space="0" w:color="auto"/>
            </w:tcBorders>
            <w:shd w:val="clear" w:color="auto" w:fill="FFFFFF"/>
          </w:tcPr>
          <w:p w:rsidR="00815A71" w:rsidRPr="00815A71" w:rsidRDefault="00815A71" w:rsidP="00815A71">
            <w:pPr>
              <w:widowControl w:val="0"/>
              <w:spacing w:after="0" w:line="220" w:lineRule="exact"/>
              <w:jc w:val="center"/>
              <w:rPr>
                <w:rFonts w:ascii="Times New Roman" w:eastAsia="Times New Roman" w:hAnsi="Times New Roman" w:cs="Times New Roman"/>
                <w:sz w:val="28"/>
                <w:szCs w:val="28"/>
                <w:lang w:eastAsia="ru-RU" w:bidi="ru-RU"/>
              </w:rPr>
            </w:pPr>
            <w:r w:rsidRPr="00AC3594">
              <w:rPr>
                <w:rFonts w:ascii="Times New Roman" w:eastAsia="Times New Roman" w:hAnsi="Times New Roman" w:cs="Times New Roman"/>
                <w:color w:val="000000"/>
                <w:shd w:val="clear" w:color="auto" w:fill="FFFFFF"/>
                <w:lang w:eastAsia="ru-RU" w:bidi="ru-RU"/>
              </w:rPr>
              <w:t>2-3</w:t>
            </w:r>
          </w:p>
        </w:tc>
        <w:tc>
          <w:tcPr>
            <w:tcW w:w="2755" w:type="dxa"/>
            <w:tcBorders>
              <w:top w:val="single" w:sz="4" w:space="0" w:color="auto"/>
              <w:left w:val="single" w:sz="4" w:space="0" w:color="auto"/>
              <w:right w:val="single" w:sz="4" w:space="0" w:color="auto"/>
            </w:tcBorders>
            <w:shd w:val="clear" w:color="auto" w:fill="FFFFFF"/>
          </w:tcPr>
          <w:p w:rsidR="00815A71" w:rsidRPr="00815A71" w:rsidRDefault="00815A71" w:rsidP="00815A71">
            <w:pPr>
              <w:widowControl w:val="0"/>
              <w:spacing w:after="0" w:line="220" w:lineRule="exact"/>
              <w:jc w:val="center"/>
              <w:rPr>
                <w:rFonts w:ascii="Times New Roman" w:eastAsia="Times New Roman" w:hAnsi="Times New Roman" w:cs="Times New Roman"/>
                <w:sz w:val="28"/>
                <w:szCs w:val="28"/>
                <w:lang w:eastAsia="ru-RU" w:bidi="ru-RU"/>
              </w:rPr>
            </w:pPr>
            <w:r w:rsidRPr="00AC3594">
              <w:rPr>
                <w:rFonts w:ascii="Times New Roman" w:eastAsia="Times New Roman" w:hAnsi="Times New Roman" w:cs="Times New Roman"/>
                <w:color w:val="000000"/>
                <w:shd w:val="clear" w:color="auto" w:fill="FFFFFF"/>
                <w:lang w:eastAsia="ru-RU" w:bidi="ru-RU"/>
              </w:rPr>
              <w:t>90-95%</w:t>
            </w:r>
          </w:p>
        </w:tc>
      </w:tr>
      <w:tr w:rsidR="00815A71" w:rsidRPr="00815A71" w:rsidTr="00815A71">
        <w:trPr>
          <w:trHeight w:hRule="exact" w:val="336"/>
        </w:trPr>
        <w:tc>
          <w:tcPr>
            <w:tcW w:w="4224" w:type="dxa"/>
            <w:tcBorders>
              <w:top w:val="single" w:sz="4" w:space="0" w:color="auto"/>
              <w:left w:val="single" w:sz="4" w:space="0" w:color="auto"/>
            </w:tcBorders>
            <w:shd w:val="clear" w:color="auto" w:fill="FFFFFF"/>
          </w:tcPr>
          <w:p w:rsidR="00815A71" w:rsidRPr="00815A71" w:rsidRDefault="00815A71" w:rsidP="00815A71">
            <w:pPr>
              <w:widowControl w:val="0"/>
              <w:spacing w:after="0" w:line="220" w:lineRule="exact"/>
              <w:rPr>
                <w:rFonts w:ascii="Times New Roman" w:eastAsia="Times New Roman" w:hAnsi="Times New Roman" w:cs="Times New Roman"/>
                <w:sz w:val="28"/>
                <w:szCs w:val="28"/>
                <w:lang w:eastAsia="ru-RU" w:bidi="ru-RU"/>
              </w:rPr>
            </w:pPr>
            <w:r w:rsidRPr="00AC3594">
              <w:rPr>
                <w:rFonts w:ascii="Times New Roman" w:eastAsia="Times New Roman" w:hAnsi="Times New Roman" w:cs="Times New Roman"/>
                <w:color w:val="000000"/>
                <w:shd w:val="clear" w:color="auto" w:fill="FFFFFF"/>
                <w:lang w:eastAsia="ru-RU" w:bidi="ru-RU"/>
              </w:rPr>
              <w:t>3. Большой</w:t>
            </w:r>
          </w:p>
        </w:tc>
        <w:tc>
          <w:tcPr>
            <w:tcW w:w="2126" w:type="dxa"/>
            <w:tcBorders>
              <w:top w:val="single" w:sz="4" w:space="0" w:color="auto"/>
              <w:left w:val="single" w:sz="4" w:space="0" w:color="auto"/>
            </w:tcBorders>
            <w:shd w:val="clear" w:color="auto" w:fill="FFFFFF"/>
          </w:tcPr>
          <w:p w:rsidR="00815A71" w:rsidRPr="00815A71" w:rsidRDefault="00815A71" w:rsidP="00815A71">
            <w:pPr>
              <w:widowControl w:val="0"/>
              <w:spacing w:after="0" w:line="220" w:lineRule="exact"/>
              <w:jc w:val="center"/>
              <w:rPr>
                <w:rFonts w:ascii="Times New Roman" w:eastAsia="Times New Roman" w:hAnsi="Times New Roman" w:cs="Times New Roman"/>
                <w:sz w:val="28"/>
                <w:szCs w:val="28"/>
                <w:lang w:eastAsia="ru-RU" w:bidi="ru-RU"/>
              </w:rPr>
            </w:pPr>
            <w:r w:rsidRPr="00AC3594">
              <w:rPr>
                <w:rFonts w:ascii="Times New Roman" w:eastAsia="Times New Roman" w:hAnsi="Times New Roman" w:cs="Times New Roman"/>
                <w:color w:val="000000"/>
                <w:shd w:val="clear" w:color="auto" w:fill="FFFFFF"/>
                <w:lang w:eastAsia="ru-RU" w:bidi="ru-RU"/>
              </w:rPr>
              <w:t>4-6</w:t>
            </w:r>
          </w:p>
        </w:tc>
        <w:tc>
          <w:tcPr>
            <w:tcW w:w="2755" w:type="dxa"/>
            <w:tcBorders>
              <w:top w:val="single" w:sz="4" w:space="0" w:color="auto"/>
              <w:left w:val="single" w:sz="4" w:space="0" w:color="auto"/>
              <w:right w:val="single" w:sz="4" w:space="0" w:color="auto"/>
            </w:tcBorders>
            <w:shd w:val="clear" w:color="auto" w:fill="FFFFFF"/>
          </w:tcPr>
          <w:p w:rsidR="00815A71" w:rsidRPr="00815A71" w:rsidRDefault="00815A71" w:rsidP="00815A71">
            <w:pPr>
              <w:widowControl w:val="0"/>
              <w:spacing w:after="0" w:line="220" w:lineRule="exact"/>
              <w:jc w:val="center"/>
              <w:rPr>
                <w:rFonts w:ascii="Times New Roman" w:eastAsia="Times New Roman" w:hAnsi="Times New Roman" w:cs="Times New Roman"/>
                <w:sz w:val="28"/>
                <w:szCs w:val="28"/>
                <w:lang w:eastAsia="ru-RU" w:bidi="ru-RU"/>
              </w:rPr>
            </w:pPr>
            <w:r w:rsidRPr="00AC3594">
              <w:rPr>
                <w:rFonts w:ascii="Times New Roman" w:eastAsia="Times New Roman" w:hAnsi="Times New Roman" w:cs="Times New Roman"/>
                <w:color w:val="000000"/>
                <w:shd w:val="clear" w:color="auto" w:fill="FFFFFF"/>
                <w:lang w:eastAsia="ru-RU" w:bidi="ru-RU"/>
              </w:rPr>
              <w:t>80-85%</w:t>
            </w:r>
          </w:p>
        </w:tc>
      </w:tr>
      <w:tr w:rsidR="00815A71" w:rsidRPr="00815A71" w:rsidTr="00815A71">
        <w:trPr>
          <w:trHeight w:hRule="exact" w:val="336"/>
        </w:trPr>
        <w:tc>
          <w:tcPr>
            <w:tcW w:w="4224" w:type="dxa"/>
            <w:tcBorders>
              <w:top w:val="single" w:sz="4" w:space="0" w:color="auto"/>
              <w:left w:val="single" w:sz="4" w:space="0" w:color="auto"/>
            </w:tcBorders>
            <w:shd w:val="clear" w:color="auto" w:fill="FFFFFF"/>
          </w:tcPr>
          <w:p w:rsidR="00815A71" w:rsidRPr="00815A71" w:rsidRDefault="00815A71" w:rsidP="00815A71">
            <w:pPr>
              <w:widowControl w:val="0"/>
              <w:spacing w:after="0" w:line="220" w:lineRule="exact"/>
              <w:rPr>
                <w:rFonts w:ascii="Times New Roman" w:eastAsia="Times New Roman" w:hAnsi="Times New Roman" w:cs="Times New Roman"/>
                <w:sz w:val="28"/>
                <w:szCs w:val="28"/>
                <w:lang w:eastAsia="ru-RU" w:bidi="ru-RU"/>
              </w:rPr>
            </w:pPr>
            <w:r w:rsidRPr="00AC3594">
              <w:rPr>
                <w:rFonts w:ascii="Times New Roman" w:eastAsia="Times New Roman" w:hAnsi="Times New Roman" w:cs="Times New Roman"/>
                <w:color w:val="000000"/>
                <w:shd w:val="clear" w:color="auto" w:fill="FFFFFF"/>
                <w:lang w:eastAsia="ru-RU" w:bidi="ru-RU"/>
              </w:rPr>
              <w:t>4. Средний</w:t>
            </w:r>
          </w:p>
        </w:tc>
        <w:tc>
          <w:tcPr>
            <w:tcW w:w="2126" w:type="dxa"/>
            <w:tcBorders>
              <w:top w:val="single" w:sz="4" w:space="0" w:color="auto"/>
              <w:left w:val="single" w:sz="4" w:space="0" w:color="auto"/>
            </w:tcBorders>
            <w:shd w:val="clear" w:color="auto" w:fill="FFFFFF"/>
          </w:tcPr>
          <w:p w:rsidR="00815A71" w:rsidRPr="00815A71" w:rsidRDefault="00815A71" w:rsidP="00815A71">
            <w:pPr>
              <w:widowControl w:val="0"/>
              <w:spacing w:after="0" w:line="220" w:lineRule="exact"/>
              <w:jc w:val="center"/>
              <w:rPr>
                <w:rFonts w:ascii="Times New Roman" w:eastAsia="Times New Roman" w:hAnsi="Times New Roman" w:cs="Times New Roman"/>
                <w:sz w:val="28"/>
                <w:szCs w:val="28"/>
                <w:lang w:eastAsia="ru-RU" w:bidi="ru-RU"/>
              </w:rPr>
            </w:pPr>
            <w:r w:rsidRPr="00AC3594">
              <w:rPr>
                <w:rFonts w:ascii="Times New Roman" w:eastAsia="Times New Roman" w:hAnsi="Times New Roman" w:cs="Times New Roman"/>
                <w:color w:val="000000"/>
                <w:shd w:val="clear" w:color="auto" w:fill="FFFFFF"/>
                <w:lang w:eastAsia="ru-RU" w:bidi="ru-RU"/>
              </w:rPr>
              <w:t>10-15</w:t>
            </w:r>
          </w:p>
        </w:tc>
        <w:tc>
          <w:tcPr>
            <w:tcW w:w="2755" w:type="dxa"/>
            <w:tcBorders>
              <w:top w:val="single" w:sz="4" w:space="0" w:color="auto"/>
              <w:left w:val="single" w:sz="4" w:space="0" w:color="auto"/>
              <w:right w:val="single" w:sz="4" w:space="0" w:color="auto"/>
            </w:tcBorders>
            <w:shd w:val="clear" w:color="auto" w:fill="FFFFFF"/>
          </w:tcPr>
          <w:p w:rsidR="00815A71" w:rsidRPr="00815A71" w:rsidRDefault="00815A71" w:rsidP="00815A71">
            <w:pPr>
              <w:widowControl w:val="0"/>
              <w:spacing w:after="0" w:line="220" w:lineRule="exact"/>
              <w:jc w:val="center"/>
              <w:rPr>
                <w:rFonts w:ascii="Times New Roman" w:eastAsia="Times New Roman" w:hAnsi="Times New Roman" w:cs="Times New Roman"/>
                <w:sz w:val="28"/>
                <w:szCs w:val="28"/>
                <w:lang w:eastAsia="ru-RU" w:bidi="ru-RU"/>
              </w:rPr>
            </w:pPr>
            <w:r w:rsidRPr="00AC3594">
              <w:rPr>
                <w:rFonts w:ascii="Times New Roman" w:eastAsia="Times New Roman" w:hAnsi="Times New Roman" w:cs="Times New Roman"/>
                <w:color w:val="000000"/>
                <w:shd w:val="clear" w:color="auto" w:fill="FFFFFF"/>
                <w:lang w:eastAsia="ru-RU" w:bidi="ru-RU"/>
              </w:rPr>
              <w:t>60-70%</w:t>
            </w:r>
          </w:p>
        </w:tc>
      </w:tr>
      <w:tr w:rsidR="00815A71" w:rsidRPr="00815A71" w:rsidTr="00815A71">
        <w:trPr>
          <w:trHeight w:hRule="exact" w:val="355"/>
        </w:trPr>
        <w:tc>
          <w:tcPr>
            <w:tcW w:w="4224" w:type="dxa"/>
            <w:tcBorders>
              <w:top w:val="single" w:sz="4" w:space="0" w:color="auto"/>
              <w:left w:val="single" w:sz="4" w:space="0" w:color="auto"/>
              <w:bottom w:val="single" w:sz="4" w:space="0" w:color="auto"/>
            </w:tcBorders>
            <w:shd w:val="clear" w:color="auto" w:fill="FFFFFF"/>
          </w:tcPr>
          <w:p w:rsidR="00815A71" w:rsidRPr="00815A71" w:rsidRDefault="00815A71" w:rsidP="00815A71">
            <w:pPr>
              <w:widowControl w:val="0"/>
              <w:spacing w:after="0" w:line="220" w:lineRule="exact"/>
              <w:rPr>
                <w:rFonts w:ascii="Times New Roman" w:eastAsia="Times New Roman" w:hAnsi="Times New Roman" w:cs="Times New Roman"/>
                <w:sz w:val="28"/>
                <w:szCs w:val="28"/>
                <w:lang w:eastAsia="ru-RU" w:bidi="ru-RU"/>
              </w:rPr>
            </w:pPr>
            <w:r w:rsidRPr="00AC3594">
              <w:rPr>
                <w:rFonts w:ascii="Times New Roman" w:eastAsia="Times New Roman" w:hAnsi="Times New Roman" w:cs="Times New Roman"/>
                <w:color w:val="000000"/>
                <w:shd w:val="clear" w:color="auto" w:fill="FFFFFF"/>
                <w:lang w:eastAsia="ru-RU" w:bidi="ru-RU"/>
              </w:rPr>
              <w:t>5. Малый</w:t>
            </w:r>
          </w:p>
        </w:tc>
        <w:tc>
          <w:tcPr>
            <w:tcW w:w="2126" w:type="dxa"/>
            <w:tcBorders>
              <w:top w:val="single" w:sz="4" w:space="0" w:color="auto"/>
              <w:left w:val="single" w:sz="4" w:space="0" w:color="auto"/>
              <w:bottom w:val="single" w:sz="4" w:space="0" w:color="auto"/>
            </w:tcBorders>
            <w:shd w:val="clear" w:color="auto" w:fill="FFFFFF"/>
          </w:tcPr>
          <w:p w:rsidR="00815A71" w:rsidRPr="00815A71" w:rsidRDefault="00815A71" w:rsidP="00815A71">
            <w:pPr>
              <w:widowControl w:val="0"/>
              <w:spacing w:after="0" w:line="220" w:lineRule="exact"/>
              <w:jc w:val="center"/>
              <w:rPr>
                <w:rFonts w:ascii="Times New Roman" w:eastAsia="Times New Roman" w:hAnsi="Times New Roman" w:cs="Times New Roman"/>
                <w:sz w:val="28"/>
                <w:szCs w:val="28"/>
                <w:lang w:eastAsia="ru-RU" w:bidi="ru-RU"/>
              </w:rPr>
            </w:pPr>
            <w:r w:rsidRPr="00AC3594">
              <w:rPr>
                <w:rFonts w:ascii="Times New Roman" w:eastAsia="Times New Roman" w:hAnsi="Times New Roman" w:cs="Times New Roman"/>
                <w:color w:val="000000"/>
                <w:shd w:val="clear" w:color="auto" w:fill="FFFFFF"/>
                <w:lang w:eastAsia="ru-RU" w:bidi="ru-RU"/>
              </w:rPr>
              <w:t>20-25</w:t>
            </w:r>
          </w:p>
        </w:tc>
        <w:tc>
          <w:tcPr>
            <w:tcW w:w="2755" w:type="dxa"/>
            <w:tcBorders>
              <w:top w:val="single" w:sz="4" w:space="0" w:color="auto"/>
              <w:left w:val="single" w:sz="4" w:space="0" w:color="auto"/>
              <w:bottom w:val="single" w:sz="4" w:space="0" w:color="auto"/>
              <w:right w:val="single" w:sz="4" w:space="0" w:color="auto"/>
            </w:tcBorders>
            <w:shd w:val="clear" w:color="auto" w:fill="FFFFFF"/>
          </w:tcPr>
          <w:p w:rsidR="00815A71" w:rsidRPr="00815A71" w:rsidRDefault="00815A71" w:rsidP="00815A71">
            <w:pPr>
              <w:widowControl w:val="0"/>
              <w:spacing w:after="0" w:line="220" w:lineRule="exact"/>
              <w:jc w:val="center"/>
              <w:rPr>
                <w:rFonts w:ascii="Times New Roman" w:eastAsia="Times New Roman" w:hAnsi="Times New Roman" w:cs="Times New Roman"/>
                <w:sz w:val="28"/>
                <w:szCs w:val="28"/>
                <w:lang w:eastAsia="ru-RU" w:bidi="ru-RU"/>
              </w:rPr>
            </w:pPr>
            <w:r w:rsidRPr="00AC3594">
              <w:rPr>
                <w:rFonts w:ascii="Times New Roman" w:eastAsia="Times New Roman" w:hAnsi="Times New Roman" w:cs="Times New Roman"/>
                <w:color w:val="000000"/>
                <w:shd w:val="clear" w:color="auto" w:fill="FFFFFF"/>
                <w:lang w:eastAsia="ru-RU" w:bidi="ru-RU"/>
              </w:rPr>
              <w:t>45-50%</w:t>
            </w:r>
          </w:p>
        </w:tc>
      </w:tr>
    </w:tbl>
    <w:p w:rsidR="00815A71" w:rsidRPr="00AC3594" w:rsidRDefault="00815A71" w:rsidP="00A425BF">
      <w:pPr>
        <w:pStyle w:val="25"/>
        <w:shd w:val="clear" w:color="auto" w:fill="auto"/>
        <w:tabs>
          <w:tab w:val="left" w:pos="1139"/>
        </w:tabs>
        <w:spacing w:before="0" w:after="0" w:line="240" w:lineRule="auto"/>
        <w:ind w:firstLine="851"/>
        <w:rPr>
          <w:rFonts w:ascii="Times New Roman" w:hAnsi="Times New Roman" w:cs="Times New Roman"/>
          <w:b/>
        </w:rPr>
      </w:pPr>
    </w:p>
    <w:p w:rsidR="00AC3594" w:rsidRPr="00AC3594" w:rsidRDefault="00AC3594" w:rsidP="00A425BF">
      <w:pPr>
        <w:pStyle w:val="25"/>
        <w:shd w:val="clear" w:color="auto" w:fill="auto"/>
        <w:tabs>
          <w:tab w:val="left" w:pos="1139"/>
        </w:tabs>
        <w:spacing w:before="0" w:after="0" w:line="240" w:lineRule="auto"/>
        <w:ind w:firstLine="851"/>
        <w:rPr>
          <w:rFonts w:ascii="Times New Roman" w:hAnsi="Times New Roman" w:cs="Times New Roman"/>
          <w:b/>
        </w:rPr>
      </w:pPr>
      <w:r w:rsidRPr="00AC3594">
        <w:rPr>
          <w:rFonts w:ascii="Times New Roman" w:hAnsi="Times New Roman" w:cs="Times New Roman"/>
          <w:b/>
        </w:rPr>
        <w:t>Таблица № 15</w:t>
      </w:r>
    </w:p>
    <w:p w:rsidR="009F64B7" w:rsidRPr="00AC3594" w:rsidRDefault="00AC3594" w:rsidP="00A425BF">
      <w:pPr>
        <w:pStyle w:val="25"/>
        <w:shd w:val="clear" w:color="auto" w:fill="auto"/>
        <w:tabs>
          <w:tab w:val="left" w:pos="1139"/>
        </w:tabs>
        <w:spacing w:before="0" w:after="0" w:line="240" w:lineRule="auto"/>
        <w:ind w:firstLine="851"/>
        <w:jc w:val="center"/>
        <w:rPr>
          <w:rFonts w:ascii="Times New Roman" w:hAnsi="Times New Roman" w:cs="Times New Roman"/>
        </w:rPr>
      </w:pPr>
      <w:r w:rsidRPr="00AC3594">
        <w:rPr>
          <w:rFonts w:ascii="Times New Roman" w:hAnsi="Times New Roman" w:cs="Times New Roman"/>
        </w:rPr>
        <w:t>Соотношение темпа выполнения упражнения и тренируемого параметра силовой работы</w:t>
      </w:r>
    </w:p>
    <w:p w:rsidR="00AC3594" w:rsidRPr="00AC3594" w:rsidRDefault="00AC3594" w:rsidP="00A425BF">
      <w:pPr>
        <w:pStyle w:val="25"/>
        <w:shd w:val="clear" w:color="auto" w:fill="auto"/>
        <w:tabs>
          <w:tab w:val="left" w:pos="1139"/>
        </w:tabs>
        <w:spacing w:before="0" w:after="0" w:line="240" w:lineRule="auto"/>
        <w:ind w:firstLine="851"/>
        <w:jc w:val="center"/>
        <w:rPr>
          <w:rFonts w:ascii="Times New Roman" w:hAnsi="Times New Roman" w:cs="Times New Roman"/>
          <w:b/>
        </w:rPr>
      </w:pPr>
    </w:p>
    <w:tbl>
      <w:tblPr>
        <w:tblW w:w="0" w:type="auto"/>
        <w:tblInd w:w="10" w:type="dxa"/>
        <w:tblLayout w:type="fixed"/>
        <w:tblCellMar>
          <w:left w:w="10" w:type="dxa"/>
          <w:right w:w="10" w:type="dxa"/>
        </w:tblCellMar>
        <w:tblLook w:val="0000" w:firstRow="0" w:lastRow="0" w:firstColumn="0" w:lastColumn="0" w:noHBand="0" w:noVBand="0"/>
      </w:tblPr>
      <w:tblGrid>
        <w:gridCol w:w="4646"/>
        <w:gridCol w:w="4546"/>
      </w:tblGrid>
      <w:tr w:rsidR="00AC3594" w:rsidRPr="00AC3594" w:rsidTr="00AC3594">
        <w:trPr>
          <w:trHeight w:hRule="exact" w:val="341"/>
        </w:trPr>
        <w:tc>
          <w:tcPr>
            <w:tcW w:w="4646" w:type="dxa"/>
            <w:tcBorders>
              <w:top w:val="single" w:sz="4" w:space="0" w:color="auto"/>
              <w:left w:val="single" w:sz="4" w:space="0" w:color="auto"/>
            </w:tcBorders>
            <w:shd w:val="clear" w:color="auto" w:fill="FFFFFF"/>
            <w:vAlign w:val="bottom"/>
          </w:tcPr>
          <w:p w:rsidR="00AC3594" w:rsidRPr="00AC3594" w:rsidRDefault="00AC3594" w:rsidP="00AC3594">
            <w:pPr>
              <w:widowControl w:val="0"/>
              <w:spacing w:after="0" w:line="220" w:lineRule="exact"/>
              <w:jc w:val="center"/>
              <w:rPr>
                <w:rFonts w:ascii="Times New Roman" w:eastAsia="Times New Roman" w:hAnsi="Times New Roman" w:cs="Times New Roman"/>
                <w:color w:val="000000"/>
                <w:sz w:val="28"/>
                <w:szCs w:val="28"/>
                <w:lang w:eastAsia="ru-RU" w:bidi="ru-RU"/>
              </w:rPr>
            </w:pPr>
            <w:r w:rsidRPr="00AC3594">
              <w:rPr>
                <w:rFonts w:ascii="Times New Roman" w:eastAsia="Times New Roman" w:hAnsi="Times New Roman" w:cs="Times New Roman"/>
                <w:b/>
                <w:bCs/>
                <w:color w:val="000000"/>
                <w:lang w:eastAsia="ru-RU" w:bidi="ru-RU"/>
              </w:rPr>
              <w:t>Темп выполнения упражнения</w:t>
            </w:r>
          </w:p>
        </w:tc>
        <w:tc>
          <w:tcPr>
            <w:tcW w:w="4546" w:type="dxa"/>
            <w:tcBorders>
              <w:top w:val="single" w:sz="4" w:space="0" w:color="auto"/>
              <w:left w:val="single" w:sz="4" w:space="0" w:color="auto"/>
              <w:right w:val="single" w:sz="4" w:space="0" w:color="auto"/>
            </w:tcBorders>
            <w:shd w:val="clear" w:color="auto" w:fill="FFFFFF"/>
            <w:vAlign w:val="bottom"/>
          </w:tcPr>
          <w:p w:rsidR="00AC3594" w:rsidRPr="00AC3594" w:rsidRDefault="00AC3594" w:rsidP="00AC3594">
            <w:pPr>
              <w:widowControl w:val="0"/>
              <w:spacing w:after="0" w:line="220" w:lineRule="exact"/>
              <w:jc w:val="center"/>
              <w:rPr>
                <w:rFonts w:ascii="Times New Roman" w:eastAsia="Times New Roman" w:hAnsi="Times New Roman" w:cs="Times New Roman"/>
                <w:color w:val="000000"/>
                <w:sz w:val="28"/>
                <w:szCs w:val="28"/>
                <w:lang w:eastAsia="ru-RU" w:bidi="ru-RU"/>
              </w:rPr>
            </w:pPr>
            <w:r w:rsidRPr="00AC3594">
              <w:rPr>
                <w:rFonts w:ascii="Times New Roman" w:eastAsia="Times New Roman" w:hAnsi="Times New Roman" w:cs="Times New Roman"/>
                <w:b/>
                <w:bCs/>
                <w:color w:val="000000"/>
                <w:lang w:eastAsia="ru-RU" w:bidi="ru-RU"/>
              </w:rPr>
              <w:t>Тренируемый параметр</w:t>
            </w:r>
          </w:p>
        </w:tc>
      </w:tr>
      <w:tr w:rsidR="00AC3594" w:rsidRPr="00AC3594" w:rsidTr="00AC3594">
        <w:trPr>
          <w:trHeight w:hRule="exact" w:val="562"/>
        </w:trPr>
        <w:tc>
          <w:tcPr>
            <w:tcW w:w="4646" w:type="dxa"/>
            <w:tcBorders>
              <w:top w:val="single" w:sz="4" w:space="0" w:color="auto"/>
              <w:left w:val="single" w:sz="4" w:space="0" w:color="auto"/>
            </w:tcBorders>
            <w:shd w:val="clear" w:color="auto" w:fill="FFFFFF"/>
            <w:vAlign w:val="bottom"/>
          </w:tcPr>
          <w:p w:rsidR="00AC3594" w:rsidRPr="00AC3594" w:rsidRDefault="00AC3594" w:rsidP="00AC3594">
            <w:pPr>
              <w:widowControl w:val="0"/>
              <w:spacing w:after="0" w:line="278" w:lineRule="exact"/>
              <w:rPr>
                <w:rFonts w:ascii="Times New Roman" w:eastAsia="Times New Roman" w:hAnsi="Times New Roman" w:cs="Times New Roman"/>
                <w:color w:val="000000"/>
                <w:sz w:val="28"/>
                <w:szCs w:val="28"/>
                <w:lang w:eastAsia="ru-RU" w:bidi="ru-RU"/>
              </w:rPr>
            </w:pPr>
            <w:r w:rsidRPr="00AC3594">
              <w:rPr>
                <w:rFonts w:ascii="Times New Roman" w:eastAsia="Times New Roman" w:hAnsi="Times New Roman" w:cs="Times New Roman"/>
                <w:color w:val="000000"/>
                <w:lang w:eastAsia="ru-RU" w:bidi="ru-RU"/>
              </w:rPr>
              <w:t>1 сек. - опускание веса 1 сек. - подъем</w:t>
            </w:r>
          </w:p>
        </w:tc>
        <w:tc>
          <w:tcPr>
            <w:tcW w:w="4546" w:type="dxa"/>
            <w:tcBorders>
              <w:top w:val="single" w:sz="4" w:space="0" w:color="auto"/>
              <w:left w:val="single" w:sz="4" w:space="0" w:color="auto"/>
              <w:right w:val="single" w:sz="4" w:space="0" w:color="auto"/>
            </w:tcBorders>
            <w:shd w:val="clear" w:color="auto" w:fill="FFFFFF"/>
          </w:tcPr>
          <w:p w:rsidR="00AC3594" w:rsidRPr="00AC3594" w:rsidRDefault="00AC3594" w:rsidP="00AC3594">
            <w:pPr>
              <w:widowControl w:val="0"/>
              <w:spacing w:after="0" w:line="220" w:lineRule="exact"/>
              <w:jc w:val="both"/>
              <w:rPr>
                <w:rFonts w:ascii="Times New Roman" w:eastAsia="Times New Roman" w:hAnsi="Times New Roman" w:cs="Times New Roman"/>
                <w:color w:val="000000"/>
                <w:sz w:val="28"/>
                <w:szCs w:val="28"/>
                <w:lang w:eastAsia="ru-RU" w:bidi="ru-RU"/>
              </w:rPr>
            </w:pPr>
            <w:r w:rsidRPr="00AC3594">
              <w:rPr>
                <w:rFonts w:ascii="Times New Roman" w:eastAsia="Times New Roman" w:hAnsi="Times New Roman" w:cs="Times New Roman"/>
                <w:color w:val="000000"/>
                <w:lang w:eastAsia="ru-RU" w:bidi="ru-RU"/>
              </w:rPr>
              <w:t>Взрывная сила</w:t>
            </w:r>
          </w:p>
        </w:tc>
      </w:tr>
      <w:tr w:rsidR="00AC3594" w:rsidRPr="00AC3594" w:rsidTr="00AC3594">
        <w:trPr>
          <w:trHeight w:hRule="exact" w:val="562"/>
        </w:trPr>
        <w:tc>
          <w:tcPr>
            <w:tcW w:w="4646" w:type="dxa"/>
            <w:tcBorders>
              <w:top w:val="single" w:sz="4" w:space="0" w:color="auto"/>
              <w:left w:val="single" w:sz="4" w:space="0" w:color="auto"/>
            </w:tcBorders>
            <w:shd w:val="clear" w:color="auto" w:fill="FFFFFF"/>
            <w:vAlign w:val="bottom"/>
          </w:tcPr>
          <w:p w:rsidR="00AC3594" w:rsidRPr="00AC3594" w:rsidRDefault="00AC3594" w:rsidP="00AC3594">
            <w:pPr>
              <w:widowControl w:val="0"/>
              <w:spacing w:after="0" w:line="278" w:lineRule="exact"/>
              <w:rPr>
                <w:rFonts w:ascii="Times New Roman" w:eastAsia="Times New Roman" w:hAnsi="Times New Roman" w:cs="Times New Roman"/>
                <w:color w:val="000000"/>
                <w:sz w:val="28"/>
                <w:szCs w:val="28"/>
                <w:lang w:eastAsia="ru-RU" w:bidi="ru-RU"/>
              </w:rPr>
            </w:pPr>
            <w:r w:rsidRPr="00AC3594">
              <w:rPr>
                <w:rFonts w:ascii="Times New Roman" w:eastAsia="Times New Roman" w:hAnsi="Times New Roman" w:cs="Times New Roman"/>
                <w:color w:val="000000"/>
                <w:lang w:eastAsia="ru-RU" w:bidi="ru-RU"/>
              </w:rPr>
              <w:t>2 сек. - опускание веса 1 сек. - подъем</w:t>
            </w:r>
          </w:p>
        </w:tc>
        <w:tc>
          <w:tcPr>
            <w:tcW w:w="4546" w:type="dxa"/>
            <w:tcBorders>
              <w:top w:val="single" w:sz="4" w:space="0" w:color="auto"/>
              <w:left w:val="single" w:sz="4" w:space="0" w:color="auto"/>
              <w:right w:val="single" w:sz="4" w:space="0" w:color="auto"/>
            </w:tcBorders>
            <w:shd w:val="clear" w:color="auto" w:fill="FFFFFF"/>
          </w:tcPr>
          <w:p w:rsidR="00AC3594" w:rsidRPr="00AC3594" w:rsidRDefault="00AC3594" w:rsidP="00AC3594">
            <w:pPr>
              <w:widowControl w:val="0"/>
              <w:spacing w:after="0" w:line="220" w:lineRule="exact"/>
              <w:jc w:val="both"/>
              <w:rPr>
                <w:rFonts w:ascii="Times New Roman" w:eastAsia="Times New Roman" w:hAnsi="Times New Roman" w:cs="Times New Roman"/>
                <w:color w:val="000000"/>
                <w:sz w:val="28"/>
                <w:szCs w:val="28"/>
                <w:lang w:eastAsia="ru-RU" w:bidi="ru-RU"/>
              </w:rPr>
            </w:pPr>
            <w:r w:rsidRPr="00AC3594">
              <w:rPr>
                <w:rFonts w:ascii="Times New Roman" w:eastAsia="Times New Roman" w:hAnsi="Times New Roman" w:cs="Times New Roman"/>
                <w:color w:val="000000"/>
                <w:lang w:eastAsia="ru-RU" w:bidi="ru-RU"/>
              </w:rPr>
              <w:t>Максимальная сила</w:t>
            </w:r>
          </w:p>
        </w:tc>
      </w:tr>
      <w:tr w:rsidR="00AC3594" w:rsidRPr="00AC3594" w:rsidTr="00AC3594">
        <w:trPr>
          <w:trHeight w:hRule="exact" w:val="835"/>
        </w:trPr>
        <w:tc>
          <w:tcPr>
            <w:tcW w:w="4646" w:type="dxa"/>
            <w:tcBorders>
              <w:top w:val="single" w:sz="4" w:space="0" w:color="auto"/>
              <w:left w:val="single" w:sz="4" w:space="0" w:color="auto"/>
            </w:tcBorders>
            <w:shd w:val="clear" w:color="auto" w:fill="FFFFFF"/>
            <w:vAlign w:val="bottom"/>
          </w:tcPr>
          <w:p w:rsidR="00AC3594" w:rsidRPr="00AC3594" w:rsidRDefault="00AC3594" w:rsidP="00AC3594">
            <w:pPr>
              <w:widowControl w:val="0"/>
              <w:spacing w:after="0" w:line="274" w:lineRule="exact"/>
              <w:rPr>
                <w:rFonts w:ascii="Times New Roman" w:eastAsia="Times New Roman" w:hAnsi="Times New Roman" w:cs="Times New Roman"/>
                <w:color w:val="000000"/>
                <w:sz w:val="28"/>
                <w:szCs w:val="28"/>
                <w:lang w:eastAsia="ru-RU" w:bidi="ru-RU"/>
              </w:rPr>
            </w:pPr>
            <w:r w:rsidRPr="00AC3594">
              <w:rPr>
                <w:rFonts w:ascii="Times New Roman" w:eastAsia="Times New Roman" w:hAnsi="Times New Roman" w:cs="Times New Roman"/>
                <w:color w:val="000000"/>
                <w:lang w:eastAsia="ru-RU" w:bidi="ru-RU"/>
              </w:rPr>
              <w:t>3 сек. - опускание веса 1 сек. - задержка 3 сек. - подъем</w:t>
            </w:r>
          </w:p>
        </w:tc>
        <w:tc>
          <w:tcPr>
            <w:tcW w:w="4546" w:type="dxa"/>
            <w:tcBorders>
              <w:top w:val="single" w:sz="4" w:space="0" w:color="auto"/>
              <w:left w:val="single" w:sz="4" w:space="0" w:color="auto"/>
              <w:right w:val="single" w:sz="4" w:space="0" w:color="auto"/>
            </w:tcBorders>
            <w:shd w:val="clear" w:color="auto" w:fill="FFFFFF"/>
          </w:tcPr>
          <w:p w:rsidR="00AC3594" w:rsidRPr="00AC3594" w:rsidRDefault="00AC3594" w:rsidP="00AC3594">
            <w:pPr>
              <w:widowControl w:val="0"/>
              <w:spacing w:after="0" w:line="220" w:lineRule="exact"/>
              <w:jc w:val="both"/>
              <w:rPr>
                <w:rFonts w:ascii="Times New Roman" w:eastAsia="Times New Roman" w:hAnsi="Times New Roman" w:cs="Times New Roman"/>
                <w:color w:val="000000"/>
                <w:sz w:val="28"/>
                <w:szCs w:val="28"/>
                <w:lang w:eastAsia="ru-RU" w:bidi="ru-RU"/>
              </w:rPr>
            </w:pPr>
            <w:r w:rsidRPr="00AC3594">
              <w:rPr>
                <w:rFonts w:ascii="Times New Roman" w:eastAsia="Times New Roman" w:hAnsi="Times New Roman" w:cs="Times New Roman"/>
                <w:color w:val="000000"/>
                <w:lang w:eastAsia="ru-RU" w:bidi="ru-RU"/>
              </w:rPr>
              <w:t>Максимальная мышечная гипертрофия</w:t>
            </w:r>
          </w:p>
        </w:tc>
      </w:tr>
      <w:tr w:rsidR="00AC3594" w:rsidRPr="00AC3594" w:rsidTr="00AC3594">
        <w:trPr>
          <w:trHeight w:hRule="exact" w:val="576"/>
        </w:trPr>
        <w:tc>
          <w:tcPr>
            <w:tcW w:w="4646" w:type="dxa"/>
            <w:tcBorders>
              <w:top w:val="single" w:sz="4" w:space="0" w:color="auto"/>
              <w:left w:val="single" w:sz="4" w:space="0" w:color="auto"/>
              <w:bottom w:val="single" w:sz="4" w:space="0" w:color="auto"/>
            </w:tcBorders>
            <w:shd w:val="clear" w:color="auto" w:fill="FFFFFF"/>
            <w:vAlign w:val="bottom"/>
          </w:tcPr>
          <w:p w:rsidR="00AC3594" w:rsidRPr="00AC3594" w:rsidRDefault="00AC3594" w:rsidP="00AC3594">
            <w:pPr>
              <w:widowControl w:val="0"/>
              <w:spacing w:after="0" w:line="269" w:lineRule="exact"/>
              <w:rPr>
                <w:rFonts w:ascii="Times New Roman" w:eastAsia="Times New Roman" w:hAnsi="Times New Roman" w:cs="Times New Roman"/>
                <w:color w:val="000000"/>
                <w:sz w:val="28"/>
                <w:szCs w:val="28"/>
                <w:lang w:eastAsia="ru-RU" w:bidi="ru-RU"/>
              </w:rPr>
            </w:pPr>
            <w:r w:rsidRPr="00AC3594">
              <w:rPr>
                <w:rFonts w:ascii="Times New Roman" w:eastAsia="Times New Roman" w:hAnsi="Times New Roman" w:cs="Times New Roman"/>
                <w:color w:val="000000"/>
                <w:lang w:eastAsia="ru-RU" w:bidi="ru-RU"/>
              </w:rPr>
              <w:t>8 сек. - опускание 4 сек - подъем</w:t>
            </w:r>
          </w:p>
        </w:tc>
        <w:tc>
          <w:tcPr>
            <w:tcW w:w="4546" w:type="dxa"/>
            <w:tcBorders>
              <w:top w:val="single" w:sz="4" w:space="0" w:color="auto"/>
              <w:left w:val="single" w:sz="4" w:space="0" w:color="auto"/>
              <w:bottom w:val="single" w:sz="4" w:space="0" w:color="auto"/>
              <w:right w:val="single" w:sz="4" w:space="0" w:color="auto"/>
            </w:tcBorders>
            <w:shd w:val="clear" w:color="auto" w:fill="FFFFFF"/>
            <w:vAlign w:val="bottom"/>
          </w:tcPr>
          <w:p w:rsidR="00AC3594" w:rsidRPr="00AC3594" w:rsidRDefault="00AC3594" w:rsidP="00AC3594">
            <w:pPr>
              <w:widowControl w:val="0"/>
              <w:spacing w:after="0" w:line="278" w:lineRule="exact"/>
              <w:jc w:val="both"/>
              <w:rPr>
                <w:rFonts w:ascii="Times New Roman" w:eastAsia="Times New Roman" w:hAnsi="Times New Roman" w:cs="Times New Roman"/>
                <w:color w:val="000000"/>
                <w:sz w:val="28"/>
                <w:szCs w:val="28"/>
                <w:lang w:eastAsia="ru-RU" w:bidi="ru-RU"/>
              </w:rPr>
            </w:pPr>
            <w:r w:rsidRPr="00AC3594">
              <w:rPr>
                <w:rFonts w:ascii="Times New Roman" w:eastAsia="Times New Roman" w:hAnsi="Times New Roman" w:cs="Times New Roman"/>
                <w:color w:val="000000"/>
                <w:lang w:eastAsia="ru-RU" w:bidi="ru-RU"/>
              </w:rPr>
              <w:t>Максимальная мышечная гипертрофия при росте с небольшим весом</w:t>
            </w:r>
          </w:p>
        </w:tc>
      </w:tr>
    </w:tbl>
    <w:p w:rsidR="009F64B7" w:rsidRPr="00AC3594" w:rsidRDefault="009F64B7" w:rsidP="00A425BF">
      <w:pPr>
        <w:pStyle w:val="25"/>
        <w:shd w:val="clear" w:color="auto" w:fill="auto"/>
        <w:tabs>
          <w:tab w:val="left" w:pos="1139"/>
        </w:tabs>
        <w:spacing w:before="0" w:after="0" w:line="240" w:lineRule="auto"/>
        <w:ind w:firstLine="851"/>
        <w:jc w:val="center"/>
        <w:rPr>
          <w:rFonts w:ascii="Times New Roman" w:hAnsi="Times New Roman" w:cs="Times New Roman"/>
          <w:b/>
        </w:rPr>
      </w:pPr>
    </w:p>
    <w:p w:rsidR="00AC3594" w:rsidRPr="00AC3594" w:rsidRDefault="00AC3594" w:rsidP="00AC3594">
      <w:pPr>
        <w:pStyle w:val="25"/>
        <w:shd w:val="clear" w:color="auto" w:fill="auto"/>
        <w:tabs>
          <w:tab w:val="left" w:pos="1139"/>
        </w:tabs>
        <w:spacing w:before="0" w:after="0" w:line="240" w:lineRule="auto"/>
        <w:ind w:firstLine="851"/>
        <w:rPr>
          <w:rFonts w:ascii="Times New Roman" w:hAnsi="Times New Roman" w:cs="Times New Roman"/>
        </w:rPr>
      </w:pPr>
      <w:r w:rsidRPr="00AC3594">
        <w:rPr>
          <w:rFonts w:ascii="Times New Roman" w:hAnsi="Times New Roman" w:cs="Times New Roman"/>
        </w:rPr>
        <w:t>Таблица № 16</w:t>
      </w:r>
    </w:p>
    <w:p w:rsidR="00AC3594" w:rsidRPr="00AC3594" w:rsidRDefault="00AC3594" w:rsidP="00A425BF">
      <w:pPr>
        <w:pStyle w:val="25"/>
        <w:shd w:val="clear" w:color="auto" w:fill="auto"/>
        <w:tabs>
          <w:tab w:val="left" w:pos="1139"/>
        </w:tabs>
        <w:spacing w:before="0" w:after="0" w:line="240" w:lineRule="auto"/>
        <w:ind w:firstLine="851"/>
        <w:jc w:val="center"/>
        <w:rPr>
          <w:rFonts w:ascii="Times New Roman" w:hAnsi="Times New Roman" w:cs="Times New Roman"/>
          <w:b/>
        </w:rPr>
      </w:pPr>
      <w:r w:rsidRPr="00AC3594">
        <w:rPr>
          <w:rFonts w:ascii="Times New Roman" w:hAnsi="Times New Roman" w:cs="Times New Roman"/>
        </w:rPr>
        <w:t>Соотношение количества повторений и тренируемых параметров</w:t>
      </w:r>
    </w:p>
    <w:tbl>
      <w:tblPr>
        <w:tblW w:w="0" w:type="auto"/>
        <w:tblInd w:w="10" w:type="dxa"/>
        <w:tblLayout w:type="fixed"/>
        <w:tblCellMar>
          <w:left w:w="10" w:type="dxa"/>
          <w:right w:w="10" w:type="dxa"/>
        </w:tblCellMar>
        <w:tblLook w:val="0000" w:firstRow="0" w:lastRow="0" w:firstColumn="0" w:lastColumn="0" w:noHBand="0" w:noVBand="0"/>
      </w:tblPr>
      <w:tblGrid>
        <w:gridCol w:w="2414"/>
        <w:gridCol w:w="6250"/>
      </w:tblGrid>
      <w:tr w:rsidR="00AC3594" w:rsidRPr="00AC3594" w:rsidTr="00AC3594">
        <w:trPr>
          <w:trHeight w:hRule="exact" w:val="571"/>
        </w:trPr>
        <w:tc>
          <w:tcPr>
            <w:tcW w:w="2414" w:type="dxa"/>
            <w:tcBorders>
              <w:top w:val="single" w:sz="4" w:space="0" w:color="auto"/>
              <w:left w:val="single" w:sz="4" w:space="0" w:color="auto"/>
            </w:tcBorders>
            <w:shd w:val="clear" w:color="auto" w:fill="FFFFFF"/>
            <w:vAlign w:val="bottom"/>
          </w:tcPr>
          <w:p w:rsidR="00AC3594" w:rsidRPr="00AC3594" w:rsidRDefault="00AC3594" w:rsidP="00AC3594">
            <w:pPr>
              <w:widowControl w:val="0"/>
              <w:spacing w:after="60" w:line="220" w:lineRule="exact"/>
              <w:jc w:val="center"/>
              <w:rPr>
                <w:rFonts w:ascii="Times New Roman" w:eastAsia="Times New Roman" w:hAnsi="Times New Roman" w:cs="Times New Roman"/>
                <w:color w:val="000000"/>
                <w:sz w:val="28"/>
                <w:szCs w:val="28"/>
                <w:lang w:eastAsia="ru-RU" w:bidi="ru-RU"/>
              </w:rPr>
            </w:pPr>
            <w:r w:rsidRPr="00AC3594">
              <w:rPr>
                <w:rFonts w:ascii="Times New Roman" w:eastAsia="Times New Roman" w:hAnsi="Times New Roman" w:cs="Times New Roman"/>
                <w:b/>
                <w:bCs/>
                <w:color w:val="000000"/>
                <w:lang w:eastAsia="ru-RU" w:bidi="ru-RU"/>
              </w:rPr>
              <w:t>Количество</w:t>
            </w:r>
          </w:p>
          <w:p w:rsidR="00AC3594" w:rsidRPr="00AC3594" w:rsidRDefault="00AC3594" w:rsidP="00AC3594">
            <w:pPr>
              <w:widowControl w:val="0"/>
              <w:spacing w:before="60" w:after="0" w:line="220" w:lineRule="exact"/>
              <w:jc w:val="center"/>
              <w:rPr>
                <w:rFonts w:ascii="Times New Roman" w:eastAsia="Times New Roman" w:hAnsi="Times New Roman" w:cs="Times New Roman"/>
                <w:color w:val="000000"/>
                <w:sz w:val="28"/>
                <w:szCs w:val="28"/>
                <w:lang w:eastAsia="ru-RU" w:bidi="ru-RU"/>
              </w:rPr>
            </w:pPr>
            <w:r w:rsidRPr="00AC3594">
              <w:rPr>
                <w:rFonts w:ascii="Times New Roman" w:eastAsia="Times New Roman" w:hAnsi="Times New Roman" w:cs="Times New Roman"/>
                <w:b/>
                <w:bCs/>
                <w:color w:val="000000"/>
                <w:lang w:eastAsia="ru-RU" w:bidi="ru-RU"/>
              </w:rPr>
              <w:t>повторений</w:t>
            </w:r>
          </w:p>
        </w:tc>
        <w:tc>
          <w:tcPr>
            <w:tcW w:w="6250" w:type="dxa"/>
            <w:tcBorders>
              <w:top w:val="single" w:sz="4" w:space="0" w:color="auto"/>
              <w:left w:val="single" w:sz="4" w:space="0" w:color="auto"/>
              <w:right w:val="single" w:sz="4" w:space="0" w:color="auto"/>
            </w:tcBorders>
            <w:shd w:val="clear" w:color="auto" w:fill="FFFFFF"/>
          </w:tcPr>
          <w:p w:rsidR="00AC3594" w:rsidRPr="00AC3594" w:rsidRDefault="00AC3594" w:rsidP="00AC3594">
            <w:pPr>
              <w:widowControl w:val="0"/>
              <w:spacing w:after="0" w:line="220" w:lineRule="exact"/>
              <w:jc w:val="center"/>
              <w:rPr>
                <w:rFonts w:ascii="Times New Roman" w:eastAsia="Times New Roman" w:hAnsi="Times New Roman" w:cs="Times New Roman"/>
                <w:color w:val="000000"/>
                <w:sz w:val="28"/>
                <w:szCs w:val="28"/>
                <w:lang w:eastAsia="ru-RU" w:bidi="ru-RU"/>
              </w:rPr>
            </w:pPr>
            <w:r w:rsidRPr="00AC3594">
              <w:rPr>
                <w:rFonts w:ascii="Times New Roman" w:eastAsia="Times New Roman" w:hAnsi="Times New Roman" w:cs="Times New Roman"/>
                <w:b/>
                <w:bCs/>
                <w:color w:val="000000"/>
                <w:lang w:eastAsia="ru-RU" w:bidi="ru-RU"/>
              </w:rPr>
              <w:t>Тренируемый параметр</w:t>
            </w:r>
          </w:p>
        </w:tc>
      </w:tr>
      <w:tr w:rsidR="00AC3594" w:rsidRPr="00AC3594" w:rsidTr="00AC3594">
        <w:trPr>
          <w:trHeight w:hRule="exact" w:val="288"/>
        </w:trPr>
        <w:tc>
          <w:tcPr>
            <w:tcW w:w="2414" w:type="dxa"/>
            <w:tcBorders>
              <w:top w:val="single" w:sz="4" w:space="0" w:color="auto"/>
              <w:left w:val="single" w:sz="4" w:space="0" w:color="auto"/>
            </w:tcBorders>
            <w:shd w:val="clear" w:color="auto" w:fill="FFFFFF"/>
            <w:vAlign w:val="bottom"/>
          </w:tcPr>
          <w:p w:rsidR="00AC3594" w:rsidRPr="00AC3594" w:rsidRDefault="00AC3594" w:rsidP="00AC3594">
            <w:pPr>
              <w:widowControl w:val="0"/>
              <w:spacing w:after="0" w:line="220" w:lineRule="exact"/>
              <w:jc w:val="center"/>
              <w:rPr>
                <w:rFonts w:ascii="Times New Roman" w:eastAsia="Times New Roman" w:hAnsi="Times New Roman" w:cs="Times New Roman"/>
                <w:color w:val="000000"/>
                <w:sz w:val="28"/>
                <w:szCs w:val="28"/>
                <w:lang w:eastAsia="ru-RU" w:bidi="ru-RU"/>
              </w:rPr>
            </w:pPr>
            <w:r w:rsidRPr="00AC3594">
              <w:rPr>
                <w:rFonts w:ascii="Times New Roman" w:eastAsia="Times New Roman" w:hAnsi="Times New Roman" w:cs="Times New Roman"/>
                <w:color w:val="000000"/>
                <w:lang w:eastAsia="ru-RU" w:bidi="ru-RU"/>
              </w:rPr>
              <w:t>1-3</w:t>
            </w:r>
          </w:p>
        </w:tc>
        <w:tc>
          <w:tcPr>
            <w:tcW w:w="6250" w:type="dxa"/>
            <w:tcBorders>
              <w:top w:val="single" w:sz="4" w:space="0" w:color="auto"/>
              <w:left w:val="single" w:sz="4" w:space="0" w:color="auto"/>
              <w:right w:val="single" w:sz="4" w:space="0" w:color="auto"/>
            </w:tcBorders>
            <w:shd w:val="clear" w:color="auto" w:fill="FFFFFF"/>
            <w:vAlign w:val="bottom"/>
          </w:tcPr>
          <w:p w:rsidR="00AC3594" w:rsidRPr="00AC3594" w:rsidRDefault="00AC3594" w:rsidP="00AC3594">
            <w:pPr>
              <w:widowControl w:val="0"/>
              <w:spacing w:after="0" w:line="220" w:lineRule="exact"/>
              <w:ind w:left="1380"/>
              <w:rPr>
                <w:rFonts w:ascii="Times New Roman" w:eastAsia="Times New Roman" w:hAnsi="Times New Roman" w:cs="Times New Roman"/>
                <w:color w:val="000000"/>
                <w:sz w:val="28"/>
                <w:szCs w:val="28"/>
                <w:lang w:eastAsia="ru-RU" w:bidi="ru-RU"/>
              </w:rPr>
            </w:pPr>
            <w:r w:rsidRPr="00AC3594">
              <w:rPr>
                <w:rFonts w:ascii="Times New Roman" w:eastAsia="Times New Roman" w:hAnsi="Times New Roman" w:cs="Times New Roman"/>
                <w:color w:val="000000"/>
                <w:lang w:eastAsia="ru-RU" w:bidi="ru-RU"/>
              </w:rPr>
              <w:t>максимальная сила</w:t>
            </w:r>
          </w:p>
        </w:tc>
      </w:tr>
      <w:tr w:rsidR="00AC3594" w:rsidRPr="00AC3594" w:rsidTr="00AC3594">
        <w:trPr>
          <w:trHeight w:hRule="exact" w:val="293"/>
        </w:trPr>
        <w:tc>
          <w:tcPr>
            <w:tcW w:w="2414" w:type="dxa"/>
            <w:tcBorders>
              <w:top w:val="single" w:sz="4" w:space="0" w:color="auto"/>
              <w:left w:val="single" w:sz="4" w:space="0" w:color="auto"/>
            </w:tcBorders>
            <w:shd w:val="clear" w:color="auto" w:fill="FFFFFF"/>
            <w:vAlign w:val="bottom"/>
          </w:tcPr>
          <w:p w:rsidR="00AC3594" w:rsidRPr="00AC3594" w:rsidRDefault="00AC3594" w:rsidP="00AC3594">
            <w:pPr>
              <w:widowControl w:val="0"/>
              <w:spacing w:after="0" w:line="220" w:lineRule="exact"/>
              <w:jc w:val="center"/>
              <w:rPr>
                <w:rFonts w:ascii="Times New Roman" w:eastAsia="Times New Roman" w:hAnsi="Times New Roman" w:cs="Times New Roman"/>
                <w:color w:val="000000"/>
                <w:sz w:val="28"/>
                <w:szCs w:val="28"/>
                <w:lang w:eastAsia="ru-RU" w:bidi="ru-RU"/>
              </w:rPr>
            </w:pPr>
            <w:r w:rsidRPr="00AC3594">
              <w:rPr>
                <w:rFonts w:ascii="Times New Roman" w:eastAsia="Times New Roman" w:hAnsi="Times New Roman" w:cs="Times New Roman"/>
                <w:color w:val="000000"/>
                <w:lang w:eastAsia="ru-RU" w:bidi="ru-RU"/>
              </w:rPr>
              <w:t>4-6</w:t>
            </w:r>
          </w:p>
        </w:tc>
        <w:tc>
          <w:tcPr>
            <w:tcW w:w="6250" w:type="dxa"/>
            <w:tcBorders>
              <w:top w:val="single" w:sz="4" w:space="0" w:color="auto"/>
              <w:left w:val="single" w:sz="4" w:space="0" w:color="auto"/>
              <w:right w:val="single" w:sz="4" w:space="0" w:color="auto"/>
            </w:tcBorders>
            <w:shd w:val="clear" w:color="auto" w:fill="FFFFFF"/>
            <w:vAlign w:val="bottom"/>
          </w:tcPr>
          <w:p w:rsidR="00AC3594" w:rsidRPr="00AC3594" w:rsidRDefault="00AC3594" w:rsidP="00AC3594">
            <w:pPr>
              <w:widowControl w:val="0"/>
              <w:spacing w:after="0" w:line="220" w:lineRule="exact"/>
              <w:ind w:left="1380"/>
              <w:rPr>
                <w:rFonts w:ascii="Times New Roman" w:eastAsia="Times New Roman" w:hAnsi="Times New Roman" w:cs="Times New Roman"/>
                <w:color w:val="000000"/>
                <w:sz w:val="28"/>
                <w:szCs w:val="28"/>
                <w:lang w:eastAsia="ru-RU" w:bidi="ru-RU"/>
              </w:rPr>
            </w:pPr>
            <w:r w:rsidRPr="00AC3594">
              <w:rPr>
                <w:rFonts w:ascii="Times New Roman" w:eastAsia="Times New Roman" w:hAnsi="Times New Roman" w:cs="Times New Roman"/>
                <w:color w:val="000000"/>
                <w:lang w:eastAsia="ru-RU" w:bidi="ru-RU"/>
              </w:rPr>
              <w:t>мощностная сила</w:t>
            </w:r>
          </w:p>
        </w:tc>
      </w:tr>
      <w:tr w:rsidR="00AC3594" w:rsidRPr="00AC3594" w:rsidTr="00AC3594">
        <w:trPr>
          <w:trHeight w:hRule="exact" w:val="269"/>
        </w:trPr>
        <w:tc>
          <w:tcPr>
            <w:tcW w:w="2414" w:type="dxa"/>
            <w:tcBorders>
              <w:left w:val="single" w:sz="4" w:space="0" w:color="auto"/>
            </w:tcBorders>
            <w:shd w:val="clear" w:color="auto" w:fill="FFFFFF"/>
          </w:tcPr>
          <w:p w:rsidR="00AC3594" w:rsidRPr="00AC3594" w:rsidRDefault="00AC3594" w:rsidP="00AC3594">
            <w:pPr>
              <w:widowControl w:val="0"/>
              <w:spacing w:after="0" w:line="240" w:lineRule="auto"/>
              <w:rPr>
                <w:rFonts w:ascii="Times New Roman" w:eastAsia="Arial Unicode MS" w:hAnsi="Times New Roman" w:cs="Times New Roman"/>
                <w:color w:val="000000"/>
                <w:sz w:val="10"/>
                <w:szCs w:val="10"/>
                <w:lang w:eastAsia="ru-RU" w:bidi="ru-RU"/>
              </w:rPr>
            </w:pPr>
          </w:p>
        </w:tc>
        <w:tc>
          <w:tcPr>
            <w:tcW w:w="6250" w:type="dxa"/>
            <w:tcBorders>
              <w:left w:val="single" w:sz="4" w:space="0" w:color="auto"/>
              <w:right w:val="single" w:sz="4" w:space="0" w:color="auto"/>
            </w:tcBorders>
            <w:shd w:val="clear" w:color="auto" w:fill="FFFFFF"/>
            <w:vAlign w:val="bottom"/>
          </w:tcPr>
          <w:p w:rsidR="00AC3594" w:rsidRPr="00AC3594" w:rsidRDefault="00AC3594" w:rsidP="00AC3594">
            <w:pPr>
              <w:widowControl w:val="0"/>
              <w:spacing w:after="0" w:line="220" w:lineRule="exact"/>
              <w:ind w:left="1380"/>
              <w:rPr>
                <w:rFonts w:ascii="Times New Roman" w:eastAsia="Times New Roman" w:hAnsi="Times New Roman" w:cs="Times New Roman"/>
                <w:color w:val="000000"/>
                <w:sz w:val="28"/>
                <w:szCs w:val="28"/>
                <w:lang w:eastAsia="ru-RU" w:bidi="ru-RU"/>
              </w:rPr>
            </w:pPr>
            <w:r w:rsidRPr="00AC3594">
              <w:rPr>
                <w:rFonts w:ascii="Times New Roman" w:eastAsia="Times New Roman" w:hAnsi="Times New Roman" w:cs="Times New Roman"/>
                <w:color w:val="000000"/>
                <w:lang w:eastAsia="ru-RU" w:bidi="ru-RU"/>
              </w:rPr>
              <w:t>гипертрофия мышц</w:t>
            </w:r>
          </w:p>
        </w:tc>
      </w:tr>
      <w:tr w:rsidR="00AC3594" w:rsidRPr="00AC3594" w:rsidTr="00AC3594">
        <w:trPr>
          <w:trHeight w:hRule="exact" w:val="283"/>
        </w:trPr>
        <w:tc>
          <w:tcPr>
            <w:tcW w:w="2414" w:type="dxa"/>
            <w:tcBorders>
              <w:top w:val="single" w:sz="4" w:space="0" w:color="auto"/>
              <w:left w:val="single" w:sz="4" w:space="0" w:color="auto"/>
            </w:tcBorders>
            <w:shd w:val="clear" w:color="auto" w:fill="FFFFFF"/>
            <w:vAlign w:val="bottom"/>
          </w:tcPr>
          <w:p w:rsidR="00AC3594" w:rsidRPr="00AC3594" w:rsidRDefault="00AC3594" w:rsidP="00AC3594">
            <w:pPr>
              <w:widowControl w:val="0"/>
              <w:spacing w:after="0" w:line="220" w:lineRule="exact"/>
              <w:jc w:val="center"/>
              <w:rPr>
                <w:rFonts w:ascii="Times New Roman" w:eastAsia="Times New Roman" w:hAnsi="Times New Roman" w:cs="Times New Roman"/>
                <w:color w:val="000000"/>
                <w:sz w:val="28"/>
                <w:szCs w:val="28"/>
                <w:lang w:eastAsia="ru-RU" w:bidi="ru-RU"/>
              </w:rPr>
            </w:pPr>
            <w:r w:rsidRPr="00AC3594">
              <w:rPr>
                <w:rFonts w:ascii="Times New Roman" w:eastAsia="Times New Roman" w:hAnsi="Times New Roman" w:cs="Times New Roman"/>
                <w:color w:val="000000"/>
                <w:lang w:eastAsia="ru-RU" w:bidi="ru-RU"/>
              </w:rPr>
              <w:lastRenderedPageBreak/>
              <w:t>7-12</w:t>
            </w:r>
          </w:p>
        </w:tc>
        <w:tc>
          <w:tcPr>
            <w:tcW w:w="6250" w:type="dxa"/>
            <w:tcBorders>
              <w:top w:val="single" w:sz="4" w:space="0" w:color="auto"/>
              <w:left w:val="single" w:sz="4" w:space="0" w:color="auto"/>
              <w:right w:val="single" w:sz="4" w:space="0" w:color="auto"/>
            </w:tcBorders>
            <w:shd w:val="clear" w:color="auto" w:fill="FFFFFF"/>
            <w:vAlign w:val="bottom"/>
          </w:tcPr>
          <w:p w:rsidR="00AC3594" w:rsidRPr="00AC3594" w:rsidRDefault="00AC3594" w:rsidP="00AC3594">
            <w:pPr>
              <w:widowControl w:val="0"/>
              <w:spacing w:after="0" w:line="220" w:lineRule="exact"/>
              <w:ind w:left="1380"/>
              <w:rPr>
                <w:rFonts w:ascii="Times New Roman" w:eastAsia="Times New Roman" w:hAnsi="Times New Roman" w:cs="Times New Roman"/>
                <w:color w:val="000000"/>
                <w:sz w:val="28"/>
                <w:szCs w:val="28"/>
                <w:lang w:eastAsia="ru-RU" w:bidi="ru-RU"/>
              </w:rPr>
            </w:pPr>
            <w:r w:rsidRPr="00AC3594">
              <w:rPr>
                <w:rFonts w:ascii="Times New Roman" w:eastAsia="Times New Roman" w:hAnsi="Times New Roman" w:cs="Times New Roman"/>
                <w:color w:val="000000"/>
                <w:lang w:eastAsia="ru-RU" w:bidi="ru-RU"/>
              </w:rPr>
              <w:t>максимальная гипертрофия мышц</w:t>
            </w:r>
          </w:p>
        </w:tc>
      </w:tr>
      <w:tr w:rsidR="00AC3594" w:rsidRPr="00AC3594" w:rsidTr="00AC3594">
        <w:trPr>
          <w:trHeight w:hRule="exact" w:val="288"/>
        </w:trPr>
        <w:tc>
          <w:tcPr>
            <w:tcW w:w="2414" w:type="dxa"/>
            <w:tcBorders>
              <w:top w:val="single" w:sz="4" w:space="0" w:color="auto"/>
              <w:left w:val="single" w:sz="4" w:space="0" w:color="auto"/>
            </w:tcBorders>
            <w:shd w:val="clear" w:color="auto" w:fill="FFFFFF"/>
            <w:vAlign w:val="bottom"/>
          </w:tcPr>
          <w:p w:rsidR="00AC3594" w:rsidRPr="00AC3594" w:rsidRDefault="00AC3594" w:rsidP="00AC3594">
            <w:pPr>
              <w:widowControl w:val="0"/>
              <w:spacing w:after="0" w:line="220" w:lineRule="exact"/>
              <w:jc w:val="center"/>
              <w:rPr>
                <w:rFonts w:ascii="Times New Roman" w:eastAsia="Times New Roman" w:hAnsi="Times New Roman" w:cs="Times New Roman"/>
                <w:color w:val="000000"/>
                <w:sz w:val="28"/>
                <w:szCs w:val="28"/>
                <w:lang w:eastAsia="ru-RU" w:bidi="ru-RU"/>
              </w:rPr>
            </w:pPr>
            <w:r w:rsidRPr="00AC3594">
              <w:rPr>
                <w:rFonts w:ascii="Times New Roman" w:eastAsia="Times New Roman" w:hAnsi="Times New Roman" w:cs="Times New Roman"/>
                <w:color w:val="000000"/>
                <w:lang w:eastAsia="ru-RU" w:bidi="ru-RU"/>
              </w:rPr>
              <w:t>13-20</w:t>
            </w:r>
          </w:p>
        </w:tc>
        <w:tc>
          <w:tcPr>
            <w:tcW w:w="6250" w:type="dxa"/>
            <w:tcBorders>
              <w:top w:val="single" w:sz="4" w:space="0" w:color="auto"/>
              <w:left w:val="single" w:sz="4" w:space="0" w:color="auto"/>
              <w:right w:val="single" w:sz="4" w:space="0" w:color="auto"/>
            </w:tcBorders>
            <w:shd w:val="clear" w:color="auto" w:fill="FFFFFF"/>
            <w:vAlign w:val="bottom"/>
          </w:tcPr>
          <w:p w:rsidR="00AC3594" w:rsidRPr="00AC3594" w:rsidRDefault="00AC3594" w:rsidP="00AC3594">
            <w:pPr>
              <w:widowControl w:val="0"/>
              <w:spacing w:after="0" w:line="220" w:lineRule="exact"/>
              <w:ind w:left="1380"/>
              <w:rPr>
                <w:rFonts w:ascii="Times New Roman" w:eastAsia="Times New Roman" w:hAnsi="Times New Roman" w:cs="Times New Roman"/>
                <w:color w:val="000000"/>
                <w:sz w:val="28"/>
                <w:szCs w:val="28"/>
                <w:lang w:eastAsia="ru-RU" w:bidi="ru-RU"/>
              </w:rPr>
            </w:pPr>
            <w:r w:rsidRPr="00AC3594">
              <w:rPr>
                <w:rFonts w:ascii="Times New Roman" w:eastAsia="Times New Roman" w:hAnsi="Times New Roman" w:cs="Times New Roman"/>
                <w:color w:val="000000"/>
                <w:lang w:eastAsia="ru-RU" w:bidi="ru-RU"/>
              </w:rPr>
              <w:t>силовая выносливость</w:t>
            </w:r>
          </w:p>
        </w:tc>
      </w:tr>
      <w:tr w:rsidR="00AC3594" w:rsidRPr="00AC3594" w:rsidTr="00AC3594">
        <w:trPr>
          <w:trHeight w:hRule="exact" w:val="298"/>
        </w:trPr>
        <w:tc>
          <w:tcPr>
            <w:tcW w:w="2414" w:type="dxa"/>
            <w:tcBorders>
              <w:top w:val="single" w:sz="4" w:space="0" w:color="auto"/>
              <w:left w:val="single" w:sz="4" w:space="0" w:color="auto"/>
              <w:bottom w:val="single" w:sz="4" w:space="0" w:color="auto"/>
            </w:tcBorders>
            <w:shd w:val="clear" w:color="auto" w:fill="FFFFFF"/>
            <w:vAlign w:val="bottom"/>
          </w:tcPr>
          <w:p w:rsidR="00AC3594" w:rsidRPr="00AC3594" w:rsidRDefault="00AC3594" w:rsidP="00AC3594">
            <w:pPr>
              <w:widowControl w:val="0"/>
              <w:spacing w:after="0" w:line="220" w:lineRule="exact"/>
              <w:jc w:val="center"/>
              <w:rPr>
                <w:rFonts w:ascii="Times New Roman" w:eastAsia="Times New Roman" w:hAnsi="Times New Roman" w:cs="Times New Roman"/>
                <w:color w:val="000000"/>
                <w:sz w:val="28"/>
                <w:szCs w:val="28"/>
                <w:lang w:eastAsia="ru-RU" w:bidi="ru-RU"/>
              </w:rPr>
            </w:pPr>
            <w:r w:rsidRPr="00AC3594">
              <w:rPr>
                <w:rFonts w:ascii="Times New Roman" w:eastAsia="Times New Roman" w:hAnsi="Times New Roman" w:cs="Times New Roman"/>
                <w:color w:val="000000"/>
                <w:lang w:eastAsia="ru-RU" w:bidi="ru-RU"/>
              </w:rPr>
              <w:t>более 20</w:t>
            </w:r>
          </w:p>
        </w:tc>
        <w:tc>
          <w:tcPr>
            <w:tcW w:w="6250" w:type="dxa"/>
            <w:tcBorders>
              <w:top w:val="single" w:sz="4" w:space="0" w:color="auto"/>
              <w:left w:val="single" w:sz="4" w:space="0" w:color="auto"/>
              <w:bottom w:val="single" w:sz="4" w:space="0" w:color="auto"/>
              <w:right w:val="single" w:sz="4" w:space="0" w:color="auto"/>
            </w:tcBorders>
            <w:shd w:val="clear" w:color="auto" w:fill="FFFFFF"/>
            <w:vAlign w:val="bottom"/>
          </w:tcPr>
          <w:p w:rsidR="00AC3594" w:rsidRPr="00AC3594" w:rsidRDefault="00AC3594" w:rsidP="00AC3594">
            <w:pPr>
              <w:widowControl w:val="0"/>
              <w:spacing w:after="0" w:line="220" w:lineRule="exact"/>
              <w:ind w:left="1380"/>
              <w:rPr>
                <w:rFonts w:ascii="Times New Roman" w:eastAsia="Times New Roman" w:hAnsi="Times New Roman" w:cs="Times New Roman"/>
                <w:color w:val="000000"/>
                <w:sz w:val="28"/>
                <w:szCs w:val="28"/>
                <w:lang w:eastAsia="ru-RU" w:bidi="ru-RU"/>
              </w:rPr>
            </w:pPr>
            <w:r w:rsidRPr="00AC3594">
              <w:rPr>
                <w:rFonts w:ascii="Times New Roman" w:eastAsia="Times New Roman" w:hAnsi="Times New Roman" w:cs="Times New Roman"/>
                <w:color w:val="000000"/>
                <w:lang w:eastAsia="ru-RU" w:bidi="ru-RU"/>
              </w:rPr>
              <w:t>общая выносливость</w:t>
            </w:r>
          </w:p>
        </w:tc>
      </w:tr>
    </w:tbl>
    <w:p w:rsidR="00AC3594" w:rsidRDefault="00AC3594" w:rsidP="00AC3594">
      <w:pPr>
        <w:pStyle w:val="25"/>
        <w:shd w:val="clear" w:color="auto" w:fill="auto"/>
        <w:tabs>
          <w:tab w:val="left" w:pos="1139"/>
        </w:tabs>
        <w:spacing w:before="0" w:after="0" w:line="240" w:lineRule="auto"/>
        <w:ind w:firstLine="851"/>
        <w:rPr>
          <w:rFonts w:ascii="Times New Roman" w:hAnsi="Times New Roman" w:cs="Times New Roman"/>
        </w:rPr>
      </w:pPr>
    </w:p>
    <w:p w:rsidR="00AC3594" w:rsidRPr="00AC3594" w:rsidRDefault="00AC3594" w:rsidP="00AC3594">
      <w:pPr>
        <w:pStyle w:val="25"/>
        <w:shd w:val="clear" w:color="auto" w:fill="auto"/>
        <w:tabs>
          <w:tab w:val="left" w:pos="1139"/>
        </w:tabs>
        <w:spacing w:before="0" w:after="0" w:line="240" w:lineRule="auto"/>
        <w:ind w:firstLine="851"/>
        <w:rPr>
          <w:rFonts w:ascii="Times New Roman" w:hAnsi="Times New Roman" w:cs="Times New Roman"/>
        </w:rPr>
      </w:pPr>
      <w:r w:rsidRPr="00AC3594">
        <w:rPr>
          <w:rFonts w:ascii="Times New Roman" w:hAnsi="Times New Roman" w:cs="Times New Roman"/>
        </w:rPr>
        <w:t>Таблица № 17</w:t>
      </w:r>
    </w:p>
    <w:p w:rsidR="009F64B7" w:rsidRPr="00AC3594" w:rsidRDefault="00AC3594" w:rsidP="00AC3594">
      <w:pPr>
        <w:pStyle w:val="25"/>
        <w:shd w:val="clear" w:color="auto" w:fill="auto"/>
        <w:tabs>
          <w:tab w:val="left" w:pos="1139"/>
        </w:tabs>
        <w:spacing w:before="0" w:after="0" w:line="240" w:lineRule="auto"/>
        <w:ind w:firstLine="851"/>
        <w:jc w:val="center"/>
        <w:rPr>
          <w:rFonts w:ascii="Times New Roman" w:hAnsi="Times New Roman" w:cs="Times New Roman"/>
        </w:rPr>
      </w:pPr>
      <w:r w:rsidRPr="00AC3594">
        <w:rPr>
          <w:rFonts w:ascii="Times New Roman" w:hAnsi="Times New Roman" w:cs="Times New Roman"/>
        </w:rPr>
        <w:t>Взаимосвязь типа мышечных волокон, участвующих в работе и величины нагрузки</w:t>
      </w:r>
    </w:p>
    <w:tbl>
      <w:tblPr>
        <w:tblW w:w="9869" w:type="dxa"/>
        <w:tblInd w:w="10" w:type="dxa"/>
        <w:tblLayout w:type="fixed"/>
        <w:tblCellMar>
          <w:left w:w="10" w:type="dxa"/>
          <w:right w:w="10" w:type="dxa"/>
        </w:tblCellMar>
        <w:tblLook w:val="0000" w:firstRow="0" w:lastRow="0" w:firstColumn="0" w:lastColumn="0" w:noHBand="0" w:noVBand="0"/>
      </w:tblPr>
      <w:tblGrid>
        <w:gridCol w:w="1814"/>
        <w:gridCol w:w="2376"/>
        <w:gridCol w:w="2381"/>
        <w:gridCol w:w="3298"/>
      </w:tblGrid>
      <w:tr w:rsidR="00AC3594" w:rsidRPr="00AC3594" w:rsidTr="00AC3594">
        <w:trPr>
          <w:trHeight w:hRule="exact" w:val="365"/>
        </w:trPr>
        <w:tc>
          <w:tcPr>
            <w:tcW w:w="1814" w:type="dxa"/>
            <w:vMerge w:val="restart"/>
            <w:tcBorders>
              <w:top w:val="single" w:sz="4" w:space="0" w:color="auto"/>
              <w:left w:val="single" w:sz="4" w:space="0" w:color="auto"/>
            </w:tcBorders>
            <w:shd w:val="clear" w:color="auto" w:fill="FFFFFF"/>
          </w:tcPr>
          <w:p w:rsidR="00AC3594" w:rsidRPr="00AC3594" w:rsidRDefault="00AC3594" w:rsidP="00AC3594">
            <w:pPr>
              <w:widowControl w:val="0"/>
              <w:spacing w:after="60" w:line="220" w:lineRule="exact"/>
              <w:rPr>
                <w:rFonts w:ascii="Times New Roman" w:eastAsia="Times New Roman" w:hAnsi="Times New Roman" w:cs="Times New Roman"/>
                <w:color w:val="000000"/>
                <w:sz w:val="28"/>
                <w:szCs w:val="28"/>
                <w:lang w:eastAsia="ru-RU" w:bidi="ru-RU"/>
              </w:rPr>
            </w:pPr>
            <w:r w:rsidRPr="00AC3594">
              <w:rPr>
                <w:rFonts w:ascii="Times New Roman" w:eastAsia="Times New Roman" w:hAnsi="Times New Roman" w:cs="Times New Roman"/>
                <w:color w:val="000000"/>
                <w:lang w:eastAsia="ru-RU" w:bidi="ru-RU"/>
              </w:rPr>
              <w:t>Количество</w:t>
            </w:r>
          </w:p>
          <w:p w:rsidR="00AC3594" w:rsidRPr="00AC3594" w:rsidRDefault="00AC3594" w:rsidP="00AC3594">
            <w:pPr>
              <w:widowControl w:val="0"/>
              <w:spacing w:before="60" w:after="0" w:line="220" w:lineRule="exact"/>
              <w:rPr>
                <w:rFonts w:ascii="Times New Roman" w:eastAsia="Times New Roman" w:hAnsi="Times New Roman" w:cs="Times New Roman"/>
                <w:color w:val="000000"/>
                <w:sz w:val="28"/>
                <w:szCs w:val="28"/>
                <w:lang w:eastAsia="ru-RU" w:bidi="ru-RU"/>
              </w:rPr>
            </w:pPr>
            <w:r w:rsidRPr="00AC3594">
              <w:rPr>
                <w:rFonts w:ascii="Times New Roman" w:eastAsia="Times New Roman" w:hAnsi="Times New Roman" w:cs="Times New Roman"/>
                <w:color w:val="000000"/>
                <w:lang w:eastAsia="ru-RU" w:bidi="ru-RU"/>
              </w:rPr>
              <w:t>повторений</w:t>
            </w:r>
          </w:p>
        </w:tc>
        <w:tc>
          <w:tcPr>
            <w:tcW w:w="4757" w:type="dxa"/>
            <w:gridSpan w:val="2"/>
            <w:tcBorders>
              <w:top w:val="single" w:sz="4" w:space="0" w:color="auto"/>
              <w:left w:val="single" w:sz="4" w:space="0" w:color="auto"/>
            </w:tcBorders>
            <w:shd w:val="clear" w:color="auto" w:fill="FFFFFF"/>
          </w:tcPr>
          <w:p w:rsidR="00AC3594" w:rsidRPr="00AC3594" w:rsidRDefault="00AC3594" w:rsidP="00AC3594">
            <w:pPr>
              <w:widowControl w:val="0"/>
              <w:spacing w:after="0" w:line="220" w:lineRule="exact"/>
              <w:jc w:val="center"/>
              <w:rPr>
                <w:rFonts w:ascii="Times New Roman" w:eastAsia="Times New Roman" w:hAnsi="Times New Roman" w:cs="Times New Roman"/>
                <w:color w:val="000000"/>
                <w:sz w:val="28"/>
                <w:szCs w:val="28"/>
                <w:lang w:eastAsia="ru-RU" w:bidi="ru-RU"/>
              </w:rPr>
            </w:pPr>
            <w:r w:rsidRPr="00AC3594">
              <w:rPr>
                <w:rFonts w:ascii="Times New Roman" w:eastAsia="Times New Roman" w:hAnsi="Times New Roman" w:cs="Times New Roman"/>
                <w:color w:val="000000"/>
                <w:lang w:eastAsia="ru-RU" w:bidi="ru-RU"/>
              </w:rPr>
              <w:t>Рабочий диапазон повторений</w:t>
            </w:r>
          </w:p>
        </w:tc>
        <w:tc>
          <w:tcPr>
            <w:tcW w:w="3298" w:type="dxa"/>
            <w:vMerge w:val="restart"/>
            <w:tcBorders>
              <w:top w:val="single" w:sz="4" w:space="0" w:color="auto"/>
              <w:left w:val="single" w:sz="4" w:space="0" w:color="auto"/>
              <w:right w:val="single" w:sz="4" w:space="0" w:color="auto"/>
            </w:tcBorders>
            <w:shd w:val="clear" w:color="auto" w:fill="FFFFFF"/>
          </w:tcPr>
          <w:p w:rsidR="00AC3594" w:rsidRPr="00AC3594" w:rsidRDefault="00AC3594" w:rsidP="00AC3594">
            <w:pPr>
              <w:widowControl w:val="0"/>
              <w:spacing w:after="0" w:line="274" w:lineRule="exact"/>
              <w:jc w:val="center"/>
              <w:rPr>
                <w:rFonts w:ascii="Times New Roman" w:eastAsia="Times New Roman" w:hAnsi="Times New Roman" w:cs="Times New Roman"/>
                <w:color w:val="000000"/>
                <w:sz w:val="28"/>
                <w:szCs w:val="28"/>
                <w:lang w:eastAsia="ru-RU" w:bidi="ru-RU"/>
              </w:rPr>
            </w:pPr>
            <w:r w:rsidRPr="00AC3594">
              <w:rPr>
                <w:rFonts w:ascii="Times New Roman" w:eastAsia="Times New Roman" w:hAnsi="Times New Roman" w:cs="Times New Roman"/>
                <w:color w:val="000000"/>
                <w:lang w:eastAsia="ru-RU" w:bidi="ru-RU"/>
              </w:rPr>
              <w:t>Тип преобладающих волокон</w:t>
            </w:r>
          </w:p>
        </w:tc>
      </w:tr>
      <w:tr w:rsidR="00AC3594" w:rsidRPr="00AC3594" w:rsidTr="00AC3594">
        <w:trPr>
          <w:trHeight w:hRule="exact" w:val="264"/>
        </w:trPr>
        <w:tc>
          <w:tcPr>
            <w:tcW w:w="1814" w:type="dxa"/>
            <w:vMerge/>
            <w:tcBorders>
              <w:left w:val="single" w:sz="4" w:space="0" w:color="auto"/>
            </w:tcBorders>
            <w:shd w:val="clear" w:color="auto" w:fill="FFFFFF"/>
          </w:tcPr>
          <w:p w:rsidR="00AC3594" w:rsidRPr="00AC3594" w:rsidRDefault="00AC3594" w:rsidP="00AC3594">
            <w:pPr>
              <w:widowControl w:val="0"/>
              <w:spacing w:after="0" w:line="240" w:lineRule="auto"/>
              <w:rPr>
                <w:rFonts w:ascii="Times New Roman" w:eastAsia="Arial Unicode MS" w:hAnsi="Times New Roman" w:cs="Times New Roman"/>
                <w:color w:val="000000"/>
                <w:sz w:val="24"/>
                <w:szCs w:val="24"/>
                <w:lang w:eastAsia="ru-RU" w:bidi="ru-RU"/>
              </w:rPr>
            </w:pPr>
          </w:p>
        </w:tc>
        <w:tc>
          <w:tcPr>
            <w:tcW w:w="2376" w:type="dxa"/>
            <w:tcBorders>
              <w:top w:val="single" w:sz="4" w:space="0" w:color="auto"/>
              <w:left w:val="single" w:sz="4" w:space="0" w:color="auto"/>
            </w:tcBorders>
            <w:shd w:val="clear" w:color="auto" w:fill="FFFFFF"/>
          </w:tcPr>
          <w:p w:rsidR="00AC3594" w:rsidRPr="00AC3594" w:rsidRDefault="00AC3594" w:rsidP="00AC3594">
            <w:pPr>
              <w:widowControl w:val="0"/>
              <w:spacing w:after="0" w:line="220" w:lineRule="exact"/>
              <w:jc w:val="center"/>
              <w:rPr>
                <w:rFonts w:ascii="Times New Roman" w:eastAsia="Times New Roman" w:hAnsi="Times New Roman" w:cs="Times New Roman"/>
                <w:color w:val="000000"/>
                <w:sz w:val="28"/>
                <w:szCs w:val="28"/>
                <w:lang w:eastAsia="ru-RU" w:bidi="ru-RU"/>
              </w:rPr>
            </w:pPr>
            <w:r w:rsidRPr="00AC3594">
              <w:rPr>
                <w:rFonts w:ascii="Times New Roman" w:eastAsia="Times New Roman" w:hAnsi="Times New Roman" w:cs="Times New Roman"/>
                <w:color w:val="000000"/>
                <w:lang w:eastAsia="ru-RU" w:bidi="ru-RU"/>
              </w:rPr>
              <w:t>65-75% от макс.</w:t>
            </w:r>
          </w:p>
        </w:tc>
        <w:tc>
          <w:tcPr>
            <w:tcW w:w="2381" w:type="dxa"/>
            <w:tcBorders>
              <w:top w:val="single" w:sz="4" w:space="0" w:color="auto"/>
              <w:left w:val="single" w:sz="4" w:space="0" w:color="auto"/>
            </w:tcBorders>
            <w:shd w:val="clear" w:color="auto" w:fill="FFFFFF"/>
          </w:tcPr>
          <w:p w:rsidR="00AC3594" w:rsidRPr="00AC3594" w:rsidRDefault="00AC3594" w:rsidP="00AC3594">
            <w:pPr>
              <w:widowControl w:val="0"/>
              <w:spacing w:after="0" w:line="220" w:lineRule="exact"/>
              <w:jc w:val="center"/>
              <w:rPr>
                <w:rFonts w:ascii="Times New Roman" w:eastAsia="Times New Roman" w:hAnsi="Times New Roman" w:cs="Times New Roman"/>
                <w:color w:val="000000"/>
                <w:sz w:val="28"/>
                <w:szCs w:val="28"/>
                <w:lang w:eastAsia="ru-RU" w:bidi="ru-RU"/>
              </w:rPr>
            </w:pPr>
            <w:r w:rsidRPr="00AC3594">
              <w:rPr>
                <w:rFonts w:ascii="Times New Roman" w:eastAsia="Times New Roman" w:hAnsi="Times New Roman" w:cs="Times New Roman"/>
                <w:color w:val="000000"/>
                <w:lang w:eastAsia="ru-RU" w:bidi="ru-RU"/>
              </w:rPr>
              <w:t>80-95% от макс.</w:t>
            </w:r>
          </w:p>
        </w:tc>
        <w:tc>
          <w:tcPr>
            <w:tcW w:w="3298" w:type="dxa"/>
            <w:vMerge/>
            <w:tcBorders>
              <w:left w:val="single" w:sz="4" w:space="0" w:color="auto"/>
              <w:right w:val="single" w:sz="4" w:space="0" w:color="auto"/>
            </w:tcBorders>
            <w:shd w:val="clear" w:color="auto" w:fill="FFFFFF"/>
          </w:tcPr>
          <w:p w:rsidR="00AC3594" w:rsidRPr="00AC3594" w:rsidRDefault="00AC3594" w:rsidP="00AC3594">
            <w:pPr>
              <w:widowControl w:val="0"/>
              <w:spacing w:after="0" w:line="240" w:lineRule="auto"/>
              <w:rPr>
                <w:rFonts w:ascii="Times New Roman" w:eastAsia="Arial Unicode MS" w:hAnsi="Times New Roman" w:cs="Times New Roman"/>
                <w:color w:val="000000"/>
                <w:sz w:val="24"/>
                <w:szCs w:val="24"/>
                <w:lang w:eastAsia="ru-RU" w:bidi="ru-RU"/>
              </w:rPr>
            </w:pPr>
          </w:p>
        </w:tc>
      </w:tr>
      <w:tr w:rsidR="00AC3594" w:rsidRPr="00AC3594" w:rsidTr="00AC3594">
        <w:trPr>
          <w:trHeight w:hRule="exact" w:val="283"/>
        </w:trPr>
        <w:tc>
          <w:tcPr>
            <w:tcW w:w="1814" w:type="dxa"/>
            <w:tcBorders>
              <w:top w:val="single" w:sz="4" w:space="0" w:color="auto"/>
              <w:left w:val="single" w:sz="4" w:space="0" w:color="auto"/>
            </w:tcBorders>
            <w:shd w:val="clear" w:color="auto" w:fill="FFFFFF"/>
          </w:tcPr>
          <w:p w:rsidR="00AC3594" w:rsidRPr="00AC3594" w:rsidRDefault="00AC3594" w:rsidP="00AC3594">
            <w:pPr>
              <w:widowControl w:val="0"/>
              <w:spacing w:after="0" w:line="220" w:lineRule="exact"/>
              <w:jc w:val="center"/>
              <w:rPr>
                <w:rFonts w:ascii="Times New Roman" w:eastAsia="Times New Roman" w:hAnsi="Times New Roman" w:cs="Times New Roman"/>
                <w:color w:val="000000"/>
                <w:sz w:val="28"/>
                <w:szCs w:val="28"/>
                <w:lang w:eastAsia="ru-RU" w:bidi="ru-RU"/>
              </w:rPr>
            </w:pPr>
            <w:r w:rsidRPr="00AC3594">
              <w:rPr>
                <w:rFonts w:ascii="Times New Roman" w:eastAsia="Times New Roman" w:hAnsi="Times New Roman" w:cs="Times New Roman"/>
                <w:color w:val="000000"/>
                <w:lang w:eastAsia="ru-RU" w:bidi="ru-RU"/>
              </w:rPr>
              <w:t>1-4</w:t>
            </w:r>
          </w:p>
        </w:tc>
        <w:tc>
          <w:tcPr>
            <w:tcW w:w="2376" w:type="dxa"/>
            <w:tcBorders>
              <w:top w:val="single" w:sz="4" w:space="0" w:color="auto"/>
              <w:left w:val="single" w:sz="4" w:space="0" w:color="auto"/>
            </w:tcBorders>
            <w:shd w:val="clear" w:color="auto" w:fill="FFFFFF"/>
            <w:vAlign w:val="bottom"/>
          </w:tcPr>
          <w:p w:rsidR="00AC3594" w:rsidRPr="00AC3594" w:rsidRDefault="00AC3594" w:rsidP="00AC3594">
            <w:pPr>
              <w:widowControl w:val="0"/>
              <w:spacing w:after="0" w:line="220" w:lineRule="exact"/>
              <w:jc w:val="center"/>
              <w:rPr>
                <w:rFonts w:ascii="Times New Roman" w:eastAsia="Times New Roman" w:hAnsi="Times New Roman" w:cs="Times New Roman"/>
                <w:color w:val="000000"/>
                <w:sz w:val="28"/>
                <w:szCs w:val="28"/>
                <w:lang w:eastAsia="ru-RU" w:bidi="ru-RU"/>
              </w:rPr>
            </w:pPr>
            <w:r w:rsidRPr="00AC3594">
              <w:rPr>
                <w:rFonts w:ascii="Times New Roman" w:eastAsia="Times New Roman" w:hAnsi="Times New Roman" w:cs="Times New Roman"/>
                <w:color w:val="000000"/>
                <w:lang w:eastAsia="ru-RU" w:bidi="ru-RU"/>
              </w:rPr>
              <w:t>6-8</w:t>
            </w:r>
          </w:p>
        </w:tc>
        <w:tc>
          <w:tcPr>
            <w:tcW w:w="2381" w:type="dxa"/>
            <w:tcBorders>
              <w:top w:val="single" w:sz="4" w:space="0" w:color="auto"/>
              <w:left w:val="single" w:sz="4" w:space="0" w:color="auto"/>
            </w:tcBorders>
            <w:shd w:val="clear" w:color="auto" w:fill="FFFFFF"/>
          </w:tcPr>
          <w:p w:rsidR="00AC3594" w:rsidRPr="00AC3594" w:rsidRDefault="00AC3594" w:rsidP="00AC3594">
            <w:pPr>
              <w:widowControl w:val="0"/>
              <w:spacing w:after="0" w:line="220" w:lineRule="exact"/>
              <w:jc w:val="center"/>
              <w:rPr>
                <w:rFonts w:ascii="Times New Roman" w:eastAsia="Times New Roman" w:hAnsi="Times New Roman" w:cs="Times New Roman"/>
                <w:color w:val="000000"/>
                <w:sz w:val="28"/>
                <w:szCs w:val="28"/>
                <w:lang w:eastAsia="ru-RU" w:bidi="ru-RU"/>
              </w:rPr>
            </w:pPr>
            <w:r w:rsidRPr="00AC3594">
              <w:rPr>
                <w:rFonts w:ascii="Times New Roman" w:eastAsia="Times New Roman" w:hAnsi="Times New Roman" w:cs="Times New Roman"/>
                <w:color w:val="000000"/>
                <w:lang w:eastAsia="ru-RU" w:bidi="ru-RU"/>
              </w:rPr>
              <w:t>3-4</w:t>
            </w:r>
          </w:p>
        </w:tc>
        <w:tc>
          <w:tcPr>
            <w:tcW w:w="3298" w:type="dxa"/>
            <w:tcBorders>
              <w:top w:val="single" w:sz="4" w:space="0" w:color="auto"/>
              <w:left w:val="single" w:sz="4" w:space="0" w:color="auto"/>
              <w:right w:val="single" w:sz="4" w:space="0" w:color="auto"/>
            </w:tcBorders>
            <w:shd w:val="clear" w:color="auto" w:fill="FFFFFF"/>
          </w:tcPr>
          <w:p w:rsidR="00AC3594" w:rsidRPr="00AC3594" w:rsidRDefault="00AC3594" w:rsidP="00AC3594">
            <w:pPr>
              <w:widowControl w:val="0"/>
              <w:spacing w:after="0" w:line="220" w:lineRule="exact"/>
              <w:jc w:val="center"/>
              <w:rPr>
                <w:rFonts w:ascii="Times New Roman" w:eastAsia="Times New Roman" w:hAnsi="Times New Roman" w:cs="Times New Roman"/>
                <w:color w:val="000000"/>
                <w:sz w:val="28"/>
                <w:szCs w:val="28"/>
                <w:lang w:eastAsia="ru-RU" w:bidi="ru-RU"/>
              </w:rPr>
            </w:pPr>
            <w:r w:rsidRPr="00AC3594">
              <w:rPr>
                <w:rFonts w:ascii="Times New Roman" w:eastAsia="Times New Roman" w:hAnsi="Times New Roman" w:cs="Times New Roman"/>
                <w:color w:val="000000"/>
                <w:lang w:eastAsia="ru-RU" w:bidi="ru-RU"/>
              </w:rPr>
              <w:t>Очень быстро</w:t>
            </w:r>
          </w:p>
        </w:tc>
      </w:tr>
      <w:tr w:rsidR="00AC3594" w:rsidRPr="00AC3594" w:rsidTr="00AC3594">
        <w:trPr>
          <w:trHeight w:hRule="exact" w:val="288"/>
        </w:trPr>
        <w:tc>
          <w:tcPr>
            <w:tcW w:w="1814" w:type="dxa"/>
            <w:tcBorders>
              <w:top w:val="single" w:sz="4" w:space="0" w:color="auto"/>
              <w:left w:val="single" w:sz="4" w:space="0" w:color="auto"/>
            </w:tcBorders>
            <w:shd w:val="clear" w:color="auto" w:fill="FFFFFF"/>
            <w:vAlign w:val="bottom"/>
          </w:tcPr>
          <w:p w:rsidR="00AC3594" w:rsidRPr="00AC3594" w:rsidRDefault="00AC3594" w:rsidP="00AC3594">
            <w:pPr>
              <w:widowControl w:val="0"/>
              <w:spacing w:after="0" w:line="220" w:lineRule="exact"/>
              <w:jc w:val="center"/>
              <w:rPr>
                <w:rFonts w:ascii="Times New Roman" w:eastAsia="Times New Roman" w:hAnsi="Times New Roman" w:cs="Times New Roman"/>
                <w:color w:val="000000"/>
                <w:sz w:val="28"/>
                <w:szCs w:val="28"/>
                <w:lang w:eastAsia="ru-RU" w:bidi="ru-RU"/>
              </w:rPr>
            </w:pPr>
            <w:r w:rsidRPr="00AC3594">
              <w:rPr>
                <w:rFonts w:ascii="Times New Roman" w:eastAsia="Times New Roman" w:hAnsi="Times New Roman" w:cs="Times New Roman"/>
                <w:color w:val="000000"/>
                <w:lang w:eastAsia="ru-RU" w:bidi="ru-RU"/>
              </w:rPr>
              <w:t>5-10</w:t>
            </w:r>
          </w:p>
        </w:tc>
        <w:tc>
          <w:tcPr>
            <w:tcW w:w="2376" w:type="dxa"/>
            <w:tcBorders>
              <w:top w:val="single" w:sz="4" w:space="0" w:color="auto"/>
              <w:left w:val="single" w:sz="4" w:space="0" w:color="auto"/>
            </w:tcBorders>
            <w:shd w:val="clear" w:color="auto" w:fill="FFFFFF"/>
            <w:vAlign w:val="bottom"/>
          </w:tcPr>
          <w:p w:rsidR="00AC3594" w:rsidRPr="00AC3594" w:rsidRDefault="00AC3594" w:rsidP="00AC3594">
            <w:pPr>
              <w:widowControl w:val="0"/>
              <w:spacing w:after="0" w:line="220" w:lineRule="exact"/>
              <w:jc w:val="center"/>
              <w:rPr>
                <w:rFonts w:ascii="Times New Roman" w:eastAsia="Times New Roman" w:hAnsi="Times New Roman" w:cs="Times New Roman"/>
                <w:color w:val="000000"/>
                <w:sz w:val="28"/>
                <w:szCs w:val="28"/>
                <w:lang w:eastAsia="ru-RU" w:bidi="ru-RU"/>
              </w:rPr>
            </w:pPr>
            <w:r w:rsidRPr="00AC3594">
              <w:rPr>
                <w:rFonts w:ascii="Times New Roman" w:eastAsia="Times New Roman" w:hAnsi="Times New Roman" w:cs="Times New Roman"/>
                <w:color w:val="000000"/>
                <w:lang w:eastAsia="ru-RU" w:bidi="ru-RU"/>
              </w:rPr>
              <w:t>9-12</w:t>
            </w:r>
          </w:p>
        </w:tc>
        <w:tc>
          <w:tcPr>
            <w:tcW w:w="2381" w:type="dxa"/>
            <w:tcBorders>
              <w:top w:val="single" w:sz="4" w:space="0" w:color="auto"/>
              <w:left w:val="single" w:sz="4" w:space="0" w:color="auto"/>
            </w:tcBorders>
            <w:shd w:val="clear" w:color="auto" w:fill="FFFFFF"/>
            <w:vAlign w:val="bottom"/>
          </w:tcPr>
          <w:p w:rsidR="00AC3594" w:rsidRPr="00AC3594" w:rsidRDefault="00AC3594" w:rsidP="00AC3594">
            <w:pPr>
              <w:widowControl w:val="0"/>
              <w:spacing w:after="0" w:line="220" w:lineRule="exact"/>
              <w:jc w:val="center"/>
              <w:rPr>
                <w:rFonts w:ascii="Times New Roman" w:eastAsia="Times New Roman" w:hAnsi="Times New Roman" w:cs="Times New Roman"/>
                <w:color w:val="000000"/>
                <w:sz w:val="28"/>
                <w:szCs w:val="28"/>
                <w:lang w:eastAsia="ru-RU" w:bidi="ru-RU"/>
              </w:rPr>
            </w:pPr>
            <w:r w:rsidRPr="00AC3594">
              <w:rPr>
                <w:rFonts w:ascii="Times New Roman" w:eastAsia="Times New Roman" w:hAnsi="Times New Roman" w:cs="Times New Roman"/>
                <w:color w:val="000000"/>
                <w:lang w:eastAsia="ru-RU" w:bidi="ru-RU"/>
              </w:rPr>
              <w:t>5-8</w:t>
            </w:r>
          </w:p>
        </w:tc>
        <w:tc>
          <w:tcPr>
            <w:tcW w:w="3298" w:type="dxa"/>
            <w:tcBorders>
              <w:top w:val="single" w:sz="4" w:space="0" w:color="auto"/>
              <w:left w:val="single" w:sz="4" w:space="0" w:color="auto"/>
              <w:right w:val="single" w:sz="4" w:space="0" w:color="auto"/>
            </w:tcBorders>
            <w:shd w:val="clear" w:color="auto" w:fill="FFFFFF"/>
            <w:vAlign w:val="bottom"/>
          </w:tcPr>
          <w:p w:rsidR="00AC3594" w:rsidRPr="00AC3594" w:rsidRDefault="00AC3594" w:rsidP="00AC3594">
            <w:pPr>
              <w:widowControl w:val="0"/>
              <w:spacing w:after="0" w:line="220" w:lineRule="exact"/>
              <w:jc w:val="center"/>
              <w:rPr>
                <w:rFonts w:ascii="Times New Roman" w:eastAsia="Times New Roman" w:hAnsi="Times New Roman" w:cs="Times New Roman"/>
                <w:color w:val="000000"/>
                <w:sz w:val="28"/>
                <w:szCs w:val="28"/>
                <w:lang w:eastAsia="ru-RU" w:bidi="ru-RU"/>
              </w:rPr>
            </w:pPr>
            <w:r w:rsidRPr="00AC3594">
              <w:rPr>
                <w:rFonts w:ascii="Times New Roman" w:eastAsia="Times New Roman" w:hAnsi="Times New Roman" w:cs="Times New Roman"/>
                <w:color w:val="000000"/>
                <w:lang w:eastAsia="ru-RU" w:bidi="ru-RU"/>
              </w:rPr>
              <w:t>Быстро</w:t>
            </w:r>
          </w:p>
        </w:tc>
      </w:tr>
      <w:tr w:rsidR="00AC3594" w:rsidRPr="00AC3594" w:rsidTr="00AC3594">
        <w:trPr>
          <w:trHeight w:hRule="exact" w:val="288"/>
        </w:trPr>
        <w:tc>
          <w:tcPr>
            <w:tcW w:w="1814" w:type="dxa"/>
            <w:tcBorders>
              <w:top w:val="single" w:sz="4" w:space="0" w:color="auto"/>
              <w:left w:val="single" w:sz="4" w:space="0" w:color="auto"/>
            </w:tcBorders>
            <w:shd w:val="clear" w:color="auto" w:fill="FFFFFF"/>
            <w:vAlign w:val="bottom"/>
          </w:tcPr>
          <w:p w:rsidR="00AC3594" w:rsidRPr="00AC3594" w:rsidRDefault="00AC3594" w:rsidP="00AC3594">
            <w:pPr>
              <w:widowControl w:val="0"/>
              <w:spacing w:after="0" w:line="220" w:lineRule="exact"/>
              <w:jc w:val="center"/>
              <w:rPr>
                <w:rFonts w:ascii="Times New Roman" w:eastAsia="Times New Roman" w:hAnsi="Times New Roman" w:cs="Times New Roman"/>
                <w:color w:val="000000"/>
                <w:sz w:val="28"/>
                <w:szCs w:val="28"/>
                <w:lang w:eastAsia="ru-RU" w:bidi="ru-RU"/>
              </w:rPr>
            </w:pPr>
            <w:r w:rsidRPr="00AC3594">
              <w:rPr>
                <w:rFonts w:ascii="Times New Roman" w:eastAsia="Times New Roman" w:hAnsi="Times New Roman" w:cs="Times New Roman"/>
                <w:color w:val="000000"/>
                <w:lang w:eastAsia="ru-RU" w:bidi="ru-RU"/>
              </w:rPr>
              <w:t>11-15</w:t>
            </w:r>
          </w:p>
        </w:tc>
        <w:tc>
          <w:tcPr>
            <w:tcW w:w="2376" w:type="dxa"/>
            <w:tcBorders>
              <w:top w:val="single" w:sz="4" w:space="0" w:color="auto"/>
              <w:left w:val="single" w:sz="4" w:space="0" w:color="auto"/>
            </w:tcBorders>
            <w:shd w:val="clear" w:color="auto" w:fill="FFFFFF"/>
            <w:vAlign w:val="bottom"/>
          </w:tcPr>
          <w:p w:rsidR="00AC3594" w:rsidRPr="00AC3594" w:rsidRDefault="00AC3594" w:rsidP="00AC3594">
            <w:pPr>
              <w:widowControl w:val="0"/>
              <w:spacing w:after="0" w:line="220" w:lineRule="exact"/>
              <w:jc w:val="center"/>
              <w:rPr>
                <w:rFonts w:ascii="Times New Roman" w:eastAsia="Times New Roman" w:hAnsi="Times New Roman" w:cs="Times New Roman"/>
                <w:color w:val="000000"/>
                <w:sz w:val="28"/>
                <w:szCs w:val="28"/>
                <w:lang w:eastAsia="ru-RU" w:bidi="ru-RU"/>
              </w:rPr>
            </w:pPr>
            <w:r w:rsidRPr="00AC3594">
              <w:rPr>
                <w:rFonts w:ascii="Times New Roman" w:eastAsia="Times New Roman" w:hAnsi="Times New Roman" w:cs="Times New Roman"/>
                <w:color w:val="000000"/>
                <w:lang w:eastAsia="ru-RU" w:bidi="ru-RU"/>
              </w:rPr>
              <w:t>15-18</w:t>
            </w:r>
          </w:p>
        </w:tc>
        <w:tc>
          <w:tcPr>
            <w:tcW w:w="2381" w:type="dxa"/>
            <w:tcBorders>
              <w:top w:val="single" w:sz="4" w:space="0" w:color="auto"/>
              <w:left w:val="single" w:sz="4" w:space="0" w:color="auto"/>
            </w:tcBorders>
            <w:shd w:val="clear" w:color="auto" w:fill="FFFFFF"/>
            <w:vAlign w:val="bottom"/>
          </w:tcPr>
          <w:p w:rsidR="00AC3594" w:rsidRPr="00AC3594" w:rsidRDefault="00AC3594" w:rsidP="00AC3594">
            <w:pPr>
              <w:widowControl w:val="0"/>
              <w:spacing w:after="0" w:line="220" w:lineRule="exact"/>
              <w:jc w:val="center"/>
              <w:rPr>
                <w:rFonts w:ascii="Times New Roman" w:eastAsia="Times New Roman" w:hAnsi="Times New Roman" w:cs="Times New Roman"/>
                <w:color w:val="000000"/>
                <w:sz w:val="28"/>
                <w:szCs w:val="28"/>
                <w:lang w:eastAsia="ru-RU" w:bidi="ru-RU"/>
              </w:rPr>
            </w:pPr>
            <w:r w:rsidRPr="00AC3594">
              <w:rPr>
                <w:rFonts w:ascii="Times New Roman" w:eastAsia="Times New Roman" w:hAnsi="Times New Roman" w:cs="Times New Roman"/>
                <w:color w:val="000000"/>
                <w:lang w:eastAsia="ru-RU" w:bidi="ru-RU"/>
              </w:rPr>
              <w:t>10-12</w:t>
            </w:r>
          </w:p>
        </w:tc>
        <w:tc>
          <w:tcPr>
            <w:tcW w:w="3298" w:type="dxa"/>
            <w:tcBorders>
              <w:top w:val="single" w:sz="4" w:space="0" w:color="auto"/>
              <w:left w:val="single" w:sz="4" w:space="0" w:color="auto"/>
              <w:right w:val="single" w:sz="4" w:space="0" w:color="auto"/>
            </w:tcBorders>
            <w:shd w:val="clear" w:color="auto" w:fill="FFFFFF"/>
            <w:vAlign w:val="bottom"/>
          </w:tcPr>
          <w:p w:rsidR="00AC3594" w:rsidRPr="00AC3594" w:rsidRDefault="00AC3594" w:rsidP="00AC3594">
            <w:pPr>
              <w:widowControl w:val="0"/>
              <w:spacing w:after="0" w:line="220" w:lineRule="exact"/>
              <w:ind w:left="180"/>
              <w:rPr>
                <w:rFonts w:ascii="Times New Roman" w:eastAsia="Times New Roman" w:hAnsi="Times New Roman" w:cs="Times New Roman"/>
                <w:color w:val="000000"/>
                <w:sz w:val="28"/>
                <w:szCs w:val="28"/>
                <w:lang w:eastAsia="ru-RU" w:bidi="ru-RU"/>
              </w:rPr>
            </w:pPr>
            <w:r w:rsidRPr="00AC3594">
              <w:rPr>
                <w:rFonts w:ascii="Times New Roman" w:eastAsia="Times New Roman" w:hAnsi="Times New Roman" w:cs="Times New Roman"/>
                <w:color w:val="000000"/>
                <w:lang w:eastAsia="ru-RU" w:bidi="ru-RU"/>
              </w:rPr>
              <w:t>Преимущественно медленно</w:t>
            </w:r>
          </w:p>
        </w:tc>
      </w:tr>
      <w:tr w:rsidR="00AC3594" w:rsidRPr="00AC3594" w:rsidTr="00AC3594">
        <w:trPr>
          <w:trHeight w:hRule="exact" w:val="293"/>
        </w:trPr>
        <w:tc>
          <w:tcPr>
            <w:tcW w:w="1814" w:type="dxa"/>
            <w:tcBorders>
              <w:top w:val="single" w:sz="4" w:space="0" w:color="auto"/>
              <w:left w:val="single" w:sz="4" w:space="0" w:color="auto"/>
              <w:bottom w:val="single" w:sz="4" w:space="0" w:color="auto"/>
            </w:tcBorders>
            <w:shd w:val="clear" w:color="auto" w:fill="FFFFFF"/>
            <w:vAlign w:val="bottom"/>
          </w:tcPr>
          <w:p w:rsidR="00AC3594" w:rsidRPr="00AC3594" w:rsidRDefault="00AC3594" w:rsidP="00AC3594">
            <w:pPr>
              <w:widowControl w:val="0"/>
              <w:spacing w:after="0" w:line="220" w:lineRule="exact"/>
              <w:jc w:val="center"/>
              <w:rPr>
                <w:rFonts w:ascii="Times New Roman" w:eastAsia="Times New Roman" w:hAnsi="Times New Roman" w:cs="Times New Roman"/>
                <w:color w:val="000000"/>
                <w:sz w:val="28"/>
                <w:szCs w:val="28"/>
                <w:lang w:eastAsia="ru-RU" w:bidi="ru-RU"/>
              </w:rPr>
            </w:pPr>
            <w:r w:rsidRPr="00AC3594">
              <w:rPr>
                <w:rFonts w:ascii="Times New Roman" w:eastAsia="Times New Roman" w:hAnsi="Times New Roman" w:cs="Times New Roman"/>
                <w:color w:val="000000"/>
                <w:lang w:eastAsia="ru-RU" w:bidi="ru-RU"/>
              </w:rPr>
              <w:t>15-20</w:t>
            </w:r>
          </w:p>
        </w:tc>
        <w:tc>
          <w:tcPr>
            <w:tcW w:w="2376" w:type="dxa"/>
            <w:tcBorders>
              <w:top w:val="single" w:sz="4" w:space="0" w:color="auto"/>
              <w:left w:val="single" w:sz="4" w:space="0" w:color="auto"/>
              <w:bottom w:val="single" w:sz="4" w:space="0" w:color="auto"/>
            </w:tcBorders>
            <w:shd w:val="clear" w:color="auto" w:fill="FFFFFF"/>
            <w:vAlign w:val="bottom"/>
          </w:tcPr>
          <w:p w:rsidR="00AC3594" w:rsidRPr="00AC3594" w:rsidRDefault="00AC3594" w:rsidP="00AC3594">
            <w:pPr>
              <w:widowControl w:val="0"/>
              <w:spacing w:after="0" w:line="220" w:lineRule="exact"/>
              <w:jc w:val="center"/>
              <w:rPr>
                <w:rFonts w:ascii="Times New Roman" w:eastAsia="Times New Roman" w:hAnsi="Times New Roman" w:cs="Times New Roman"/>
                <w:color w:val="000000"/>
                <w:sz w:val="28"/>
                <w:szCs w:val="28"/>
                <w:lang w:eastAsia="ru-RU" w:bidi="ru-RU"/>
              </w:rPr>
            </w:pPr>
            <w:r w:rsidRPr="00AC3594">
              <w:rPr>
                <w:rFonts w:ascii="Times New Roman" w:eastAsia="Times New Roman" w:hAnsi="Times New Roman" w:cs="Times New Roman"/>
                <w:color w:val="000000"/>
                <w:lang w:eastAsia="ru-RU" w:bidi="ru-RU"/>
              </w:rPr>
              <w:t>18-25</w:t>
            </w:r>
          </w:p>
        </w:tc>
        <w:tc>
          <w:tcPr>
            <w:tcW w:w="2381" w:type="dxa"/>
            <w:tcBorders>
              <w:top w:val="single" w:sz="4" w:space="0" w:color="auto"/>
              <w:left w:val="single" w:sz="4" w:space="0" w:color="auto"/>
              <w:bottom w:val="single" w:sz="4" w:space="0" w:color="auto"/>
            </w:tcBorders>
            <w:shd w:val="clear" w:color="auto" w:fill="FFFFFF"/>
            <w:vAlign w:val="bottom"/>
          </w:tcPr>
          <w:p w:rsidR="00AC3594" w:rsidRPr="00AC3594" w:rsidRDefault="00AC3594" w:rsidP="00AC3594">
            <w:pPr>
              <w:widowControl w:val="0"/>
              <w:spacing w:after="0" w:line="220" w:lineRule="exact"/>
              <w:jc w:val="center"/>
              <w:rPr>
                <w:rFonts w:ascii="Times New Roman" w:eastAsia="Times New Roman" w:hAnsi="Times New Roman" w:cs="Times New Roman"/>
                <w:color w:val="000000"/>
                <w:sz w:val="28"/>
                <w:szCs w:val="28"/>
                <w:lang w:eastAsia="ru-RU" w:bidi="ru-RU"/>
              </w:rPr>
            </w:pPr>
            <w:r w:rsidRPr="00AC3594">
              <w:rPr>
                <w:rFonts w:ascii="Times New Roman" w:eastAsia="Times New Roman" w:hAnsi="Times New Roman" w:cs="Times New Roman"/>
                <w:color w:val="000000"/>
                <w:lang w:eastAsia="ru-RU" w:bidi="ru-RU"/>
              </w:rPr>
              <w:t>до 15</w:t>
            </w:r>
          </w:p>
        </w:tc>
        <w:tc>
          <w:tcPr>
            <w:tcW w:w="3298" w:type="dxa"/>
            <w:tcBorders>
              <w:top w:val="single" w:sz="4" w:space="0" w:color="auto"/>
              <w:left w:val="single" w:sz="4" w:space="0" w:color="auto"/>
              <w:bottom w:val="single" w:sz="4" w:space="0" w:color="auto"/>
              <w:right w:val="single" w:sz="4" w:space="0" w:color="auto"/>
            </w:tcBorders>
            <w:shd w:val="clear" w:color="auto" w:fill="FFFFFF"/>
            <w:vAlign w:val="bottom"/>
          </w:tcPr>
          <w:p w:rsidR="00AC3594" w:rsidRPr="00AC3594" w:rsidRDefault="00AC3594" w:rsidP="00AC3594">
            <w:pPr>
              <w:widowControl w:val="0"/>
              <w:spacing w:after="0" w:line="220" w:lineRule="exact"/>
              <w:jc w:val="center"/>
              <w:rPr>
                <w:rFonts w:ascii="Times New Roman" w:eastAsia="Times New Roman" w:hAnsi="Times New Roman" w:cs="Times New Roman"/>
                <w:color w:val="000000"/>
                <w:sz w:val="28"/>
                <w:szCs w:val="28"/>
                <w:lang w:eastAsia="ru-RU" w:bidi="ru-RU"/>
              </w:rPr>
            </w:pPr>
            <w:r w:rsidRPr="00AC3594">
              <w:rPr>
                <w:rFonts w:ascii="Times New Roman" w:eastAsia="Times New Roman" w:hAnsi="Times New Roman" w:cs="Times New Roman"/>
                <w:color w:val="000000"/>
                <w:lang w:eastAsia="ru-RU" w:bidi="ru-RU"/>
              </w:rPr>
              <w:t>Медленно</w:t>
            </w:r>
          </w:p>
        </w:tc>
      </w:tr>
    </w:tbl>
    <w:p w:rsidR="00AC3594" w:rsidRPr="00AC3594" w:rsidRDefault="00AC3594" w:rsidP="00AC3594">
      <w:pPr>
        <w:widowControl w:val="0"/>
        <w:tabs>
          <w:tab w:val="left" w:pos="356"/>
        </w:tabs>
        <w:spacing w:after="0" w:line="322" w:lineRule="exact"/>
        <w:ind w:firstLine="851"/>
        <w:jc w:val="both"/>
        <w:rPr>
          <w:rFonts w:ascii="Times New Roman" w:eastAsia="Times New Roman" w:hAnsi="Times New Roman" w:cs="Times New Roman"/>
          <w:color w:val="000000"/>
          <w:sz w:val="28"/>
          <w:szCs w:val="28"/>
          <w:lang w:eastAsia="ru-RU" w:bidi="ru-RU"/>
        </w:rPr>
      </w:pPr>
      <w:r w:rsidRPr="00AC3594">
        <w:rPr>
          <w:rFonts w:ascii="Times New Roman" w:eastAsia="Times New Roman" w:hAnsi="Times New Roman" w:cs="Times New Roman"/>
          <w:color w:val="000000"/>
          <w:sz w:val="28"/>
          <w:szCs w:val="28"/>
          <w:lang w:eastAsia="ru-RU" w:bidi="ru-RU"/>
        </w:rPr>
        <w:t>Вес снаряда подбирается таким образом, чтобы последнее повторение в подходе давались с ощутимым напряжением.</w:t>
      </w:r>
    </w:p>
    <w:p w:rsidR="00AC3594" w:rsidRPr="00AC3594" w:rsidRDefault="00AC3594" w:rsidP="00AC3594">
      <w:pPr>
        <w:pStyle w:val="25"/>
        <w:shd w:val="clear" w:color="auto" w:fill="auto"/>
        <w:tabs>
          <w:tab w:val="left" w:pos="352"/>
        </w:tabs>
        <w:spacing w:before="0" w:after="0" w:line="240" w:lineRule="auto"/>
        <w:ind w:firstLine="851"/>
        <w:jc w:val="both"/>
        <w:rPr>
          <w:rFonts w:ascii="Times New Roman" w:hAnsi="Times New Roman" w:cs="Times New Roman"/>
        </w:rPr>
      </w:pPr>
      <w:r w:rsidRPr="00AC3594">
        <w:rPr>
          <w:rFonts w:ascii="Times New Roman" w:eastAsia="Times New Roman" w:hAnsi="Times New Roman" w:cs="Times New Roman"/>
          <w:color w:val="000000"/>
          <w:lang w:eastAsia="ru-RU" w:bidi="ru-RU"/>
        </w:rPr>
        <w:t xml:space="preserve">Длительность отдыха, в зависимости от величины выполняемой нагрузки составляет от 1 до 3-5 минут, а при тренировках, направленных на развитие </w:t>
      </w:r>
      <w:r w:rsidRPr="00AC3594">
        <w:rPr>
          <w:rFonts w:ascii="Times New Roman" w:hAnsi="Times New Roman" w:cs="Times New Roman"/>
        </w:rPr>
        <w:t>максимальной силы перерывы между подходами могут доходить до 10 минут. Зависит от величины нагрузки, уровня подготовленности и индивидуальных особенностей спортсмена. Оптимальная величина отдыха обеспечивает действенность нагрузки, уровня подготовленности и препятствует преждевременной усталости. Отдых между тренировочными занятиями оптимально равен 24 часам (максимум 48 часов) после чего спортсмен должен повторить такую же работу.</w:t>
      </w:r>
    </w:p>
    <w:p w:rsidR="00AC3594" w:rsidRPr="00AC3594" w:rsidRDefault="00AC3594" w:rsidP="00AC3594">
      <w:pPr>
        <w:pStyle w:val="25"/>
        <w:shd w:val="clear" w:color="auto" w:fill="auto"/>
        <w:tabs>
          <w:tab w:val="left" w:pos="462"/>
        </w:tabs>
        <w:spacing w:before="0" w:after="0" w:line="240" w:lineRule="auto"/>
        <w:ind w:firstLine="851"/>
        <w:jc w:val="both"/>
        <w:rPr>
          <w:rFonts w:ascii="Times New Roman" w:hAnsi="Times New Roman" w:cs="Times New Roman"/>
        </w:rPr>
      </w:pPr>
      <w:r w:rsidRPr="00AC3594">
        <w:rPr>
          <w:rFonts w:ascii="Times New Roman" w:hAnsi="Times New Roman" w:cs="Times New Roman"/>
        </w:rPr>
        <w:t>В тренировках начинающих спортсменов по возможности надо избегать максимальных объемов (в первую очередь) и большой интенсивности. Надо воздерживаться от чрезмерного повышения объема нагрузок в ущерб частоте занятий.</w:t>
      </w:r>
    </w:p>
    <w:p w:rsidR="00AC3594" w:rsidRPr="00AC3594" w:rsidRDefault="00AC3594" w:rsidP="00AC3594">
      <w:pPr>
        <w:pStyle w:val="25"/>
        <w:shd w:val="clear" w:color="auto" w:fill="auto"/>
        <w:tabs>
          <w:tab w:val="left" w:pos="428"/>
        </w:tabs>
        <w:spacing w:before="0" w:after="0" w:line="240" w:lineRule="auto"/>
        <w:ind w:firstLine="851"/>
        <w:jc w:val="both"/>
        <w:rPr>
          <w:rFonts w:ascii="Times New Roman" w:hAnsi="Times New Roman" w:cs="Times New Roman"/>
        </w:rPr>
      </w:pPr>
      <w:r w:rsidRPr="00AC3594">
        <w:rPr>
          <w:rFonts w:ascii="Times New Roman" w:hAnsi="Times New Roman" w:cs="Times New Roman"/>
        </w:rPr>
        <w:t>Перегрузка и как следствие перетренировка наступает, когда общая нагрузка спортсмена</w:t>
      </w:r>
      <w:r w:rsidRPr="00AC3594">
        <w:rPr>
          <w:rFonts w:ascii="Times New Roman" w:hAnsi="Times New Roman" w:cs="Times New Roman"/>
        </w:rPr>
        <w:tab/>
        <w:t>(тренировка,</w:t>
      </w:r>
      <w:r w:rsidRPr="00AC3594">
        <w:rPr>
          <w:rFonts w:ascii="Times New Roman" w:hAnsi="Times New Roman" w:cs="Times New Roman"/>
        </w:rPr>
        <w:tab/>
        <w:t>работа, учеба и т.д.) превышает его работоспособность. Перегрузки дают прогрессирующее нарастание утомления. Работоспособность после тренировочных нагрузок восстанавливается не полностью</w:t>
      </w:r>
      <w:r w:rsidRPr="00AC3594">
        <w:rPr>
          <w:rFonts w:ascii="Times New Roman" w:hAnsi="Times New Roman" w:cs="Times New Roman"/>
        </w:rPr>
        <w:tab/>
        <w:t>и постоянно снижается. Нарушается деятельность ЦНС (преобладает либо возбуждение, либо торможение). Для предупреждения перегрузок необходимо правильно дозировать тренировочную нагрузку и подбирать необходимые средства восстановления.</w:t>
      </w:r>
    </w:p>
    <w:p w:rsidR="0067288C" w:rsidRPr="00AC3594" w:rsidRDefault="0067288C" w:rsidP="0067288C">
      <w:pPr>
        <w:suppressAutoHyphens/>
        <w:spacing w:after="0" w:line="240" w:lineRule="auto"/>
        <w:ind w:firstLine="993"/>
        <w:jc w:val="both"/>
        <w:rPr>
          <w:rFonts w:ascii="Times New Roman" w:hAnsi="Times New Roman" w:cs="Times New Roman"/>
          <w:sz w:val="28"/>
          <w:szCs w:val="28"/>
        </w:rPr>
      </w:pPr>
      <w:r w:rsidRPr="00AC3594">
        <w:rPr>
          <w:rFonts w:ascii="Times New Roman" w:hAnsi="Times New Roman" w:cs="Times New Roman"/>
          <w:sz w:val="28"/>
          <w:szCs w:val="28"/>
        </w:rPr>
        <w:t xml:space="preserve">В технико-тактической подготовке предусматривается изучение техники силовых упражнений, приседа, тяги, жима лежа, а также рассматриваются варианты тактической борьбы на помосте в зависимости от реально складывающейся ситуации на соревнованиях, рассматриваются наиболее показательные моменты соревновательной борьбы ведущих троеборцев прошлого и современного этапов развития пауэрлифтинга посредством анализа видеоматериалов и протоколов соревнований. </w:t>
      </w:r>
    </w:p>
    <w:p w:rsidR="0067288C" w:rsidRPr="00AC3594" w:rsidRDefault="0067288C" w:rsidP="0067288C">
      <w:pPr>
        <w:suppressAutoHyphens/>
        <w:spacing w:after="0" w:line="240" w:lineRule="auto"/>
        <w:ind w:firstLine="993"/>
        <w:jc w:val="both"/>
        <w:rPr>
          <w:rFonts w:ascii="Times New Roman" w:hAnsi="Times New Roman" w:cs="Times New Roman"/>
          <w:sz w:val="28"/>
          <w:szCs w:val="28"/>
        </w:rPr>
      </w:pPr>
      <w:r w:rsidRPr="00AC3594">
        <w:rPr>
          <w:rFonts w:ascii="Times New Roman" w:hAnsi="Times New Roman" w:cs="Times New Roman"/>
          <w:sz w:val="28"/>
          <w:szCs w:val="28"/>
        </w:rPr>
        <w:lastRenderedPageBreak/>
        <w:t xml:space="preserve">Физическая подготовка делится на общую и специальную. Специальная физическая подготовка представлена средствами принадлежащими пауэрлифтингу, общая – средствами других видов деятельности. </w:t>
      </w:r>
    </w:p>
    <w:p w:rsidR="0067288C" w:rsidRPr="00AC3594" w:rsidRDefault="0067288C" w:rsidP="0067288C">
      <w:pPr>
        <w:suppressAutoHyphens/>
        <w:spacing w:after="0" w:line="240" w:lineRule="auto"/>
        <w:ind w:firstLine="993"/>
        <w:jc w:val="both"/>
        <w:rPr>
          <w:rFonts w:ascii="Times New Roman" w:hAnsi="Times New Roman" w:cs="Times New Roman"/>
          <w:sz w:val="28"/>
          <w:szCs w:val="28"/>
        </w:rPr>
      </w:pPr>
      <w:r w:rsidRPr="00AC3594">
        <w:rPr>
          <w:rFonts w:ascii="Times New Roman" w:hAnsi="Times New Roman" w:cs="Times New Roman"/>
          <w:sz w:val="28"/>
          <w:szCs w:val="28"/>
        </w:rPr>
        <w:t xml:space="preserve">Психическая подготовка базируется на развитии волевых и нравственных качеств. </w:t>
      </w:r>
    </w:p>
    <w:p w:rsidR="0067288C" w:rsidRPr="00AC3594" w:rsidRDefault="0067288C" w:rsidP="0067288C">
      <w:pPr>
        <w:suppressAutoHyphens/>
        <w:spacing w:after="0" w:line="240" w:lineRule="auto"/>
        <w:ind w:firstLine="993"/>
        <w:jc w:val="both"/>
        <w:rPr>
          <w:rFonts w:ascii="Times New Roman" w:hAnsi="Times New Roman" w:cs="Times New Roman"/>
          <w:sz w:val="28"/>
          <w:szCs w:val="28"/>
        </w:rPr>
      </w:pPr>
      <w:r w:rsidRPr="00AC3594">
        <w:rPr>
          <w:rFonts w:ascii="Times New Roman" w:hAnsi="Times New Roman" w:cs="Times New Roman"/>
          <w:sz w:val="28"/>
          <w:szCs w:val="28"/>
        </w:rPr>
        <w:t>На теоретических занятиях занимающиеся пауэрлифтингом овладевают знаниями по истории вида спорта, способами наблюдения и другими необходимыми профессиональными навыками, осваивают методические основы планирования, методов обучения, анализа критериев и параметров тренировочных нагрузок.</w:t>
      </w:r>
    </w:p>
    <w:p w:rsidR="0067288C" w:rsidRPr="00AC3594" w:rsidRDefault="0067288C" w:rsidP="0067288C">
      <w:pPr>
        <w:suppressAutoHyphens/>
        <w:spacing w:after="0" w:line="240" w:lineRule="auto"/>
        <w:ind w:firstLine="993"/>
        <w:jc w:val="both"/>
        <w:rPr>
          <w:rFonts w:ascii="Times New Roman" w:hAnsi="Times New Roman" w:cs="Times New Roman"/>
          <w:sz w:val="28"/>
          <w:szCs w:val="28"/>
        </w:rPr>
      </w:pPr>
      <w:r w:rsidRPr="00AC3594">
        <w:rPr>
          <w:rFonts w:ascii="Times New Roman" w:hAnsi="Times New Roman" w:cs="Times New Roman"/>
          <w:sz w:val="28"/>
          <w:szCs w:val="28"/>
        </w:rPr>
        <w:t xml:space="preserve"> Занятия подразделяются на учебные, учебно-тренировочные и контрольные, а соревнования – на главные, основные, отборочные и контрольные. </w:t>
      </w:r>
    </w:p>
    <w:p w:rsidR="0067288C" w:rsidRPr="00AC3594" w:rsidRDefault="0067288C" w:rsidP="0067288C">
      <w:pPr>
        <w:suppressAutoHyphens/>
        <w:spacing w:after="0" w:line="240" w:lineRule="auto"/>
        <w:ind w:firstLine="993"/>
        <w:jc w:val="both"/>
        <w:rPr>
          <w:rFonts w:ascii="Times New Roman" w:hAnsi="Times New Roman" w:cs="Times New Roman"/>
          <w:sz w:val="28"/>
          <w:szCs w:val="28"/>
        </w:rPr>
      </w:pPr>
      <w:r w:rsidRPr="00AC3594">
        <w:rPr>
          <w:rFonts w:ascii="Times New Roman" w:hAnsi="Times New Roman" w:cs="Times New Roman"/>
          <w:sz w:val="28"/>
          <w:szCs w:val="28"/>
        </w:rPr>
        <w:t xml:space="preserve">На учебных занятиях изучают, различные элементы техники и тактической борьбы, исправляют ошибки, закрепляют знакомые двигательные действия, знакомятся с новыми упражнениями. В тренировочных занятиях многократно повторяют хорошо освоенные элементы техники, совершенствуют их в условиях различного объема и интенсивности тренировочных нагрузок. </w:t>
      </w:r>
    </w:p>
    <w:p w:rsidR="0067288C" w:rsidRPr="00AC3594" w:rsidRDefault="0067288C" w:rsidP="0067288C">
      <w:pPr>
        <w:suppressAutoHyphens/>
        <w:spacing w:after="0" w:line="240" w:lineRule="auto"/>
        <w:ind w:firstLine="993"/>
        <w:jc w:val="both"/>
        <w:rPr>
          <w:rFonts w:ascii="Times New Roman" w:hAnsi="Times New Roman" w:cs="Times New Roman"/>
          <w:sz w:val="28"/>
          <w:szCs w:val="28"/>
        </w:rPr>
      </w:pPr>
      <w:r w:rsidRPr="00AC3594">
        <w:rPr>
          <w:rFonts w:ascii="Times New Roman" w:hAnsi="Times New Roman" w:cs="Times New Roman"/>
          <w:sz w:val="28"/>
          <w:szCs w:val="28"/>
        </w:rPr>
        <w:t xml:space="preserve">Учебно-тренировочные занятия представляют собой тип занятий, объединяющий учебные и тренировочные занятия. В них осваивают новый учебный материал и закрепляют старый. </w:t>
      </w:r>
    </w:p>
    <w:p w:rsidR="0067288C" w:rsidRPr="00AC3594" w:rsidRDefault="0067288C" w:rsidP="0067288C">
      <w:pPr>
        <w:suppressAutoHyphens/>
        <w:spacing w:after="0" w:line="240" w:lineRule="auto"/>
        <w:ind w:firstLine="993"/>
        <w:jc w:val="both"/>
        <w:rPr>
          <w:rFonts w:ascii="Times New Roman" w:hAnsi="Times New Roman" w:cs="Times New Roman"/>
          <w:sz w:val="28"/>
          <w:szCs w:val="28"/>
        </w:rPr>
      </w:pPr>
      <w:r w:rsidRPr="00AC3594">
        <w:rPr>
          <w:rFonts w:ascii="Times New Roman" w:hAnsi="Times New Roman" w:cs="Times New Roman"/>
          <w:sz w:val="28"/>
          <w:szCs w:val="28"/>
        </w:rPr>
        <w:t xml:space="preserve">Контрольные занятия проводятся с конкретной задачей проверки и оценки уровня подготовленности троеборцев по разделам подготовки – технической, тактической, физической и морально волевой. </w:t>
      </w:r>
    </w:p>
    <w:p w:rsidR="0067288C" w:rsidRPr="00AC3594" w:rsidRDefault="0067288C" w:rsidP="0067288C">
      <w:pPr>
        <w:suppressAutoHyphens/>
        <w:spacing w:after="0" w:line="240" w:lineRule="auto"/>
        <w:ind w:firstLine="993"/>
        <w:jc w:val="both"/>
        <w:rPr>
          <w:rFonts w:ascii="Times New Roman" w:hAnsi="Times New Roman" w:cs="Times New Roman"/>
          <w:sz w:val="28"/>
          <w:szCs w:val="28"/>
        </w:rPr>
      </w:pPr>
      <w:r w:rsidRPr="00AC3594">
        <w:rPr>
          <w:rFonts w:ascii="Times New Roman" w:hAnsi="Times New Roman" w:cs="Times New Roman"/>
          <w:sz w:val="28"/>
          <w:szCs w:val="28"/>
        </w:rPr>
        <w:t xml:space="preserve">Занятия по воспитанию физических и психических качеств состоят из занятий по пауэрлифтингу и другим видам спорта. Из пауэрлифтинга используются тренировочные и контрольные занятия, из других видов – круговая тренировка, тренировочные и другие типы занятий. </w:t>
      </w:r>
    </w:p>
    <w:p w:rsidR="0067288C" w:rsidRPr="00B96A72" w:rsidRDefault="0067288C" w:rsidP="0067288C">
      <w:pPr>
        <w:suppressAutoHyphens/>
        <w:spacing w:after="0" w:line="240" w:lineRule="auto"/>
        <w:ind w:firstLine="993"/>
        <w:jc w:val="both"/>
        <w:rPr>
          <w:rFonts w:ascii="Times New Roman" w:hAnsi="Times New Roman" w:cs="Times New Roman"/>
          <w:sz w:val="28"/>
          <w:szCs w:val="28"/>
        </w:rPr>
      </w:pPr>
      <w:r w:rsidRPr="00AC3594">
        <w:rPr>
          <w:rFonts w:ascii="Times New Roman" w:hAnsi="Times New Roman" w:cs="Times New Roman"/>
          <w:sz w:val="28"/>
          <w:szCs w:val="28"/>
        </w:rPr>
        <w:t>Рекреационные занятия характеризуются малыми объемами, низкой интенсивностью, а также эмоциональной разгрузкой. В данном случае важное значение имеет разминка, включающая различные упражнения – для разных групп мышц, акробатические элементы, бег, прыжки и упражнения на техническое выполнение приседа, тяги, жима лежа со штангой с небольшим весом. Культура поведения, доброжелательность старших по отношению к младшим, примеры трудолюбия, скромности и честности играют большую роль в спортивной биографии занимающихся пауэрлифтингом. Равные права и единые требования к спортсменам облегчают построение педагогического обучения и повышают его эффективность. Интеграция видов обучения позволит в большей мере индивидуализировать подготовку юных атлетов</w:t>
      </w:r>
      <w:r w:rsidRPr="00B96A72">
        <w:rPr>
          <w:rFonts w:ascii="Times New Roman" w:hAnsi="Times New Roman" w:cs="Times New Roman"/>
          <w:sz w:val="28"/>
          <w:szCs w:val="28"/>
        </w:rPr>
        <w:t xml:space="preserve"> (таблица № 13)</w:t>
      </w:r>
    </w:p>
    <w:p w:rsidR="0067288C" w:rsidRPr="00B96A72" w:rsidRDefault="002577CE" w:rsidP="00B96A72">
      <w:pPr>
        <w:suppressAutoHyphens/>
        <w:spacing w:after="0" w:line="240" w:lineRule="auto"/>
        <w:ind w:firstLine="993"/>
        <w:jc w:val="right"/>
        <w:rPr>
          <w:rFonts w:ascii="Times New Roman" w:hAnsi="Times New Roman" w:cs="Times New Roman"/>
          <w:sz w:val="28"/>
          <w:szCs w:val="28"/>
        </w:rPr>
      </w:pPr>
      <w:r>
        <w:rPr>
          <w:rFonts w:ascii="Times New Roman" w:hAnsi="Times New Roman" w:cs="Times New Roman"/>
          <w:sz w:val="28"/>
          <w:szCs w:val="28"/>
        </w:rPr>
        <w:t>Таблица № 18</w:t>
      </w:r>
    </w:p>
    <w:p w:rsidR="0067288C" w:rsidRPr="00B96A72" w:rsidRDefault="0067288C" w:rsidP="0067288C">
      <w:pPr>
        <w:suppressAutoHyphens/>
        <w:spacing w:after="0" w:line="240" w:lineRule="auto"/>
        <w:ind w:firstLine="993"/>
        <w:jc w:val="both"/>
        <w:rPr>
          <w:rFonts w:ascii="Times New Roman" w:hAnsi="Times New Roman" w:cs="Times New Roman"/>
          <w:sz w:val="28"/>
          <w:szCs w:val="28"/>
        </w:rPr>
      </w:pPr>
      <w:r w:rsidRPr="00B96A72">
        <w:rPr>
          <w:rFonts w:ascii="Times New Roman" w:hAnsi="Times New Roman" w:cs="Times New Roman"/>
          <w:sz w:val="28"/>
          <w:szCs w:val="28"/>
        </w:rPr>
        <w:t xml:space="preserve">Классификация видов обучения </w:t>
      </w:r>
    </w:p>
    <w:tbl>
      <w:tblPr>
        <w:tblStyle w:val="a3"/>
        <w:tblW w:w="0" w:type="auto"/>
        <w:tblLook w:val="04A0" w:firstRow="1" w:lastRow="0" w:firstColumn="1" w:lastColumn="0" w:noHBand="0" w:noVBand="1"/>
      </w:tblPr>
      <w:tblGrid>
        <w:gridCol w:w="846"/>
        <w:gridCol w:w="3402"/>
        <w:gridCol w:w="4812"/>
      </w:tblGrid>
      <w:tr w:rsidR="00B96A72" w:rsidTr="00B96A72">
        <w:tc>
          <w:tcPr>
            <w:tcW w:w="846" w:type="dxa"/>
          </w:tcPr>
          <w:p w:rsidR="00B96A72" w:rsidRDefault="00B96A72" w:rsidP="0033061A">
            <w:pPr>
              <w:suppressAutoHyphens/>
              <w:jc w:val="both"/>
              <w:rPr>
                <w:rFonts w:ascii="Times New Roman" w:hAnsi="Times New Roman"/>
                <w:sz w:val="28"/>
                <w:szCs w:val="28"/>
                <w:lang w:eastAsia="ar-SA"/>
              </w:rPr>
            </w:pPr>
            <w:r>
              <w:rPr>
                <w:rFonts w:ascii="Times New Roman" w:hAnsi="Times New Roman"/>
                <w:sz w:val="28"/>
                <w:szCs w:val="28"/>
                <w:lang w:eastAsia="ar-SA"/>
              </w:rPr>
              <w:lastRenderedPageBreak/>
              <w:t>№ п.п</w:t>
            </w:r>
          </w:p>
        </w:tc>
        <w:tc>
          <w:tcPr>
            <w:tcW w:w="3402" w:type="dxa"/>
          </w:tcPr>
          <w:p w:rsidR="00B96A72" w:rsidRDefault="00B96A72" w:rsidP="0033061A">
            <w:pPr>
              <w:suppressAutoHyphens/>
              <w:jc w:val="both"/>
              <w:rPr>
                <w:rFonts w:ascii="Times New Roman" w:hAnsi="Times New Roman"/>
                <w:sz w:val="28"/>
                <w:szCs w:val="28"/>
                <w:lang w:eastAsia="ar-SA"/>
              </w:rPr>
            </w:pPr>
            <w:r>
              <w:rPr>
                <w:rFonts w:ascii="Times New Roman" w:hAnsi="Times New Roman"/>
                <w:sz w:val="28"/>
                <w:szCs w:val="28"/>
                <w:lang w:eastAsia="ar-SA"/>
              </w:rPr>
              <w:t>Вид обучения</w:t>
            </w:r>
          </w:p>
        </w:tc>
        <w:tc>
          <w:tcPr>
            <w:tcW w:w="4812" w:type="dxa"/>
          </w:tcPr>
          <w:p w:rsidR="00B96A72" w:rsidRDefault="00B96A72" w:rsidP="0033061A">
            <w:pPr>
              <w:suppressAutoHyphens/>
              <w:jc w:val="both"/>
              <w:rPr>
                <w:rFonts w:ascii="Times New Roman" w:hAnsi="Times New Roman"/>
                <w:sz w:val="28"/>
                <w:szCs w:val="28"/>
                <w:lang w:eastAsia="ar-SA"/>
              </w:rPr>
            </w:pPr>
            <w:r w:rsidRPr="0067288C">
              <w:rPr>
                <w:rFonts w:ascii="Times New Roman" w:hAnsi="Times New Roman"/>
                <w:b/>
                <w:bCs/>
                <w:sz w:val="28"/>
                <w:szCs w:val="28"/>
                <w:lang w:eastAsia="ar-SA" w:bidi="ru-RU"/>
              </w:rPr>
              <w:t>Действия тренера и спортсмена</w:t>
            </w:r>
          </w:p>
        </w:tc>
      </w:tr>
      <w:tr w:rsidR="00B96A72" w:rsidTr="00B96A72">
        <w:tc>
          <w:tcPr>
            <w:tcW w:w="846" w:type="dxa"/>
          </w:tcPr>
          <w:p w:rsidR="00B96A72" w:rsidRPr="00B96A72" w:rsidRDefault="00B96A72" w:rsidP="003A57EE">
            <w:pPr>
              <w:pStyle w:val="a4"/>
              <w:numPr>
                <w:ilvl w:val="0"/>
                <w:numId w:val="23"/>
              </w:numPr>
              <w:suppressAutoHyphens/>
              <w:jc w:val="both"/>
              <w:rPr>
                <w:rFonts w:ascii="Times New Roman" w:hAnsi="Times New Roman"/>
                <w:sz w:val="28"/>
                <w:szCs w:val="28"/>
                <w:lang w:eastAsia="ar-SA"/>
              </w:rPr>
            </w:pPr>
          </w:p>
        </w:tc>
        <w:tc>
          <w:tcPr>
            <w:tcW w:w="3402" w:type="dxa"/>
          </w:tcPr>
          <w:p w:rsidR="00B96A72" w:rsidRDefault="00B96A72" w:rsidP="0033061A">
            <w:pPr>
              <w:suppressAutoHyphens/>
              <w:jc w:val="both"/>
              <w:rPr>
                <w:rFonts w:ascii="Times New Roman" w:hAnsi="Times New Roman"/>
                <w:sz w:val="28"/>
                <w:szCs w:val="28"/>
                <w:lang w:eastAsia="ar-SA"/>
              </w:rPr>
            </w:pPr>
            <w:r w:rsidRPr="0067288C">
              <w:rPr>
                <w:rFonts w:ascii="Times New Roman" w:hAnsi="Times New Roman"/>
                <w:sz w:val="28"/>
                <w:szCs w:val="28"/>
                <w:lang w:eastAsia="ar-SA" w:bidi="ru-RU"/>
              </w:rPr>
              <w:t>Сообщающий</w:t>
            </w:r>
          </w:p>
        </w:tc>
        <w:tc>
          <w:tcPr>
            <w:tcW w:w="4812" w:type="dxa"/>
          </w:tcPr>
          <w:p w:rsidR="00B96A72" w:rsidRPr="0067288C" w:rsidRDefault="00B96A72" w:rsidP="003A57EE">
            <w:pPr>
              <w:numPr>
                <w:ilvl w:val="0"/>
                <w:numId w:val="20"/>
              </w:numPr>
              <w:suppressAutoHyphens/>
              <w:jc w:val="both"/>
              <w:rPr>
                <w:rFonts w:ascii="Times New Roman" w:hAnsi="Times New Roman"/>
                <w:sz w:val="28"/>
                <w:szCs w:val="28"/>
                <w:lang w:eastAsia="ar-SA" w:bidi="ru-RU"/>
              </w:rPr>
            </w:pPr>
            <w:r w:rsidRPr="0067288C">
              <w:rPr>
                <w:rFonts w:ascii="Times New Roman" w:hAnsi="Times New Roman"/>
                <w:sz w:val="28"/>
                <w:szCs w:val="28"/>
                <w:lang w:eastAsia="ar-SA" w:bidi="ru-RU"/>
              </w:rPr>
              <w:t>Тренер сообщает учебную информацию</w:t>
            </w:r>
          </w:p>
          <w:p w:rsidR="00B96A72" w:rsidRDefault="00B96A72" w:rsidP="00B96A72">
            <w:pPr>
              <w:suppressAutoHyphens/>
              <w:jc w:val="both"/>
              <w:rPr>
                <w:rFonts w:ascii="Times New Roman" w:hAnsi="Times New Roman"/>
                <w:sz w:val="28"/>
                <w:szCs w:val="28"/>
                <w:lang w:eastAsia="ar-SA"/>
              </w:rPr>
            </w:pPr>
            <w:r w:rsidRPr="0067288C">
              <w:rPr>
                <w:rFonts w:ascii="Times New Roman" w:hAnsi="Times New Roman"/>
                <w:sz w:val="28"/>
                <w:szCs w:val="28"/>
                <w:lang w:eastAsia="ar-SA" w:bidi="ru-RU"/>
              </w:rPr>
              <w:t>Спортсмен слушает, воспринимает, копирует способ действия, выполняет учебное задание</w:t>
            </w:r>
          </w:p>
        </w:tc>
      </w:tr>
      <w:tr w:rsidR="00B96A72" w:rsidTr="00B96A72">
        <w:tc>
          <w:tcPr>
            <w:tcW w:w="846" w:type="dxa"/>
          </w:tcPr>
          <w:p w:rsidR="00B96A72" w:rsidRPr="00B96A72" w:rsidRDefault="00B96A72" w:rsidP="003A57EE">
            <w:pPr>
              <w:pStyle w:val="a4"/>
              <w:numPr>
                <w:ilvl w:val="0"/>
                <w:numId w:val="23"/>
              </w:numPr>
              <w:suppressAutoHyphens/>
              <w:jc w:val="both"/>
              <w:rPr>
                <w:rFonts w:ascii="Times New Roman" w:hAnsi="Times New Roman"/>
                <w:sz w:val="28"/>
                <w:szCs w:val="28"/>
                <w:lang w:eastAsia="ar-SA"/>
              </w:rPr>
            </w:pPr>
          </w:p>
        </w:tc>
        <w:tc>
          <w:tcPr>
            <w:tcW w:w="3402" w:type="dxa"/>
          </w:tcPr>
          <w:p w:rsidR="00B96A72" w:rsidRPr="0067288C" w:rsidRDefault="00B96A72" w:rsidP="00B96A72">
            <w:pPr>
              <w:suppressAutoHyphens/>
              <w:jc w:val="both"/>
              <w:rPr>
                <w:rFonts w:ascii="Times New Roman" w:hAnsi="Times New Roman"/>
                <w:sz w:val="28"/>
                <w:szCs w:val="28"/>
                <w:lang w:eastAsia="ar-SA" w:bidi="ru-RU"/>
              </w:rPr>
            </w:pPr>
            <w:r w:rsidRPr="0067288C">
              <w:rPr>
                <w:rFonts w:ascii="Times New Roman" w:hAnsi="Times New Roman"/>
                <w:sz w:val="28"/>
                <w:szCs w:val="28"/>
                <w:lang w:eastAsia="ar-SA" w:bidi="ru-RU"/>
              </w:rPr>
              <w:t>Программиро</w:t>
            </w:r>
            <w:r w:rsidRPr="0067288C">
              <w:rPr>
                <w:rFonts w:ascii="Times New Roman" w:hAnsi="Times New Roman"/>
                <w:sz w:val="28"/>
                <w:szCs w:val="28"/>
                <w:lang w:eastAsia="ar-SA" w:bidi="ru-RU"/>
              </w:rPr>
              <w:softHyphen/>
              <w:t>ванный</w:t>
            </w:r>
          </w:p>
        </w:tc>
        <w:tc>
          <w:tcPr>
            <w:tcW w:w="4812" w:type="dxa"/>
          </w:tcPr>
          <w:p w:rsidR="00B96A72" w:rsidRPr="0067288C" w:rsidRDefault="00B96A72" w:rsidP="003A57EE">
            <w:pPr>
              <w:numPr>
                <w:ilvl w:val="0"/>
                <w:numId w:val="21"/>
              </w:numPr>
              <w:suppressAutoHyphens/>
              <w:jc w:val="both"/>
              <w:rPr>
                <w:rFonts w:ascii="Times New Roman" w:hAnsi="Times New Roman"/>
                <w:sz w:val="28"/>
                <w:szCs w:val="28"/>
                <w:lang w:eastAsia="ar-SA" w:bidi="ru-RU"/>
              </w:rPr>
            </w:pPr>
            <w:r w:rsidRPr="0067288C">
              <w:rPr>
                <w:rFonts w:ascii="Times New Roman" w:hAnsi="Times New Roman"/>
                <w:sz w:val="28"/>
                <w:szCs w:val="28"/>
                <w:lang w:eastAsia="ar-SA" w:bidi="ru-RU"/>
              </w:rPr>
              <w:t>Тренер предлагает программу, расчлененный учебный материал по дозам (шагам)</w:t>
            </w:r>
          </w:p>
          <w:p w:rsidR="00B96A72" w:rsidRPr="0067288C" w:rsidRDefault="00B96A72" w:rsidP="00B96A72">
            <w:pPr>
              <w:suppressAutoHyphens/>
              <w:jc w:val="both"/>
              <w:rPr>
                <w:rFonts w:ascii="Times New Roman" w:hAnsi="Times New Roman"/>
                <w:sz w:val="28"/>
                <w:szCs w:val="28"/>
                <w:lang w:eastAsia="ar-SA" w:bidi="ru-RU"/>
              </w:rPr>
            </w:pPr>
            <w:r w:rsidRPr="0067288C">
              <w:rPr>
                <w:rFonts w:ascii="Times New Roman" w:hAnsi="Times New Roman"/>
                <w:sz w:val="28"/>
                <w:szCs w:val="28"/>
                <w:lang w:eastAsia="ar-SA" w:bidi="ru-RU"/>
              </w:rPr>
              <w:t>Контроль тренера и самоконтроль атлета. Атлет усваивает учебную информацию последовательно, по частям</w:t>
            </w:r>
          </w:p>
        </w:tc>
      </w:tr>
      <w:tr w:rsidR="00B96A72" w:rsidTr="00B96A72">
        <w:tc>
          <w:tcPr>
            <w:tcW w:w="846" w:type="dxa"/>
          </w:tcPr>
          <w:p w:rsidR="00B96A72" w:rsidRPr="00B96A72" w:rsidRDefault="00B96A72" w:rsidP="003A57EE">
            <w:pPr>
              <w:pStyle w:val="a4"/>
              <w:numPr>
                <w:ilvl w:val="0"/>
                <w:numId w:val="23"/>
              </w:numPr>
              <w:suppressAutoHyphens/>
              <w:jc w:val="both"/>
              <w:rPr>
                <w:rFonts w:ascii="Times New Roman" w:hAnsi="Times New Roman"/>
                <w:sz w:val="28"/>
                <w:szCs w:val="28"/>
                <w:lang w:eastAsia="ar-SA"/>
              </w:rPr>
            </w:pPr>
          </w:p>
        </w:tc>
        <w:tc>
          <w:tcPr>
            <w:tcW w:w="3402" w:type="dxa"/>
          </w:tcPr>
          <w:p w:rsidR="00B96A72" w:rsidRPr="0067288C" w:rsidRDefault="00B96A72" w:rsidP="0033061A">
            <w:pPr>
              <w:suppressAutoHyphens/>
              <w:jc w:val="both"/>
              <w:rPr>
                <w:rFonts w:ascii="Times New Roman" w:hAnsi="Times New Roman"/>
                <w:sz w:val="28"/>
                <w:szCs w:val="28"/>
                <w:lang w:eastAsia="ar-SA" w:bidi="ru-RU"/>
              </w:rPr>
            </w:pPr>
            <w:r w:rsidRPr="0067288C">
              <w:rPr>
                <w:rFonts w:ascii="Times New Roman" w:hAnsi="Times New Roman"/>
                <w:sz w:val="28"/>
                <w:szCs w:val="28"/>
                <w:lang w:eastAsia="ar-SA" w:bidi="ru-RU"/>
              </w:rPr>
              <w:t>Проблемный</w:t>
            </w:r>
          </w:p>
        </w:tc>
        <w:tc>
          <w:tcPr>
            <w:tcW w:w="4812" w:type="dxa"/>
          </w:tcPr>
          <w:p w:rsidR="00B96A72" w:rsidRPr="0067288C" w:rsidRDefault="00B96A72" w:rsidP="003A57EE">
            <w:pPr>
              <w:numPr>
                <w:ilvl w:val="0"/>
                <w:numId w:val="22"/>
              </w:numPr>
              <w:suppressAutoHyphens/>
              <w:jc w:val="both"/>
              <w:rPr>
                <w:rFonts w:ascii="Times New Roman" w:hAnsi="Times New Roman"/>
                <w:sz w:val="28"/>
                <w:szCs w:val="28"/>
                <w:lang w:eastAsia="ar-SA" w:bidi="ru-RU"/>
              </w:rPr>
            </w:pPr>
            <w:r w:rsidRPr="0067288C">
              <w:rPr>
                <w:rFonts w:ascii="Times New Roman" w:hAnsi="Times New Roman"/>
                <w:sz w:val="28"/>
                <w:szCs w:val="28"/>
                <w:lang w:eastAsia="ar-SA" w:bidi="ru-RU"/>
              </w:rPr>
              <w:t>Тренер ставит проблему, выделяет ее основные части</w:t>
            </w:r>
          </w:p>
          <w:p w:rsidR="00B96A72" w:rsidRPr="0067288C" w:rsidRDefault="00B96A72" w:rsidP="003A57EE">
            <w:pPr>
              <w:numPr>
                <w:ilvl w:val="0"/>
                <w:numId w:val="22"/>
              </w:numPr>
              <w:suppressAutoHyphens/>
              <w:jc w:val="both"/>
              <w:rPr>
                <w:rFonts w:ascii="Times New Roman" w:hAnsi="Times New Roman"/>
                <w:sz w:val="28"/>
                <w:szCs w:val="28"/>
                <w:lang w:eastAsia="ar-SA" w:bidi="ru-RU"/>
              </w:rPr>
            </w:pPr>
            <w:r w:rsidRPr="0067288C">
              <w:rPr>
                <w:rFonts w:ascii="Times New Roman" w:hAnsi="Times New Roman"/>
                <w:sz w:val="28"/>
                <w:szCs w:val="28"/>
                <w:lang w:eastAsia="ar-SA" w:bidi="ru-RU"/>
              </w:rPr>
              <w:t>Тренер заинтересовывает (вскрывает противоречие), атлет формирует побудительные стимулы к решению проблемы</w:t>
            </w:r>
          </w:p>
          <w:p w:rsidR="00B96A72" w:rsidRDefault="00B96A72" w:rsidP="00B96A72">
            <w:pPr>
              <w:suppressAutoHyphens/>
              <w:jc w:val="both"/>
              <w:rPr>
                <w:rFonts w:ascii="Times New Roman" w:hAnsi="Times New Roman"/>
                <w:sz w:val="28"/>
                <w:szCs w:val="28"/>
                <w:lang w:eastAsia="ar-SA" w:bidi="ru-RU"/>
              </w:rPr>
            </w:pPr>
            <w:r w:rsidRPr="0067288C">
              <w:rPr>
                <w:rFonts w:ascii="Times New Roman" w:hAnsi="Times New Roman"/>
                <w:sz w:val="28"/>
                <w:szCs w:val="28"/>
                <w:lang w:eastAsia="ar-SA" w:bidi="ru-RU"/>
              </w:rPr>
              <w:t>Атлет осознает, понимает проблемную ситуацию, осуществляет поиск ответа, обеспечивает процесс</w:t>
            </w:r>
          </w:p>
          <w:p w:rsidR="00B96A72" w:rsidRPr="0067288C" w:rsidRDefault="00B96A72" w:rsidP="003A57EE">
            <w:pPr>
              <w:numPr>
                <w:ilvl w:val="0"/>
                <w:numId w:val="22"/>
              </w:numPr>
              <w:suppressAutoHyphens/>
              <w:jc w:val="both"/>
              <w:rPr>
                <w:rFonts w:ascii="Times New Roman" w:hAnsi="Times New Roman"/>
                <w:sz w:val="28"/>
                <w:szCs w:val="28"/>
                <w:lang w:eastAsia="ar-SA" w:bidi="ru-RU"/>
              </w:rPr>
            </w:pPr>
            <w:r w:rsidRPr="0067288C">
              <w:rPr>
                <w:rFonts w:ascii="Times New Roman" w:hAnsi="Times New Roman"/>
                <w:sz w:val="28"/>
                <w:szCs w:val="28"/>
                <w:lang w:eastAsia="ar-SA" w:bidi="ru-RU"/>
              </w:rPr>
              <w:t>Тренер ставит проблему, выделяет ее основные части</w:t>
            </w:r>
          </w:p>
          <w:p w:rsidR="00B96A72" w:rsidRPr="0067288C" w:rsidRDefault="00B96A72" w:rsidP="003A57EE">
            <w:pPr>
              <w:numPr>
                <w:ilvl w:val="0"/>
                <w:numId w:val="22"/>
              </w:numPr>
              <w:suppressAutoHyphens/>
              <w:jc w:val="both"/>
              <w:rPr>
                <w:rFonts w:ascii="Times New Roman" w:hAnsi="Times New Roman"/>
                <w:sz w:val="28"/>
                <w:szCs w:val="28"/>
                <w:lang w:eastAsia="ar-SA" w:bidi="ru-RU"/>
              </w:rPr>
            </w:pPr>
            <w:r w:rsidRPr="0067288C">
              <w:rPr>
                <w:rFonts w:ascii="Times New Roman" w:hAnsi="Times New Roman"/>
                <w:sz w:val="28"/>
                <w:szCs w:val="28"/>
                <w:lang w:eastAsia="ar-SA" w:bidi="ru-RU"/>
              </w:rPr>
              <w:t>Тренер заинтересовывает (вскрывает противоречие), атлет формирует побудительные стимулы к решению проблемы</w:t>
            </w:r>
          </w:p>
          <w:p w:rsidR="00B96A72" w:rsidRPr="0067288C" w:rsidRDefault="00B96A72" w:rsidP="00B96A72">
            <w:pPr>
              <w:suppressAutoHyphens/>
              <w:jc w:val="both"/>
              <w:rPr>
                <w:rFonts w:ascii="Times New Roman" w:hAnsi="Times New Roman"/>
                <w:sz w:val="28"/>
                <w:szCs w:val="28"/>
                <w:lang w:eastAsia="ar-SA" w:bidi="ru-RU"/>
              </w:rPr>
            </w:pPr>
            <w:r w:rsidRPr="0067288C">
              <w:rPr>
                <w:rFonts w:ascii="Times New Roman" w:hAnsi="Times New Roman"/>
                <w:sz w:val="28"/>
                <w:szCs w:val="28"/>
                <w:lang w:eastAsia="ar-SA" w:bidi="ru-RU"/>
              </w:rPr>
              <w:t>Атлет осознает, понимает проблемную ситуацию, осуществляет поиск ответа, обеспечивает процесс</w:t>
            </w:r>
            <w:r>
              <w:rPr>
                <w:rFonts w:ascii="Times New Roman" w:hAnsi="Times New Roman"/>
                <w:sz w:val="28"/>
                <w:szCs w:val="28"/>
                <w:lang w:eastAsia="ar-SA" w:bidi="ru-RU"/>
              </w:rPr>
              <w:t xml:space="preserve"> </w:t>
            </w:r>
            <w:r w:rsidRPr="0067288C">
              <w:rPr>
                <w:rFonts w:ascii="Times New Roman" w:hAnsi="Times New Roman"/>
                <w:sz w:val="28"/>
                <w:szCs w:val="28"/>
                <w:lang w:eastAsia="ar-SA" w:bidi="ru-RU"/>
              </w:rPr>
              <w:t>разрешения проблемы, получает результат, усваивает знания, вырабатывает способ их приобретения</w:t>
            </w:r>
          </w:p>
        </w:tc>
      </w:tr>
      <w:tr w:rsidR="00B96A72" w:rsidTr="00855B17">
        <w:tc>
          <w:tcPr>
            <w:tcW w:w="846" w:type="dxa"/>
          </w:tcPr>
          <w:p w:rsidR="00B96A72" w:rsidRPr="00B96A72" w:rsidRDefault="00B96A72" w:rsidP="003A57EE">
            <w:pPr>
              <w:pStyle w:val="a4"/>
              <w:numPr>
                <w:ilvl w:val="0"/>
                <w:numId w:val="23"/>
              </w:numPr>
              <w:suppressAutoHyphens/>
              <w:jc w:val="both"/>
              <w:rPr>
                <w:rFonts w:ascii="Times New Roman" w:hAnsi="Times New Roman"/>
                <w:sz w:val="28"/>
                <w:szCs w:val="28"/>
                <w:lang w:eastAsia="ar-SA"/>
              </w:rPr>
            </w:pPr>
          </w:p>
        </w:tc>
        <w:tc>
          <w:tcPr>
            <w:tcW w:w="3402" w:type="dxa"/>
          </w:tcPr>
          <w:p w:rsidR="00B96A72" w:rsidRPr="0067288C" w:rsidRDefault="00B96A72" w:rsidP="00B96A72">
            <w:pPr>
              <w:suppressAutoHyphens/>
              <w:jc w:val="both"/>
              <w:rPr>
                <w:rFonts w:ascii="Times New Roman" w:hAnsi="Times New Roman"/>
                <w:sz w:val="28"/>
                <w:szCs w:val="28"/>
                <w:lang w:eastAsia="ar-SA" w:bidi="ru-RU"/>
              </w:rPr>
            </w:pPr>
            <w:r w:rsidRPr="0067288C">
              <w:rPr>
                <w:rFonts w:ascii="Times New Roman" w:hAnsi="Times New Roman"/>
                <w:sz w:val="28"/>
                <w:szCs w:val="28"/>
                <w:lang w:eastAsia="ar-SA" w:bidi="ru-RU"/>
              </w:rPr>
              <w:t>Игровой</w:t>
            </w:r>
          </w:p>
        </w:tc>
        <w:tc>
          <w:tcPr>
            <w:tcW w:w="4812" w:type="dxa"/>
            <w:vAlign w:val="bottom"/>
          </w:tcPr>
          <w:p w:rsidR="00B96A72" w:rsidRPr="0067288C" w:rsidRDefault="00B96A72" w:rsidP="00B96A72">
            <w:pPr>
              <w:suppressAutoHyphens/>
              <w:jc w:val="both"/>
              <w:rPr>
                <w:rFonts w:ascii="Times New Roman" w:hAnsi="Times New Roman"/>
                <w:sz w:val="28"/>
                <w:szCs w:val="28"/>
                <w:lang w:eastAsia="ar-SA" w:bidi="ru-RU"/>
              </w:rPr>
            </w:pPr>
            <w:r w:rsidRPr="0067288C">
              <w:rPr>
                <w:rFonts w:ascii="Times New Roman" w:hAnsi="Times New Roman"/>
                <w:sz w:val="28"/>
                <w:szCs w:val="28"/>
                <w:lang w:eastAsia="ar-SA" w:bidi="ru-RU"/>
              </w:rPr>
              <w:t>1. Присвоение ролей субъектов обучения, игровой эксперимент, результат, обсуждение, выводы</w:t>
            </w:r>
          </w:p>
        </w:tc>
      </w:tr>
      <w:tr w:rsidR="00B96A72" w:rsidTr="00855B17">
        <w:tc>
          <w:tcPr>
            <w:tcW w:w="846" w:type="dxa"/>
          </w:tcPr>
          <w:p w:rsidR="00B96A72" w:rsidRPr="00B96A72" w:rsidRDefault="00B96A72" w:rsidP="003A57EE">
            <w:pPr>
              <w:pStyle w:val="a4"/>
              <w:numPr>
                <w:ilvl w:val="0"/>
                <w:numId w:val="23"/>
              </w:numPr>
              <w:suppressAutoHyphens/>
              <w:jc w:val="both"/>
              <w:rPr>
                <w:rFonts w:ascii="Times New Roman" w:hAnsi="Times New Roman"/>
                <w:sz w:val="28"/>
                <w:szCs w:val="28"/>
                <w:lang w:eastAsia="ar-SA"/>
              </w:rPr>
            </w:pPr>
          </w:p>
        </w:tc>
        <w:tc>
          <w:tcPr>
            <w:tcW w:w="3402" w:type="dxa"/>
          </w:tcPr>
          <w:p w:rsidR="00B96A72" w:rsidRPr="0067288C" w:rsidRDefault="00B96A72" w:rsidP="00B96A72">
            <w:pPr>
              <w:suppressAutoHyphens/>
              <w:jc w:val="both"/>
              <w:rPr>
                <w:rFonts w:ascii="Times New Roman" w:hAnsi="Times New Roman"/>
                <w:sz w:val="28"/>
                <w:szCs w:val="28"/>
                <w:lang w:eastAsia="ar-SA" w:bidi="ru-RU"/>
              </w:rPr>
            </w:pPr>
            <w:r w:rsidRPr="0067288C">
              <w:rPr>
                <w:rFonts w:ascii="Times New Roman" w:hAnsi="Times New Roman"/>
                <w:sz w:val="28"/>
                <w:szCs w:val="28"/>
                <w:lang w:eastAsia="ar-SA" w:bidi="ru-RU"/>
              </w:rPr>
              <w:t>Самостоятельный</w:t>
            </w:r>
          </w:p>
        </w:tc>
        <w:tc>
          <w:tcPr>
            <w:tcW w:w="4812" w:type="dxa"/>
            <w:vAlign w:val="bottom"/>
          </w:tcPr>
          <w:p w:rsidR="00B96A72" w:rsidRPr="0067288C" w:rsidRDefault="00B96A72" w:rsidP="00B96A72">
            <w:pPr>
              <w:suppressAutoHyphens/>
              <w:jc w:val="both"/>
              <w:rPr>
                <w:rFonts w:ascii="Times New Roman" w:hAnsi="Times New Roman"/>
                <w:sz w:val="28"/>
                <w:szCs w:val="28"/>
                <w:lang w:eastAsia="ar-SA" w:bidi="ru-RU"/>
              </w:rPr>
            </w:pPr>
            <w:r w:rsidRPr="0067288C">
              <w:rPr>
                <w:rFonts w:ascii="Times New Roman" w:hAnsi="Times New Roman"/>
                <w:sz w:val="28"/>
                <w:szCs w:val="28"/>
                <w:lang w:eastAsia="ar-SA" w:bidi="ru-RU"/>
              </w:rPr>
              <w:t>1. Атлет находит, осознает, творчески преобразовывает, усваивает, применяет, вырабатывает способы формирования умений, использует знания, умения и навыки в практике</w:t>
            </w:r>
          </w:p>
        </w:tc>
      </w:tr>
    </w:tbl>
    <w:p w:rsidR="0067288C" w:rsidRDefault="0067288C" w:rsidP="0033061A">
      <w:pPr>
        <w:suppressAutoHyphens/>
        <w:spacing w:after="0" w:line="240" w:lineRule="auto"/>
        <w:ind w:firstLine="993"/>
        <w:jc w:val="both"/>
        <w:rPr>
          <w:rFonts w:ascii="Times New Roman" w:hAnsi="Times New Roman"/>
          <w:sz w:val="28"/>
          <w:szCs w:val="28"/>
          <w:lang w:eastAsia="ar-SA"/>
        </w:rPr>
      </w:pPr>
    </w:p>
    <w:p w:rsidR="00B96A72" w:rsidRPr="00B96A72" w:rsidRDefault="00B96A72" w:rsidP="00B96A72">
      <w:pPr>
        <w:suppressAutoHyphens/>
        <w:spacing w:after="0" w:line="240" w:lineRule="auto"/>
        <w:ind w:firstLine="993"/>
        <w:jc w:val="both"/>
        <w:rPr>
          <w:rFonts w:ascii="Times New Roman" w:hAnsi="Times New Roman"/>
          <w:sz w:val="28"/>
          <w:szCs w:val="28"/>
          <w:lang w:eastAsia="ar-SA"/>
        </w:rPr>
      </w:pPr>
      <w:r w:rsidRPr="00B96A72">
        <w:rPr>
          <w:rFonts w:ascii="Times New Roman" w:hAnsi="Times New Roman"/>
          <w:sz w:val="28"/>
          <w:szCs w:val="28"/>
          <w:lang w:eastAsia="ar-SA"/>
        </w:rPr>
        <w:lastRenderedPageBreak/>
        <w:t>1.</w:t>
      </w:r>
      <w:r w:rsidRPr="00B96A72">
        <w:rPr>
          <w:rFonts w:ascii="Times New Roman" w:hAnsi="Times New Roman"/>
          <w:sz w:val="28"/>
          <w:szCs w:val="28"/>
          <w:lang w:eastAsia="ar-SA"/>
        </w:rPr>
        <w:tab/>
        <w:t>Тренер готовит конкретный учебный материал для освоения обучающимся в форме заданий:</w:t>
      </w:r>
    </w:p>
    <w:p w:rsidR="00B96A72" w:rsidRPr="00B96A72" w:rsidRDefault="00B96A72" w:rsidP="00B96A72">
      <w:pPr>
        <w:suppressAutoHyphens/>
        <w:spacing w:after="0" w:line="240" w:lineRule="auto"/>
        <w:ind w:firstLine="993"/>
        <w:jc w:val="both"/>
        <w:rPr>
          <w:rFonts w:ascii="Times New Roman" w:hAnsi="Times New Roman"/>
          <w:sz w:val="28"/>
          <w:szCs w:val="28"/>
          <w:lang w:eastAsia="ar-SA"/>
        </w:rPr>
      </w:pPr>
      <w:r w:rsidRPr="00B96A72">
        <w:rPr>
          <w:rFonts w:ascii="Times New Roman" w:hAnsi="Times New Roman"/>
          <w:sz w:val="28"/>
          <w:szCs w:val="28"/>
          <w:lang w:eastAsia="ar-SA"/>
        </w:rPr>
        <w:t>-</w:t>
      </w:r>
      <w:r w:rsidRPr="00B96A72">
        <w:rPr>
          <w:rFonts w:ascii="Times New Roman" w:hAnsi="Times New Roman"/>
          <w:sz w:val="28"/>
          <w:szCs w:val="28"/>
          <w:lang w:eastAsia="ar-SA"/>
        </w:rPr>
        <w:tab/>
        <w:t>программированных;</w:t>
      </w:r>
    </w:p>
    <w:p w:rsidR="00B96A72" w:rsidRPr="00B96A72" w:rsidRDefault="00B96A72" w:rsidP="00B96A72">
      <w:pPr>
        <w:suppressAutoHyphens/>
        <w:spacing w:after="0" w:line="240" w:lineRule="auto"/>
        <w:ind w:firstLine="993"/>
        <w:jc w:val="both"/>
        <w:rPr>
          <w:rFonts w:ascii="Times New Roman" w:hAnsi="Times New Roman"/>
          <w:sz w:val="28"/>
          <w:szCs w:val="28"/>
          <w:lang w:eastAsia="ar-SA"/>
        </w:rPr>
      </w:pPr>
      <w:r w:rsidRPr="00B96A72">
        <w:rPr>
          <w:rFonts w:ascii="Times New Roman" w:hAnsi="Times New Roman"/>
          <w:sz w:val="28"/>
          <w:szCs w:val="28"/>
          <w:lang w:eastAsia="ar-SA"/>
        </w:rPr>
        <w:t>-</w:t>
      </w:r>
      <w:r w:rsidRPr="00B96A72">
        <w:rPr>
          <w:rFonts w:ascii="Times New Roman" w:hAnsi="Times New Roman"/>
          <w:sz w:val="28"/>
          <w:szCs w:val="28"/>
          <w:lang w:eastAsia="ar-SA"/>
        </w:rPr>
        <w:tab/>
        <w:t>проблемных;</w:t>
      </w:r>
    </w:p>
    <w:p w:rsidR="00B96A72" w:rsidRPr="00B96A72" w:rsidRDefault="00B96A72" w:rsidP="00B96A72">
      <w:pPr>
        <w:suppressAutoHyphens/>
        <w:spacing w:after="0" w:line="240" w:lineRule="auto"/>
        <w:ind w:firstLine="993"/>
        <w:jc w:val="both"/>
        <w:rPr>
          <w:rFonts w:ascii="Times New Roman" w:hAnsi="Times New Roman"/>
          <w:sz w:val="28"/>
          <w:szCs w:val="28"/>
          <w:lang w:eastAsia="ar-SA"/>
        </w:rPr>
      </w:pPr>
      <w:r w:rsidRPr="00B96A72">
        <w:rPr>
          <w:rFonts w:ascii="Times New Roman" w:hAnsi="Times New Roman"/>
          <w:sz w:val="28"/>
          <w:szCs w:val="28"/>
          <w:lang w:eastAsia="ar-SA"/>
        </w:rPr>
        <w:t>-</w:t>
      </w:r>
      <w:r w:rsidRPr="00B96A72">
        <w:rPr>
          <w:rFonts w:ascii="Times New Roman" w:hAnsi="Times New Roman"/>
          <w:sz w:val="28"/>
          <w:szCs w:val="28"/>
          <w:lang w:eastAsia="ar-SA"/>
        </w:rPr>
        <w:tab/>
        <w:t>игровых;</w:t>
      </w:r>
    </w:p>
    <w:p w:rsidR="00B96A72" w:rsidRPr="00B96A72" w:rsidRDefault="00B96A72" w:rsidP="00B96A72">
      <w:pPr>
        <w:suppressAutoHyphens/>
        <w:spacing w:after="0" w:line="240" w:lineRule="auto"/>
        <w:ind w:firstLine="993"/>
        <w:jc w:val="both"/>
        <w:rPr>
          <w:rFonts w:ascii="Times New Roman" w:hAnsi="Times New Roman"/>
          <w:sz w:val="28"/>
          <w:szCs w:val="28"/>
          <w:lang w:eastAsia="ar-SA"/>
        </w:rPr>
      </w:pPr>
      <w:r w:rsidRPr="00B96A72">
        <w:rPr>
          <w:rFonts w:ascii="Times New Roman" w:hAnsi="Times New Roman"/>
          <w:sz w:val="28"/>
          <w:szCs w:val="28"/>
          <w:lang w:eastAsia="ar-SA"/>
        </w:rPr>
        <w:t>-</w:t>
      </w:r>
      <w:r w:rsidRPr="00B96A72">
        <w:rPr>
          <w:rFonts w:ascii="Times New Roman" w:hAnsi="Times New Roman"/>
          <w:sz w:val="28"/>
          <w:szCs w:val="28"/>
          <w:lang w:eastAsia="ar-SA"/>
        </w:rPr>
        <w:tab/>
        <w:t>самостоятельных.</w:t>
      </w:r>
    </w:p>
    <w:p w:rsidR="00B96A72" w:rsidRPr="00B96A72" w:rsidRDefault="00B96A72" w:rsidP="00B96A72">
      <w:pPr>
        <w:suppressAutoHyphens/>
        <w:spacing w:after="0" w:line="240" w:lineRule="auto"/>
        <w:ind w:firstLine="993"/>
        <w:jc w:val="both"/>
        <w:rPr>
          <w:rFonts w:ascii="Times New Roman" w:hAnsi="Times New Roman"/>
          <w:sz w:val="28"/>
          <w:szCs w:val="28"/>
          <w:lang w:eastAsia="ar-SA"/>
        </w:rPr>
      </w:pPr>
      <w:r w:rsidRPr="00B96A72">
        <w:rPr>
          <w:rFonts w:ascii="Times New Roman" w:hAnsi="Times New Roman"/>
          <w:sz w:val="28"/>
          <w:szCs w:val="28"/>
          <w:lang w:eastAsia="ar-SA"/>
        </w:rPr>
        <w:t>2.</w:t>
      </w:r>
      <w:r w:rsidRPr="00B96A72">
        <w:rPr>
          <w:rFonts w:ascii="Times New Roman" w:hAnsi="Times New Roman"/>
          <w:sz w:val="28"/>
          <w:szCs w:val="28"/>
          <w:lang w:eastAsia="ar-SA"/>
        </w:rPr>
        <w:tab/>
        <w:t xml:space="preserve">Обучающиеся в группах в процессе освоения учебного материала </w:t>
      </w:r>
      <w:proofErr w:type="spellStart"/>
      <w:r w:rsidRPr="00B96A72">
        <w:rPr>
          <w:rFonts w:ascii="Times New Roman" w:hAnsi="Times New Roman"/>
          <w:sz w:val="28"/>
          <w:szCs w:val="28"/>
          <w:lang w:eastAsia="ar-SA"/>
        </w:rPr>
        <w:t>взаимоконтролируют</w:t>
      </w:r>
      <w:proofErr w:type="spellEnd"/>
      <w:r w:rsidRPr="00B96A72">
        <w:rPr>
          <w:rFonts w:ascii="Times New Roman" w:hAnsi="Times New Roman"/>
          <w:sz w:val="28"/>
          <w:szCs w:val="28"/>
          <w:lang w:eastAsia="ar-SA"/>
        </w:rPr>
        <w:t xml:space="preserve"> и </w:t>
      </w:r>
      <w:proofErr w:type="spellStart"/>
      <w:r w:rsidRPr="00B96A72">
        <w:rPr>
          <w:rFonts w:ascii="Times New Roman" w:hAnsi="Times New Roman"/>
          <w:sz w:val="28"/>
          <w:szCs w:val="28"/>
          <w:lang w:eastAsia="ar-SA"/>
        </w:rPr>
        <w:t>взаимооценивают</w:t>
      </w:r>
      <w:proofErr w:type="spellEnd"/>
      <w:r w:rsidRPr="00B96A72">
        <w:rPr>
          <w:rFonts w:ascii="Times New Roman" w:hAnsi="Times New Roman"/>
          <w:sz w:val="28"/>
          <w:szCs w:val="28"/>
          <w:lang w:eastAsia="ar-SA"/>
        </w:rPr>
        <w:t xml:space="preserve"> качество его освоения (при этом происходит закрепление элементов процесса обучения).</w:t>
      </w:r>
    </w:p>
    <w:p w:rsidR="00B96A72" w:rsidRPr="00B96A72" w:rsidRDefault="00B96A72" w:rsidP="00B96A72">
      <w:pPr>
        <w:suppressAutoHyphens/>
        <w:spacing w:after="0" w:line="240" w:lineRule="auto"/>
        <w:ind w:firstLine="993"/>
        <w:jc w:val="both"/>
        <w:rPr>
          <w:rFonts w:ascii="Times New Roman" w:hAnsi="Times New Roman"/>
          <w:sz w:val="28"/>
          <w:szCs w:val="28"/>
          <w:lang w:eastAsia="ar-SA"/>
        </w:rPr>
      </w:pPr>
      <w:r w:rsidRPr="00B96A72">
        <w:rPr>
          <w:rFonts w:ascii="Times New Roman" w:hAnsi="Times New Roman"/>
          <w:sz w:val="28"/>
          <w:szCs w:val="28"/>
          <w:lang w:eastAsia="ar-SA"/>
        </w:rPr>
        <w:t>3.</w:t>
      </w:r>
      <w:r w:rsidRPr="00B96A72">
        <w:rPr>
          <w:rFonts w:ascii="Times New Roman" w:hAnsi="Times New Roman"/>
          <w:sz w:val="28"/>
          <w:szCs w:val="28"/>
          <w:lang w:eastAsia="ar-SA"/>
        </w:rPr>
        <w:tab/>
        <w:t>Рефлексирование результатов освоения учебного материала (рефлексия).</w:t>
      </w:r>
    </w:p>
    <w:p w:rsidR="00B96A72" w:rsidRPr="00B96A72" w:rsidRDefault="00B96A72" w:rsidP="00B96A72">
      <w:pPr>
        <w:suppressAutoHyphens/>
        <w:spacing w:after="0" w:line="240" w:lineRule="auto"/>
        <w:ind w:firstLine="993"/>
        <w:jc w:val="both"/>
        <w:rPr>
          <w:rFonts w:ascii="Times New Roman" w:hAnsi="Times New Roman"/>
          <w:sz w:val="28"/>
          <w:szCs w:val="28"/>
          <w:lang w:eastAsia="ar-SA"/>
        </w:rPr>
      </w:pPr>
      <w:r w:rsidRPr="00B96A72">
        <w:rPr>
          <w:rFonts w:ascii="Times New Roman" w:hAnsi="Times New Roman"/>
          <w:sz w:val="28"/>
          <w:szCs w:val="28"/>
          <w:lang w:eastAsia="ar-SA"/>
        </w:rPr>
        <w:t>Ознакомление с двигательным действием должно происходить в соответствии с</w:t>
      </w:r>
      <w:r>
        <w:rPr>
          <w:rFonts w:ascii="Times New Roman" w:hAnsi="Times New Roman"/>
          <w:sz w:val="28"/>
          <w:szCs w:val="28"/>
          <w:lang w:eastAsia="ar-SA"/>
        </w:rPr>
        <w:t xml:space="preserve"> </w:t>
      </w:r>
      <w:r w:rsidRPr="00B96A72">
        <w:rPr>
          <w:rFonts w:ascii="Times New Roman" w:hAnsi="Times New Roman"/>
          <w:sz w:val="28"/>
          <w:szCs w:val="28"/>
          <w:lang w:eastAsia="ar-SA"/>
        </w:rPr>
        <w:t xml:space="preserve">принципом сознательности и активности с помощью рассказа, объяснения, демонстрации и практического </w:t>
      </w:r>
      <w:proofErr w:type="spellStart"/>
      <w:r w:rsidRPr="00B96A72">
        <w:rPr>
          <w:rFonts w:ascii="Times New Roman" w:hAnsi="Times New Roman"/>
          <w:sz w:val="28"/>
          <w:szCs w:val="28"/>
          <w:lang w:eastAsia="ar-SA"/>
        </w:rPr>
        <w:t>опробывания</w:t>
      </w:r>
      <w:proofErr w:type="spellEnd"/>
      <w:r w:rsidRPr="00B96A72">
        <w:rPr>
          <w:rFonts w:ascii="Times New Roman" w:hAnsi="Times New Roman"/>
          <w:sz w:val="28"/>
          <w:szCs w:val="28"/>
          <w:lang w:eastAsia="ar-SA"/>
        </w:rPr>
        <w:t xml:space="preserve"> (в целом или по частям), что позволяет выделить и использовать имеющиеся в двигательном опыте атлета готовые элементы и подсистемы координации, которые должны служить предпосылкой для построения движения.</w:t>
      </w:r>
    </w:p>
    <w:p w:rsidR="00B96A72" w:rsidRPr="00B96A72" w:rsidRDefault="00B96A72" w:rsidP="00B96A72">
      <w:pPr>
        <w:suppressAutoHyphens/>
        <w:spacing w:after="0" w:line="240" w:lineRule="auto"/>
        <w:ind w:firstLine="993"/>
        <w:jc w:val="both"/>
        <w:rPr>
          <w:rFonts w:ascii="Times New Roman" w:hAnsi="Times New Roman"/>
          <w:sz w:val="28"/>
          <w:szCs w:val="28"/>
          <w:lang w:eastAsia="ar-SA"/>
        </w:rPr>
      </w:pPr>
      <w:r w:rsidRPr="00B96A72">
        <w:rPr>
          <w:rFonts w:ascii="Times New Roman" w:hAnsi="Times New Roman"/>
          <w:sz w:val="28"/>
          <w:szCs w:val="28"/>
          <w:lang w:eastAsia="ar-SA"/>
        </w:rPr>
        <w:t>Обучение двигательным действиям представляет собой процесс познания процесса системы движений, входящих в состав конкретного действия, и закономерности связей между ними. Это относится как к форме, так и к содержанию двигательных действий.</w:t>
      </w:r>
    </w:p>
    <w:p w:rsidR="00B96A72" w:rsidRPr="00B96A72" w:rsidRDefault="00B96A72" w:rsidP="00B96A72">
      <w:pPr>
        <w:suppressAutoHyphens/>
        <w:spacing w:after="0" w:line="240" w:lineRule="auto"/>
        <w:ind w:firstLine="993"/>
        <w:jc w:val="both"/>
        <w:rPr>
          <w:rFonts w:ascii="Times New Roman" w:hAnsi="Times New Roman"/>
          <w:sz w:val="28"/>
          <w:szCs w:val="28"/>
          <w:lang w:eastAsia="ar-SA"/>
        </w:rPr>
      </w:pPr>
      <w:r w:rsidRPr="00B96A72">
        <w:rPr>
          <w:rFonts w:ascii="Times New Roman" w:hAnsi="Times New Roman"/>
          <w:sz w:val="28"/>
          <w:szCs w:val="28"/>
          <w:lang w:eastAsia="ar-SA"/>
        </w:rPr>
        <w:t>На этапе первоначального обучения двигательному действию ведущими методами являются расчлененное разучивание его отдельных частей и применение систем подводящих упражнений. Целостное воспроизведение движения играет ведущую роль по мере того, как спортсмен овладевает его частями.</w:t>
      </w:r>
    </w:p>
    <w:p w:rsidR="00B96A72" w:rsidRPr="00B96A72" w:rsidRDefault="00B96A72" w:rsidP="00B96A72">
      <w:pPr>
        <w:suppressAutoHyphens/>
        <w:spacing w:after="0" w:line="240" w:lineRule="auto"/>
        <w:ind w:firstLine="993"/>
        <w:jc w:val="both"/>
        <w:rPr>
          <w:rFonts w:ascii="Times New Roman" w:hAnsi="Times New Roman"/>
          <w:sz w:val="28"/>
          <w:szCs w:val="28"/>
          <w:lang w:eastAsia="ar-SA"/>
        </w:rPr>
      </w:pPr>
      <w:r w:rsidRPr="00B96A72">
        <w:rPr>
          <w:rFonts w:ascii="Times New Roman" w:hAnsi="Times New Roman"/>
          <w:sz w:val="28"/>
          <w:szCs w:val="28"/>
          <w:lang w:eastAsia="ar-SA"/>
        </w:rPr>
        <w:t>На этапе детализированного разучивания применяются формы словесных методов в определенной логической последовательности: разбор, анализ, самоотчет. С целью углубленного осмысления действия используются формы зрительной и двигательной наглядности.</w:t>
      </w:r>
    </w:p>
    <w:p w:rsidR="00B96A72" w:rsidRDefault="00B96A72" w:rsidP="00B96A72">
      <w:pPr>
        <w:suppressAutoHyphens/>
        <w:spacing w:after="0" w:line="240" w:lineRule="auto"/>
        <w:ind w:firstLine="993"/>
        <w:jc w:val="both"/>
        <w:rPr>
          <w:rFonts w:ascii="Times New Roman" w:hAnsi="Times New Roman"/>
          <w:sz w:val="28"/>
          <w:szCs w:val="28"/>
          <w:lang w:eastAsia="ar-SA"/>
        </w:rPr>
      </w:pPr>
      <w:r w:rsidRPr="00B96A72">
        <w:rPr>
          <w:rFonts w:ascii="Times New Roman" w:hAnsi="Times New Roman"/>
          <w:sz w:val="28"/>
          <w:szCs w:val="28"/>
          <w:lang w:eastAsia="ar-SA"/>
        </w:rPr>
        <w:t xml:space="preserve">В дальнейшем происходит переход ведущей роли управления движениями к двигательному анализатору и связанное с этим «сужение ведущей </w:t>
      </w:r>
      <w:proofErr w:type="spellStart"/>
      <w:r w:rsidRPr="00B96A72">
        <w:rPr>
          <w:rFonts w:ascii="Times New Roman" w:hAnsi="Times New Roman"/>
          <w:sz w:val="28"/>
          <w:szCs w:val="28"/>
          <w:lang w:eastAsia="ar-SA"/>
        </w:rPr>
        <w:t>афферентации</w:t>
      </w:r>
      <w:proofErr w:type="spellEnd"/>
      <w:r w:rsidRPr="00B96A72">
        <w:rPr>
          <w:rFonts w:ascii="Times New Roman" w:hAnsi="Times New Roman"/>
          <w:sz w:val="28"/>
          <w:szCs w:val="28"/>
          <w:lang w:eastAsia="ar-SA"/>
        </w:rPr>
        <w:t>», что затем позволяет исключить зрительный контроль над движением.</w:t>
      </w:r>
    </w:p>
    <w:p w:rsidR="00B96A72" w:rsidRPr="00B96A72" w:rsidRDefault="00B96A72" w:rsidP="00B96A72">
      <w:pPr>
        <w:pStyle w:val="25"/>
        <w:shd w:val="clear" w:color="auto" w:fill="auto"/>
        <w:spacing w:before="0" w:after="0" w:line="274" w:lineRule="exact"/>
        <w:ind w:firstLine="820"/>
        <w:jc w:val="both"/>
        <w:rPr>
          <w:rFonts w:ascii="Times New Roman" w:hAnsi="Times New Roman"/>
          <w:lang w:eastAsia="ar-SA"/>
        </w:rPr>
      </w:pPr>
      <w:r w:rsidRPr="00B96A72">
        <w:rPr>
          <w:rFonts w:ascii="Times New Roman" w:hAnsi="Times New Roman"/>
          <w:lang w:eastAsia="ar-SA"/>
        </w:rPr>
        <w:t>На этапе достижения двигательного мастерства происходит совершенствование техники выполнения движения и повышение уровня развития специальных физических качеств. (табл. 1</w:t>
      </w:r>
      <w:r w:rsidR="002577CE">
        <w:rPr>
          <w:rFonts w:ascii="Times New Roman" w:hAnsi="Times New Roman"/>
          <w:lang w:eastAsia="ar-SA"/>
        </w:rPr>
        <w:t>9</w:t>
      </w:r>
      <w:r w:rsidRPr="00B96A72">
        <w:rPr>
          <w:rFonts w:ascii="Times New Roman" w:hAnsi="Times New Roman"/>
          <w:lang w:eastAsia="ar-SA"/>
        </w:rPr>
        <w:t>).</w:t>
      </w:r>
    </w:p>
    <w:p w:rsidR="00B96A72" w:rsidRDefault="00B96A72" w:rsidP="00B96A72">
      <w:pPr>
        <w:suppressAutoHyphens/>
        <w:spacing w:after="0" w:line="240" w:lineRule="auto"/>
        <w:ind w:firstLine="993"/>
        <w:jc w:val="both"/>
        <w:rPr>
          <w:rFonts w:ascii="Times New Roman" w:hAnsi="Times New Roman"/>
          <w:sz w:val="28"/>
          <w:szCs w:val="28"/>
          <w:lang w:eastAsia="ar-SA"/>
        </w:rPr>
      </w:pPr>
    </w:p>
    <w:p w:rsidR="00B96A72" w:rsidRDefault="00B96A72" w:rsidP="00B96A72">
      <w:pPr>
        <w:suppressAutoHyphens/>
        <w:spacing w:after="0" w:line="240" w:lineRule="auto"/>
        <w:ind w:firstLine="993"/>
        <w:jc w:val="right"/>
        <w:rPr>
          <w:rFonts w:ascii="Times New Roman" w:hAnsi="Times New Roman"/>
          <w:sz w:val="28"/>
          <w:szCs w:val="28"/>
          <w:lang w:eastAsia="ar-SA"/>
        </w:rPr>
      </w:pPr>
      <w:r>
        <w:rPr>
          <w:rFonts w:ascii="Times New Roman" w:hAnsi="Times New Roman"/>
          <w:sz w:val="28"/>
          <w:szCs w:val="28"/>
          <w:lang w:eastAsia="ar-SA"/>
        </w:rPr>
        <w:t>Таблица № 1</w:t>
      </w:r>
      <w:r w:rsidR="002577CE">
        <w:rPr>
          <w:rFonts w:ascii="Times New Roman" w:hAnsi="Times New Roman"/>
          <w:sz w:val="28"/>
          <w:szCs w:val="28"/>
          <w:lang w:eastAsia="ar-SA"/>
        </w:rPr>
        <w:t>9</w:t>
      </w:r>
    </w:p>
    <w:tbl>
      <w:tblPr>
        <w:tblW w:w="9708" w:type="dxa"/>
        <w:tblInd w:w="10" w:type="dxa"/>
        <w:tblLayout w:type="fixed"/>
        <w:tblCellMar>
          <w:left w:w="10" w:type="dxa"/>
          <w:right w:w="10" w:type="dxa"/>
        </w:tblCellMar>
        <w:tblLook w:val="04A0" w:firstRow="1" w:lastRow="0" w:firstColumn="1" w:lastColumn="0" w:noHBand="0" w:noVBand="1"/>
      </w:tblPr>
      <w:tblGrid>
        <w:gridCol w:w="1195"/>
        <w:gridCol w:w="1214"/>
        <w:gridCol w:w="1214"/>
        <w:gridCol w:w="1219"/>
        <w:gridCol w:w="1214"/>
        <w:gridCol w:w="1214"/>
        <w:gridCol w:w="1214"/>
        <w:gridCol w:w="1224"/>
      </w:tblGrid>
      <w:tr w:rsidR="00B96A72" w:rsidRPr="00B96A72" w:rsidTr="00CB48D5">
        <w:trPr>
          <w:trHeight w:hRule="exact" w:val="274"/>
        </w:trPr>
        <w:tc>
          <w:tcPr>
            <w:tcW w:w="1195" w:type="dxa"/>
            <w:vMerge w:val="restart"/>
            <w:tcBorders>
              <w:top w:val="single" w:sz="4" w:space="0" w:color="auto"/>
              <w:left w:val="single" w:sz="4" w:space="0" w:color="auto"/>
            </w:tcBorders>
            <w:shd w:val="clear" w:color="auto" w:fill="FFFFFF"/>
            <w:vAlign w:val="center"/>
          </w:tcPr>
          <w:p w:rsidR="00B96A72" w:rsidRPr="00B96A72" w:rsidRDefault="00B96A72" w:rsidP="00B96A72">
            <w:pPr>
              <w:widowControl w:val="0"/>
              <w:spacing w:after="0" w:line="250" w:lineRule="exact"/>
              <w:ind w:left="160"/>
              <w:rPr>
                <w:rFonts w:ascii="Arial Unicode MS" w:eastAsia="Arial Unicode MS" w:hAnsi="Arial Unicode MS" w:cs="Arial Unicode MS"/>
                <w:color w:val="000000"/>
                <w:sz w:val="24"/>
                <w:szCs w:val="24"/>
                <w:lang w:eastAsia="ru-RU" w:bidi="ru-RU"/>
              </w:rPr>
            </w:pPr>
            <w:r w:rsidRPr="00B96A72">
              <w:rPr>
                <w:rFonts w:ascii="Times New Roman" w:eastAsia="Arial Unicode MS" w:hAnsi="Times New Roman" w:cs="Times New Roman"/>
                <w:b/>
                <w:bCs/>
                <w:color w:val="000000"/>
                <w:sz w:val="24"/>
                <w:szCs w:val="24"/>
                <w:lang w:eastAsia="ru-RU" w:bidi="ru-RU"/>
              </w:rPr>
              <w:t>Возраст</w:t>
            </w:r>
            <w:r w:rsidRPr="00B96A72">
              <w:rPr>
                <w:rFonts w:ascii="Times New Roman" w:eastAsia="Arial Unicode MS" w:hAnsi="Times New Roman" w:cs="Times New Roman"/>
                <w:b/>
                <w:bCs/>
                <w:color w:val="000000"/>
                <w:sz w:val="24"/>
                <w:szCs w:val="24"/>
                <w:lang w:eastAsia="ru-RU" w:bidi="ru-RU"/>
              </w:rPr>
              <w:softHyphen/>
            </w:r>
          </w:p>
          <w:p w:rsidR="00B96A72" w:rsidRPr="00B96A72" w:rsidRDefault="00B96A72" w:rsidP="00B96A72">
            <w:pPr>
              <w:widowControl w:val="0"/>
              <w:spacing w:after="0" w:line="250" w:lineRule="exact"/>
              <w:jc w:val="center"/>
              <w:rPr>
                <w:rFonts w:ascii="Arial Unicode MS" w:eastAsia="Arial Unicode MS" w:hAnsi="Arial Unicode MS" w:cs="Arial Unicode MS"/>
                <w:color w:val="000000"/>
                <w:sz w:val="24"/>
                <w:szCs w:val="24"/>
                <w:lang w:eastAsia="ru-RU" w:bidi="ru-RU"/>
              </w:rPr>
            </w:pPr>
            <w:proofErr w:type="spellStart"/>
            <w:r w:rsidRPr="00B96A72">
              <w:rPr>
                <w:rFonts w:ascii="Times New Roman" w:eastAsia="Arial Unicode MS" w:hAnsi="Times New Roman" w:cs="Times New Roman"/>
                <w:b/>
                <w:bCs/>
                <w:color w:val="000000"/>
                <w:sz w:val="24"/>
                <w:szCs w:val="24"/>
                <w:lang w:eastAsia="ru-RU" w:bidi="ru-RU"/>
              </w:rPr>
              <w:t>ные</w:t>
            </w:r>
            <w:proofErr w:type="spellEnd"/>
          </w:p>
          <w:p w:rsidR="00B96A72" w:rsidRPr="00B96A72" w:rsidRDefault="00B96A72" w:rsidP="00B96A72">
            <w:pPr>
              <w:widowControl w:val="0"/>
              <w:spacing w:after="0" w:line="250" w:lineRule="exact"/>
              <w:ind w:left="160"/>
              <w:rPr>
                <w:rFonts w:ascii="Arial Unicode MS" w:eastAsia="Arial Unicode MS" w:hAnsi="Arial Unicode MS" w:cs="Arial Unicode MS"/>
                <w:color w:val="000000"/>
                <w:sz w:val="24"/>
                <w:szCs w:val="24"/>
                <w:lang w:eastAsia="ru-RU" w:bidi="ru-RU"/>
              </w:rPr>
            </w:pPr>
            <w:r w:rsidRPr="00B96A72">
              <w:rPr>
                <w:rFonts w:ascii="Times New Roman" w:eastAsia="Arial Unicode MS" w:hAnsi="Times New Roman" w:cs="Times New Roman"/>
                <w:b/>
                <w:bCs/>
                <w:color w:val="000000"/>
                <w:sz w:val="24"/>
                <w:szCs w:val="24"/>
                <w:lang w:eastAsia="ru-RU" w:bidi="ru-RU"/>
              </w:rPr>
              <w:t>периоды,</w:t>
            </w:r>
          </w:p>
          <w:p w:rsidR="00B96A72" w:rsidRPr="00B96A72" w:rsidRDefault="00B96A72" w:rsidP="00B96A72">
            <w:pPr>
              <w:widowControl w:val="0"/>
              <w:spacing w:after="0" w:line="250" w:lineRule="exact"/>
              <w:jc w:val="center"/>
              <w:rPr>
                <w:rFonts w:ascii="Arial Unicode MS" w:eastAsia="Arial Unicode MS" w:hAnsi="Arial Unicode MS" w:cs="Arial Unicode MS"/>
                <w:color w:val="000000"/>
                <w:sz w:val="24"/>
                <w:szCs w:val="24"/>
                <w:lang w:eastAsia="ru-RU" w:bidi="ru-RU"/>
              </w:rPr>
            </w:pPr>
            <w:r w:rsidRPr="00B96A72">
              <w:rPr>
                <w:rFonts w:ascii="Times New Roman" w:eastAsia="Arial Unicode MS" w:hAnsi="Times New Roman" w:cs="Times New Roman"/>
                <w:b/>
                <w:bCs/>
                <w:color w:val="000000"/>
                <w:sz w:val="24"/>
                <w:szCs w:val="24"/>
                <w:lang w:eastAsia="ru-RU" w:bidi="ru-RU"/>
              </w:rPr>
              <w:t>годы</w:t>
            </w:r>
          </w:p>
        </w:tc>
        <w:tc>
          <w:tcPr>
            <w:tcW w:w="8513" w:type="dxa"/>
            <w:gridSpan w:val="7"/>
            <w:tcBorders>
              <w:top w:val="single" w:sz="4" w:space="0" w:color="auto"/>
              <w:left w:val="single" w:sz="4" w:space="0" w:color="auto"/>
              <w:right w:val="single" w:sz="4" w:space="0" w:color="auto"/>
            </w:tcBorders>
            <w:shd w:val="clear" w:color="auto" w:fill="FFFFFF"/>
            <w:vAlign w:val="bottom"/>
          </w:tcPr>
          <w:p w:rsidR="00B96A72" w:rsidRPr="00B96A72" w:rsidRDefault="00B96A72" w:rsidP="00B96A72">
            <w:pPr>
              <w:widowControl w:val="0"/>
              <w:spacing w:after="0" w:line="240" w:lineRule="exact"/>
              <w:jc w:val="center"/>
              <w:rPr>
                <w:rFonts w:ascii="Arial Unicode MS" w:eastAsia="Arial Unicode MS" w:hAnsi="Arial Unicode MS" w:cs="Arial Unicode MS"/>
                <w:color w:val="000000"/>
                <w:sz w:val="24"/>
                <w:szCs w:val="24"/>
                <w:lang w:eastAsia="ru-RU" w:bidi="ru-RU"/>
              </w:rPr>
            </w:pPr>
            <w:r w:rsidRPr="00B96A72">
              <w:rPr>
                <w:rFonts w:ascii="Times New Roman" w:eastAsia="Arial Unicode MS" w:hAnsi="Times New Roman" w:cs="Times New Roman"/>
                <w:b/>
                <w:bCs/>
                <w:color w:val="000000"/>
                <w:sz w:val="24"/>
                <w:szCs w:val="24"/>
                <w:lang w:eastAsia="ru-RU" w:bidi="ru-RU"/>
              </w:rPr>
              <w:t>Двигательные качества</w:t>
            </w:r>
          </w:p>
        </w:tc>
      </w:tr>
      <w:tr w:rsidR="00B96A72" w:rsidRPr="00B96A72" w:rsidTr="00CB48D5">
        <w:trPr>
          <w:trHeight w:hRule="exact" w:val="259"/>
        </w:trPr>
        <w:tc>
          <w:tcPr>
            <w:tcW w:w="1195" w:type="dxa"/>
            <w:vMerge/>
            <w:tcBorders>
              <w:left w:val="single" w:sz="4" w:space="0" w:color="auto"/>
            </w:tcBorders>
            <w:shd w:val="clear" w:color="auto" w:fill="FFFFFF"/>
            <w:vAlign w:val="center"/>
          </w:tcPr>
          <w:p w:rsidR="00B96A72" w:rsidRPr="00B96A72" w:rsidRDefault="00B96A72" w:rsidP="00B96A72">
            <w:pPr>
              <w:widowControl w:val="0"/>
              <w:spacing w:after="0" w:line="240" w:lineRule="auto"/>
              <w:rPr>
                <w:rFonts w:ascii="Arial Unicode MS" w:eastAsia="Arial Unicode MS" w:hAnsi="Arial Unicode MS" w:cs="Arial Unicode MS"/>
                <w:color w:val="000000"/>
                <w:sz w:val="24"/>
                <w:szCs w:val="24"/>
                <w:lang w:eastAsia="ru-RU" w:bidi="ru-RU"/>
              </w:rPr>
            </w:pPr>
          </w:p>
        </w:tc>
        <w:tc>
          <w:tcPr>
            <w:tcW w:w="1214" w:type="dxa"/>
            <w:vMerge w:val="restart"/>
            <w:tcBorders>
              <w:top w:val="single" w:sz="4" w:space="0" w:color="auto"/>
              <w:left w:val="single" w:sz="4" w:space="0" w:color="auto"/>
            </w:tcBorders>
            <w:shd w:val="clear" w:color="auto" w:fill="FFFFFF"/>
          </w:tcPr>
          <w:p w:rsidR="00B96A72" w:rsidRPr="00B96A72" w:rsidRDefault="00B96A72" w:rsidP="00B96A72">
            <w:pPr>
              <w:widowControl w:val="0"/>
              <w:spacing w:after="0" w:line="250" w:lineRule="exact"/>
              <w:ind w:left="160"/>
              <w:rPr>
                <w:rFonts w:ascii="Arial Unicode MS" w:eastAsia="Arial Unicode MS" w:hAnsi="Arial Unicode MS" w:cs="Arial Unicode MS"/>
                <w:color w:val="000000"/>
                <w:sz w:val="24"/>
                <w:szCs w:val="24"/>
                <w:lang w:eastAsia="ru-RU" w:bidi="ru-RU"/>
              </w:rPr>
            </w:pPr>
            <w:r w:rsidRPr="00B96A72">
              <w:rPr>
                <w:rFonts w:ascii="Times New Roman" w:eastAsia="Arial Unicode MS" w:hAnsi="Times New Roman" w:cs="Times New Roman"/>
                <w:b/>
                <w:bCs/>
                <w:color w:val="000000"/>
                <w:sz w:val="24"/>
                <w:szCs w:val="24"/>
                <w:lang w:eastAsia="ru-RU" w:bidi="ru-RU"/>
              </w:rPr>
              <w:t>Абсолют</w:t>
            </w:r>
          </w:p>
          <w:p w:rsidR="00B96A72" w:rsidRPr="00B96A72" w:rsidRDefault="00B96A72" w:rsidP="00B96A72">
            <w:pPr>
              <w:widowControl w:val="0"/>
              <w:spacing w:after="0" w:line="250" w:lineRule="exact"/>
              <w:jc w:val="center"/>
              <w:rPr>
                <w:rFonts w:ascii="Arial Unicode MS" w:eastAsia="Arial Unicode MS" w:hAnsi="Arial Unicode MS" w:cs="Arial Unicode MS"/>
                <w:color w:val="000000"/>
                <w:sz w:val="24"/>
                <w:szCs w:val="24"/>
                <w:lang w:eastAsia="ru-RU" w:bidi="ru-RU"/>
              </w:rPr>
            </w:pPr>
            <w:proofErr w:type="spellStart"/>
            <w:r w:rsidRPr="00B96A72">
              <w:rPr>
                <w:rFonts w:ascii="Times New Roman" w:eastAsia="Arial Unicode MS" w:hAnsi="Times New Roman" w:cs="Times New Roman"/>
                <w:b/>
                <w:bCs/>
                <w:color w:val="000000"/>
                <w:sz w:val="24"/>
                <w:szCs w:val="24"/>
                <w:lang w:eastAsia="ru-RU" w:bidi="ru-RU"/>
              </w:rPr>
              <w:t>ная</w:t>
            </w:r>
            <w:proofErr w:type="spellEnd"/>
          </w:p>
          <w:p w:rsidR="00B96A72" w:rsidRPr="00B96A72" w:rsidRDefault="00B96A72" w:rsidP="00B96A72">
            <w:pPr>
              <w:widowControl w:val="0"/>
              <w:spacing w:after="0" w:line="250" w:lineRule="exact"/>
              <w:ind w:left="160"/>
              <w:rPr>
                <w:rFonts w:ascii="Arial Unicode MS" w:eastAsia="Arial Unicode MS" w:hAnsi="Arial Unicode MS" w:cs="Arial Unicode MS"/>
                <w:color w:val="000000"/>
                <w:sz w:val="24"/>
                <w:szCs w:val="24"/>
                <w:lang w:eastAsia="ru-RU" w:bidi="ru-RU"/>
              </w:rPr>
            </w:pPr>
            <w:r w:rsidRPr="00B96A72">
              <w:rPr>
                <w:rFonts w:ascii="Times New Roman" w:eastAsia="Arial Unicode MS" w:hAnsi="Times New Roman" w:cs="Times New Roman"/>
                <w:b/>
                <w:bCs/>
                <w:color w:val="000000"/>
                <w:sz w:val="24"/>
                <w:szCs w:val="24"/>
                <w:lang w:eastAsia="ru-RU" w:bidi="ru-RU"/>
              </w:rPr>
              <w:t>становая</w:t>
            </w:r>
          </w:p>
          <w:p w:rsidR="00B96A72" w:rsidRPr="00B96A72" w:rsidRDefault="00B96A72" w:rsidP="00B96A72">
            <w:pPr>
              <w:widowControl w:val="0"/>
              <w:spacing w:after="0" w:line="250" w:lineRule="exact"/>
              <w:jc w:val="center"/>
              <w:rPr>
                <w:rFonts w:ascii="Arial Unicode MS" w:eastAsia="Arial Unicode MS" w:hAnsi="Arial Unicode MS" w:cs="Arial Unicode MS"/>
                <w:color w:val="000000"/>
                <w:sz w:val="24"/>
                <w:szCs w:val="24"/>
                <w:lang w:eastAsia="ru-RU" w:bidi="ru-RU"/>
              </w:rPr>
            </w:pPr>
            <w:r w:rsidRPr="00B96A72">
              <w:rPr>
                <w:rFonts w:ascii="Times New Roman" w:eastAsia="Arial Unicode MS" w:hAnsi="Times New Roman" w:cs="Times New Roman"/>
                <w:b/>
                <w:bCs/>
                <w:color w:val="000000"/>
                <w:sz w:val="24"/>
                <w:szCs w:val="24"/>
                <w:lang w:eastAsia="ru-RU" w:bidi="ru-RU"/>
              </w:rPr>
              <w:t>сила</w:t>
            </w:r>
          </w:p>
        </w:tc>
        <w:tc>
          <w:tcPr>
            <w:tcW w:w="1214" w:type="dxa"/>
            <w:vMerge w:val="restart"/>
            <w:tcBorders>
              <w:top w:val="single" w:sz="4" w:space="0" w:color="auto"/>
              <w:left w:val="single" w:sz="4" w:space="0" w:color="auto"/>
            </w:tcBorders>
            <w:shd w:val="clear" w:color="auto" w:fill="FFFFFF"/>
          </w:tcPr>
          <w:p w:rsidR="00B96A72" w:rsidRPr="00B96A72" w:rsidRDefault="00B96A72" w:rsidP="00B96A72">
            <w:pPr>
              <w:widowControl w:val="0"/>
              <w:spacing w:after="0" w:line="250" w:lineRule="exact"/>
              <w:rPr>
                <w:rFonts w:ascii="Arial Unicode MS" w:eastAsia="Arial Unicode MS" w:hAnsi="Arial Unicode MS" w:cs="Arial Unicode MS"/>
                <w:color w:val="000000"/>
                <w:sz w:val="24"/>
                <w:szCs w:val="24"/>
                <w:lang w:eastAsia="ru-RU" w:bidi="ru-RU"/>
              </w:rPr>
            </w:pPr>
            <w:r w:rsidRPr="00B96A72">
              <w:rPr>
                <w:rFonts w:ascii="Times New Roman" w:eastAsia="Arial Unicode MS" w:hAnsi="Times New Roman" w:cs="Times New Roman"/>
                <w:b/>
                <w:bCs/>
                <w:color w:val="000000"/>
                <w:sz w:val="24"/>
                <w:szCs w:val="24"/>
                <w:lang w:eastAsia="ru-RU" w:bidi="ru-RU"/>
              </w:rPr>
              <w:t>Быстрота</w:t>
            </w:r>
          </w:p>
          <w:p w:rsidR="00B96A72" w:rsidRPr="00B96A72" w:rsidRDefault="00B96A72" w:rsidP="00B96A72">
            <w:pPr>
              <w:widowControl w:val="0"/>
              <w:spacing w:after="0" w:line="250" w:lineRule="exact"/>
              <w:rPr>
                <w:rFonts w:ascii="Arial Unicode MS" w:eastAsia="Arial Unicode MS" w:hAnsi="Arial Unicode MS" w:cs="Arial Unicode MS"/>
                <w:color w:val="000000"/>
                <w:sz w:val="24"/>
                <w:szCs w:val="24"/>
                <w:lang w:eastAsia="ru-RU" w:bidi="ru-RU"/>
              </w:rPr>
            </w:pPr>
            <w:r w:rsidRPr="00B96A72">
              <w:rPr>
                <w:rFonts w:ascii="Times New Roman" w:eastAsia="Arial Unicode MS" w:hAnsi="Times New Roman" w:cs="Times New Roman"/>
                <w:b/>
                <w:bCs/>
                <w:color w:val="000000"/>
                <w:sz w:val="24"/>
                <w:szCs w:val="24"/>
                <w:lang w:eastAsia="ru-RU" w:bidi="ru-RU"/>
              </w:rPr>
              <w:t>движения</w:t>
            </w:r>
          </w:p>
          <w:p w:rsidR="00B96A72" w:rsidRPr="00B96A72" w:rsidRDefault="00B96A72" w:rsidP="00B96A72">
            <w:pPr>
              <w:widowControl w:val="0"/>
              <w:spacing w:after="0" w:line="250" w:lineRule="exact"/>
              <w:rPr>
                <w:rFonts w:ascii="Arial Unicode MS" w:eastAsia="Arial Unicode MS" w:hAnsi="Arial Unicode MS" w:cs="Arial Unicode MS"/>
                <w:color w:val="000000"/>
                <w:sz w:val="24"/>
                <w:szCs w:val="24"/>
                <w:lang w:eastAsia="ru-RU" w:bidi="ru-RU"/>
              </w:rPr>
            </w:pPr>
            <w:r w:rsidRPr="00B96A72">
              <w:rPr>
                <w:rFonts w:ascii="Times New Roman" w:eastAsia="Arial Unicode MS" w:hAnsi="Times New Roman" w:cs="Times New Roman"/>
                <w:b/>
                <w:bCs/>
                <w:color w:val="000000"/>
                <w:sz w:val="24"/>
                <w:szCs w:val="24"/>
                <w:lang w:eastAsia="ru-RU" w:bidi="ru-RU"/>
              </w:rPr>
              <w:t>(смешан.</w:t>
            </w:r>
          </w:p>
          <w:p w:rsidR="00B96A72" w:rsidRPr="00B96A72" w:rsidRDefault="00B96A72" w:rsidP="00B96A72">
            <w:pPr>
              <w:widowControl w:val="0"/>
              <w:spacing w:after="0" w:line="250" w:lineRule="exact"/>
              <w:ind w:left="240"/>
              <w:rPr>
                <w:rFonts w:ascii="Arial Unicode MS" w:eastAsia="Arial Unicode MS" w:hAnsi="Arial Unicode MS" w:cs="Arial Unicode MS"/>
                <w:color w:val="000000"/>
                <w:sz w:val="24"/>
                <w:szCs w:val="24"/>
                <w:lang w:eastAsia="ru-RU" w:bidi="ru-RU"/>
              </w:rPr>
            </w:pPr>
            <w:r w:rsidRPr="00B96A72">
              <w:rPr>
                <w:rFonts w:ascii="Times New Roman" w:eastAsia="Arial Unicode MS" w:hAnsi="Times New Roman" w:cs="Times New Roman"/>
                <w:b/>
                <w:bCs/>
                <w:color w:val="000000"/>
                <w:sz w:val="24"/>
                <w:szCs w:val="24"/>
                <w:lang w:eastAsia="ru-RU" w:bidi="ru-RU"/>
              </w:rPr>
              <w:t>упоры)</w:t>
            </w:r>
          </w:p>
        </w:tc>
        <w:tc>
          <w:tcPr>
            <w:tcW w:w="1219" w:type="dxa"/>
            <w:vMerge w:val="restart"/>
            <w:tcBorders>
              <w:top w:val="single" w:sz="4" w:space="0" w:color="auto"/>
              <w:left w:val="single" w:sz="4" w:space="0" w:color="auto"/>
            </w:tcBorders>
            <w:shd w:val="clear" w:color="auto" w:fill="FFFFFF"/>
            <w:vAlign w:val="bottom"/>
          </w:tcPr>
          <w:p w:rsidR="00B96A72" w:rsidRPr="00B96A72" w:rsidRDefault="00B96A72" w:rsidP="00B96A72">
            <w:pPr>
              <w:widowControl w:val="0"/>
              <w:spacing w:after="0" w:line="250" w:lineRule="exact"/>
              <w:ind w:left="300"/>
              <w:rPr>
                <w:rFonts w:ascii="Arial Unicode MS" w:eastAsia="Arial Unicode MS" w:hAnsi="Arial Unicode MS" w:cs="Arial Unicode MS"/>
                <w:color w:val="000000"/>
                <w:sz w:val="24"/>
                <w:szCs w:val="24"/>
                <w:lang w:eastAsia="ru-RU" w:bidi="ru-RU"/>
              </w:rPr>
            </w:pPr>
            <w:r w:rsidRPr="00B96A72">
              <w:rPr>
                <w:rFonts w:ascii="Times New Roman" w:eastAsia="Arial Unicode MS" w:hAnsi="Times New Roman" w:cs="Times New Roman"/>
                <w:b/>
                <w:bCs/>
                <w:color w:val="000000"/>
                <w:sz w:val="24"/>
                <w:szCs w:val="24"/>
                <w:lang w:eastAsia="ru-RU" w:bidi="ru-RU"/>
              </w:rPr>
              <w:t>Скор.-</w:t>
            </w:r>
          </w:p>
          <w:p w:rsidR="00B96A72" w:rsidRPr="00B96A72" w:rsidRDefault="00B96A72" w:rsidP="00B96A72">
            <w:pPr>
              <w:widowControl w:val="0"/>
              <w:spacing w:after="0" w:line="250" w:lineRule="exact"/>
              <w:jc w:val="center"/>
              <w:rPr>
                <w:rFonts w:ascii="Arial Unicode MS" w:eastAsia="Arial Unicode MS" w:hAnsi="Arial Unicode MS" w:cs="Arial Unicode MS"/>
                <w:color w:val="000000"/>
                <w:sz w:val="24"/>
                <w:szCs w:val="24"/>
                <w:lang w:eastAsia="ru-RU" w:bidi="ru-RU"/>
              </w:rPr>
            </w:pPr>
            <w:r w:rsidRPr="00B96A72">
              <w:rPr>
                <w:rFonts w:ascii="Times New Roman" w:eastAsia="Arial Unicode MS" w:hAnsi="Times New Roman" w:cs="Times New Roman"/>
                <w:b/>
                <w:bCs/>
                <w:color w:val="000000"/>
                <w:sz w:val="24"/>
                <w:szCs w:val="24"/>
                <w:lang w:eastAsia="ru-RU" w:bidi="ru-RU"/>
              </w:rPr>
              <w:t>сил.</w:t>
            </w:r>
          </w:p>
          <w:p w:rsidR="00B96A72" w:rsidRPr="00B96A72" w:rsidRDefault="00B96A72" w:rsidP="00B96A72">
            <w:pPr>
              <w:widowControl w:val="0"/>
              <w:spacing w:after="0" w:line="250" w:lineRule="exact"/>
              <w:jc w:val="center"/>
              <w:rPr>
                <w:rFonts w:ascii="Arial Unicode MS" w:eastAsia="Arial Unicode MS" w:hAnsi="Arial Unicode MS" w:cs="Arial Unicode MS"/>
                <w:color w:val="000000"/>
                <w:sz w:val="24"/>
                <w:szCs w:val="24"/>
                <w:lang w:eastAsia="ru-RU" w:bidi="ru-RU"/>
              </w:rPr>
            </w:pPr>
            <w:r w:rsidRPr="00B96A72">
              <w:rPr>
                <w:rFonts w:ascii="Times New Roman" w:eastAsia="Arial Unicode MS" w:hAnsi="Times New Roman" w:cs="Times New Roman"/>
                <w:b/>
                <w:bCs/>
                <w:color w:val="000000"/>
                <w:sz w:val="24"/>
                <w:szCs w:val="24"/>
                <w:lang w:eastAsia="ru-RU" w:bidi="ru-RU"/>
              </w:rPr>
              <w:t>качества (прыжки в длину с места)</w:t>
            </w:r>
          </w:p>
        </w:tc>
        <w:tc>
          <w:tcPr>
            <w:tcW w:w="4866" w:type="dxa"/>
            <w:gridSpan w:val="4"/>
            <w:tcBorders>
              <w:top w:val="single" w:sz="4" w:space="0" w:color="auto"/>
              <w:left w:val="single" w:sz="4" w:space="0" w:color="auto"/>
              <w:right w:val="single" w:sz="4" w:space="0" w:color="auto"/>
            </w:tcBorders>
            <w:shd w:val="clear" w:color="auto" w:fill="FFFFFF"/>
            <w:vAlign w:val="bottom"/>
          </w:tcPr>
          <w:p w:rsidR="00B96A72" w:rsidRPr="00B96A72" w:rsidRDefault="00B96A72" w:rsidP="00B96A72">
            <w:pPr>
              <w:widowControl w:val="0"/>
              <w:spacing w:after="0" w:line="240" w:lineRule="exact"/>
              <w:jc w:val="center"/>
              <w:rPr>
                <w:rFonts w:ascii="Arial Unicode MS" w:eastAsia="Arial Unicode MS" w:hAnsi="Arial Unicode MS" w:cs="Arial Unicode MS"/>
                <w:color w:val="000000"/>
                <w:sz w:val="24"/>
                <w:szCs w:val="24"/>
                <w:lang w:eastAsia="ru-RU" w:bidi="ru-RU"/>
              </w:rPr>
            </w:pPr>
            <w:r w:rsidRPr="00B96A72">
              <w:rPr>
                <w:rFonts w:ascii="Times New Roman" w:eastAsia="Arial Unicode MS" w:hAnsi="Times New Roman" w:cs="Times New Roman"/>
                <w:b/>
                <w:bCs/>
                <w:color w:val="000000"/>
                <w:sz w:val="24"/>
                <w:szCs w:val="24"/>
                <w:lang w:eastAsia="ru-RU" w:bidi="ru-RU"/>
              </w:rPr>
              <w:t>Выносливость</w:t>
            </w:r>
          </w:p>
        </w:tc>
      </w:tr>
      <w:tr w:rsidR="00B96A72" w:rsidRPr="00B96A72" w:rsidTr="00CB48D5">
        <w:trPr>
          <w:trHeight w:hRule="exact" w:val="1277"/>
        </w:trPr>
        <w:tc>
          <w:tcPr>
            <w:tcW w:w="1195" w:type="dxa"/>
            <w:vMerge/>
            <w:tcBorders>
              <w:left w:val="single" w:sz="4" w:space="0" w:color="auto"/>
            </w:tcBorders>
            <w:shd w:val="clear" w:color="auto" w:fill="FFFFFF"/>
            <w:vAlign w:val="center"/>
          </w:tcPr>
          <w:p w:rsidR="00B96A72" w:rsidRPr="00B96A72" w:rsidRDefault="00B96A72" w:rsidP="00B96A72">
            <w:pPr>
              <w:widowControl w:val="0"/>
              <w:spacing w:after="0" w:line="240" w:lineRule="auto"/>
              <w:rPr>
                <w:rFonts w:ascii="Arial Unicode MS" w:eastAsia="Arial Unicode MS" w:hAnsi="Arial Unicode MS" w:cs="Arial Unicode MS"/>
                <w:color w:val="000000"/>
                <w:sz w:val="24"/>
                <w:szCs w:val="24"/>
                <w:lang w:eastAsia="ru-RU" w:bidi="ru-RU"/>
              </w:rPr>
            </w:pPr>
          </w:p>
        </w:tc>
        <w:tc>
          <w:tcPr>
            <w:tcW w:w="1214" w:type="dxa"/>
            <w:vMerge/>
            <w:tcBorders>
              <w:left w:val="single" w:sz="4" w:space="0" w:color="auto"/>
            </w:tcBorders>
            <w:shd w:val="clear" w:color="auto" w:fill="FFFFFF"/>
          </w:tcPr>
          <w:p w:rsidR="00B96A72" w:rsidRPr="00B96A72" w:rsidRDefault="00B96A72" w:rsidP="00B96A72">
            <w:pPr>
              <w:widowControl w:val="0"/>
              <w:spacing w:after="0" w:line="240" w:lineRule="auto"/>
              <w:rPr>
                <w:rFonts w:ascii="Arial Unicode MS" w:eastAsia="Arial Unicode MS" w:hAnsi="Arial Unicode MS" w:cs="Arial Unicode MS"/>
                <w:color w:val="000000"/>
                <w:sz w:val="24"/>
                <w:szCs w:val="24"/>
                <w:lang w:eastAsia="ru-RU" w:bidi="ru-RU"/>
              </w:rPr>
            </w:pPr>
          </w:p>
        </w:tc>
        <w:tc>
          <w:tcPr>
            <w:tcW w:w="1214" w:type="dxa"/>
            <w:vMerge/>
            <w:tcBorders>
              <w:left w:val="single" w:sz="4" w:space="0" w:color="auto"/>
            </w:tcBorders>
            <w:shd w:val="clear" w:color="auto" w:fill="FFFFFF"/>
          </w:tcPr>
          <w:p w:rsidR="00B96A72" w:rsidRPr="00B96A72" w:rsidRDefault="00B96A72" w:rsidP="00B96A72">
            <w:pPr>
              <w:widowControl w:val="0"/>
              <w:spacing w:after="0" w:line="240" w:lineRule="auto"/>
              <w:rPr>
                <w:rFonts w:ascii="Arial Unicode MS" w:eastAsia="Arial Unicode MS" w:hAnsi="Arial Unicode MS" w:cs="Arial Unicode MS"/>
                <w:color w:val="000000"/>
                <w:sz w:val="24"/>
                <w:szCs w:val="24"/>
                <w:lang w:eastAsia="ru-RU" w:bidi="ru-RU"/>
              </w:rPr>
            </w:pPr>
          </w:p>
        </w:tc>
        <w:tc>
          <w:tcPr>
            <w:tcW w:w="1219" w:type="dxa"/>
            <w:vMerge/>
            <w:tcBorders>
              <w:left w:val="single" w:sz="4" w:space="0" w:color="auto"/>
            </w:tcBorders>
            <w:shd w:val="clear" w:color="auto" w:fill="FFFFFF"/>
            <w:vAlign w:val="bottom"/>
          </w:tcPr>
          <w:p w:rsidR="00B96A72" w:rsidRPr="00B96A72" w:rsidRDefault="00B96A72" w:rsidP="00B96A72">
            <w:pPr>
              <w:widowControl w:val="0"/>
              <w:spacing w:after="0" w:line="240" w:lineRule="auto"/>
              <w:rPr>
                <w:rFonts w:ascii="Arial Unicode MS" w:eastAsia="Arial Unicode MS" w:hAnsi="Arial Unicode MS" w:cs="Arial Unicode MS"/>
                <w:color w:val="000000"/>
                <w:sz w:val="24"/>
                <w:szCs w:val="24"/>
                <w:lang w:eastAsia="ru-RU" w:bidi="ru-RU"/>
              </w:rPr>
            </w:pPr>
          </w:p>
        </w:tc>
        <w:tc>
          <w:tcPr>
            <w:tcW w:w="1214" w:type="dxa"/>
            <w:tcBorders>
              <w:top w:val="single" w:sz="4" w:space="0" w:color="auto"/>
              <w:left w:val="single" w:sz="4" w:space="0" w:color="auto"/>
            </w:tcBorders>
            <w:shd w:val="clear" w:color="auto" w:fill="FFFFFF"/>
          </w:tcPr>
          <w:p w:rsidR="00B96A72" w:rsidRPr="00B96A72" w:rsidRDefault="00B96A72" w:rsidP="00B96A72">
            <w:pPr>
              <w:widowControl w:val="0"/>
              <w:spacing w:after="0" w:line="250" w:lineRule="exact"/>
              <w:ind w:left="220"/>
              <w:rPr>
                <w:rFonts w:ascii="Arial Unicode MS" w:eastAsia="Arial Unicode MS" w:hAnsi="Arial Unicode MS" w:cs="Arial Unicode MS"/>
                <w:color w:val="000000"/>
                <w:sz w:val="24"/>
                <w:szCs w:val="24"/>
                <w:lang w:eastAsia="ru-RU" w:bidi="ru-RU"/>
              </w:rPr>
            </w:pPr>
            <w:proofErr w:type="spellStart"/>
            <w:r w:rsidRPr="00B96A72">
              <w:rPr>
                <w:rFonts w:ascii="Times New Roman" w:eastAsia="Arial Unicode MS" w:hAnsi="Times New Roman" w:cs="Times New Roman"/>
                <w:b/>
                <w:bCs/>
                <w:color w:val="000000"/>
                <w:sz w:val="24"/>
                <w:szCs w:val="24"/>
                <w:lang w:eastAsia="ru-RU" w:bidi="ru-RU"/>
              </w:rPr>
              <w:t>Статич</w:t>
            </w:r>
            <w:proofErr w:type="spellEnd"/>
            <w:r w:rsidRPr="00B96A72">
              <w:rPr>
                <w:rFonts w:ascii="Times New Roman" w:eastAsia="Arial Unicode MS" w:hAnsi="Times New Roman" w:cs="Times New Roman"/>
                <w:b/>
                <w:bCs/>
                <w:color w:val="000000"/>
                <w:sz w:val="24"/>
                <w:szCs w:val="24"/>
                <w:lang w:eastAsia="ru-RU" w:bidi="ru-RU"/>
              </w:rPr>
              <w:t>.</w:t>
            </w:r>
          </w:p>
          <w:p w:rsidR="00B96A72" w:rsidRPr="00B96A72" w:rsidRDefault="00B96A72" w:rsidP="00B96A72">
            <w:pPr>
              <w:widowControl w:val="0"/>
              <w:spacing w:after="0" w:line="250" w:lineRule="exact"/>
              <w:jc w:val="center"/>
              <w:rPr>
                <w:rFonts w:ascii="Arial Unicode MS" w:eastAsia="Arial Unicode MS" w:hAnsi="Arial Unicode MS" w:cs="Arial Unicode MS"/>
                <w:color w:val="000000"/>
                <w:sz w:val="24"/>
                <w:szCs w:val="24"/>
                <w:lang w:eastAsia="ru-RU" w:bidi="ru-RU"/>
              </w:rPr>
            </w:pPr>
            <w:r w:rsidRPr="00B96A72">
              <w:rPr>
                <w:rFonts w:ascii="Times New Roman" w:eastAsia="Arial Unicode MS" w:hAnsi="Times New Roman" w:cs="Times New Roman"/>
                <w:b/>
                <w:bCs/>
                <w:color w:val="000000"/>
                <w:sz w:val="24"/>
                <w:szCs w:val="24"/>
                <w:lang w:eastAsia="ru-RU" w:bidi="ru-RU"/>
              </w:rPr>
              <w:t>силовая</w:t>
            </w:r>
          </w:p>
          <w:p w:rsidR="00B96A72" w:rsidRPr="00B96A72" w:rsidRDefault="00B96A72" w:rsidP="00B96A72">
            <w:pPr>
              <w:widowControl w:val="0"/>
              <w:spacing w:after="0" w:line="250" w:lineRule="exact"/>
              <w:ind w:left="220"/>
              <w:rPr>
                <w:rFonts w:ascii="Arial Unicode MS" w:eastAsia="Arial Unicode MS" w:hAnsi="Arial Unicode MS" w:cs="Arial Unicode MS"/>
                <w:color w:val="000000"/>
                <w:sz w:val="24"/>
                <w:szCs w:val="24"/>
                <w:lang w:eastAsia="ru-RU" w:bidi="ru-RU"/>
              </w:rPr>
            </w:pPr>
            <w:r w:rsidRPr="00B96A72">
              <w:rPr>
                <w:rFonts w:ascii="Times New Roman" w:eastAsia="Arial Unicode MS" w:hAnsi="Times New Roman" w:cs="Times New Roman"/>
                <w:b/>
                <w:bCs/>
                <w:color w:val="000000"/>
                <w:sz w:val="24"/>
                <w:szCs w:val="24"/>
                <w:lang w:eastAsia="ru-RU" w:bidi="ru-RU"/>
              </w:rPr>
              <w:t>(</w:t>
            </w:r>
            <w:proofErr w:type="spellStart"/>
            <w:r w:rsidRPr="00B96A72">
              <w:rPr>
                <w:rFonts w:ascii="Times New Roman" w:eastAsia="Arial Unicode MS" w:hAnsi="Times New Roman" w:cs="Times New Roman"/>
                <w:b/>
                <w:bCs/>
                <w:color w:val="000000"/>
                <w:sz w:val="24"/>
                <w:szCs w:val="24"/>
                <w:lang w:eastAsia="ru-RU" w:bidi="ru-RU"/>
              </w:rPr>
              <w:t>сгибат</w:t>
            </w:r>
            <w:proofErr w:type="spellEnd"/>
            <w:r w:rsidRPr="00B96A72">
              <w:rPr>
                <w:rFonts w:ascii="Times New Roman" w:eastAsia="Arial Unicode MS" w:hAnsi="Times New Roman" w:cs="Times New Roman"/>
                <w:b/>
                <w:bCs/>
                <w:color w:val="000000"/>
                <w:sz w:val="24"/>
                <w:szCs w:val="24"/>
                <w:lang w:eastAsia="ru-RU" w:bidi="ru-RU"/>
              </w:rPr>
              <w:t>.</w:t>
            </w:r>
          </w:p>
          <w:p w:rsidR="00B96A72" w:rsidRPr="00B96A72" w:rsidRDefault="00B96A72" w:rsidP="00B96A72">
            <w:pPr>
              <w:widowControl w:val="0"/>
              <w:spacing w:after="0" w:line="250" w:lineRule="exact"/>
              <w:jc w:val="center"/>
              <w:rPr>
                <w:rFonts w:ascii="Arial Unicode MS" w:eastAsia="Arial Unicode MS" w:hAnsi="Arial Unicode MS" w:cs="Arial Unicode MS"/>
                <w:color w:val="000000"/>
                <w:sz w:val="24"/>
                <w:szCs w:val="24"/>
                <w:lang w:eastAsia="ru-RU" w:bidi="ru-RU"/>
              </w:rPr>
            </w:pPr>
            <w:r w:rsidRPr="00B96A72">
              <w:rPr>
                <w:rFonts w:ascii="Times New Roman" w:eastAsia="Arial Unicode MS" w:hAnsi="Times New Roman" w:cs="Times New Roman"/>
                <w:b/>
                <w:bCs/>
                <w:color w:val="000000"/>
                <w:sz w:val="24"/>
                <w:szCs w:val="24"/>
                <w:lang w:eastAsia="ru-RU" w:bidi="ru-RU"/>
              </w:rPr>
              <w:t>рук)</w:t>
            </w:r>
          </w:p>
        </w:tc>
        <w:tc>
          <w:tcPr>
            <w:tcW w:w="1214" w:type="dxa"/>
            <w:tcBorders>
              <w:top w:val="single" w:sz="4" w:space="0" w:color="auto"/>
              <w:left w:val="single" w:sz="4" w:space="0" w:color="auto"/>
            </w:tcBorders>
            <w:shd w:val="clear" w:color="auto" w:fill="FFFFFF"/>
            <w:vAlign w:val="bottom"/>
          </w:tcPr>
          <w:p w:rsidR="00B96A72" w:rsidRPr="00B96A72" w:rsidRDefault="00B96A72" w:rsidP="00B96A72">
            <w:pPr>
              <w:widowControl w:val="0"/>
              <w:spacing w:after="0" w:line="250" w:lineRule="exact"/>
              <w:rPr>
                <w:rFonts w:ascii="Arial Unicode MS" w:eastAsia="Arial Unicode MS" w:hAnsi="Arial Unicode MS" w:cs="Arial Unicode MS"/>
                <w:color w:val="000000"/>
                <w:sz w:val="24"/>
                <w:szCs w:val="24"/>
                <w:lang w:eastAsia="ru-RU" w:bidi="ru-RU"/>
              </w:rPr>
            </w:pPr>
            <w:proofErr w:type="spellStart"/>
            <w:r w:rsidRPr="00B96A72">
              <w:rPr>
                <w:rFonts w:ascii="Times New Roman" w:eastAsia="Arial Unicode MS" w:hAnsi="Times New Roman" w:cs="Times New Roman"/>
                <w:b/>
                <w:bCs/>
                <w:color w:val="000000"/>
                <w:sz w:val="24"/>
                <w:szCs w:val="24"/>
                <w:lang w:eastAsia="ru-RU" w:bidi="ru-RU"/>
              </w:rPr>
              <w:t>Динамич</w:t>
            </w:r>
            <w:proofErr w:type="spellEnd"/>
            <w:r w:rsidRPr="00B96A72">
              <w:rPr>
                <w:rFonts w:ascii="Times New Roman" w:eastAsia="Arial Unicode MS" w:hAnsi="Times New Roman" w:cs="Times New Roman"/>
                <w:b/>
                <w:bCs/>
                <w:color w:val="000000"/>
                <w:sz w:val="24"/>
                <w:szCs w:val="24"/>
                <w:lang w:eastAsia="ru-RU" w:bidi="ru-RU"/>
              </w:rPr>
              <w:t>.</w:t>
            </w:r>
          </w:p>
          <w:p w:rsidR="00B96A72" w:rsidRPr="00B96A72" w:rsidRDefault="00B96A72" w:rsidP="00B96A72">
            <w:pPr>
              <w:widowControl w:val="0"/>
              <w:spacing w:after="0" w:line="250" w:lineRule="exact"/>
              <w:jc w:val="center"/>
              <w:rPr>
                <w:rFonts w:ascii="Arial Unicode MS" w:eastAsia="Arial Unicode MS" w:hAnsi="Arial Unicode MS" w:cs="Arial Unicode MS"/>
                <w:color w:val="000000"/>
                <w:sz w:val="24"/>
                <w:szCs w:val="24"/>
                <w:lang w:eastAsia="ru-RU" w:bidi="ru-RU"/>
              </w:rPr>
            </w:pPr>
            <w:r w:rsidRPr="00B96A72">
              <w:rPr>
                <w:rFonts w:ascii="Times New Roman" w:eastAsia="Arial Unicode MS" w:hAnsi="Times New Roman" w:cs="Times New Roman"/>
                <w:b/>
                <w:bCs/>
                <w:color w:val="000000"/>
                <w:sz w:val="24"/>
                <w:szCs w:val="24"/>
                <w:lang w:eastAsia="ru-RU" w:bidi="ru-RU"/>
              </w:rPr>
              <w:t>силовая</w:t>
            </w:r>
          </w:p>
          <w:p w:rsidR="00B96A72" w:rsidRPr="00B96A72" w:rsidRDefault="00B96A72" w:rsidP="00B96A72">
            <w:pPr>
              <w:widowControl w:val="0"/>
              <w:spacing w:after="0" w:line="250" w:lineRule="exact"/>
              <w:ind w:left="220"/>
              <w:rPr>
                <w:rFonts w:ascii="Arial Unicode MS" w:eastAsia="Arial Unicode MS" w:hAnsi="Arial Unicode MS" w:cs="Arial Unicode MS"/>
                <w:color w:val="000000"/>
                <w:sz w:val="24"/>
                <w:szCs w:val="24"/>
                <w:lang w:eastAsia="ru-RU" w:bidi="ru-RU"/>
              </w:rPr>
            </w:pPr>
            <w:r w:rsidRPr="00B96A72">
              <w:rPr>
                <w:rFonts w:ascii="Times New Roman" w:eastAsia="Arial Unicode MS" w:hAnsi="Times New Roman" w:cs="Times New Roman"/>
                <w:b/>
                <w:bCs/>
                <w:color w:val="000000"/>
                <w:sz w:val="24"/>
                <w:szCs w:val="24"/>
                <w:lang w:eastAsia="ru-RU" w:bidi="ru-RU"/>
              </w:rPr>
              <w:t>(</w:t>
            </w:r>
            <w:proofErr w:type="spellStart"/>
            <w:r w:rsidRPr="00B96A72">
              <w:rPr>
                <w:rFonts w:ascii="Times New Roman" w:eastAsia="Arial Unicode MS" w:hAnsi="Times New Roman" w:cs="Times New Roman"/>
                <w:b/>
                <w:bCs/>
                <w:color w:val="000000"/>
                <w:sz w:val="24"/>
                <w:szCs w:val="24"/>
                <w:lang w:eastAsia="ru-RU" w:bidi="ru-RU"/>
              </w:rPr>
              <w:t>сгибат</w:t>
            </w:r>
            <w:proofErr w:type="spellEnd"/>
            <w:r w:rsidRPr="00B96A72">
              <w:rPr>
                <w:rFonts w:ascii="Times New Roman" w:eastAsia="Arial Unicode MS" w:hAnsi="Times New Roman" w:cs="Times New Roman"/>
                <w:b/>
                <w:bCs/>
                <w:color w:val="000000"/>
                <w:sz w:val="24"/>
                <w:szCs w:val="24"/>
                <w:lang w:eastAsia="ru-RU" w:bidi="ru-RU"/>
              </w:rPr>
              <w:t>.</w:t>
            </w:r>
          </w:p>
          <w:p w:rsidR="00B96A72" w:rsidRPr="00B96A72" w:rsidRDefault="00B96A72" w:rsidP="00B96A72">
            <w:pPr>
              <w:widowControl w:val="0"/>
              <w:spacing w:after="0" w:line="250" w:lineRule="exact"/>
              <w:rPr>
                <w:rFonts w:ascii="Arial Unicode MS" w:eastAsia="Arial Unicode MS" w:hAnsi="Arial Unicode MS" w:cs="Arial Unicode MS"/>
                <w:color w:val="000000"/>
                <w:sz w:val="24"/>
                <w:szCs w:val="24"/>
                <w:lang w:eastAsia="ru-RU" w:bidi="ru-RU"/>
              </w:rPr>
            </w:pPr>
            <w:r w:rsidRPr="00B96A72">
              <w:rPr>
                <w:rFonts w:ascii="Times New Roman" w:eastAsia="Arial Unicode MS" w:hAnsi="Times New Roman" w:cs="Times New Roman"/>
                <w:b/>
                <w:bCs/>
                <w:color w:val="000000"/>
                <w:sz w:val="24"/>
                <w:szCs w:val="24"/>
                <w:lang w:eastAsia="ru-RU" w:bidi="ru-RU"/>
              </w:rPr>
              <w:t>туловища</w:t>
            </w:r>
          </w:p>
          <w:p w:rsidR="00B96A72" w:rsidRPr="00B96A72" w:rsidRDefault="00B96A72" w:rsidP="00B96A72">
            <w:pPr>
              <w:widowControl w:val="0"/>
              <w:spacing w:after="0" w:line="240" w:lineRule="exact"/>
              <w:jc w:val="center"/>
              <w:rPr>
                <w:rFonts w:ascii="Arial Unicode MS" w:eastAsia="Arial Unicode MS" w:hAnsi="Arial Unicode MS" w:cs="Arial Unicode MS"/>
                <w:color w:val="000000"/>
                <w:sz w:val="24"/>
                <w:szCs w:val="24"/>
                <w:lang w:eastAsia="ru-RU" w:bidi="ru-RU"/>
              </w:rPr>
            </w:pPr>
            <w:r w:rsidRPr="00B96A72">
              <w:rPr>
                <w:rFonts w:ascii="Times New Roman" w:eastAsia="Arial Unicode MS" w:hAnsi="Times New Roman" w:cs="Times New Roman"/>
                <w:b/>
                <w:bCs/>
                <w:color w:val="000000"/>
                <w:sz w:val="24"/>
                <w:szCs w:val="24"/>
                <w:lang w:eastAsia="ru-RU" w:bidi="ru-RU"/>
              </w:rPr>
              <w:t>)</w:t>
            </w:r>
          </w:p>
        </w:tc>
        <w:tc>
          <w:tcPr>
            <w:tcW w:w="1214" w:type="dxa"/>
            <w:tcBorders>
              <w:top w:val="single" w:sz="4" w:space="0" w:color="auto"/>
              <w:left w:val="single" w:sz="4" w:space="0" w:color="auto"/>
            </w:tcBorders>
            <w:shd w:val="clear" w:color="auto" w:fill="FFFFFF"/>
          </w:tcPr>
          <w:p w:rsidR="00B96A72" w:rsidRPr="00B96A72" w:rsidRDefault="00B96A72" w:rsidP="00B96A72">
            <w:pPr>
              <w:widowControl w:val="0"/>
              <w:spacing w:after="0" w:line="250" w:lineRule="exact"/>
              <w:jc w:val="center"/>
              <w:rPr>
                <w:rFonts w:ascii="Arial Unicode MS" w:eastAsia="Arial Unicode MS" w:hAnsi="Arial Unicode MS" w:cs="Arial Unicode MS"/>
                <w:color w:val="000000"/>
                <w:sz w:val="24"/>
                <w:szCs w:val="24"/>
                <w:lang w:eastAsia="ru-RU" w:bidi="ru-RU"/>
              </w:rPr>
            </w:pPr>
            <w:r w:rsidRPr="00B96A72">
              <w:rPr>
                <w:rFonts w:ascii="Times New Roman" w:eastAsia="Arial Unicode MS" w:hAnsi="Times New Roman" w:cs="Times New Roman"/>
                <w:b/>
                <w:bCs/>
                <w:color w:val="000000"/>
                <w:sz w:val="24"/>
                <w:szCs w:val="24"/>
                <w:lang w:eastAsia="ru-RU" w:bidi="ru-RU"/>
              </w:rPr>
              <w:t>Общая (бег 500м)</w:t>
            </w:r>
          </w:p>
        </w:tc>
        <w:tc>
          <w:tcPr>
            <w:tcW w:w="1224" w:type="dxa"/>
            <w:tcBorders>
              <w:top w:val="single" w:sz="4" w:space="0" w:color="auto"/>
              <w:left w:val="single" w:sz="4" w:space="0" w:color="auto"/>
              <w:right w:val="single" w:sz="4" w:space="0" w:color="auto"/>
            </w:tcBorders>
            <w:shd w:val="clear" w:color="auto" w:fill="FFFFFF"/>
          </w:tcPr>
          <w:p w:rsidR="00B96A72" w:rsidRPr="00B96A72" w:rsidRDefault="00B96A72" w:rsidP="00B96A72">
            <w:pPr>
              <w:widowControl w:val="0"/>
              <w:spacing w:after="0" w:line="254" w:lineRule="exact"/>
              <w:jc w:val="center"/>
              <w:rPr>
                <w:rFonts w:ascii="Arial Unicode MS" w:eastAsia="Arial Unicode MS" w:hAnsi="Arial Unicode MS" w:cs="Arial Unicode MS"/>
                <w:color w:val="000000"/>
                <w:sz w:val="24"/>
                <w:szCs w:val="24"/>
                <w:lang w:eastAsia="ru-RU" w:bidi="ru-RU"/>
              </w:rPr>
            </w:pPr>
            <w:r w:rsidRPr="00B96A72">
              <w:rPr>
                <w:rFonts w:ascii="Times New Roman" w:eastAsia="Arial Unicode MS" w:hAnsi="Times New Roman" w:cs="Times New Roman"/>
                <w:b/>
                <w:bCs/>
                <w:color w:val="000000"/>
                <w:sz w:val="24"/>
                <w:szCs w:val="24"/>
                <w:lang w:eastAsia="ru-RU" w:bidi="ru-RU"/>
              </w:rPr>
              <w:t>Гибкость (наклоны вперед)</w:t>
            </w:r>
          </w:p>
        </w:tc>
      </w:tr>
      <w:tr w:rsidR="00B96A72" w:rsidRPr="00B96A72" w:rsidTr="00CB48D5">
        <w:trPr>
          <w:trHeight w:hRule="exact" w:val="283"/>
        </w:trPr>
        <w:tc>
          <w:tcPr>
            <w:tcW w:w="1195" w:type="dxa"/>
            <w:tcBorders>
              <w:top w:val="single" w:sz="4" w:space="0" w:color="auto"/>
              <w:left w:val="single" w:sz="4" w:space="0" w:color="auto"/>
            </w:tcBorders>
            <w:shd w:val="clear" w:color="auto" w:fill="FFFFFF"/>
            <w:vAlign w:val="bottom"/>
          </w:tcPr>
          <w:p w:rsidR="00B96A72" w:rsidRPr="00B96A72" w:rsidRDefault="00B96A72" w:rsidP="00B96A72">
            <w:pPr>
              <w:widowControl w:val="0"/>
              <w:spacing w:after="0" w:line="240" w:lineRule="exact"/>
              <w:jc w:val="center"/>
              <w:rPr>
                <w:rFonts w:ascii="Arial Unicode MS" w:eastAsia="Arial Unicode MS" w:hAnsi="Arial Unicode MS" w:cs="Arial Unicode MS"/>
                <w:color w:val="000000"/>
                <w:sz w:val="24"/>
                <w:szCs w:val="24"/>
                <w:lang w:eastAsia="ru-RU" w:bidi="ru-RU"/>
              </w:rPr>
            </w:pPr>
            <w:r w:rsidRPr="00B96A72">
              <w:rPr>
                <w:rFonts w:ascii="Times New Roman" w:eastAsia="Arial Unicode MS" w:hAnsi="Times New Roman" w:cs="Times New Roman"/>
                <w:b/>
                <w:bCs/>
                <w:color w:val="000000"/>
                <w:sz w:val="24"/>
                <w:szCs w:val="24"/>
                <w:lang w:eastAsia="ru-RU" w:bidi="ru-RU"/>
              </w:rPr>
              <w:lastRenderedPageBreak/>
              <w:t>1</w:t>
            </w:r>
          </w:p>
        </w:tc>
        <w:tc>
          <w:tcPr>
            <w:tcW w:w="1214" w:type="dxa"/>
            <w:tcBorders>
              <w:top w:val="single" w:sz="4" w:space="0" w:color="auto"/>
              <w:left w:val="single" w:sz="4" w:space="0" w:color="auto"/>
            </w:tcBorders>
            <w:shd w:val="clear" w:color="auto" w:fill="FFFFFF"/>
            <w:vAlign w:val="bottom"/>
          </w:tcPr>
          <w:p w:rsidR="00B96A72" w:rsidRPr="00B96A72" w:rsidRDefault="00B96A72" w:rsidP="00B96A72">
            <w:pPr>
              <w:widowControl w:val="0"/>
              <w:spacing w:after="0" w:line="240" w:lineRule="exact"/>
              <w:jc w:val="center"/>
              <w:rPr>
                <w:rFonts w:ascii="Arial Unicode MS" w:eastAsia="Arial Unicode MS" w:hAnsi="Arial Unicode MS" w:cs="Arial Unicode MS"/>
                <w:color w:val="000000"/>
                <w:sz w:val="24"/>
                <w:szCs w:val="24"/>
                <w:lang w:eastAsia="ru-RU" w:bidi="ru-RU"/>
              </w:rPr>
            </w:pPr>
            <w:r w:rsidRPr="00B96A72">
              <w:rPr>
                <w:rFonts w:ascii="Times New Roman" w:eastAsia="Arial Unicode MS" w:hAnsi="Times New Roman" w:cs="Times New Roman"/>
                <w:b/>
                <w:bCs/>
                <w:color w:val="000000"/>
                <w:sz w:val="24"/>
                <w:szCs w:val="24"/>
                <w:lang w:eastAsia="ru-RU" w:bidi="ru-RU"/>
              </w:rPr>
              <w:t>2</w:t>
            </w:r>
          </w:p>
        </w:tc>
        <w:tc>
          <w:tcPr>
            <w:tcW w:w="1214" w:type="dxa"/>
            <w:tcBorders>
              <w:top w:val="single" w:sz="4" w:space="0" w:color="auto"/>
              <w:left w:val="single" w:sz="4" w:space="0" w:color="auto"/>
            </w:tcBorders>
            <w:shd w:val="clear" w:color="auto" w:fill="FFFFFF"/>
            <w:vAlign w:val="bottom"/>
          </w:tcPr>
          <w:p w:rsidR="00B96A72" w:rsidRPr="00B96A72" w:rsidRDefault="00B96A72" w:rsidP="00B96A72">
            <w:pPr>
              <w:widowControl w:val="0"/>
              <w:spacing w:after="0" w:line="240" w:lineRule="exact"/>
              <w:jc w:val="center"/>
              <w:rPr>
                <w:rFonts w:ascii="Arial Unicode MS" w:eastAsia="Arial Unicode MS" w:hAnsi="Arial Unicode MS" w:cs="Arial Unicode MS"/>
                <w:color w:val="000000"/>
                <w:sz w:val="24"/>
                <w:szCs w:val="24"/>
                <w:lang w:eastAsia="ru-RU" w:bidi="ru-RU"/>
              </w:rPr>
            </w:pPr>
            <w:r w:rsidRPr="00B96A72">
              <w:rPr>
                <w:rFonts w:ascii="Times New Roman" w:eastAsia="Arial Unicode MS" w:hAnsi="Times New Roman" w:cs="Times New Roman"/>
                <w:b/>
                <w:bCs/>
                <w:color w:val="000000"/>
                <w:sz w:val="24"/>
                <w:szCs w:val="24"/>
                <w:lang w:eastAsia="ru-RU" w:bidi="ru-RU"/>
              </w:rPr>
              <w:t>3</w:t>
            </w:r>
          </w:p>
        </w:tc>
        <w:tc>
          <w:tcPr>
            <w:tcW w:w="1219" w:type="dxa"/>
            <w:tcBorders>
              <w:top w:val="single" w:sz="4" w:space="0" w:color="auto"/>
              <w:left w:val="single" w:sz="4" w:space="0" w:color="auto"/>
            </w:tcBorders>
            <w:shd w:val="clear" w:color="auto" w:fill="FFFFFF"/>
            <w:vAlign w:val="bottom"/>
          </w:tcPr>
          <w:p w:rsidR="00B96A72" w:rsidRPr="00B96A72" w:rsidRDefault="00B96A72" w:rsidP="00B96A72">
            <w:pPr>
              <w:widowControl w:val="0"/>
              <w:spacing w:after="0" w:line="240" w:lineRule="exact"/>
              <w:jc w:val="center"/>
              <w:rPr>
                <w:rFonts w:ascii="Arial Unicode MS" w:eastAsia="Arial Unicode MS" w:hAnsi="Arial Unicode MS" w:cs="Arial Unicode MS"/>
                <w:color w:val="000000"/>
                <w:sz w:val="24"/>
                <w:szCs w:val="24"/>
                <w:lang w:eastAsia="ru-RU" w:bidi="ru-RU"/>
              </w:rPr>
            </w:pPr>
            <w:r w:rsidRPr="00B96A72">
              <w:rPr>
                <w:rFonts w:ascii="Times New Roman" w:eastAsia="Arial Unicode MS" w:hAnsi="Times New Roman" w:cs="Times New Roman"/>
                <w:b/>
                <w:bCs/>
                <w:color w:val="000000"/>
                <w:sz w:val="24"/>
                <w:szCs w:val="24"/>
                <w:lang w:eastAsia="ru-RU" w:bidi="ru-RU"/>
              </w:rPr>
              <w:t>4</w:t>
            </w:r>
          </w:p>
        </w:tc>
        <w:tc>
          <w:tcPr>
            <w:tcW w:w="1214" w:type="dxa"/>
            <w:tcBorders>
              <w:top w:val="single" w:sz="4" w:space="0" w:color="auto"/>
              <w:left w:val="single" w:sz="4" w:space="0" w:color="auto"/>
            </w:tcBorders>
            <w:shd w:val="clear" w:color="auto" w:fill="FFFFFF"/>
            <w:vAlign w:val="bottom"/>
          </w:tcPr>
          <w:p w:rsidR="00B96A72" w:rsidRPr="00B96A72" w:rsidRDefault="00B96A72" w:rsidP="00B96A72">
            <w:pPr>
              <w:widowControl w:val="0"/>
              <w:spacing w:after="0" w:line="240" w:lineRule="exact"/>
              <w:jc w:val="center"/>
              <w:rPr>
                <w:rFonts w:ascii="Arial Unicode MS" w:eastAsia="Arial Unicode MS" w:hAnsi="Arial Unicode MS" w:cs="Arial Unicode MS"/>
                <w:color w:val="000000"/>
                <w:sz w:val="24"/>
                <w:szCs w:val="24"/>
                <w:lang w:eastAsia="ru-RU" w:bidi="ru-RU"/>
              </w:rPr>
            </w:pPr>
            <w:r w:rsidRPr="00B96A72">
              <w:rPr>
                <w:rFonts w:ascii="Times New Roman" w:eastAsia="Arial Unicode MS" w:hAnsi="Times New Roman" w:cs="Times New Roman"/>
                <w:b/>
                <w:bCs/>
                <w:color w:val="000000"/>
                <w:sz w:val="24"/>
                <w:szCs w:val="24"/>
                <w:lang w:eastAsia="ru-RU" w:bidi="ru-RU"/>
              </w:rPr>
              <w:t>5</w:t>
            </w:r>
          </w:p>
        </w:tc>
        <w:tc>
          <w:tcPr>
            <w:tcW w:w="1214" w:type="dxa"/>
            <w:tcBorders>
              <w:top w:val="single" w:sz="4" w:space="0" w:color="auto"/>
              <w:left w:val="single" w:sz="4" w:space="0" w:color="auto"/>
            </w:tcBorders>
            <w:shd w:val="clear" w:color="auto" w:fill="FFFFFF"/>
            <w:vAlign w:val="bottom"/>
          </w:tcPr>
          <w:p w:rsidR="00B96A72" w:rsidRPr="00B96A72" w:rsidRDefault="00B96A72" w:rsidP="00B96A72">
            <w:pPr>
              <w:widowControl w:val="0"/>
              <w:spacing w:after="0" w:line="240" w:lineRule="exact"/>
              <w:jc w:val="center"/>
              <w:rPr>
                <w:rFonts w:ascii="Arial Unicode MS" w:eastAsia="Arial Unicode MS" w:hAnsi="Arial Unicode MS" w:cs="Arial Unicode MS"/>
                <w:color w:val="000000"/>
                <w:sz w:val="24"/>
                <w:szCs w:val="24"/>
                <w:lang w:eastAsia="ru-RU" w:bidi="ru-RU"/>
              </w:rPr>
            </w:pPr>
            <w:r w:rsidRPr="00B96A72">
              <w:rPr>
                <w:rFonts w:ascii="Times New Roman" w:eastAsia="Arial Unicode MS" w:hAnsi="Times New Roman" w:cs="Times New Roman"/>
                <w:b/>
                <w:bCs/>
                <w:color w:val="000000"/>
                <w:sz w:val="24"/>
                <w:szCs w:val="24"/>
                <w:lang w:eastAsia="ru-RU" w:bidi="ru-RU"/>
              </w:rPr>
              <w:t>6</w:t>
            </w:r>
          </w:p>
        </w:tc>
        <w:tc>
          <w:tcPr>
            <w:tcW w:w="1214" w:type="dxa"/>
            <w:tcBorders>
              <w:top w:val="single" w:sz="4" w:space="0" w:color="auto"/>
              <w:left w:val="single" w:sz="4" w:space="0" w:color="auto"/>
            </w:tcBorders>
            <w:shd w:val="clear" w:color="auto" w:fill="FFFFFF"/>
            <w:vAlign w:val="bottom"/>
          </w:tcPr>
          <w:p w:rsidR="00B96A72" w:rsidRPr="00B96A72" w:rsidRDefault="00B96A72" w:rsidP="00B96A72">
            <w:pPr>
              <w:widowControl w:val="0"/>
              <w:spacing w:after="0" w:line="240" w:lineRule="exact"/>
              <w:jc w:val="center"/>
              <w:rPr>
                <w:rFonts w:ascii="Arial Unicode MS" w:eastAsia="Arial Unicode MS" w:hAnsi="Arial Unicode MS" w:cs="Arial Unicode MS"/>
                <w:color w:val="000000"/>
                <w:sz w:val="24"/>
                <w:szCs w:val="24"/>
                <w:lang w:eastAsia="ru-RU" w:bidi="ru-RU"/>
              </w:rPr>
            </w:pPr>
            <w:r w:rsidRPr="00B96A72">
              <w:rPr>
                <w:rFonts w:ascii="Times New Roman" w:eastAsia="Arial Unicode MS" w:hAnsi="Times New Roman" w:cs="Times New Roman"/>
                <w:b/>
                <w:bCs/>
                <w:color w:val="000000"/>
                <w:sz w:val="24"/>
                <w:szCs w:val="24"/>
                <w:lang w:eastAsia="ru-RU" w:bidi="ru-RU"/>
              </w:rPr>
              <w:t>7</w:t>
            </w:r>
          </w:p>
        </w:tc>
        <w:tc>
          <w:tcPr>
            <w:tcW w:w="1224" w:type="dxa"/>
            <w:tcBorders>
              <w:top w:val="single" w:sz="4" w:space="0" w:color="auto"/>
              <w:left w:val="single" w:sz="4" w:space="0" w:color="auto"/>
              <w:right w:val="single" w:sz="4" w:space="0" w:color="auto"/>
            </w:tcBorders>
            <w:shd w:val="clear" w:color="auto" w:fill="FFFFFF"/>
            <w:vAlign w:val="bottom"/>
          </w:tcPr>
          <w:p w:rsidR="00B96A72" w:rsidRPr="00B96A72" w:rsidRDefault="00B96A72" w:rsidP="00B96A72">
            <w:pPr>
              <w:widowControl w:val="0"/>
              <w:spacing w:after="0" w:line="240" w:lineRule="exact"/>
              <w:jc w:val="center"/>
              <w:rPr>
                <w:rFonts w:ascii="Arial Unicode MS" w:eastAsia="Arial Unicode MS" w:hAnsi="Arial Unicode MS" w:cs="Arial Unicode MS"/>
                <w:color w:val="000000"/>
                <w:sz w:val="24"/>
                <w:szCs w:val="24"/>
                <w:lang w:eastAsia="ru-RU" w:bidi="ru-RU"/>
              </w:rPr>
            </w:pPr>
            <w:r w:rsidRPr="00B96A72">
              <w:rPr>
                <w:rFonts w:ascii="Times New Roman" w:eastAsia="Arial Unicode MS" w:hAnsi="Times New Roman" w:cs="Times New Roman"/>
                <w:b/>
                <w:bCs/>
                <w:color w:val="000000"/>
                <w:sz w:val="24"/>
                <w:szCs w:val="24"/>
                <w:lang w:eastAsia="ru-RU" w:bidi="ru-RU"/>
              </w:rPr>
              <w:t>8</w:t>
            </w:r>
          </w:p>
        </w:tc>
      </w:tr>
      <w:tr w:rsidR="00B96A72" w:rsidRPr="00B96A72" w:rsidTr="00CB48D5">
        <w:trPr>
          <w:trHeight w:hRule="exact" w:val="288"/>
        </w:trPr>
        <w:tc>
          <w:tcPr>
            <w:tcW w:w="9708" w:type="dxa"/>
            <w:gridSpan w:val="8"/>
            <w:tcBorders>
              <w:top w:val="single" w:sz="4" w:space="0" w:color="auto"/>
              <w:left w:val="single" w:sz="4" w:space="0" w:color="auto"/>
              <w:right w:val="single" w:sz="4" w:space="0" w:color="auto"/>
            </w:tcBorders>
            <w:shd w:val="clear" w:color="auto" w:fill="FFFFFF"/>
            <w:vAlign w:val="bottom"/>
          </w:tcPr>
          <w:p w:rsidR="00B96A72" w:rsidRPr="00B96A72" w:rsidRDefault="00B96A72" w:rsidP="00B96A72">
            <w:pPr>
              <w:widowControl w:val="0"/>
              <w:spacing w:after="0" w:line="240" w:lineRule="exact"/>
              <w:jc w:val="center"/>
              <w:rPr>
                <w:rFonts w:ascii="Arial Unicode MS" w:eastAsia="Arial Unicode MS" w:hAnsi="Arial Unicode MS" w:cs="Arial Unicode MS"/>
                <w:color w:val="000000"/>
                <w:sz w:val="24"/>
                <w:szCs w:val="24"/>
                <w:lang w:eastAsia="ru-RU" w:bidi="ru-RU"/>
              </w:rPr>
            </w:pPr>
            <w:r w:rsidRPr="00B96A72">
              <w:rPr>
                <w:rFonts w:ascii="Times New Roman" w:eastAsia="Arial Unicode MS" w:hAnsi="Times New Roman" w:cs="Times New Roman"/>
                <w:b/>
                <w:bCs/>
                <w:i/>
                <w:iCs/>
                <w:color w:val="000000"/>
                <w:sz w:val="24"/>
                <w:szCs w:val="24"/>
                <w:lang w:eastAsia="ru-RU" w:bidi="ru-RU"/>
              </w:rPr>
              <w:t>Юноши</w:t>
            </w:r>
          </w:p>
        </w:tc>
      </w:tr>
      <w:tr w:rsidR="00B96A72" w:rsidRPr="00B96A72" w:rsidTr="00CB48D5">
        <w:trPr>
          <w:trHeight w:hRule="exact" w:val="288"/>
        </w:trPr>
        <w:tc>
          <w:tcPr>
            <w:tcW w:w="1195" w:type="dxa"/>
            <w:tcBorders>
              <w:top w:val="single" w:sz="4" w:space="0" w:color="auto"/>
              <w:left w:val="single" w:sz="4" w:space="0" w:color="auto"/>
            </w:tcBorders>
            <w:shd w:val="clear" w:color="auto" w:fill="FFFFFF"/>
            <w:vAlign w:val="center"/>
          </w:tcPr>
          <w:p w:rsidR="00B96A72" w:rsidRPr="00B96A72" w:rsidRDefault="00B96A72" w:rsidP="00B96A72">
            <w:pPr>
              <w:widowControl w:val="0"/>
              <w:spacing w:after="0" w:line="240" w:lineRule="exact"/>
              <w:jc w:val="center"/>
              <w:rPr>
                <w:rFonts w:ascii="Arial Unicode MS" w:eastAsia="Arial Unicode MS" w:hAnsi="Arial Unicode MS" w:cs="Arial Unicode MS"/>
                <w:color w:val="000000"/>
                <w:sz w:val="24"/>
                <w:szCs w:val="24"/>
                <w:lang w:eastAsia="ru-RU" w:bidi="ru-RU"/>
              </w:rPr>
            </w:pPr>
            <w:r w:rsidRPr="00B96A72">
              <w:rPr>
                <w:rFonts w:ascii="Times New Roman" w:eastAsia="Arial Unicode MS" w:hAnsi="Times New Roman" w:cs="Times New Roman"/>
                <w:color w:val="000000"/>
                <w:sz w:val="24"/>
                <w:szCs w:val="24"/>
                <w:lang w:eastAsia="ru-RU" w:bidi="ru-RU"/>
              </w:rPr>
              <w:t>10-12</w:t>
            </w:r>
          </w:p>
        </w:tc>
        <w:tc>
          <w:tcPr>
            <w:tcW w:w="1214" w:type="dxa"/>
            <w:tcBorders>
              <w:top w:val="single" w:sz="4" w:space="0" w:color="auto"/>
              <w:left w:val="single" w:sz="4" w:space="0" w:color="auto"/>
            </w:tcBorders>
            <w:shd w:val="clear" w:color="auto" w:fill="FFFFFF"/>
          </w:tcPr>
          <w:p w:rsidR="00B96A72" w:rsidRPr="00B96A72" w:rsidRDefault="00B96A72" w:rsidP="00B96A72">
            <w:pPr>
              <w:widowControl w:val="0"/>
              <w:spacing w:after="0" w:line="240" w:lineRule="auto"/>
              <w:rPr>
                <w:rFonts w:ascii="Arial Unicode MS" w:eastAsia="Arial Unicode MS" w:hAnsi="Arial Unicode MS" w:cs="Arial Unicode MS"/>
                <w:color w:val="000000"/>
                <w:sz w:val="10"/>
                <w:szCs w:val="10"/>
                <w:lang w:eastAsia="ru-RU" w:bidi="ru-RU"/>
              </w:rPr>
            </w:pPr>
          </w:p>
        </w:tc>
        <w:tc>
          <w:tcPr>
            <w:tcW w:w="1214" w:type="dxa"/>
            <w:tcBorders>
              <w:top w:val="single" w:sz="4" w:space="0" w:color="auto"/>
              <w:left w:val="single" w:sz="4" w:space="0" w:color="auto"/>
            </w:tcBorders>
            <w:shd w:val="clear" w:color="auto" w:fill="FFFFFF"/>
          </w:tcPr>
          <w:p w:rsidR="00B96A72" w:rsidRPr="00B96A72" w:rsidRDefault="00B96A72" w:rsidP="00B96A72">
            <w:pPr>
              <w:widowControl w:val="0"/>
              <w:spacing w:after="0" w:line="240" w:lineRule="auto"/>
              <w:rPr>
                <w:rFonts w:ascii="Arial Unicode MS" w:eastAsia="Arial Unicode MS" w:hAnsi="Arial Unicode MS" w:cs="Arial Unicode MS"/>
                <w:color w:val="000000"/>
                <w:sz w:val="10"/>
                <w:szCs w:val="10"/>
                <w:lang w:eastAsia="ru-RU" w:bidi="ru-RU"/>
              </w:rPr>
            </w:pPr>
          </w:p>
        </w:tc>
        <w:tc>
          <w:tcPr>
            <w:tcW w:w="1219" w:type="dxa"/>
            <w:tcBorders>
              <w:top w:val="single" w:sz="4" w:space="0" w:color="auto"/>
              <w:left w:val="single" w:sz="4" w:space="0" w:color="auto"/>
            </w:tcBorders>
            <w:shd w:val="clear" w:color="auto" w:fill="FFFFFF"/>
          </w:tcPr>
          <w:p w:rsidR="00B96A72" w:rsidRPr="00B96A72" w:rsidRDefault="00B96A72" w:rsidP="00B96A72">
            <w:pPr>
              <w:widowControl w:val="0"/>
              <w:spacing w:after="0" w:line="240" w:lineRule="auto"/>
              <w:rPr>
                <w:rFonts w:ascii="Arial Unicode MS" w:eastAsia="Arial Unicode MS" w:hAnsi="Arial Unicode MS" w:cs="Arial Unicode MS"/>
                <w:color w:val="000000"/>
                <w:sz w:val="10"/>
                <w:szCs w:val="10"/>
                <w:lang w:eastAsia="ru-RU" w:bidi="ru-RU"/>
              </w:rPr>
            </w:pPr>
          </w:p>
        </w:tc>
        <w:tc>
          <w:tcPr>
            <w:tcW w:w="1214" w:type="dxa"/>
            <w:tcBorders>
              <w:top w:val="single" w:sz="4" w:space="0" w:color="auto"/>
              <w:left w:val="single" w:sz="4" w:space="0" w:color="auto"/>
            </w:tcBorders>
            <w:shd w:val="clear" w:color="auto" w:fill="FFFFFF"/>
          </w:tcPr>
          <w:p w:rsidR="00B96A72" w:rsidRPr="00B96A72" w:rsidRDefault="00B96A72" w:rsidP="00B96A72">
            <w:pPr>
              <w:widowControl w:val="0"/>
              <w:spacing w:after="0" w:line="240" w:lineRule="auto"/>
              <w:rPr>
                <w:rFonts w:ascii="Arial Unicode MS" w:eastAsia="Arial Unicode MS" w:hAnsi="Arial Unicode MS" w:cs="Arial Unicode MS"/>
                <w:color w:val="000000"/>
                <w:sz w:val="10"/>
                <w:szCs w:val="10"/>
                <w:lang w:eastAsia="ru-RU" w:bidi="ru-RU"/>
              </w:rPr>
            </w:pPr>
          </w:p>
        </w:tc>
        <w:tc>
          <w:tcPr>
            <w:tcW w:w="1214" w:type="dxa"/>
            <w:tcBorders>
              <w:top w:val="single" w:sz="4" w:space="0" w:color="auto"/>
              <w:left w:val="single" w:sz="4" w:space="0" w:color="auto"/>
            </w:tcBorders>
            <w:shd w:val="clear" w:color="auto" w:fill="FFFFFF"/>
            <w:vAlign w:val="center"/>
          </w:tcPr>
          <w:p w:rsidR="00B96A72" w:rsidRPr="00B96A72" w:rsidRDefault="00B96A72" w:rsidP="00B96A72">
            <w:pPr>
              <w:widowControl w:val="0"/>
              <w:spacing w:after="0" w:line="240" w:lineRule="exact"/>
              <w:jc w:val="center"/>
              <w:rPr>
                <w:rFonts w:ascii="Arial Unicode MS" w:eastAsia="Arial Unicode MS" w:hAnsi="Arial Unicode MS" w:cs="Arial Unicode MS"/>
                <w:color w:val="000000"/>
                <w:sz w:val="24"/>
                <w:szCs w:val="24"/>
                <w:lang w:eastAsia="ru-RU" w:bidi="ru-RU"/>
              </w:rPr>
            </w:pPr>
            <w:r w:rsidRPr="00B96A72">
              <w:rPr>
                <w:rFonts w:ascii="Times New Roman" w:eastAsia="Arial Unicode MS" w:hAnsi="Times New Roman" w:cs="Times New Roman"/>
                <w:color w:val="000000"/>
                <w:sz w:val="24"/>
                <w:szCs w:val="24"/>
                <w:lang w:eastAsia="ru-RU" w:bidi="ru-RU"/>
              </w:rPr>
              <w:t>+++</w:t>
            </w:r>
          </w:p>
        </w:tc>
        <w:tc>
          <w:tcPr>
            <w:tcW w:w="1214" w:type="dxa"/>
            <w:tcBorders>
              <w:top w:val="single" w:sz="4" w:space="0" w:color="auto"/>
              <w:left w:val="single" w:sz="4" w:space="0" w:color="auto"/>
            </w:tcBorders>
            <w:shd w:val="clear" w:color="auto" w:fill="FFFFFF"/>
            <w:vAlign w:val="center"/>
          </w:tcPr>
          <w:p w:rsidR="00B96A72" w:rsidRPr="00B96A72" w:rsidRDefault="00B96A72" w:rsidP="00B96A72">
            <w:pPr>
              <w:widowControl w:val="0"/>
              <w:spacing w:after="0" w:line="240" w:lineRule="exact"/>
              <w:jc w:val="center"/>
              <w:rPr>
                <w:rFonts w:ascii="Arial Unicode MS" w:eastAsia="Arial Unicode MS" w:hAnsi="Arial Unicode MS" w:cs="Arial Unicode MS"/>
                <w:color w:val="000000"/>
                <w:sz w:val="24"/>
                <w:szCs w:val="24"/>
                <w:lang w:eastAsia="ru-RU" w:bidi="ru-RU"/>
              </w:rPr>
            </w:pPr>
            <w:r w:rsidRPr="00B96A72">
              <w:rPr>
                <w:rFonts w:ascii="Times New Roman" w:eastAsia="Arial Unicode MS" w:hAnsi="Times New Roman" w:cs="Times New Roman"/>
                <w:color w:val="000000"/>
                <w:sz w:val="24"/>
                <w:szCs w:val="24"/>
                <w:lang w:eastAsia="ru-RU" w:bidi="ru-RU"/>
              </w:rPr>
              <w:t>++++</w:t>
            </w:r>
          </w:p>
        </w:tc>
        <w:tc>
          <w:tcPr>
            <w:tcW w:w="1224" w:type="dxa"/>
            <w:tcBorders>
              <w:top w:val="single" w:sz="4" w:space="0" w:color="auto"/>
              <w:left w:val="single" w:sz="4" w:space="0" w:color="auto"/>
              <w:right w:val="single" w:sz="4" w:space="0" w:color="auto"/>
            </w:tcBorders>
            <w:shd w:val="clear" w:color="auto" w:fill="FFFFFF"/>
          </w:tcPr>
          <w:p w:rsidR="00B96A72" w:rsidRPr="00B96A72" w:rsidRDefault="00B96A72" w:rsidP="00B96A72">
            <w:pPr>
              <w:widowControl w:val="0"/>
              <w:spacing w:after="0" w:line="240" w:lineRule="auto"/>
              <w:rPr>
                <w:rFonts w:ascii="Arial Unicode MS" w:eastAsia="Arial Unicode MS" w:hAnsi="Arial Unicode MS" w:cs="Arial Unicode MS"/>
                <w:color w:val="000000"/>
                <w:sz w:val="10"/>
                <w:szCs w:val="10"/>
                <w:lang w:eastAsia="ru-RU" w:bidi="ru-RU"/>
              </w:rPr>
            </w:pPr>
          </w:p>
        </w:tc>
      </w:tr>
      <w:tr w:rsidR="00B96A72" w:rsidRPr="00B96A72" w:rsidTr="00CB48D5">
        <w:trPr>
          <w:trHeight w:hRule="exact" w:val="283"/>
        </w:trPr>
        <w:tc>
          <w:tcPr>
            <w:tcW w:w="1195" w:type="dxa"/>
            <w:tcBorders>
              <w:top w:val="single" w:sz="4" w:space="0" w:color="auto"/>
              <w:left w:val="single" w:sz="4" w:space="0" w:color="auto"/>
            </w:tcBorders>
            <w:shd w:val="clear" w:color="auto" w:fill="FFFFFF"/>
            <w:vAlign w:val="center"/>
          </w:tcPr>
          <w:p w:rsidR="00B96A72" w:rsidRPr="00B96A72" w:rsidRDefault="00B96A72" w:rsidP="00B96A72">
            <w:pPr>
              <w:widowControl w:val="0"/>
              <w:spacing w:after="0" w:line="240" w:lineRule="exact"/>
              <w:jc w:val="center"/>
              <w:rPr>
                <w:rFonts w:ascii="Arial Unicode MS" w:eastAsia="Arial Unicode MS" w:hAnsi="Arial Unicode MS" w:cs="Arial Unicode MS"/>
                <w:color w:val="000000"/>
                <w:sz w:val="24"/>
                <w:szCs w:val="24"/>
                <w:lang w:eastAsia="ru-RU" w:bidi="ru-RU"/>
              </w:rPr>
            </w:pPr>
            <w:r w:rsidRPr="00B96A72">
              <w:rPr>
                <w:rFonts w:ascii="Times New Roman" w:eastAsia="Arial Unicode MS" w:hAnsi="Times New Roman" w:cs="Times New Roman"/>
                <w:color w:val="000000"/>
                <w:sz w:val="24"/>
                <w:szCs w:val="24"/>
                <w:lang w:eastAsia="ru-RU" w:bidi="ru-RU"/>
              </w:rPr>
              <w:t>12-14</w:t>
            </w:r>
          </w:p>
        </w:tc>
        <w:tc>
          <w:tcPr>
            <w:tcW w:w="1214" w:type="dxa"/>
            <w:tcBorders>
              <w:top w:val="single" w:sz="4" w:space="0" w:color="auto"/>
              <w:left w:val="single" w:sz="4" w:space="0" w:color="auto"/>
            </w:tcBorders>
            <w:shd w:val="clear" w:color="auto" w:fill="FFFFFF"/>
            <w:vAlign w:val="center"/>
          </w:tcPr>
          <w:p w:rsidR="00B96A72" w:rsidRPr="00B96A72" w:rsidRDefault="00B96A72" w:rsidP="00B96A72">
            <w:pPr>
              <w:widowControl w:val="0"/>
              <w:spacing w:after="0" w:line="240" w:lineRule="exact"/>
              <w:jc w:val="center"/>
              <w:rPr>
                <w:rFonts w:ascii="Arial Unicode MS" w:eastAsia="Arial Unicode MS" w:hAnsi="Arial Unicode MS" w:cs="Arial Unicode MS"/>
                <w:color w:val="000000"/>
                <w:sz w:val="24"/>
                <w:szCs w:val="24"/>
                <w:lang w:eastAsia="ru-RU" w:bidi="ru-RU"/>
              </w:rPr>
            </w:pPr>
            <w:r w:rsidRPr="00B96A72">
              <w:rPr>
                <w:rFonts w:ascii="Times New Roman" w:eastAsia="Arial Unicode MS" w:hAnsi="Times New Roman" w:cs="Times New Roman"/>
                <w:color w:val="000000"/>
                <w:sz w:val="24"/>
                <w:szCs w:val="24"/>
                <w:lang w:eastAsia="ru-RU" w:bidi="ru-RU"/>
              </w:rPr>
              <w:t>+++</w:t>
            </w:r>
          </w:p>
        </w:tc>
        <w:tc>
          <w:tcPr>
            <w:tcW w:w="1214" w:type="dxa"/>
            <w:tcBorders>
              <w:top w:val="single" w:sz="4" w:space="0" w:color="auto"/>
              <w:left w:val="single" w:sz="4" w:space="0" w:color="auto"/>
            </w:tcBorders>
            <w:shd w:val="clear" w:color="auto" w:fill="FFFFFF"/>
          </w:tcPr>
          <w:p w:rsidR="00B96A72" w:rsidRPr="00B96A72" w:rsidRDefault="00B96A72" w:rsidP="00B96A72">
            <w:pPr>
              <w:widowControl w:val="0"/>
              <w:spacing w:after="0" w:line="240" w:lineRule="auto"/>
              <w:rPr>
                <w:rFonts w:ascii="Arial Unicode MS" w:eastAsia="Arial Unicode MS" w:hAnsi="Arial Unicode MS" w:cs="Arial Unicode MS"/>
                <w:color w:val="000000"/>
                <w:sz w:val="10"/>
                <w:szCs w:val="10"/>
                <w:lang w:eastAsia="ru-RU" w:bidi="ru-RU"/>
              </w:rPr>
            </w:pPr>
          </w:p>
        </w:tc>
        <w:tc>
          <w:tcPr>
            <w:tcW w:w="1219" w:type="dxa"/>
            <w:tcBorders>
              <w:top w:val="single" w:sz="4" w:space="0" w:color="auto"/>
              <w:left w:val="single" w:sz="4" w:space="0" w:color="auto"/>
            </w:tcBorders>
            <w:shd w:val="clear" w:color="auto" w:fill="FFFFFF"/>
            <w:vAlign w:val="center"/>
          </w:tcPr>
          <w:p w:rsidR="00B96A72" w:rsidRPr="00B96A72" w:rsidRDefault="00B96A72" w:rsidP="00B96A72">
            <w:pPr>
              <w:widowControl w:val="0"/>
              <w:spacing w:after="0" w:line="240" w:lineRule="exact"/>
              <w:jc w:val="center"/>
              <w:rPr>
                <w:rFonts w:ascii="Arial Unicode MS" w:eastAsia="Arial Unicode MS" w:hAnsi="Arial Unicode MS" w:cs="Arial Unicode MS"/>
                <w:color w:val="000000"/>
                <w:sz w:val="24"/>
                <w:szCs w:val="24"/>
                <w:lang w:eastAsia="ru-RU" w:bidi="ru-RU"/>
              </w:rPr>
            </w:pPr>
            <w:r w:rsidRPr="00B96A72">
              <w:rPr>
                <w:rFonts w:ascii="Times New Roman" w:eastAsia="Arial Unicode MS" w:hAnsi="Times New Roman" w:cs="Times New Roman"/>
                <w:color w:val="000000"/>
                <w:sz w:val="24"/>
                <w:szCs w:val="24"/>
                <w:lang w:eastAsia="ru-RU" w:bidi="ru-RU"/>
              </w:rPr>
              <w:t>++</w:t>
            </w:r>
          </w:p>
        </w:tc>
        <w:tc>
          <w:tcPr>
            <w:tcW w:w="1214" w:type="dxa"/>
            <w:tcBorders>
              <w:top w:val="single" w:sz="4" w:space="0" w:color="auto"/>
              <w:left w:val="single" w:sz="4" w:space="0" w:color="auto"/>
            </w:tcBorders>
            <w:shd w:val="clear" w:color="auto" w:fill="FFFFFF"/>
            <w:vAlign w:val="center"/>
          </w:tcPr>
          <w:p w:rsidR="00B96A72" w:rsidRPr="00B96A72" w:rsidRDefault="00B96A72" w:rsidP="00B96A72">
            <w:pPr>
              <w:widowControl w:val="0"/>
              <w:spacing w:after="0" w:line="240" w:lineRule="exact"/>
              <w:jc w:val="center"/>
              <w:rPr>
                <w:rFonts w:ascii="Arial Unicode MS" w:eastAsia="Arial Unicode MS" w:hAnsi="Arial Unicode MS" w:cs="Arial Unicode MS"/>
                <w:color w:val="000000"/>
                <w:sz w:val="24"/>
                <w:szCs w:val="24"/>
                <w:lang w:eastAsia="ru-RU" w:bidi="ru-RU"/>
              </w:rPr>
            </w:pPr>
            <w:r w:rsidRPr="00B96A72">
              <w:rPr>
                <w:rFonts w:ascii="Times New Roman" w:eastAsia="Arial Unicode MS" w:hAnsi="Times New Roman" w:cs="Times New Roman"/>
                <w:color w:val="000000"/>
                <w:sz w:val="24"/>
                <w:szCs w:val="24"/>
                <w:lang w:eastAsia="ru-RU" w:bidi="ru-RU"/>
              </w:rPr>
              <w:t>+++</w:t>
            </w:r>
          </w:p>
        </w:tc>
        <w:tc>
          <w:tcPr>
            <w:tcW w:w="1214" w:type="dxa"/>
            <w:tcBorders>
              <w:top w:val="single" w:sz="4" w:space="0" w:color="auto"/>
              <w:left w:val="single" w:sz="4" w:space="0" w:color="auto"/>
            </w:tcBorders>
            <w:shd w:val="clear" w:color="auto" w:fill="FFFFFF"/>
          </w:tcPr>
          <w:p w:rsidR="00B96A72" w:rsidRPr="00B96A72" w:rsidRDefault="00B96A72" w:rsidP="00B96A72">
            <w:pPr>
              <w:widowControl w:val="0"/>
              <w:spacing w:after="0" w:line="240" w:lineRule="auto"/>
              <w:rPr>
                <w:rFonts w:ascii="Arial Unicode MS" w:eastAsia="Arial Unicode MS" w:hAnsi="Arial Unicode MS" w:cs="Arial Unicode MS"/>
                <w:color w:val="000000"/>
                <w:sz w:val="10"/>
                <w:szCs w:val="10"/>
                <w:lang w:eastAsia="ru-RU" w:bidi="ru-RU"/>
              </w:rPr>
            </w:pPr>
          </w:p>
        </w:tc>
        <w:tc>
          <w:tcPr>
            <w:tcW w:w="1214" w:type="dxa"/>
            <w:tcBorders>
              <w:top w:val="single" w:sz="4" w:space="0" w:color="auto"/>
              <w:left w:val="single" w:sz="4" w:space="0" w:color="auto"/>
            </w:tcBorders>
            <w:shd w:val="clear" w:color="auto" w:fill="FFFFFF"/>
          </w:tcPr>
          <w:p w:rsidR="00B96A72" w:rsidRPr="00B96A72" w:rsidRDefault="00B96A72" w:rsidP="00B96A72">
            <w:pPr>
              <w:widowControl w:val="0"/>
              <w:spacing w:after="0" w:line="240" w:lineRule="auto"/>
              <w:rPr>
                <w:rFonts w:ascii="Arial Unicode MS" w:eastAsia="Arial Unicode MS" w:hAnsi="Arial Unicode MS" w:cs="Arial Unicode MS"/>
                <w:color w:val="000000"/>
                <w:sz w:val="10"/>
                <w:szCs w:val="10"/>
                <w:lang w:eastAsia="ru-RU" w:bidi="ru-RU"/>
              </w:rPr>
            </w:pPr>
          </w:p>
        </w:tc>
        <w:tc>
          <w:tcPr>
            <w:tcW w:w="1224" w:type="dxa"/>
            <w:tcBorders>
              <w:top w:val="single" w:sz="4" w:space="0" w:color="auto"/>
              <w:left w:val="single" w:sz="4" w:space="0" w:color="auto"/>
              <w:right w:val="single" w:sz="4" w:space="0" w:color="auto"/>
            </w:tcBorders>
            <w:shd w:val="clear" w:color="auto" w:fill="FFFFFF"/>
            <w:vAlign w:val="center"/>
          </w:tcPr>
          <w:p w:rsidR="00B96A72" w:rsidRPr="00B96A72" w:rsidRDefault="00B96A72" w:rsidP="00B96A72">
            <w:pPr>
              <w:widowControl w:val="0"/>
              <w:spacing w:after="0" w:line="240" w:lineRule="exact"/>
              <w:jc w:val="center"/>
              <w:rPr>
                <w:rFonts w:ascii="Arial Unicode MS" w:eastAsia="Arial Unicode MS" w:hAnsi="Arial Unicode MS" w:cs="Arial Unicode MS"/>
                <w:color w:val="000000"/>
                <w:sz w:val="24"/>
                <w:szCs w:val="24"/>
                <w:lang w:eastAsia="ru-RU" w:bidi="ru-RU"/>
              </w:rPr>
            </w:pPr>
            <w:r w:rsidRPr="00B96A72">
              <w:rPr>
                <w:rFonts w:ascii="Times New Roman" w:eastAsia="Arial Unicode MS" w:hAnsi="Times New Roman" w:cs="Times New Roman"/>
                <w:color w:val="000000"/>
                <w:sz w:val="24"/>
                <w:szCs w:val="24"/>
                <w:lang w:eastAsia="ru-RU" w:bidi="ru-RU"/>
              </w:rPr>
              <w:t>++++</w:t>
            </w:r>
          </w:p>
        </w:tc>
      </w:tr>
      <w:tr w:rsidR="00B96A72" w:rsidRPr="00B96A72" w:rsidTr="00CB48D5">
        <w:trPr>
          <w:trHeight w:hRule="exact" w:val="288"/>
        </w:trPr>
        <w:tc>
          <w:tcPr>
            <w:tcW w:w="1195" w:type="dxa"/>
            <w:tcBorders>
              <w:top w:val="single" w:sz="4" w:space="0" w:color="auto"/>
              <w:left w:val="single" w:sz="4" w:space="0" w:color="auto"/>
            </w:tcBorders>
            <w:shd w:val="clear" w:color="auto" w:fill="FFFFFF"/>
            <w:vAlign w:val="center"/>
          </w:tcPr>
          <w:p w:rsidR="00B96A72" w:rsidRPr="00B96A72" w:rsidRDefault="00B96A72" w:rsidP="00B96A72">
            <w:pPr>
              <w:widowControl w:val="0"/>
              <w:spacing w:after="0" w:line="240" w:lineRule="exact"/>
              <w:jc w:val="center"/>
              <w:rPr>
                <w:rFonts w:ascii="Arial Unicode MS" w:eastAsia="Arial Unicode MS" w:hAnsi="Arial Unicode MS" w:cs="Arial Unicode MS"/>
                <w:color w:val="000000"/>
                <w:sz w:val="24"/>
                <w:szCs w:val="24"/>
                <w:lang w:eastAsia="ru-RU" w:bidi="ru-RU"/>
              </w:rPr>
            </w:pPr>
            <w:r w:rsidRPr="00B96A72">
              <w:rPr>
                <w:rFonts w:ascii="Times New Roman" w:eastAsia="Arial Unicode MS" w:hAnsi="Times New Roman" w:cs="Times New Roman"/>
                <w:color w:val="000000"/>
                <w:sz w:val="24"/>
                <w:szCs w:val="24"/>
                <w:lang w:eastAsia="ru-RU" w:bidi="ru-RU"/>
              </w:rPr>
              <w:t>14-15</w:t>
            </w:r>
          </w:p>
        </w:tc>
        <w:tc>
          <w:tcPr>
            <w:tcW w:w="1214" w:type="dxa"/>
            <w:tcBorders>
              <w:top w:val="single" w:sz="4" w:space="0" w:color="auto"/>
              <w:left w:val="single" w:sz="4" w:space="0" w:color="auto"/>
            </w:tcBorders>
            <w:shd w:val="clear" w:color="auto" w:fill="FFFFFF"/>
            <w:vAlign w:val="center"/>
          </w:tcPr>
          <w:p w:rsidR="00B96A72" w:rsidRPr="00B96A72" w:rsidRDefault="00B96A72" w:rsidP="00B96A72">
            <w:pPr>
              <w:widowControl w:val="0"/>
              <w:spacing w:after="0" w:line="240" w:lineRule="exact"/>
              <w:jc w:val="center"/>
              <w:rPr>
                <w:rFonts w:ascii="Arial Unicode MS" w:eastAsia="Arial Unicode MS" w:hAnsi="Arial Unicode MS" w:cs="Arial Unicode MS"/>
                <w:color w:val="000000"/>
                <w:sz w:val="24"/>
                <w:szCs w:val="24"/>
                <w:lang w:eastAsia="ru-RU" w:bidi="ru-RU"/>
              </w:rPr>
            </w:pPr>
            <w:r w:rsidRPr="00B96A72">
              <w:rPr>
                <w:rFonts w:ascii="Times New Roman" w:eastAsia="Arial Unicode MS" w:hAnsi="Times New Roman" w:cs="Times New Roman"/>
                <w:color w:val="000000"/>
                <w:sz w:val="24"/>
                <w:szCs w:val="24"/>
                <w:lang w:eastAsia="ru-RU" w:bidi="ru-RU"/>
              </w:rPr>
              <w:t>++</w:t>
            </w:r>
          </w:p>
        </w:tc>
        <w:tc>
          <w:tcPr>
            <w:tcW w:w="1214" w:type="dxa"/>
            <w:tcBorders>
              <w:top w:val="single" w:sz="4" w:space="0" w:color="auto"/>
              <w:left w:val="single" w:sz="4" w:space="0" w:color="auto"/>
            </w:tcBorders>
            <w:shd w:val="clear" w:color="auto" w:fill="FFFFFF"/>
          </w:tcPr>
          <w:p w:rsidR="00B96A72" w:rsidRPr="00B96A72" w:rsidRDefault="00B96A72" w:rsidP="00B96A72">
            <w:pPr>
              <w:widowControl w:val="0"/>
              <w:spacing w:after="0" w:line="240" w:lineRule="auto"/>
              <w:rPr>
                <w:rFonts w:ascii="Arial Unicode MS" w:eastAsia="Arial Unicode MS" w:hAnsi="Arial Unicode MS" w:cs="Arial Unicode MS"/>
                <w:color w:val="000000"/>
                <w:sz w:val="10"/>
                <w:szCs w:val="10"/>
                <w:lang w:eastAsia="ru-RU" w:bidi="ru-RU"/>
              </w:rPr>
            </w:pPr>
          </w:p>
        </w:tc>
        <w:tc>
          <w:tcPr>
            <w:tcW w:w="1219" w:type="dxa"/>
            <w:tcBorders>
              <w:top w:val="single" w:sz="4" w:space="0" w:color="auto"/>
              <w:left w:val="single" w:sz="4" w:space="0" w:color="auto"/>
            </w:tcBorders>
            <w:shd w:val="clear" w:color="auto" w:fill="FFFFFF"/>
            <w:vAlign w:val="center"/>
          </w:tcPr>
          <w:p w:rsidR="00B96A72" w:rsidRPr="00B96A72" w:rsidRDefault="00B96A72" w:rsidP="00B96A72">
            <w:pPr>
              <w:widowControl w:val="0"/>
              <w:spacing w:after="0" w:line="240" w:lineRule="exact"/>
              <w:jc w:val="center"/>
              <w:rPr>
                <w:rFonts w:ascii="Arial Unicode MS" w:eastAsia="Arial Unicode MS" w:hAnsi="Arial Unicode MS" w:cs="Arial Unicode MS"/>
                <w:color w:val="000000"/>
                <w:sz w:val="24"/>
                <w:szCs w:val="24"/>
                <w:lang w:eastAsia="ru-RU" w:bidi="ru-RU"/>
              </w:rPr>
            </w:pPr>
            <w:r w:rsidRPr="00B96A72">
              <w:rPr>
                <w:rFonts w:ascii="Times New Roman" w:eastAsia="Arial Unicode MS" w:hAnsi="Times New Roman" w:cs="Times New Roman"/>
                <w:color w:val="000000"/>
                <w:sz w:val="24"/>
                <w:szCs w:val="24"/>
                <w:lang w:eastAsia="ru-RU" w:bidi="ru-RU"/>
              </w:rPr>
              <w:t>+++</w:t>
            </w:r>
          </w:p>
        </w:tc>
        <w:tc>
          <w:tcPr>
            <w:tcW w:w="1214" w:type="dxa"/>
            <w:tcBorders>
              <w:top w:val="single" w:sz="4" w:space="0" w:color="auto"/>
              <w:left w:val="single" w:sz="4" w:space="0" w:color="auto"/>
            </w:tcBorders>
            <w:shd w:val="clear" w:color="auto" w:fill="FFFFFF"/>
            <w:vAlign w:val="center"/>
          </w:tcPr>
          <w:p w:rsidR="00B96A72" w:rsidRPr="00B96A72" w:rsidRDefault="00B96A72" w:rsidP="00B96A72">
            <w:pPr>
              <w:widowControl w:val="0"/>
              <w:spacing w:after="0" w:line="240" w:lineRule="exact"/>
              <w:jc w:val="center"/>
              <w:rPr>
                <w:rFonts w:ascii="Arial Unicode MS" w:eastAsia="Arial Unicode MS" w:hAnsi="Arial Unicode MS" w:cs="Arial Unicode MS"/>
                <w:color w:val="000000"/>
                <w:sz w:val="24"/>
                <w:szCs w:val="24"/>
                <w:lang w:eastAsia="ru-RU" w:bidi="ru-RU"/>
              </w:rPr>
            </w:pPr>
            <w:r w:rsidRPr="00B96A72">
              <w:rPr>
                <w:rFonts w:ascii="Times New Roman" w:eastAsia="Arial Unicode MS" w:hAnsi="Times New Roman" w:cs="Times New Roman"/>
                <w:color w:val="000000"/>
                <w:sz w:val="24"/>
                <w:szCs w:val="24"/>
                <w:lang w:eastAsia="ru-RU" w:bidi="ru-RU"/>
              </w:rPr>
              <w:t>++++</w:t>
            </w:r>
          </w:p>
        </w:tc>
        <w:tc>
          <w:tcPr>
            <w:tcW w:w="1214" w:type="dxa"/>
            <w:tcBorders>
              <w:top w:val="single" w:sz="4" w:space="0" w:color="auto"/>
              <w:left w:val="single" w:sz="4" w:space="0" w:color="auto"/>
            </w:tcBorders>
            <w:shd w:val="clear" w:color="auto" w:fill="FFFFFF"/>
          </w:tcPr>
          <w:p w:rsidR="00B96A72" w:rsidRPr="00B96A72" w:rsidRDefault="00B96A72" w:rsidP="00B96A72">
            <w:pPr>
              <w:widowControl w:val="0"/>
              <w:spacing w:after="0" w:line="240" w:lineRule="auto"/>
              <w:rPr>
                <w:rFonts w:ascii="Arial Unicode MS" w:eastAsia="Arial Unicode MS" w:hAnsi="Arial Unicode MS" w:cs="Arial Unicode MS"/>
                <w:color w:val="000000"/>
                <w:sz w:val="10"/>
                <w:szCs w:val="10"/>
                <w:lang w:eastAsia="ru-RU" w:bidi="ru-RU"/>
              </w:rPr>
            </w:pPr>
          </w:p>
        </w:tc>
        <w:tc>
          <w:tcPr>
            <w:tcW w:w="1214" w:type="dxa"/>
            <w:tcBorders>
              <w:top w:val="single" w:sz="4" w:space="0" w:color="auto"/>
              <w:left w:val="single" w:sz="4" w:space="0" w:color="auto"/>
            </w:tcBorders>
            <w:shd w:val="clear" w:color="auto" w:fill="FFFFFF"/>
            <w:vAlign w:val="center"/>
          </w:tcPr>
          <w:p w:rsidR="00B96A72" w:rsidRPr="00B96A72" w:rsidRDefault="00B96A72" w:rsidP="00B96A72">
            <w:pPr>
              <w:widowControl w:val="0"/>
              <w:spacing w:after="0" w:line="240" w:lineRule="exact"/>
              <w:jc w:val="center"/>
              <w:rPr>
                <w:rFonts w:ascii="Arial Unicode MS" w:eastAsia="Arial Unicode MS" w:hAnsi="Arial Unicode MS" w:cs="Arial Unicode MS"/>
                <w:color w:val="000000"/>
                <w:sz w:val="24"/>
                <w:szCs w:val="24"/>
                <w:lang w:eastAsia="ru-RU" w:bidi="ru-RU"/>
              </w:rPr>
            </w:pPr>
            <w:r w:rsidRPr="00B96A72">
              <w:rPr>
                <w:rFonts w:ascii="Times New Roman" w:eastAsia="Arial Unicode MS" w:hAnsi="Times New Roman" w:cs="Times New Roman"/>
                <w:color w:val="000000"/>
                <w:sz w:val="24"/>
                <w:szCs w:val="24"/>
                <w:lang w:eastAsia="ru-RU" w:bidi="ru-RU"/>
              </w:rPr>
              <w:t>+++</w:t>
            </w:r>
          </w:p>
        </w:tc>
        <w:tc>
          <w:tcPr>
            <w:tcW w:w="1224" w:type="dxa"/>
            <w:tcBorders>
              <w:top w:val="single" w:sz="4" w:space="0" w:color="auto"/>
              <w:left w:val="single" w:sz="4" w:space="0" w:color="auto"/>
              <w:right w:val="single" w:sz="4" w:space="0" w:color="auto"/>
            </w:tcBorders>
            <w:shd w:val="clear" w:color="auto" w:fill="FFFFFF"/>
          </w:tcPr>
          <w:p w:rsidR="00B96A72" w:rsidRPr="00B96A72" w:rsidRDefault="00B96A72" w:rsidP="00B96A72">
            <w:pPr>
              <w:widowControl w:val="0"/>
              <w:spacing w:after="0" w:line="240" w:lineRule="auto"/>
              <w:rPr>
                <w:rFonts w:ascii="Arial Unicode MS" w:eastAsia="Arial Unicode MS" w:hAnsi="Arial Unicode MS" w:cs="Arial Unicode MS"/>
                <w:color w:val="000000"/>
                <w:sz w:val="10"/>
                <w:szCs w:val="10"/>
                <w:lang w:eastAsia="ru-RU" w:bidi="ru-RU"/>
              </w:rPr>
            </w:pPr>
          </w:p>
        </w:tc>
      </w:tr>
      <w:tr w:rsidR="00B96A72" w:rsidRPr="00B96A72" w:rsidTr="00CB48D5">
        <w:trPr>
          <w:trHeight w:hRule="exact" w:val="283"/>
        </w:trPr>
        <w:tc>
          <w:tcPr>
            <w:tcW w:w="1195" w:type="dxa"/>
            <w:tcBorders>
              <w:top w:val="single" w:sz="4" w:space="0" w:color="auto"/>
              <w:left w:val="single" w:sz="4" w:space="0" w:color="auto"/>
            </w:tcBorders>
            <w:shd w:val="clear" w:color="auto" w:fill="FFFFFF"/>
            <w:vAlign w:val="center"/>
          </w:tcPr>
          <w:p w:rsidR="00B96A72" w:rsidRPr="00B96A72" w:rsidRDefault="00B96A72" w:rsidP="00B96A72">
            <w:pPr>
              <w:widowControl w:val="0"/>
              <w:spacing w:after="0" w:line="240" w:lineRule="exact"/>
              <w:jc w:val="center"/>
              <w:rPr>
                <w:rFonts w:ascii="Arial Unicode MS" w:eastAsia="Arial Unicode MS" w:hAnsi="Arial Unicode MS" w:cs="Arial Unicode MS"/>
                <w:color w:val="000000"/>
                <w:sz w:val="24"/>
                <w:szCs w:val="24"/>
                <w:lang w:eastAsia="ru-RU" w:bidi="ru-RU"/>
              </w:rPr>
            </w:pPr>
            <w:r w:rsidRPr="00B96A72">
              <w:rPr>
                <w:rFonts w:ascii="Times New Roman" w:eastAsia="Arial Unicode MS" w:hAnsi="Times New Roman" w:cs="Times New Roman"/>
                <w:color w:val="000000"/>
                <w:sz w:val="24"/>
                <w:szCs w:val="24"/>
                <w:lang w:eastAsia="ru-RU" w:bidi="ru-RU"/>
              </w:rPr>
              <w:t>15-16</w:t>
            </w:r>
          </w:p>
        </w:tc>
        <w:tc>
          <w:tcPr>
            <w:tcW w:w="1214" w:type="dxa"/>
            <w:tcBorders>
              <w:top w:val="single" w:sz="4" w:space="0" w:color="auto"/>
              <w:left w:val="single" w:sz="4" w:space="0" w:color="auto"/>
            </w:tcBorders>
            <w:shd w:val="clear" w:color="auto" w:fill="FFFFFF"/>
            <w:vAlign w:val="center"/>
          </w:tcPr>
          <w:p w:rsidR="00B96A72" w:rsidRPr="00B96A72" w:rsidRDefault="00B96A72" w:rsidP="00B96A72">
            <w:pPr>
              <w:widowControl w:val="0"/>
              <w:spacing w:after="0" w:line="240" w:lineRule="exact"/>
              <w:jc w:val="center"/>
              <w:rPr>
                <w:rFonts w:ascii="Arial Unicode MS" w:eastAsia="Arial Unicode MS" w:hAnsi="Arial Unicode MS" w:cs="Arial Unicode MS"/>
                <w:color w:val="000000"/>
                <w:sz w:val="24"/>
                <w:szCs w:val="24"/>
                <w:lang w:eastAsia="ru-RU" w:bidi="ru-RU"/>
              </w:rPr>
            </w:pPr>
            <w:r w:rsidRPr="00B96A72">
              <w:rPr>
                <w:rFonts w:ascii="Times New Roman" w:eastAsia="Arial Unicode MS" w:hAnsi="Times New Roman" w:cs="Times New Roman"/>
                <w:color w:val="000000"/>
                <w:sz w:val="24"/>
                <w:szCs w:val="24"/>
                <w:lang w:eastAsia="ru-RU" w:bidi="ru-RU"/>
              </w:rPr>
              <w:t>++</w:t>
            </w:r>
          </w:p>
        </w:tc>
        <w:tc>
          <w:tcPr>
            <w:tcW w:w="1214" w:type="dxa"/>
            <w:tcBorders>
              <w:top w:val="single" w:sz="4" w:space="0" w:color="auto"/>
              <w:left w:val="single" w:sz="4" w:space="0" w:color="auto"/>
            </w:tcBorders>
            <w:shd w:val="clear" w:color="auto" w:fill="FFFFFF"/>
            <w:vAlign w:val="center"/>
          </w:tcPr>
          <w:p w:rsidR="00B96A72" w:rsidRPr="00B96A72" w:rsidRDefault="00B96A72" w:rsidP="00B96A72">
            <w:pPr>
              <w:widowControl w:val="0"/>
              <w:spacing w:after="0" w:line="240" w:lineRule="exact"/>
              <w:jc w:val="center"/>
              <w:rPr>
                <w:rFonts w:ascii="Arial Unicode MS" w:eastAsia="Arial Unicode MS" w:hAnsi="Arial Unicode MS" w:cs="Arial Unicode MS"/>
                <w:color w:val="000000"/>
                <w:sz w:val="24"/>
                <w:szCs w:val="24"/>
                <w:lang w:eastAsia="ru-RU" w:bidi="ru-RU"/>
              </w:rPr>
            </w:pPr>
            <w:r w:rsidRPr="00B96A72">
              <w:rPr>
                <w:rFonts w:ascii="Times New Roman" w:eastAsia="Arial Unicode MS" w:hAnsi="Times New Roman" w:cs="Times New Roman"/>
                <w:color w:val="000000"/>
                <w:sz w:val="24"/>
                <w:szCs w:val="24"/>
                <w:lang w:eastAsia="ru-RU" w:bidi="ru-RU"/>
              </w:rPr>
              <w:t>++</w:t>
            </w:r>
          </w:p>
        </w:tc>
        <w:tc>
          <w:tcPr>
            <w:tcW w:w="1219" w:type="dxa"/>
            <w:tcBorders>
              <w:top w:val="single" w:sz="4" w:space="0" w:color="auto"/>
              <w:left w:val="single" w:sz="4" w:space="0" w:color="auto"/>
            </w:tcBorders>
            <w:shd w:val="clear" w:color="auto" w:fill="FFFFFF"/>
          </w:tcPr>
          <w:p w:rsidR="00B96A72" w:rsidRPr="00B96A72" w:rsidRDefault="00B96A72" w:rsidP="00B96A72">
            <w:pPr>
              <w:widowControl w:val="0"/>
              <w:spacing w:after="0" w:line="240" w:lineRule="auto"/>
              <w:rPr>
                <w:rFonts w:ascii="Arial Unicode MS" w:eastAsia="Arial Unicode MS" w:hAnsi="Arial Unicode MS" w:cs="Arial Unicode MS"/>
                <w:color w:val="000000"/>
                <w:sz w:val="10"/>
                <w:szCs w:val="10"/>
                <w:lang w:eastAsia="ru-RU" w:bidi="ru-RU"/>
              </w:rPr>
            </w:pPr>
          </w:p>
        </w:tc>
        <w:tc>
          <w:tcPr>
            <w:tcW w:w="1214" w:type="dxa"/>
            <w:tcBorders>
              <w:top w:val="single" w:sz="4" w:space="0" w:color="auto"/>
              <w:left w:val="single" w:sz="4" w:space="0" w:color="auto"/>
            </w:tcBorders>
            <w:shd w:val="clear" w:color="auto" w:fill="FFFFFF"/>
          </w:tcPr>
          <w:p w:rsidR="00B96A72" w:rsidRPr="00B96A72" w:rsidRDefault="00B96A72" w:rsidP="00B96A72">
            <w:pPr>
              <w:widowControl w:val="0"/>
              <w:spacing w:after="0" w:line="240" w:lineRule="auto"/>
              <w:rPr>
                <w:rFonts w:ascii="Arial Unicode MS" w:eastAsia="Arial Unicode MS" w:hAnsi="Arial Unicode MS" w:cs="Arial Unicode MS"/>
                <w:color w:val="000000"/>
                <w:sz w:val="10"/>
                <w:szCs w:val="10"/>
                <w:lang w:eastAsia="ru-RU" w:bidi="ru-RU"/>
              </w:rPr>
            </w:pPr>
          </w:p>
        </w:tc>
        <w:tc>
          <w:tcPr>
            <w:tcW w:w="1214" w:type="dxa"/>
            <w:tcBorders>
              <w:top w:val="single" w:sz="4" w:space="0" w:color="auto"/>
              <w:left w:val="single" w:sz="4" w:space="0" w:color="auto"/>
            </w:tcBorders>
            <w:shd w:val="clear" w:color="auto" w:fill="FFFFFF"/>
            <w:vAlign w:val="center"/>
          </w:tcPr>
          <w:p w:rsidR="00B96A72" w:rsidRPr="00B96A72" w:rsidRDefault="00B96A72" w:rsidP="00B96A72">
            <w:pPr>
              <w:widowControl w:val="0"/>
              <w:spacing w:after="0" w:line="240" w:lineRule="exact"/>
              <w:jc w:val="center"/>
              <w:rPr>
                <w:rFonts w:ascii="Arial Unicode MS" w:eastAsia="Arial Unicode MS" w:hAnsi="Arial Unicode MS" w:cs="Arial Unicode MS"/>
                <w:color w:val="000000"/>
                <w:sz w:val="24"/>
                <w:szCs w:val="24"/>
                <w:lang w:eastAsia="ru-RU" w:bidi="ru-RU"/>
              </w:rPr>
            </w:pPr>
            <w:r w:rsidRPr="00B96A72">
              <w:rPr>
                <w:rFonts w:ascii="Times New Roman" w:eastAsia="Arial Unicode MS" w:hAnsi="Times New Roman" w:cs="Times New Roman"/>
                <w:color w:val="000000"/>
                <w:sz w:val="24"/>
                <w:szCs w:val="24"/>
                <w:lang w:eastAsia="ru-RU" w:bidi="ru-RU"/>
              </w:rPr>
              <w:t>+++</w:t>
            </w:r>
          </w:p>
        </w:tc>
        <w:tc>
          <w:tcPr>
            <w:tcW w:w="1214" w:type="dxa"/>
            <w:tcBorders>
              <w:top w:val="single" w:sz="4" w:space="0" w:color="auto"/>
              <w:left w:val="single" w:sz="4" w:space="0" w:color="auto"/>
            </w:tcBorders>
            <w:shd w:val="clear" w:color="auto" w:fill="FFFFFF"/>
          </w:tcPr>
          <w:p w:rsidR="00B96A72" w:rsidRPr="00B96A72" w:rsidRDefault="00B96A72" w:rsidP="00B96A72">
            <w:pPr>
              <w:widowControl w:val="0"/>
              <w:spacing w:after="0" w:line="240" w:lineRule="auto"/>
              <w:rPr>
                <w:rFonts w:ascii="Arial Unicode MS" w:eastAsia="Arial Unicode MS" w:hAnsi="Arial Unicode MS" w:cs="Arial Unicode MS"/>
                <w:color w:val="000000"/>
                <w:sz w:val="10"/>
                <w:szCs w:val="10"/>
                <w:lang w:eastAsia="ru-RU" w:bidi="ru-RU"/>
              </w:rPr>
            </w:pPr>
          </w:p>
        </w:tc>
        <w:tc>
          <w:tcPr>
            <w:tcW w:w="1224" w:type="dxa"/>
            <w:tcBorders>
              <w:top w:val="single" w:sz="4" w:space="0" w:color="auto"/>
              <w:left w:val="single" w:sz="4" w:space="0" w:color="auto"/>
              <w:right w:val="single" w:sz="4" w:space="0" w:color="auto"/>
            </w:tcBorders>
            <w:shd w:val="clear" w:color="auto" w:fill="FFFFFF"/>
            <w:vAlign w:val="center"/>
          </w:tcPr>
          <w:p w:rsidR="00B96A72" w:rsidRPr="00B96A72" w:rsidRDefault="00B96A72" w:rsidP="00B96A72">
            <w:pPr>
              <w:widowControl w:val="0"/>
              <w:spacing w:after="0" w:line="240" w:lineRule="exact"/>
              <w:jc w:val="center"/>
              <w:rPr>
                <w:rFonts w:ascii="Arial Unicode MS" w:eastAsia="Arial Unicode MS" w:hAnsi="Arial Unicode MS" w:cs="Arial Unicode MS"/>
                <w:color w:val="000000"/>
                <w:sz w:val="24"/>
                <w:szCs w:val="24"/>
                <w:lang w:eastAsia="ru-RU" w:bidi="ru-RU"/>
              </w:rPr>
            </w:pPr>
            <w:r w:rsidRPr="00B96A72">
              <w:rPr>
                <w:rFonts w:ascii="Times New Roman" w:eastAsia="Arial Unicode MS" w:hAnsi="Times New Roman" w:cs="Times New Roman"/>
                <w:color w:val="000000"/>
                <w:sz w:val="24"/>
                <w:szCs w:val="24"/>
                <w:lang w:eastAsia="ru-RU" w:bidi="ru-RU"/>
              </w:rPr>
              <w:t>++++</w:t>
            </w:r>
          </w:p>
        </w:tc>
      </w:tr>
      <w:tr w:rsidR="00B96A72" w:rsidRPr="00B96A72" w:rsidTr="00CB48D5">
        <w:trPr>
          <w:trHeight w:hRule="exact" w:val="288"/>
        </w:trPr>
        <w:tc>
          <w:tcPr>
            <w:tcW w:w="1195" w:type="dxa"/>
            <w:tcBorders>
              <w:top w:val="single" w:sz="4" w:space="0" w:color="auto"/>
              <w:left w:val="single" w:sz="4" w:space="0" w:color="auto"/>
            </w:tcBorders>
            <w:shd w:val="clear" w:color="auto" w:fill="FFFFFF"/>
            <w:vAlign w:val="center"/>
          </w:tcPr>
          <w:p w:rsidR="00B96A72" w:rsidRPr="00B96A72" w:rsidRDefault="00B96A72" w:rsidP="00B96A72">
            <w:pPr>
              <w:widowControl w:val="0"/>
              <w:spacing w:after="0" w:line="240" w:lineRule="exact"/>
              <w:jc w:val="center"/>
              <w:rPr>
                <w:rFonts w:ascii="Arial Unicode MS" w:eastAsia="Arial Unicode MS" w:hAnsi="Arial Unicode MS" w:cs="Arial Unicode MS"/>
                <w:color w:val="000000"/>
                <w:sz w:val="24"/>
                <w:szCs w:val="24"/>
                <w:lang w:eastAsia="ru-RU" w:bidi="ru-RU"/>
              </w:rPr>
            </w:pPr>
            <w:r w:rsidRPr="00B96A72">
              <w:rPr>
                <w:rFonts w:ascii="Times New Roman" w:eastAsia="Arial Unicode MS" w:hAnsi="Times New Roman" w:cs="Times New Roman"/>
                <w:color w:val="000000"/>
                <w:sz w:val="24"/>
                <w:szCs w:val="24"/>
                <w:lang w:eastAsia="ru-RU" w:bidi="ru-RU"/>
              </w:rPr>
              <w:t>16-17</w:t>
            </w:r>
          </w:p>
        </w:tc>
        <w:tc>
          <w:tcPr>
            <w:tcW w:w="1214" w:type="dxa"/>
            <w:tcBorders>
              <w:top w:val="single" w:sz="4" w:space="0" w:color="auto"/>
              <w:left w:val="single" w:sz="4" w:space="0" w:color="auto"/>
            </w:tcBorders>
            <w:shd w:val="clear" w:color="auto" w:fill="FFFFFF"/>
            <w:vAlign w:val="center"/>
          </w:tcPr>
          <w:p w:rsidR="00B96A72" w:rsidRPr="00B96A72" w:rsidRDefault="00B96A72" w:rsidP="00B96A72">
            <w:pPr>
              <w:widowControl w:val="0"/>
              <w:spacing w:after="0" w:line="240" w:lineRule="exact"/>
              <w:jc w:val="center"/>
              <w:rPr>
                <w:rFonts w:ascii="Arial Unicode MS" w:eastAsia="Arial Unicode MS" w:hAnsi="Arial Unicode MS" w:cs="Arial Unicode MS"/>
                <w:color w:val="000000"/>
                <w:sz w:val="24"/>
                <w:szCs w:val="24"/>
                <w:lang w:eastAsia="ru-RU" w:bidi="ru-RU"/>
              </w:rPr>
            </w:pPr>
            <w:r w:rsidRPr="00B96A72">
              <w:rPr>
                <w:rFonts w:ascii="Times New Roman" w:eastAsia="Arial Unicode MS" w:hAnsi="Times New Roman" w:cs="Times New Roman"/>
                <w:color w:val="000000"/>
                <w:sz w:val="24"/>
                <w:szCs w:val="24"/>
                <w:lang w:eastAsia="ru-RU" w:bidi="ru-RU"/>
              </w:rPr>
              <w:t>++++</w:t>
            </w:r>
          </w:p>
        </w:tc>
        <w:tc>
          <w:tcPr>
            <w:tcW w:w="1214" w:type="dxa"/>
            <w:tcBorders>
              <w:top w:val="single" w:sz="4" w:space="0" w:color="auto"/>
              <w:left w:val="single" w:sz="4" w:space="0" w:color="auto"/>
            </w:tcBorders>
            <w:shd w:val="clear" w:color="auto" w:fill="FFFFFF"/>
          </w:tcPr>
          <w:p w:rsidR="00B96A72" w:rsidRPr="00B96A72" w:rsidRDefault="00B96A72" w:rsidP="00B96A72">
            <w:pPr>
              <w:widowControl w:val="0"/>
              <w:spacing w:after="0" w:line="240" w:lineRule="auto"/>
              <w:rPr>
                <w:rFonts w:ascii="Arial Unicode MS" w:eastAsia="Arial Unicode MS" w:hAnsi="Arial Unicode MS" w:cs="Arial Unicode MS"/>
                <w:color w:val="000000"/>
                <w:sz w:val="10"/>
                <w:szCs w:val="10"/>
                <w:lang w:eastAsia="ru-RU" w:bidi="ru-RU"/>
              </w:rPr>
            </w:pPr>
          </w:p>
        </w:tc>
        <w:tc>
          <w:tcPr>
            <w:tcW w:w="1219" w:type="dxa"/>
            <w:tcBorders>
              <w:top w:val="single" w:sz="4" w:space="0" w:color="auto"/>
              <w:left w:val="single" w:sz="4" w:space="0" w:color="auto"/>
            </w:tcBorders>
            <w:shd w:val="clear" w:color="auto" w:fill="FFFFFF"/>
          </w:tcPr>
          <w:p w:rsidR="00B96A72" w:rsidRPr="00B96A72" w:rsidRDefault="00B96A72" w:rsidP="00B96A72">
            <w:pPr>
              <w:widowControl w:val="0"/>
              <w:spacing w:after="0" w:line="240" w:lineRule="auto"/>
              <w:rPr>
                <w:rFonts w:ascii="Arial Unicode MS" w:eastAsia="Arial Unicode MS" w:hAnsi="Arial Unicode MS" w:cs="Arial Unicode MS"/>
                <w:color w:val="000000"/>
                <w:sz w:val="10"/>
                <w:szCs w:val="10"/>
                <w:lang w:eastAsia="ru-RU" w:bidi="ru-RU"/>
              </w:rPr>
            </w:pPr>
          </w:p>
        </w:tc>
        <w:tc>
          <w:tcPr>
            <w:tcW w:w="1214" w:type="dxa"/>
            <w:tcBorders>
              <w:top w:val="single" w:sz="4" w:space="0" w:color="auto"/>
              <w:left w:val="single" w:sz="4" w:space="0" w:color="auto"/>
            </w:tcBorders>
            <w:shd w:val="clear" w:color="auto" w:fill="FFFFFF"/>
            <w:vAlign w:val="center"/>
          </w:tcPr>
          <w:p w:rsidR="00B96A72" w:rsidRPr="00B96A72" w:rsidRDefault="00B96A72" w:rsidP="00B96A72">
            <w:pPr>
              <w:widowControl w:val="0"/>
              <w:spacing w:after="0" w:line="240" w:lineRule="exact"/>
              <w:jc w:val="center"/>
              <w:rPr>
                <w:rFonts w:ascii="Arial Unicode MS" w:eastAsia="Arial Unicode MS" w:hAnsi="Arial Unicode MS" w:cs="Arial Unicode MS"/>
                <w:color w:val="000000"/>
                <w:sz w:val="24"/>
                <w:szCs w:val="24"/>
                <w:lang w:eastAsia="ru-RU" w:bidi="ru-RU"/>
              </w:rPr>
            </w:pPr>
            <w:r w:rsidRPr="00B96A72">
              <w:rPr>
                <w:rFonts w:ascii="Times New Roman" w:eastAsia="Arial Unicode MS" w:hAnsi="Times New Roman" w:cs="Times New Roman"/>
                <w:color w:val="000000"/>
                <w:sz w:val="24"/>
                <w:szCs w:val="24"/>
                <w:lang w:eastAsia="ru-RU" w:bidi="ru-RU"/>
              </w:rPr>
              <w:t>++++</w:t>
            </w:r>
          </w:p>
        </w:tc>
        <w:tc>
          <w:tcPr>
            <w:tcW w:w="1214" w:type="dxa"/>
            <w:tcBorders>
              <w:top w:val="single" w:sz="4" w:space="0" w:color="auto"/>
              <w:left w:val="single" w:sz="4" w:space="0" w:color="auto"/>
            </w:tcBorders>
            <w:shd w:val="clear" w:color="auto" w:fill="FFFFFF"/>
          </w:tcPr>
          <w:p w:rsidR="00B96A72" w:rsidRPr="00B96A72" w:rsidRDefault="00B96A72" w:rsidP="00B96A72">
            <w:pPr>
              <w:widowControl w:val="0"/>
              <w:spacing w:after="0" w:line="240" w:lineRule="auto"/>
              <w:rPr>
                <w:rFonts w:ascii="Arial Unicode MS" w:eastAsia="Arial Unicode MS" w:hAnsi="Arial Unicode MS" w:cs="Arial Unicode MS"/>
                <w:color w:val="000000"/>
                <w:sz w:val="10"/>
                <w:szCs w:val="10"/>
                <w:lang w:eastAsia="ru-RU" w:bidi="ru-RU"/>
              </w:rPr>
            </w:pPr>
          </w:p>
        </w:tc>
        <w:tc>
          <w:tcPr>
            <w:tcW w:w="1214" w:type="dxa"/>
            <w:tcBorders>
              <w:top w:val="single" w:sz="4" w:space="0" w:color="auto"/>
              <w:left w:val="single" w:sz="4" w:space="0" w:color="auto"/>
            </w:tcBorders>
            <w:shd w:val="clear" w:color="auto" w:fill="FFFFFF"/>
          </w:tcPr>
          <w:p w:rsidR="00B96A72" w:rsidRPr="00B96A72" w:rsidRDefault="00B96A72" w:rsidP="00B96A72">
            <w:pPr>
              <w:widowControl w:val="0"/>
              <w:spacing w:after="0" w:line="240" w:lineRule="auto"/>
              <w:rPr>
                <w:rFonts w:ascii="Arial Unicode MS" w:eastAsia="Arial Unicode MS" w:hAnsi="Arial Unicode MS" w:cs="Arial Unicode MS"/>
                <w:color w:val="000000"/>
                <w:sz w:val="10"/>
                <w:szCs w:val="10"/>
                <w:lang w:eastAsia="ru-RU" w:bidi="ru-RU"/>
              </w:rPr>
            </w:pPr>
          </w:p>
        </w:tc>
        <w:tc>
          <w:tcPr>
            <w:tcW w:w="1224" w:type="dxa"/>
            <w:tcBorders>
              <w:top w:val="single" w:sz="4" w:space="0" w:color="auto"/>
              <w:left w:val="single" w:sz="4" w:space="0" w:color="auto"/>
              <w:right w:val="single" w:sz="4" w:space="0" w:color="auto"/>
            </w:tcBorders>
            <w:shd w:val="clear" w:color="auto" w:fill="FFFFFF"/>
          </w:tcPr>
          <w:p w:rsidR="00B96A72" w:rsidRPr="00B96A72" w:rsidRDefault="00B96A72" w:rsidP="00B96A72">
            <w:pPr>
              <w:widowControl w:val="0"/>
              <w:spacing w:after="0" w:line="240" w:lineRule="auto"/>
              <w:rPr>
                <w:rFonts w:ascii="Arial Unicode MS" w:eastAsia="Arial Unicode MS" w:hAnsi="Arial Unicode MS" w:cs="Arial Unicode MS"/>
                <w:color w:val="000000"/>
                <w:sz w:val="10"/>
                <w:szCs w:val="10"/>
                <w:lang w:eastAsia="ru-RU" w:bidi="ru-RU"/>
              </w:rPr>
            </w:pPr>
          </w:p>
        </w:tc>
      </w:tr>
      <w:tr w:rsidR="00B96A72" w:rsidRPr="00B96A72" w:rsidTr="00CB48D5">
        <w:trPr>
          <w:trHeight w:hRule="exact" w:val="283"/>
        </w:trPr>
        <w:tc>
          <w:tcPr>
            <w:tcW w:w="9708" w:type="dxa"/>
            <w:gridSpan w:val="8"/>
            <w:tcBorders>
              <w:top w:val="single" w:sz="4" w:space="0" w:color="auto"/>
              <w:left w:val="single" w:sz="4" w:space="0" w:color="auto"/>
              <w:right w:val="single" w:sz="4" w:space="0" w:color="auto"/>
            </w:tcBorders>
            <w:shd w:val="clear" w:color="auto" w:fill="FFFFFF"/>
            <w:vAlign w:val="bottom"/>
          </w:tcPr>
          <w:p w:rsidR="00B96A72" w:rsidRPr="00B96A72" w:rsidRDefault="00B96A72" w:rsidP="00B96A72">
            <w:pPr>
              <w:widowControl w:val="0"/>
              <w:spacing w:after="0" w:line="240" w:lineRule="exact"/>
              <w:jc w:val="center"/>
              <w:rPr>
                <w:rFonts w:ascii="Arial Unicode MS" w:eastAsia="Arial Unicode MS" w:hAnsi="Arial Unicode MS" w:cs="Arial Unicode MS"/>
                <w:color w:val="000000"/>
                <w:sz w:val="24"/>
                <w:szCs w:val="24"/>
                <w:lang w:eastAsia="ru-RU" w:bidi="ru-RU"/>
              </w:rPr>
            </w:pPr>
            <w:r w:rsidRPr="00B96A72">
              <w:rPr>
                <w:rFonts w:ascii="Times New Roman" w:eastAsia="Arial Unicode MS" w:hAnsi="Times New Roman" w:cs="Times New Roman"/>
                <w:b/>
                <w:bCs/>
                <w:i/>
                <w:iCs/>
                <w:color w:val="000000"/>
                <w:sz w:val="24"/>
                <w:szCs w:val="24"/>
                <w:lang w:eastAsia="ru-RU" w:bidi="ru-RU"/>
              </w:rPr>
              <w:t>Девушки</w:t>
            </w:r>
          </w:p>
        </w:tc>
      </w:tr>
      <w:tr w:rsidR="00B96A72" w:rsidRPr="00B96A72" w:rsidTr="00CB48D5">
        <w:trPr>
          <w:trHeight w:hRule="exact" w:val="288"/>
        </w:trPr>
        <w:tc>
          <w:tcPr>
            <w:tcW w:w="1195" w:type="dxa"/>
            <w:tcBorders>
              <w:top w:val="single" w:sz="4" w:space="0" w:color="auto"/>
              <w:left w:val="single" w:sz="4" w:space="0" w:color="auto"/>
            </w:tcBorders>
            <w:shd w:val="clear" w:color="auto" w:fill="FFFFFF"/>
            <w:vAlign w:val="center"/>
          </w:tcPr>
          <w:p w:rsidR="00B96A72" w:rsidRPr="00B96A72" w:rsidRDefault="00B96A72" w:rsidP="00B96A72">
            <w:pPr>
              <w:widowControl w:val="0"/>
              <w:spacing w:after="0" w:line="240" w:lineRule="exact"/>
              <w:jc w:val="center"/>
              <w:rPr>
                <w:rFonts w:ascii="Arial Unicode MS" w:eastAsia="Arial Unicode MS" w:hAnsi="Arial Unicode MS" w:cs="Arial Unicode MS"/>
                <w:color w:val="000000"/>
                <w:sz w:val="24"/>
                <w:szCs w:val="24"/>
                <w:lang w:eastAsia="ru-RU" w:bidi="ru-RU"/>
              </w:rPr>
            </w:pPr>
            <w:r w:rsidRPr="00B96A72">
              <w:rPr>
                <w:rFonts w:ascii="Times New Roman" w:eastAsia="Arial Unicode MS" w:hAnsi="Times New Roman" w:cs="Times New Roman"/>
                <w:color w:val="000000"/>
                <w:sz w:val="24"/>
                <w:szCs w:val="24"/>
                <w:lang w:eastAsia="ru-RU" w:bidi="ru-RU"/>
              </w:rPr>
              <w:t>10-12</w:t>
            </w:r>
          </w:p>
        </w:tc>
        <w:tc>
          <w:tcPr>
            <w:tcW w:w="1214" w:type="dxa"/>
            <w:tcBorders>
              <w:top w:val="single" w:sz="4" w:space="0" w:color="auto"/>
              <w:left w:val="single" w:sz="4" w:space="0" w:color="auto"/>
            </w:tcBorders>
            <w:shd w:val="clear" w:color="auto" w:fill="FFFFFF"/>
          </w:tcPr>
          <w:p w:rsidR="00B96A72" w:rsidRPr="00B96A72" w:rsidRDefault="00B96A72" w:rsidP="00B96A72">
            <w:pPr>
              <w:widowControl w:val="0"/>
              <w:spacing w:after="0" w:line="240" w:lineRule="auto"/>
              <w:rPr>
                <w:rFonts w:ascii="Arial Unicode MS" w:eastAsia="Arial Unicode MS" w:hAnsi="Arial Unicode MS" w:cs="Arial Unicode MS"/>
                <w:color w:val="000000"/>
                <w:sz w:val="10"/>
                <w:szCs w:val="10"/>
                <w:lang w:eastAsia="ru-RU" w:bidi="ru-RU"/>
              </w:rPr>
            </w:pPr>
          </w:p>
        </w:tc>
        <w:tc>
          <w:tcPr>
            <w:tcW w:w="1214" w:type="dxa"/>
            <w:tcBorders>
              <w:top w:val="single" w:sz="4" w:space="0" w:color="auto"/>
              <w:left w:val="single" w:sz="4" w:space="0" w:color="auto"/>
            </w:tcBorders>
            <w:shd w:val="clear" w:color="auto" w:fill="FFFFFF"/>
          </w:tcPr>
          <w:p w:rsidR="00B96A72" w:rsidRPr="00B96A72" w:rsidRDefault="00B96A72" w:rsidP="00B96A72">
            <w:pPr>
              <w:widowControl w:val="0"/>
              <w:spacing w:after="0" w:line="240" w:lineRule="auto"/>
              <w:rPr>
                <w:rFonts w:ascii="Arial Unicode MS" w:eastAsia="Arial Unicode MS" w:hAnsi="Arial Unicode MS" w:cs="Arial Unicode MS"/>
                <w:color w:val="000000"/>
                <w:sz w:val="10"/>
                <w:szCs w:val="10"/>
                <w:lang w:eastAsia="ru-RU" w:bidi="ru-RU"/>
              </w:rPr>
            </w:pPr>
          </w:p>
        </w:tc>
        <w:tc>
          <w:tcPr>
            <w:tcW w:w="1219" w:type="dxa"/>
            <w:tcBorders>
              <w:top w:val="single" w:sz="4" w:space="0" w:color="auto"/>
              <w:left w:val="single" w:sz="4" w:space="0" w:color="auto"/>
            </w:tcBorders>
            <w:shd w:val="clear" w:color="auto" w:fill="FFFFFF"/>
          </w:tcPr>
          <w:p w:rsidR="00B96A72" w:rsidRPr="00B96A72" w:rsidRDefault="00B96A72" w:rsidP="00B96A72">
            <w:pPr>
              <w:widowControl w:val="0"/>
              <w:spacing w:after="0" w:line="240" w:lineRule="auto"/>
              <w:rPr>
                <w:rFonts w:ascii="Arial Unicode MS" w:eastAsia="Arial Unicode MS" w:hAnsi="Arial Unicode MS" w:cs="Arial Unicode MS"/>
                <w:color w:val="000000"/>
                <w:sz w:val="10"/>
                <w:szCs w:val="10"/>
                <w:lang w:eastAsia="ru-RU" w:bidi="ru-RU"/>
              </w:rPr>
            </w:pPr>
          </w:p>
        </w:tc>
        <w:tc>
          <w:tcPr>
            <w:tcW w:w="1214" w:type="dxa"/>
            <w:tcBorders>
              <w:top w:val="single" w:sz="4" w:space="0" w:color="auto"/>
              <w:left w:val="single" w:sz="4" w:space="0" w:color="auto"/>
            </w:tcBorders>
            <w:shd w:val="clear" w:color="auto" w:fill="FFFFFF"/>
          </w:tcPr>
          <w:p w:rsidR="00B96A72" w:rsidRPr="00B96A72" w:rsidRDefault="00B96A72" w:rsidP="00B96A72">
            <w:pPr>
              <w:widowControl w:val="0"/>
              <w:spacing w:after="0" w:line="240" w:lineRule="auto"/>
              <w:rPr>
                <w:rFonts w:ascii="Arial Unicode MS" w:eastAsia="Arial Unicode MS" w:hAnsi="Arial Unicode MS" w:cs="Arial Unicode MS"/>
                <w:color w:val="000000"/>
                <w:sz w:val="10"/>
                <w:szCs w:val="10"/>
                <w:lang w:eastAsia="ru-RU" w:bidi="ru-RU"/>
              </w:rPr>
            </w:pPr>
          </w:p>
        </w:tc>
        <w:tc>
          <w:tcPr>
            <w:tcW w:w="1214" w:type="dxa"/>
            <w:tcBorders>
              <w:top w:val="single" w:sz="4" w:space="0" w:color="auto"/>
              <w:left w:val="single" w:sz="4" w:space="0" w:color="auto"/>
            </w:tcBorders>
            <w:shd w:val="clear" w:color="auto" w:fill="FFFFFF"/>
            <w:vAlign w:val="center"/>
          </w:tcPr>
          <w:p w:rsidR="00B96A72" w:rsidRPr="00B96A72" w:rsidRDefault="00B96A72" w:rsidP="00B96A72">
            <w:pPr>
              <w:widowControl w:val="0"/>
              <w:spacing w:after="0" w:line="240" w:lineRule="exact"/>
              <w:jc w:val="center"/>
              <w:rPr>
                <w:rFonts w:ascii="Arial Unicode MS" w:eastAsia="Arial Unicode MS" w:hAnsi="Arial Unicode MS" w:cs="Arial Unicode MS"/>
                <w:color w:val="000000"/>
                <w:sz w:val="24"/>
                <w:szCs w:val="24"/>
                <w:lang w:eastAsia="ru-RU" w:bidi="ru-RU"/>
              </w:rPr>
            </w:pPr>
            <w:r w:rsidRPr="00B96A72">
              <w:rPr>
                <w:rFonts w:ascii="Times New Roman" w:eastAsia="Arial Unicode MS" w:hAnsi="Times New Roman" w:cs="Times New Roman"/>
                <w:color w:val="000000"/>
                <w:sz w:val="24"/>
                <w:szCs w:val="24"/>
                <w:lang w:eastAsia="ru-RU" w:bidi="ru-RU"/>
              </w:rPr>
              <w:t>+++</w:t>
            </w:r>
          </w:p>
        </w:tc>
        <w:tc>
          <w:tcPr>
            <w:tcW w:w="1214" w:type="dxa"/>
            <w:tcBorders>
              <w:top w:val="single" w:sz="4" w:space="0" w:color="auto"/>
              <w:left w:val="single" w:sz="4" w:space="0" w:color="auto"/>
            </w:tcBorders>
            <w:shd w:val="clear" w:color="auto" w:fill="FFFFFF"/>
          </w:tcPr>
          <w:p w:rsidR="00B96A72" w:rsidRPr="00B96A72" w:rsidRDefault="00B96A72" w:rsidP="00B96A72">
            <w:pPr>
              <w:widowControl w:val="0"/>
              <w:spacing w:after="0" w:line="240" w:lineRule="auto"/>
              <w:rPr>
                <w:rFonts w:ascii="Arial Unicode MS" w:eastAsia="Arial Unicode MS" w:hAnsi="Arial Unicode MS" w:cs="Arial Unicode MS"/>
                <w:color w:val="000000"/>
                <w:sz w:val="10"/>
                <w:szCs w:val="10"/>
                <w:lang w:eastAsia="ru-RU" w:bidi="ru-RU"/>
              </w:rPr>
            </w:pPr>
          </w:p>
        </w:tc>
        <w:tc>
          <w:tcPr>
            <w:tcW w:w="1224" w:type="dxa"/>
            <w:tcBorders>
              <w:top w:val="single" w:sz="4" w:space="0" w:color="auto"/>
              <w:left w:val="single" w:sz="4" w:space="0" w:color="auto"/>
              <w:right w:val="single" w:sz="4" w:space="0" w:color="auto"/>
            </w:tcBorders>
            <w:shd w:val="clear" w:color="auto" w:fill="FFFFFF"/>
          </w:tcPr>
          <w:p w:rsidR="00B96A72" w:rsidRPr="00B96A72" w:rsidRDefault="00B96A72" w:rsidP="00B96A72">
            <w:pPr>
              <w:widowControl w:val="0"/>
              <w:spacing w:after="0" w:line="240" w:lineRule="auto"/>
              <w:rPr>
                <w:rFonts w:ascii="Arial Unicode MS" w:eastAsia="Arial Unicode MS" w:hAnsi="Arial Unicode MS" w:cs="Arial Unicode MS"/>
                <w:color w:val="000000"/>
                <w:sz w:val="10"/>
                <w:szCs w:val="10"/>
                <w:lang w:eastAsia="ru-RU" w:bidi="ru-RU"/>
              </w:rPr>
            </w:pPr>
          </w:p>
        </w:tc>
      </w:tr>
      <w:tr w:rsidR="00B96A72" w:rsidRPr="00B96A72" w:rsidTr="00CB48D5">
        <w:trPr>
          <w:trHeight w:hRule="exact" w:val="283"/>
        </w:trPr>
        <w:tc>
          <w:tcPr>
            <w:tcW w:w="1195" w:type="dxa"/>
            <w:tcBorders>
              <w:top w:val="single" w:sz="4" w:space="0" w:color="auto"/>
              <w:left w:val="single" w:sz="4" w:space="0" w:color="auto"/>
            </w:tcBorders>
            <w:shd w:val="clear" w:color="auto" w:fill="FFFFFF"/>
            <w:vAlign w:val="center"/>
          </w:tcPr>
          <w:p w:rsidR="00B96A72" w:rsidRPr="00B96A72" w:rsidRDefault="00B96A72" w:rsidP="00B96A72">
            <w:pPr>
              <w:widowControl w:val="0"/>
              <w:spacing w:after="0" w:line="240" w:lineRule="exact"/>
              <w:jc w:val="center"/>
              <w:rPr>
                <w:rFonts w:ascii="Arial Unicode MS" w:eastAsia="Arial Unicode MS" w:hAnsi="Arial Unicode MS" w:cs="Arial Unicode MS"/>
                <w:color w:val="000000"/>
                <w:sz w:val="24"/>
                <w:szCs w:val="24"/>
                <w:lang w:eastAsia="ru-RU" w:bidi="ru-RU"/>
              </w:rPr>
            </w:pPr>
            <w:r w:rsidRPr="00B96A72">
              <w:rPr>
                <w:rFonts w:ascii="Times New Roman" w:eastAsia="Arial Unicode MS" w:hAnsi="Times New Roman" w:cs="Times New Roman"/>
                <w:color w:val="000000"/>
                <w:sz w:val="24"/>
                <w:szCs w:val="24"/>
                <w:lang w:eastAsia="ru-RU" w:bidi="ru-RU"/>
              </w:rPr>
              <w:t>12-14</w:t>
            </w:r>
          </w:p>
        </w:tc>
        <w:tc>
          <w:tcPr>
            <w:tcW w:w="1214" w:type="dxa"/>
            <w:tcBorders>
              <w:top w:val="single" w:sz="4" w:space="0" w:color="auto"/>
              <w:left w:val="single" w:sz="4" w:space="0" w:color="auto"/>
            </w:tcBorders>
            <w:shd w:val="clear" w:color="auto" w:fill="FFFFFF"/>
          </w:tcPr>
          <w:p w:rsidR="00B96A72" w:rsidRPr="00B96A72" w:rsidRDefault="00B96A72" w:rsidP="00B96A72">
            <w:pPr>
              <w:widowControl w:val="0"/>
              <w:spacing w:after="0" w:line="240" w:lineRule="auto"/>
              <w:rPr>
                <w:rFonts w:ascii="Arial Unicode MS" w:eastAsia="Arial Unicode MS" w:hAnsi="Arial Unicode MS" w:cs="Arial Unicode MS"/>
                <w:color w:val="000000"/>
                <w:sz w:val="10"/>
                <w:szCs w:val="10"/>
                <w:lang w:eastAsia="ru-RU" w:bidi="ru-RU"/>
              </w:rPr>
            </w:pPr>
          </w:p>
        </w:tc>
        <w:tc>
          <w:tcPr>
            <w:tcW w:w="1214" w:type="dxa"/>
            <w:tcBorders>
              <w:top w:val="single" w:sz="4" w:space="0" w:color="auto"/>
              <w:left w:val="single" w:sz="4" w:space="0" w:color="auto"/>
            </w:tcBorders>
            <w:shd w:val="clear" w:color="auto" w:fill="FFFFFF"/>
            <w:vAlign w:val="center"/>
          </w:tcPr>
          <w:p w:rsidR="00B96A72" w:rsidRPr="00B96A72" w:rsidRDefault="00B96A72" w:rsidP="00B96A72">
            <w:pPr>
              <w:widowControl w:val="0"/>
              <w:spacing w:after="0" w:line="240" w:lineRule="exact"/>
              <w:jc w:val="center"/>
              <w:rPr>
                <w:rFonts w:ascii="Arial Unicode MS" w:eastAsia="Arial Unicode MS" w:hAnsi="Arial Unicode MS" w:cs="Arial Unicode MS"/>
                <w:color w:val="000000"/>
                <w:sz w:val="24"/>
                <w:szCs w:val="24"/>
                <w:lang w:eastAsia="ru-RU" w:bidi="ru-RU"/>
              </w:rPr>
            </w:pPr>
            <w:r w:rsidRPr="00B96A72">
              <w:rPr>
                <w:rFonts w:ascii="Times New Roman" w:eastAsia="Arial Unicode MS" w:hAnsi="Times New Roman" w:cs="Times New Roman"/>
                <w:color w:val="000000"/>
                <w:sz w:val="24"/>
                <w:szCs w:val="24"/>
                <w:lang w:eastAsia="ru-RU" w:bidi="ru-RU"/>
              </w:rPr>
              <w:t>++++</w:t>
            </w:r>
          </w:p>
        </w:tc>
        <w:tc>
          <w:tcPr>
            <w:tcW w:w="1219" w:type="dxa"/>
            <w:tcBorders>
              <w:top w:val="single" w:sz="4" w:space="0" w:color="auto"/>
              <w:left w:val="single" w:sz="4" w:space="0" w:color="auto"/>
            </w:tcBorders>
            <w:shd w:val="clear" w:color="auto" w:fill="FFFFFF"/>
          </w:tcPr>
          <w:p w:rsidR="00B96A72" w:rsidRPr="00B96A72" w:rsidRDefault="00B96A72" w:rsidP="00B96A72">
            <w:pPr>
              <w:widowControl w:val="0"/>
              <w:spacing w:after="0" w:line="240" w:lineRule="auto"/>
              <w:rPr>
                <w:rFonts w:ascii="Arial Unicode MS" w:eastAsia="Arial Unicode MS" w:hAnsi="Arial Unicode MS" w:cs="Arial Unicode MS"/>
                <w:color w:val="000000"/>
                <w:sz w:val="10"/>
                <w:szCs w:val="10"/>
                <w:lang w:eastAsia="ru-RU" w:bidi="ru-RU"/>
              </w:rPr>
            </w:pPr>
          </w:p>
        </w:tc>
        <w:tc>
          <w:tcPr>
            <w:tcW w:w="1214" w:type="dxa"/>
            <w:tcBorders>
              <w:top w:val="single" w:sz="4" w:space="0" w:color="auto"/>
              <w:left w:val="single" w:sz="4" w:space="0" w:color="auto"/>
            </w:tcBorders>
            <w:shd w:val="clear" w:color="auto" w:fill="FFFFFF"/>
          </w:tcPr>
          <w:p w:rsidR="00B96A72" w:rsidRPr="00B96A72" w:rsidRDefault="00B96A72" w:rsidP="00B96A72">
            <w:pPr>
              <w:widowControl w:val="0"/>
              <w:spacing w:after="0" w:line="240" w:lineRule="auto"/>
              <w:rPr>
                <w:rFonts w:ascii="Arial Unicode MS" w:eastAsia="Arial Unicode MS" w:hAnsi="Arial Unicode MS" w:cs="Arial Unicode MS"/>
                <w:color w:val="000000"/>
                <w:sz w:val="10"/>
                <w:szCs w:val="10"/>
                <w:lang w:eastAsia="ru-RU" w:bidi="ru-RU"/>
              </w:rPr>
            </w:pPr>
          </w:p>
        </w:tc>
        <w:tc>
          <w:tcPr>
            <w:tcW w:w="1214" w:type="dxa"/>
            <w:tcBorders>
              <w:top w:val="single" w:sz="4" w:space="0" w:color="auto"/>
              <w:left w:val="single" w:sz="4" w:space="0" w:color="auto"/>
            </w:tcBorders>
            <w:shd w:val="clear" w:color="auto" w:fill="FFFFFF"/>
          </w:tcPr>
          <w:p w:rsidR="00B96A72" w:rsidRPr="00B96A72" w:rsidRDefault="00B96A72" w:rsidP="00B96A72">
            <w:pPr>
              <w:widowControl w:val="0"/>
              <w:spacing w:after="0" w:line="240" w:lineRule="auto"/>
              <w:rPr>
                <w:rFonts w:ascii="Arial Unicode MS" w:eastAsia="Arial Unicode MS" w:hAnsi="Arial Unicode MS" w:cs="Arial Unicode MS"/>
                <w:color w:val="000000"/>
                <w:sz w:val="10"/>
                <w:szCs w:val="10"/>
                <w:lang w:eastAsia="ru-RU" w:bidi="ru-RU"/>
              </w:rPr>
            </w:pPr>
          </w:p>
        </w:tc>
        <w:tc>
          <w:tcPr>
            <w:tcW w:w="1214" w:type="dxa"/>
            <w:tcBorders>
              <w:top w:val="single" w:sz="4" w:space="0" w:color="auto"/>
              <w:left w:val="single" w:sz="4" w:space="0" w:color="auto"/>
            </w:tcBorders>
            <w:shd w:val="clear" w:color="auto" w:fill="FFFFFF"/>
          </w:tcPr>
          <w:p w:rsidR="00B96A72" w:rsidRPr="00B96A72" w:rsidRDefault="00B96A72" w:rsidP="00B96A72">
            <w:pPr>
              <w:widowControl w:val="0"/>
              <w:spacing w:after="0" w:line="240" w:lineRule="auto"/>
              <w:rPr>
                <w:rFonts w:ascii="Arial Unicode MS" w:eastAsia="Arial Unicode MS" w:hAnsi="Arial Unicode MS" w:cs="Arial Unicode MS"/>
                <w:color w:val="000000"/>
                <w:sz w:val="10"/>
                <w:szCs w:val="10"/>
                <w:lang w:eastAsia="ru-RU" w:bidi="ru-RU"/>
              </w:rPr>
            </w:pPr>
          </w:p>
        </w:tc>
        <w:tc>
          <w:tcPr>
            <w:tcW w:w="1224" w:type="dxa"/>
            <w:tcBorders>
              <w:top w:val="single" w:sz="4" w:space="0" w:color="auto"/>
              <w:left w:val="single" w:sz="4" w:space="0" w:color="auto"/>
              <w:right w:val="single" w:sz="4" w:space="0" w:color="auto"/>
            </w:tcBorders>
            <w:shd w:val="clear" w:color="auto" w:fill="FFFFFF"/>
            <w:vAlign w:val="center"/>
          </w:tcPr>
          <w:p w:rsidR="00B96A72" w:rsidRPr="00B96A72" w:rsidRDefault="00B96A72" w:rsidP="00B96A72">
            <w:pPr>
              <w:widowControl w:val="0"/>
              <w:spacing w:after="0" w:line="240" w:lineRule="exact"/>
              <w:jc w:val="center"/>
              <w:rPr>
                <w:rFonts w:ascii="Arial Unicode MS" w:eastAsia="Arial Unicode MS" w:hAnsi="Arial Unicode MS" w:cs="Arial Unicode MS"/>
                <w:color w:val="000000"/>
                <w:sz w:val="24"/>
                <w:szCs w:val="24"/>
                <w:lang w:eastAsia="ru-RU" w:bidi="ru-RU"/>
              </w:rPr>
            </w:pPr>
            <w:r w:rsidRPr="00B96A72">
              <w:rPr>
                <w:rFonts w:ascii="Times New Roman" w:eastAsia="Arial Unicode MS" w:hAnsi="Times New Roman" w:cs="Times New Roman"/>
                <w:color w:val="000000"/>
                <w:sz w:val="24"/>
                <w:szCs w:val="24"/>
                <w:lang w:eastAsia="ru-RU" w:bidi="ru-RU"/>
              </w:rPr>
              <w:t>+++</w:t>
            </w:r>
          </w:p>
        </w:tc>
      </w:tr>
      <w:tr w:rsidR="00B96A72" w:rsidRPr="00B96A72" w:rsidTr="00CB48D5">
        <w:trPr>
          <w:trHeight w:hRule="exact" w:val="288"/>
        </w:trPr>
        <w:tc>
          <w:tcPr>
            <w:tcW w:w="1195" w:type="dxa"/>
            <w:tcBorders>
              <w:top w:val="single" w:sz="4" w:space="0" w:color="auto"/>
              <w:left w:val="single" w:sz="4" w:space="0" w:color="auto"/>
            </w:tcBorders>
            <w:shd w:val="clear" w:color="auto" w:fill="FFFFFF"/>
            <w:vAlign w:val="center"/>
          </w:tcPr>
          <w:p w:rsidR="00B96A72" w:rsidRPr="00B96A72" w:rsidRDefault="00B96A72" w:rsidP="00B96A72">
            <w:pPr>
              <w:widowControl w:val="0"/>
              <w:spacing w:after="0" w:line="240" w:lineRule="exact"/>
              <w:jc w:val="center"/>
              <w:rPr>
                <w:rFonts w:ascii="Arial Unicode MS" w:eastAsia="Arial Unicode MS" w:hAnsi="Arial Unicode MS" w:cs="Arial Unicode MS"/>
                <w:color w:val="000000"/>
                <w:sz w:val="24"/>
                <w:szCs w:val="24"/>
                <w:lang w:eastAsia="ru-RU" w:bidi="ru-RU"/>
              </w:rPr>
            </w:pPr>
            <w:r w:rsidRPr="00B96A72">
              <w:rPr>
                <w:rFonts w:ascii="Times New Roman" w:eastAsia="Arial Unicode MS" w:hAnsi="Times New Roman" w:cs="Times New Roman"/>
                <w:color w:val="000000"/>
                <w:sz w:val="24"/>
                <w:szCs w:val="24"/>
                <w:lang w:eastAsia="ru-RU" w:bidi="ru-RU"/>
              </w:rPr>
              <w:t>14-15</w:t>
            </w:r>
          </w:p>
        </w:tc>
        <w:tc>
          <w:tcPr>
            <w:tcW w:w="1214" w:type="dxa"/>
            <w:tcBorders>
              <w:top w:val="single" w:sz="4" w:space="0" w:color="auto"/>
              <w:left w:val="single" w:sz="4" w:space="0" w:color="auto"/>
            </w:tcBorders>
            <w:shd w:val="clear" w:color="auto" w:fill="FFFFFF"/>
          </w:tcPr>
          <w:p w:rsidR="00B96A72" w:rsidRPr="00B96A72" w:rsidRDefault="00B96A72" w:rsidP="00B96A72">
            <w:pPr>
              <w:widowControl w:val="0"/>
              <w:spacing w:after="0" w:line="240" w:lineRule="auto"/>
              <w:rPr>
                <w:rFonts w:ascii="Arial Unicode MS" w:eastAsia="Arial Unicode MS" w:hAnsi="Arial Unicode MS" w:cs="Arial Unicode MS"/>
                <w:color w:val="000000"/>
                <w:sz w:val="10"/>
                <w:szCs w:val="10"/>
                <w:lang w:eastAsia="ru-RU" w:bidi="ru-RU"/>
              </w:rPr>
            </w:pPr>
          </w:p>
        </w:tc>
        <w:tc>
          <w:tcPr>
            <w:tcW w:w="1214" w:type="dxa"/>
            <w:tcBorders>
              <w:top w:val="single" w:sz="4" w:space="0" w:color="auto"/>
              <w:left w:val="single" w:sz="4" w:space="0" w:color="auto"/>
            </w:tcBorders>
            <w:shd w:val="clear" w:color="auto" w:fill="FFFFFF"/>
          </w:tcPr>
          <w:p w:rsidR="00B96A72" w:rsidRPr="00B96A72" w:rsidRDefault="00B96A72" w:rsidP="00B96A72">
            <w:pPr>
              <w:widowControl w:val="0"/>
              <w:spacing w:after="0" w:line="240" w:lineRule="auto"/>
              <w:rPr>
                <w:rFonts w:ascii="Arial Unicode MS" w:eastAsia="Arial Unicode MS" w:hAnsi="Arial Unicode MS" w:cs="Arial Unicode MS"/>
                <w:color w:val="000000"/>
                <w:sz w:val="10"/>
                <w:szCs w:val="10"/>
                <w:lang w:eastAsia="ru-RU" w:bidi="ru-RU"/>
              </w:rPr>
            </w:pPr>
          </w:p>
        </w:tc>
        <w:tc>
          <w:tcPr>
            <w:tcW w:w="1219" w:type="dxa"/>
            <w:tcBorders>
              <w:top w:val="single" w:sz="4" w:space="0" w:color="auto"/>
              <w:left w:val="single" w:sz="4" w:space="0" w:color="auto"/>
            </w:tcBorders>
            <w:shd w:val="clear" w:color="auto" w:fill="FFFFFF"/>
            <w:vAlign w:val="center"/>
          </w:tcPr>
          <w:p w:rsidR="00B96A72" w:rsidRPr="00B96A72" w:rsidRDefault="00B96A72" w:rsidP="00B96A72">
            <w:pPr>
              <w:widowControl w:val="0"/>
              <w:spacing w:after="0" w:line="240" w:lineRule="exact"/>
              <w:jc w:val="center"/>
              <w:rPr>
                <w:rFonts w:ascii="Arial Unicode MS" w:eastAsia="Arial Unicode MS" w:hAnsi="Arial Unicode MS" w:cs="Arial Unicode MS"/>
                <w:color w:val="000000"/>
                <w:sz w:val="24"/>
                <w:szCs w:val="24"/>
                <w:lang w:eastAsia="ru-RU" w:bidi="ru-RU"/>
              </w:rPr>
            </w:pPr>
            <w:r w:rsidRPr="00B96A72">
              <w:rPr>
                <w:rFonts w:ascii="Times New Roman" w:eastAsia="Arial Unicode MS" w:hAnsi="Times New Roman" w:cs="Times New Roman"/>
                <w:color w:val="000000"/>
                <w:sz w:val="24"/>
                <w:szCs w:val="24"/>
                <w:lang w:eastAsia="ru-RU" w:bidi="ru-RU"/>
              </w:rPr>
              <w:t>++</w:t>
            </w:r>
          </w:p>
        </w:tc>
        <w:tc>
          <w:tcPr>
            <w:tcW w:w="1214" w:type="dxa"/>
            <w:tcBorders>
              <w:top w:val="single" w:sz="4" w:space="0" w:color="auto"/>
              <w:left w:val="single" w:sz="4" w:space="0" w:color="auto"/>
            </w:tcBorders>
            <w:shd w:val="clear" w:color="auto" w:fill="FFFFFF"/>
            <w:vAlign w:val="center"/>
          </w:tcPr>
          <w:p w:rsidR="00B96A72" w:rsidRPr="00B96A72" w:rsidRDefault="00B96A72" w:rsidP="00B96A72">
            <w:pPr>
              <w:widowControl w:val="0"/>
              <w:spacing w:after="0" w:line="240" w:lineRule="exact"/>
              <w:jc w:val="center"/>
              <w:rPr>
                <w:rFonts w:ascii="Arial Unicode MS" w:eastAsia="Arial Unicode MS" w:hAnsi="Arial Unicode MS" w:cs="Arial Unicode MS"/>
                <w:color w:val="000000"/>
                <w:sz w:val="24"/>
                <w:szCs w:val="24"/>
                <w:lang w:eastAsia="ru-RU" w:bidi="ru-RU"/>
              </w:rPr>
            </w:pPr>
            <w:r w:rsidRPr="00B96A72">
              <w:rPr>
                <w:rFonts w:ascii="Times New Roman" w:eastAsia="Arial Unicode MS" w:hAnsi="Times New Roman" w:cs="Times New Roman"/>
                <w:color w:val="000000"/>
                <w:sz w:val="24"/>
                <w:szCs w:val="24"/>
                <w:lang w:eastAsia="ru-RU" w:bidi="ru-RU"/>
              </w:rPr>
              <w:t>+++</w:t>
            </w:r>
          </w:p>
        </w:tc>
        <w:tc>
          <w:tcPr>
            <w:tcW w:w="1214" w:type="dxa"/>
            <w:tcBorders>
              <w:top w:val="single" w:sz="4" w:space="0" w:color="auto"/>
              <w:left w:val="single" w:sz="4" w:space="0" w:color="auto"/>
            </w:tcBorders>
            <w:shd w:val="clear" w:color="auto" w:fill="FFFFFF"/>
          </w:tcPr>
          <w:p w:rsidR="00B96A72" w:rsidRPr="00B96A72" w:rsidRDefault="00B96A72" w:rsidP="00B96A72">
            <w:pPr>
              <w:widowControl w:val="0"/>
              <w:spacing w:after="0" w:line="240" w:lineRule="auto"/>
              <w:rPr>
                <w:rFonts w:ascii="Arial Unicode MS" w:eastAsia="Arial Unicode MS" w:hAnsi="Arial Unicode MS" w:cs="Arial Unicode MS"/>
                <w:color w:val="000000"/>
                <w:sz w:val="10"/>
                <w:szCs w:val="10"/>
                <w:lang w:eastAsia="ru-RU" w:bidi="ru-RU"/>
              </w:rPr>
            </w:pPr>
          </w:p>
        </w:tc>
        <w:tc>
          <w:tcPr>
            <w:tcW w:w="1214" w:type="dxa"/>
            <w:tcBorders>
              <w:top w:val="single" w:sz="4" w:space="0" w:color="auto"/>
              <w:left w:val="single" w:sz="4" w:space="0" w:color="auto"/>
            </w:tcBorders>
            <w:shd w:val="clear" w:color="auto" w:fill="FFFFFF"/>
          </w:tcPr>
          <w:p w:rsidR="00B96A72" w:rsidRPr="00B96A72" w:rsidRDefault="00B96A72" w:rsidP="00B96A72">
            <w:pPr>
              <w:widowControl w:val="0"/>
              <w:spacing w:after="0" w:line="240" w:lineRule="auto"/>
              <w:rPr>
                <w:rFonts w:ascii="Arial Unicode MS" w:eastAsia="Arial Unicode MS" w:hAnsi="Arial Unicode MS" w:cs="Arial Unicode MS"/>
                <w:color w:val="000000"/>
                <w:sz w:val="10"/>
                <w:szCs w:val="10"/>
                <w:lang w:eastAsia="ru-RU" w:bidi="ru-RU"/>
              </w:rPr>
            </w:pPr>
          </w:p>
        </w:tc>
        <w:tc>
          <w:tcPr>
            <w:tcW w:w="1224" w:type="dxa"/>
            <w:tcBorders>
              <w:top w:val="single" w:sz="4" w:space="0" w:color="auto"/>
              <w:left w:val="single" w:sz="4" w:space="0" w:color="auto"/>
              <w:right w:val="single" w:sz="4" w:space="0" w:color="auto"/>
            </w:tcBorders>
            <w:shd w:val="clear" w:color="auto" w:fill="FFFFFF"/>
            <w:vAlign w:val="center"/>
          </w:tcPr>
          <w:p w:rsidR="00B96A72" w:rsidRPr="00B96A72" w:rsidRDefault="00B96A72" w:rsidP="00B96A72">
            <w:pPr>
              <w:widowControl w:val="0"/>
              <w:spacing w:after="0" w:line="240" w:lineRule="exact"/>
              <w:jc w:val="center"/>
              <w:rPr>
                <w:rFonts w:ascii="Arial Unicode MS" w:eastAsia="Arial Unicode MS" w:hAnsi="Arial Unicode MS" w:cs="Arial Unicode MS"/>
                <w:color w:val="000000"/>
                <w:sz w:val="24"/>
                <w:szCs w:val="24"/>
                <w:lang w:eastAsia="ru-RU" w:bidi="ru-RU"/>
              </w:rPr>
            </w:pPr>
            <w:r w:rsidRPr="00B96A72">
              <w:rPr>
                <w:rFonts w:ascii="Times New Roman" w:eastAsia="Arial Unicode MS" w:hAnsi="Times New Roman" w:cs="Times New Roman"/>
                <w:color w:val="000000"/>
                <w:sz w:val="24"/>
                <w:szCs w:val="24"/>
                <w:lang w:eastAsia="ru-RU" w:bidi="ru-RU"/>
              </w:rPr>
              <w:t>++++</w:t>
            </w:r>
          </w:p>
        </w:tc>
      </w:tr>
      <w:tr w:rsidR="00B96A72" w:rsidRPr="00B96A72" w:rsidTr="00CB48D5">
        <w:trPr>
          <w:trHeight w:hRule="exact" w:val="288"/>
        </w:trPr>
        <w:tc>
          <w:tcPr>
            <w:tcW w:w="1195" w:type="dxa"/>
            <w:tcBorders>
              <w:top w:val="single" w:sz="4" w:space="0" w:color="auto"/>
              <w:left w:val="single" w:sz="4" w:space="0" w:color="auto"/>
            </w:tcBorders>
            <w:shd w:val="clear" w:color="auto" w:fill="FFFFFF"/>
            <w:vAlign w:val="center"/>
          </w:tcPr>
          <w:p w:rsidR="00B96A72" w:rsidRPr="00B96A72" w:rsidRDefault="00B96A72" w:rsidP="00B96A72">
            <w:pPr>
              <w:widowControl w:val="0"/>
              <w:spacing w:after="0" w:line="240" w:lineRule="exact"/>
              <w:jc w:val="center"/>
              <w:rPr>
                <w:rFonts w:ascii="Arial Unicode MS" w:eastAsia="Arial Unicode MS" w:hAnsi="Arial Unicode MS" w:cs="Arial Unicode MS"/>
                <w:color w:val="000000"/>
                <w:sz w:val="24"/>
                <w:szCs w:val="24"/>
                <w:lang w:eastAsia="ru-RU" w:bidi="ru-RU"/>
              </w:rPr>
            </w:pPr>
            <w:r w:rsidRPr="00B96A72">
              <w:rPr>
                <w:rFonts w:ascii="Times New Roman" w:eastAsia="Arial Unicode MS" w:hAnsi="Times New Roman" w:cs="Times New Roman"/>
                <w:color w:val="000000"/>
                <w:sz w:val="24"/>
                <w:szCs w:val="24"/>
                <w:lang w:eastAsia="ru-RU" w:bidi="ru-RU"/>
              </w:rPr>
              <w:t>15-16</w:t>
            </w:r>
          </w:p>
        </w:tc>
        <w:tc>
          <w:tcPr>
            <w:tcW w:w="1214" w:type="dxa"/>
            <w:tcBorders>
              <w:top w:val="single" w:sz="4" w:space="0" w:color="auto"/>
              <w:left w:val="single" w:sz="4" w:space="0" w:color="auto"/>
            </w:tcBorders>
            <w:shd w:val="clear" w:color="auto" w:fill="FFFFFF"/>
          </w:tcPr>
          <w:p w:rsidR="00B96A72" w:rsidRPr="00B96A72" w:rsidRDefault="00B96A72" w:rsidP="00B96A72">
            <w:pPr>
              <w:widowControl w:val="0"/>
              <w:spacing w:after="0" w:line="240" w:lineRule="auto"/>
              <w:rPr>
                <w:rFonts w:ascii="Arial Unicode MS" w:eastAsia="Arial Unicode MS" w:hAnsi="Arial Unicode MS" w:cs="Arial Unicode MS"/>
                <w:color w:val="000000"/>
                <w:sz w:val="10"/>
                <w:szCs w:val="10"/>
                <w:lang w:eastAsia="ru-RU" w:bidi="ru-RU"/>
              </w:rPr>
            </w:pPr>
          </w:p>
        </w:tc>
        <w:tc>
          <w:tcPr>
            <w:tcW w:w="1214" w:type="dxa"/>
            <w:tcBorders>
              <w:top w:val="single" w:sz="4" w:space="0" w:color="auto"/>
              <w:left w:val="single" w:sz="4" w:space="0" w:color="auto"/>
            </w:tcBorders>
            <w:shd w:val="clear" w:color="auto" w:fill="FFFFFF"/>
            <w:vAlign w:val="center"/>
          </w:tcPr>
          <w:p w:rsidR="00B96A72" w:rsidRPr="00B96A72" w:rsidRDefault="00B96A72" w:rsidP="00B96A72">
            <w:pPr>
              <w:widowControl w:val="0"/>
              <w:spacing w:after="0" w:line="240" w:lineRule="exact"/>
              <w:jc w:val="center"/>
              <w:rPr>
                <w:rFonts w:ascii="Arial Unicode MS" w:eastAsia="Arial Unicode MS" w:hAnsi="Arial Unicode MS" w:cs="Arial Unicode MS"/>
                <w:color w:val="000000"/>
                <w:sz w:val="24"/>
                <w:szCs w:val="24"/>
                <w:lang w:eastAsia="ru-RU" w:bidi="ru-RU"/>
              </w:rPr>
            </w:pPr>
            <w:r w:rsidRPr="00B96A72">
              <w:rPr>
                <w:rFonts w:ascii="Times New Roman" w:eastAsia="Arial Unicode MS" w:hAnsi="Times New Roman" w:cs="Times New Roman"/>
                <w:color w:val="000000"/>
                <w:sz w:val="24"/>
                <w:szCs w:val="24"/>
                <w:lang w:eastAsia="ru-RU" w:bidi="ru-RU"/>
              </w:rPr>
              <w:t>++</w:t>
            </w:r>
          </w:p>
        </w:tc>
        <w:tc>
          <w:tcPr>
            <w:tcW w:w="1219" w:type="dxa"/>
            <w:tcBorders>
              <w:top w:val="single" w:sz="4" w:space="0" w:color="auto"/>
              <w:left w:val="single" w:sz="4" w:space="0" w:color="auto"/>
            </w:tcBorders>
            <w:shd w:val="clear" w:color="auto" w:fill="FFFFFF"/>
          </w:tcPr>
          <w:p w:rsidR="00B96A72" w:rsidRPr="00B96A72" w:rsidRDefault="00B96A72" w:rsidP="00B96A72">
            <w:pPr>
              <w:widowControl w:val="0"/>
              <w:spacing w:after="0" w:line="240" w:lineRule="auto"/>
              <w:rPr>
                <w:rFonts w:ascii="Arial Unicode MS" w:eastAsia="Arial Unicode MS" w:hAnsi="Arial Unicode MS" w:cs="Arial Unicode MS"/>
                <w:color w:val="000000"/>
                <w:sz w:val="10"/>
                <w:szCs w:val="10"/>
                <w:lang w:eastAsia="ru-RU" w:bidi="ru-RU"/>
              </w:rPr>
            </w:pPr>
          </w:p>
        </w:tc>
        <w:tc>
          <w:tcPr>
            <w:tcW w:w="1214" w:type="dxa"/>
            <w:tcBorders>
              <w:top w:val="single" w:sz="4" w:space="0" w:color="auto"/>
              <w:left w:val="single" w:sz="4" w:space="0" w:color="auto"/>
            </w:tcBorders>
            <w:shd w:val="clear" w:color="auto" w:fill="FFFFFF"/>
          </w:tcPr>
          <w:p w:rsidR="00B96A72" w:rsidRPr="00B96A72" w:rsidRDefault="00B96A72" w:rsidP="00B96A72">
            <w:pPr>
              <w:widowControl w:val="0"/>
              <w:spacing w:after="0" w:line="240" w:lineRule="auto"/>
              <w:rPr>
                <w:rFonts w:ascii="Arial Unicode MS" w:eastAsia="Arial Unicode MS" w:hAnsi="Arial Unicode MS" w:cs="Arial Unicode MS"/>
                <w:color w:val="000000"/>
                <w:sz w:val="10"/>
                <w:szCs w:val="10"/>
                <w:lang w:eastAsia="ru-RU" w:bidi="ru-RU"/>
              </w:rPr>
            </w:pPr>
          </w:p>
        </w:tc>
        <w:tc>
          <w:tcPr>
            <w:tcW w:w="1214" w:type="dxa"/>
            <w:tcBorders>
              <w:top w:val="single" w:sz="4" w:space="0" w:color="auto"/>
              <w:left w:val="single" w:sz="4" w:space="0" w:color="auto"/>
            </w:tcBorders>
            <w:shd w:val="clear" w:color="auto" w:fill="FFFFFF"/>
          </w:tcPr>
          <w:p w:rsidR="00B96A72" w:rsidRPr="00B96A72" w:rsidRDefault="00B96A72" w:rsidP="00B96A72">
            <w:pPr>
              <w:widowControl w:val="0"/>
              <w:spacing w:after="0" w:line="240" w:lineRule="auto"/>
              <w:rPr>
                <w:rFonts w:ascii="Arial Unicode MS" w:eastAsia="Arial Unicode MS" w:hAnsi="Arial Unicode MS" w:cs="Arial Unicode MS"/>
                <w:color w:val="000000"/>
                <w:sz w:val="10"/>
                <w:szCs w:val="10"/>
                <w:lang w:eastAsia="ru-RU" w:bidi="ru-RU"/>
              </w:rPr>
            </w:pPr>
          </w:p>
        </w:tc>
        <w:tc>
          <w:tcPr>
            <w:tcW w:w="1214" w:type="dxa"/>
            <w:tcBorders>
              <w:top w:val="single" w:sz="4" w:space="0" w:color="auto"/>
              <w:left w:val="single" w:sz="4" w:space="0" w:color="auto"/>
            </w:tcBorders>
            <w:shd w:val="clear" w:color="auto" w:fill="FFFFFF"/>
          </w:tcPr>
          <w:p w:rsidR="00B96A72" w:rsidRPr="00B96A72" w:rsidRDefault="00B96A72" w:rsidP="00B96A72">
            <w:pPr>
              <w:widowControl w:val="0"/>
              <w:spacing w:after="0" w:line="240" w:lineRule="auto"/>
              <w:rPr>
                <w:rFonts w:ascii="Arial Unicode MS" w:eastAsia="Arial Unicode MS" w:hAnsi="Arial Unicode MS" w:cs="Arial Unicode MS"/>
                <w:color w:val="000000"/>
                <w:sz w:val="10"/>
                <w:szCs w:val="10"/>
                <w:lang w:eastAsia="ru-RU" w:bidi="ru-RU"/>
              </w:rPr>
            </w:pPr>
          </w:p>
        </w:tc>
        <w:tc>
          <w:tcPr>
            <w:tcW w:w="1224" w:type="dxa"/>
            <w:tcBorders>
              <w:top w:val="single" w:sz="4" w:space="0" w:color="auto"/>
              <w:left w:val="single" w:sz="4" w:space="0" w:color="auto"/>
              <w:right w:val="single" w:sz="4" w:space="0" w:color="auto"/>
            </w:tcBorders>
            <w:shd w:val="clear" w:color="auto" w:fill="FFFFFF"/>
          </w:tcPr>
          <w:p w:rsidR="00B96A72" w:rsidRPr="00B96A72" w:rsidRDefault="00B96A72" w:rsidP="00B96A72">
            <w:pPr>
              <w:widowControl w:val="0"/>
              <w:spacing w:after="0" w:line="240" w:lineRule="auto"/>
              <w:rPr>
                <w:rFonts w:ascii="Arial Unicode MS" w:eastAsia="Arial Unicode MS" w:hAnsi="Arial Unicode MS" w:cs="Arial Unicode MS"/>
                <w:color w:val="000000"/>
                <w:sz w:val="10"/>
                <w:szCs w:val="10"/>
                <w:lang w:eastAsia="ru-RU" w:bidi="ru-RU"/>
              </w:rPr>
            </w:pPr>
          </w:p>
        </w:tc>
      </w:tr>
      <w:tr w:rsidR="00B96A72" w:rsidRPr="00B96A72" w:rsidTr="00CB48D5">
        <w:trPr>
          <w:trHeight w:hRule="exact" w:val="293"/>
        </w:trPr>
        <w:tc>
          <w:tcPr>
            <w:tcW w:w="1195" w:type="dxa"/>
            <w:tcBorders>
              <w:top w:val="single" w:sz="4" w:space="0" w:color="auto"/>
              <w:left w:val="single" w:sz="4" w:space="0" w:color="auto"/>
              <w:bottom w:val="single" w:sz="4" w:space="0" w:color="auto"/>
            </w:tcBorders>
            <w:shd w:val="clear" w:color="auto" w:fill="FFFFFF"/>
            <w:vAlign w:val="center"/>
          </w:tcPr>
          <w:p w:rsidR="00B96A72" w:rsidRPr="00B96A72" w:rsidRDefault="00B96A72" w:rsidP="00B96A72">
            <w:pPr>
              <w:widowControl w:val="0"/>
              <w:spacing w:after="0" w:line="240" w:lineRule="exact"/>
              <w:jc w:val="center"/>
              <w:rPr>
                <w:rFonts w:ascii="Arial Unicode MS" w:eastAsia="Arial Unicode MS" w:hAnsi="Arial Unicode MS" w:cs="Arial Unicode MS"/>
                <w:color w:val="000000"/>
                <w:sz w:val="24"/>
                <w:szCs w:val="24"/>
                <w:lang w:eastAsia="ru-RU" w:bidi="ru-RU"/>
              </w:rPr>
            </w:pPr>
            <w:r w:rsidRPr="00B96A72">
              <w:rPr>
                <w:rFonts w:ascii="Times New Roman" w:eastAsia="Arial Unicode MS" w:hAnsi="Times New Roman" w:cs="Times New Roman"/>
                <w:color w:val="000000"/>
                <w:sz w:val="24"/>
                <w:szCs w:val="24"/>
                <w:lang w:eastAsia="ru-RU" w:bidi="ru-RU"/>
              </w:rPr>
              <w:t>16-17</w:t>
            </w:r>
          </w:p>
        </w:tc>
        <w:tc>
          <w:tcPr>
            <w:tcW w:w="1214" w:type="dxa"/>
            <w:tcBorders>
              <w:top w:val="single" w:sz="4" w:space="0" w:color="auto"/>
              <w:left w:val="single" w:sz="4" w:space="0" w:color="auto"/>
              <w:bottom w:val="single" w:sz="4" w:space="0" w:color="auto"/>
            </w:tcBorders>
            <w:shd w:val="clear" w:color="auto" w:fill="FFFFFF"/>
            <w:vAlign w:val="center"/>
          </w:tcPr>
          <w:p w:rsidR="00B96A72" w:rsidRPr="00B96A72" w:rsidRDefault="00B96A72" w:rsidP="00B96A72">
            <w:pPr>
              <w:widowControl w:val="0"/>
              <w:spacing w:after="0" w:line="240" w:lineRule="exact"/>
              <w:jc w:val="center"/>
              <w:rPr>
                <w:rFonts w:ascii="Arial Unicode MS" w:eastAsia="Arial Unicode MS" w:hAnsi="Arial Unicode MS" w:cs="Arial Unicode MS"/>
                <w:color w:val="000000"/>
                <w:sz w:val="24"/>
                <w:szCs w:val="24"/>
                <w:lang w:eastAsia="ru-RU" w:bidi="ru-RU"/>
              </w:rPr>
            </w:pPr>
            <w:r w:rsidRPr="00B96A72">
              <w:rPr>
                <w:rFonts w:ascii="Times New Roman" w:eastAsia="Arial Unicode MS" w:hAnsi="Times New Roman" w:cs="Times New Roman"/>
                <w:color w:val="000000"/>
                <w:sz w:val="24"/>
                <w:szCs w:val="24"/>
                <w:lang w:eastAsia="ru-RU" w:bidi="ru-RU"/>
              </w:rPr>
              <w:t>++++</w:t>
            </w:r>
          </w:p>
        </w:tc>
        <w:tc>
          <w:tcPr>
            <w:tcW w:w="1214" w:type="dxa"/>
            <w:tcBorders>
              <w:top w:val="single" w:sz="4" w:space="0" w:color="auto"/>
              <w:left w:val="single" w:sz="4" w:space="0" w:color="auto"/>
              <w:bottom w:val="single" w:sz="4" w:space="0" w:color="auto"/>
            </w:tcBorders>
            <w:shd w:val="clear" w:color="auto" w:fill="FFFFFF"/>
          </w:tcPr>
          <w:p w:rsidR="00B96A72" w:rsidRPr="00B96A72" w:rsidRDefault="00B96A72" w:rsidP="00B96A72">
            <w:pPr>
              <w:widowControl w:val="0"/>
              <w:spacing w:after="0" w:line="240" w:lineRule="auto"/>
              <w:rPr>
                <w:rFonts w:ascii="Arial Unicode MS" w:eastAsia="Arial Unicode MS" w:hAnsi="Arial Unicode MS" w:cs="Arial Unicode MS"/>
                <w:color w:val="000000"/>
                <w:sz w:val="10"/>
                <w:szCs w:val="10"/>
                <w:lang w:eastAsia="ru-RU" w:bidi="ru-RU"/>
              </w:rPr>
            </w:pPr>
          </w:p>
        </w:tc>
        <w:tc>
          <w:tcPr>
            <w:tcW w:w="1219" w:type="dxa"/>
            <w:tcBorders>
              <w:top w:val="single" w:sz="4" w:space="0" w:color="auto"/>
              <w:left w:val="single" w:sz="4" w:space="0" w:color="auto"/>
              <w:bottom w:val="single" w:sz="4" w:space="0" w:color="auto"/>
            </w:tcBorders>
            <w:shd w:val="clear" w:color="auto" w:fill="FFFFFF"/>
          </w:tcPr>
          <w:p w:rsidR="00B96A72" w:rsidRPr="00B96A72" w:rsidRDefault="00B96A72" w:rsidP="00B96A72">
            <w:pPr>
              <w:widowControl w:val="0"/>
              <w:spacing w:after="0" w:line="240" w:lineRule="auto"/>
              <w:rPr>
                <w:rFonts w:ascii="Arial Unicode MS" w:eastAsia="Arial Unicode MS" w:hAnsi="Arial Unicode MS" w:cs="Arial Unicode MS"/>
                <w:color w:val="000000"/>
                <w:sz w:val="10"/>
                <w:szCs w:val="10"/>
                <w:lang w:eastAsia="ru-RU" w:bidi="ru-RU"/>
              </w:rPr>
            </w:pPr>
          </w:p>
        </w:tc>
        <w:tc>
          <w:tcPr>
            <w:tcW w:w="1214" w:type="dxa"/>
            <w:tcBorders>
              <w:top w:val="single" w:sz="4" w:space="0" w:color="auto"/>
              <w:left w:val="single" w:sz="4" w:space="0" w:color="auto"/>
              <w:bottom w:val="single" w:sz="4" w:space="0" w:color="auto"/>
            </w:tcBorders>
            <w:shd w:val="clear" w:color="auto" w:fill="FFFFFF"/>
          </w:tcPr>
          <w:p w:rsidR="00B96A72" w:rsidRPr="00B96A72" w:rsidRDefault="00B96A72" w:rsidP="00B96A72">
            <w:pPr>
              <w:widowControl w:val="0"/>
              <w:spacing w:after="0" w:line="240" w:lineRule="auto"/>
              <w:rPr>
                <w:rFonts w:ascii="Arial Unicode MS" w:eastAsia="Arial Unicode MS" w:hAnsi="Arial Unicode MS" w:cs="Arial Unicode MS"/>
                <w:color w:val="000000"/>
                <w:sz w:val="10"/>
                <w:szCs w:val="10"/>
                <w:lang w:eastAsia="ru-RU" w:bidi="ru-RU"/>
              </w:rPr>
            </w:pPr>
          </w:p>
        </w:tc>
        <w:tc>
          <w:tcPr>
            <w:tcW w:w="1214" w:type="dxa"/>
            <w:tcBorders>
              <w:top w:val="single" w:sz="4" w:space="0" w:color="auto"/>
              <w:left w:val="single" w:sz="4" w:space="0" w:color="auto"/>
              <w:bottom w:val="single" w:sz="4" w:space="0" w:color="auto"/>
            </w:tcBorders>
            <w:shd w:val="clear" w:color="auto" w:fill="FFFFFF"/>
          </w:tcPr>
          <w:p w:rsidR="00B96A72" w:rsidRPr="00B96A72" w:rsidRDefault="00B96A72" w:rsidP="00B96A72">
            <w:pPr>
              <w:widowControl w:val="0"/>
              <w:spacing w:after="0" w:line="240" w:lineRule="auto"/>
              <w:rPr>
                <w:rFonts w:ascii="Arial Unicode MS" w:eastAsia="Arial Unicode MS" w:hAnsi="Arial Unicode MS" w:cs="Arial Unicode MS"/>
                <w:color w:val="000000"/>
                <w:sz w:val="10"/>
                <w:szCs w:val="10"/>
                <w:lang w:eastAsia="ru-RU" w:bidi="ru-RU"/>
              </w:rPr>
            </w:pPr>
          </w:p>
        </w:tc>
        <w:tc>
          <w:tcPr>
            <w:tcW w:w="1214" w:type="dxa"/>
            <w:tcBorders>
              <w:top w:val="single" w:sz="4" w:space="0" w:color="auto"/>
              <w:left w:val="single" w:sz="4" w:space="0" w:color="auto"/>
              <w:bottom w:val="single" w:sz="4" w:space="0" w:color="auto"/>
            </w:tcBorders>
            <w:shd w:val="clear" w:color="auto" w:fill="FFFFFF"/>
          </w:tcPr>
          <w:p w:rsidR="00B96A72" w:rsidRPr="00B96A72" w:rsidRDefault="00B96A72" w:rsidP="00B96A72">
            <w:pPr>
              <w:widowControl w:val="0"/>
              <w:spacing w:after="0" w:line="240" w:lineRule="auto"/>
              <w:rPr>
                <w:rFonts w:ascii="Arial Unicode MS" w:eastAsia="Arial Unicode MS" w:hAnsi="Arial Unicode MS" w:cs="Arial Unicode MS"/>
                <w:color w:val="000000"/>
                <w:sz w:val="10"/>
                <w:szCs w:val="10"/>
                <w:lang w:eastAsia="ru-RU" w:bidi="ru-RU"/>
              </w:rPr>
            </w:pPr>
          </w:p>
        </w:tc>
        <w:tc>
          <w:tcPr>
            <w:tcW w:w="1224" w:type="dxa"/>
            <w:tcBorders>
              <w:top w:val="single" w:sz="4" w:space="0" w:color="auto"/>
              <w:left w:val="single" w:sz="4" w:space="0" w:color="auto"/>
              <w:bottom w:val="single" w:sz="4" w:space="0" w:color="auto"/>
              <w:right w:val="single" w:sz="4" w:space="0" w:color="auto"/>
            </w:tcBorders>
            <w:shd w:val="clear" w:color="auto" w:fill="FFFFFF"/>
            <w:vAlign w:val="center"/>
          </w:tcPr>
          <w:p w:rsidR="00B96A72" w:rsidRPr="00B96A72" w:rsidRDefault="00B96A72" w:rsidP="00B96A72">
            <w:pPr>
              <w:widowControl w:val="0"/>
              <w:spacing w:after="0" w:line="240" w:lineRule="exact"/>
              <w:jc w:val="center"/>
              <w:rPr>
                <w:rFonts w:ascii="Arial Unicode MS" w:eastAsia="Arial Unicode MS" w:hAnsi="Arial Unicode MS" w:cs="Arial Unicode MS"/>
                <w:color w:val="000000"/>
                <w:sz w:val="24"/>
                <w:szCs w:val="24"/>
                <w:lang w:eastAsia="ru-RU" w:bidi="ru-RU"/>
              </w:rPr>
            </w:pPr>
            <w:r w:rsidRPr="00B96A72">
              <w:rPr>
                <w:rFonts w:ascii="Times New Roman" w:eastAsia="Arial Unicode MS" w:hAnsi="Times New Roman" w:cs="Times New Roman"/>
                <w:color w:val="000000"/>
                <w:sz w:val="24"/>
                <w:szCs w:val="24"/>
                <w:lang w:eastAsia="ru-RU" w:bidi="ru-RU"/>
              </w:rPr>
              <w:t>++++</w:t>
            </w:r>
          </w:p>
        </w:tc>
      </w:tr>
    </w:tbl>
    <w:p w:rsidR="00B96A72" w:rsidRDefault="00CB48D5" w:rsidP="0033061A">
      <w:pPr>
        <w:suppressAutoHyphens/>
        <w:spacing w:after="0" w:line="240" w:lineRule="auto"/>
        <w:ind w:firstLine="993"/>
        <w:jc w:val="both"/>
        <w:rPr>
          <w:rFonts w:ascii="Times New Roman" w:hAnsi="Times New Roman"/>
          <w:sz w:val="28"/>
          <w:szCs w:val="28"/>
        </w:rPr>
      </w:pPr>
      <w:r w:rsidRPr="00CB48D5">
        <w:rPr>
          <w:rFonts w:ascii="Times New Roman" w:hAnsi="Times New Roman"/>
          <w:sz w:val="28"/>
          <w:szCs w:val="28"/>
        </w:rPr>
        <w:t>Примечание.</w:t>
      </w:r>
      <w:r w:rsidRPr="00CB48D5">
        <w:rPr>
          <w:rFonts w:ascii="Times New Roman" w:hAnsi="Times New Roman"/>
          <w:i/>
          <w:iCs/>
          <w:sz w:val="28"/>
          <w:szCs w:val="28"/>
        </w:rPr>
        <w:t xml:space="preserve"> ++ </w:t>
      </w:r>
      <w:r w:rsidRPr="00CB48D5">
        <w:rPr>
          <w:rFonts w:ascii="Times New Roman" w:hAnsi="Times New Roman"/>
          <w:sz w:val="28"/>
          <w:szCs w:val="28"/>
        </w:rPr>
        <w:t>Критические периоды низкой чувствительности.</w:t>
      </w:r>
      <w:r w:rsidRPr="00CB48D5">
        <w:rPr>
          <w:rFonts w:ascii="Times New Roman" w:hAnsi="Times New Roman"/>
          <w:i/>
          <w:iCs/>
          <w:sz w:val="28"/>
          <w:szCs w:val="28"/>
        </w:rPr>
        <w:t xml:space="preserve"> + + + </w:t>
      </w:r>
      <w:r w:rsidRPr="00CB48D5">
        <w:rPr>
          <w:rFonts w:ascii="Times New Roman" w:hAnsi="Times New Roman"/>
          <w:sz w:val="28"/>
          <w:szCs w:val="28"/>
        </w:rPr>
        <w:t>Критические периоды средней чувствительности.</w:t>
      </w:r>
      <w:r w:rsidRPr="00CB48D5">
        <w:rPr>
          <w:rFonts w:ascii="Times New Roman" w:hAnsi="Times New Roman"/>
          <w:i/>
          <w:iCs/>
          <w:sz w:val="28"/>
          <w:szCs w:val="28"/>
        </w:rPr>
        <w:t xml:space="preserve"> + + + + </w:t>
      </w:r>
      <w:r w:rsidRPr="00CB48D5">
        <w:rPr>
          <w:rFonts w:ascii="Times New Roman" w:hAnsi="Times New Roman"/>
          <w:sz w:val="28"/>
          <w:szCs w:val="28"/>
        </w:rPr>
        <w:t>Критические периоды высокой чувствительности</w:t>
      </w:r>
    </w:p>
    <w:p w:rsidR="009159D1" w:rsidRPr="009159D1" w:rsidRDefault="009159D1" w:rsidP="009159D1">
      <w:pPr>
        <w:pStyle w:val="25"/>
        <w:shd w:val="clear" w:color="auto" w:fill="auto"/>
        <w:spacing w:before="0" w:after="0" w:line="240" w:lineRule="auto"/>
        <w:ind w:firstLine="820"/>
        <w:jc w:val="both"/>
        <w:rPr>
          <w:rFonts w:ascii="Times New Roman" w:hAnsi="Times New Roman" w:cs="Times New Roman"/>
        </w:rPr>
      </w:pPr>
      <w:r w:rsidRPr="009159D1">
        <w:rPr>
          <w:rFonts w:ascii="Times New Roman" w:hAnsi="Times New Roman" w:cs="Times New Roman"/>
        </w:rPr>
        <w:t>Планирование годичного цикла тренировки учащихся спортивных школ определяется:</w:t>
      </w:r>
    </w:p>
    <w:p w:rsidR="009159D1" w:rsidRPr="009159D1" w:rsidRDefault="009159D1" w:rsidP="003A57EE">
      <w:pPr>
        <w:pStyle w:val="25"/>
        <w:numPr>
          <w:ilvl w:val="0"/>
          <w:numId w:val="24"/>
        </w:numPr>
        <w:shd w:val="clear" w:color="auto" w:fill="auto"/>
        <w:tabs>
          <w:tab w:val="left" w:pos="834"/>
        </w:tabs>
        <w:spacing w:before="0" w:after="0" w:line="240" w:lineRule="auto"/>
        <w:ind w:left="480"/>
        <w:jc w:val="both"/>
        <w:rPr>
          <w:rFonts w:ascii="Times New Roman" w:hAnsi="Times New Roman" w:cs="Times New Roman"/>
        </w:rPr>
      </w:pPr>
      <w:r w:rsidRPr="009159D1">
        <w:rPr>
          <w:rFonts w:ascii="Times New Roman" w:hAnsi="Times New Roman" w:cs="Times New Roman"/>
        </w:rPr>
        <w:t>задачами, поставленными в годичном цикле;</w:t>
      </w:r>
    </w:p>
    <w:p w:rsidR="009159D1" w:rsidRPr="009159D1" w:rsidRDefault="009159D1" w:rsidP="003A57EE">
      <w:pPr>
        <w:pStyle w:val="25"/>
        <w:numPr>
          <w:ilvl w:val="0"/>
          <w:numId w:val="24"/>
        </w:numPr>
        <w:shd w:val="clear" w:color="auto" w:fill="auto"/>
        <w:tabs>
          <w:tab w:val="left" w:pos="834"/>
        </w:tabs>
        <w:spacing w:before="0" w:after="0" w:line="240" w:lineRule="auto"/>
        <w:ind w:left="480"/>
        <w:jc w:val="both"/>
        <w:rPr>
          <w:rFonts w:ascii="Times New Roman" w:hAnsi="Times New Roman" w:cs="Times New Roman"/>
        </w:rPr>
      </w:pPr>
      <w:r w:rsidRPr="009159D1">
        <w:rPr>
          <w:rFonts w:ascii="Times New Roman" w:hAnsi="Times New Roman" w:cs="Times New Roman"/>
        </w:rPr>
        <w:t>закономерностями развития и становления спортивной формы;</w:t>
      </w:r>
    </w:p>
    <w:p w:rsidR="009159D1" w:rsidRPr="009159D1" w:rsidRDefault="009159D1" w:rsidP="003A57EE">
      <w:pPr>
        <w:pStyle w:val="25"/>
        <w:numPr>
          <w:ilvl w:val="0"/>
          <w:numId w:val="24"/>
        </w:numPr>
        <w:shd w:val="clear" w:color="auto" w:fill="auto"/>
        <w:tabs>
          <w:tab w:val="left" w:pos="834"/>
        </w:tabs>
        <w:spacing w:before="0" w:after="0" w:line="240" w:lineRule="auto"/>
        <w:ind w:left="480"/>
        <w:jc w:val="both"/>
        <w:rPr>
          <w:rFonts w:ascii="Times New Roman" w:hAnsi="Times New Roman" w:cs="Times New Roman"/>
        </w:rPr>
      </w:pPr>
      <w:r w:rsidRPr="009159D1">
        <w:rPr>
          <w:rFonts w:ascii="Times New Roman" w:hAnsi="Times New Roman" w:cs="Times New Roman"/>
        </w:rPr>
        <w:t>календарем спортивных соревнований.</w:t>
      </w:r>
    </w:p>
    <w:p w:rsidR="009159D1" w:rsidRPr="009159D1" w:rsidRDefault="009159D1" w:rsidP="009159D1">
      <w:pPr>
        <w:pStyle w:val="25"/>
        <w:shd w:val="clear" w:color="auto" w:fill="auto"/>
        <w:spacing w:before="0" w:after="0" w:line="240" w:lineRule="auto"/>
        <w:ind w:firstLine="820"/>
        <w:jc w:val="both"/>
        <w:rPr>
          <w:rFonts w:ascii="Times New Roman" w:hAnsi="Times New Roman" w:cs="Times New Roman"/>
        </w:rPr>
      </w:pPr>
      <w:r w:rsidRPr="009159D1">
        <w:rPr>
          <w:rFonts w:ascii="Times New Roman" w:hAnsi="Times New Roman" w:cs="Times New Roman"/>
        </w:rPr>
        <w:t>План-схема годичного цикла подготовки разрабатывается на основе комплексного планирования основных количественных и качественных показателей учебно-тренировочного процесса, средств и методов контроля и восстановления. План-схема представляет собой конкретно выраженную и четкую организационно-методическую концепцию построения тренировки на определенном этапе подготовки.</w:t>
      </w:r>
    </w:p>
    <w:p w:rsidR="009159D1" w:rsidRPr="009159D1" w:rsidRDefault="009159D1" w:rsidP="009159D1">
      <w:pPr>
        <w:pStyle w:val="25"/>
        <w:shd w:val="clear" w:color="auto" w:fill="auto"/>
        <w:spacing w:before="0" w:after="0" w:line="240" w:lineRule="auto"/>
        <w:ind w:firstLine="820"/>
        <w:jc w:val="both"/>
        <w:rPr>
          <w:rFonts w:ascii="Times New Roman" w:hAnsi="Times New Roman" w:cs="Times New Roman"/>
        </w:rPr>
      </w:pPr>
      <w:r w:rsidRPr="009159D1">
        <w:rPr>
          <w:rStyle w:val="29"/>
          <w:rFonts w:eastAsiaTheme="minorHAnsi"/>
          <w:sz w:val="28"/>
          <w:szCs w:val="28"/>
        </w:rPr>
        <w:t xml:space="preserve">Этап отбора </w:t>
      </w:r>
      <w:r>
        <w:rPr>
          <w:rStyle w:val="29"/>
          <w:rFonts w:eastAsiaTheme="minorHAnsi"/>
          <w:sz w:val="28"/>
          <w:szCs w:val="28"/>
        </w:rPr>
        <w:t>на начальной подготовке</w:t>
      </w:r>
      <w:r w:rsidRPr="009159D1">
        <w:rPr>
          <w:rStyle w:val="29"/>
          <w:rFonts w:eastAsiaTheme="minorHAnsi"/>
          <w:sz w:val="28"/>
          <w:szCs w:val="28"/>
        </w:rPr>
        <w:t xml:space="preserve">. </w:t>
      </w:r>
      <w:r w:rsidRPr="009159D1">
        <w:rPr>
          <w:rFonts w:ascii="Times New Roman" w:hAnsi="Times New Roman" w:cs="Times New Roman"/>
        </w:rPr>
        <w:t>Периодизация учебного процесса носит условный характер, основное внимание уделяется разносторонней физической и функциональной подготовке с использованием главным образом ОФП, освоению технических элементов и формированию навыков. По окончании годичного цикла тренировки юные спортсмены должны выполнить нормативные требования по физической подготовке.</w:t>
      </w:r>
    </w:p>
    <w:p w:rsidR="009159D1" w:rsidRPr="009159D1" w:rsidRDefault="009159D1" w:rsidP="009159D1">
      <w:pPr>
        <w:pStyle w:val="25"/>
        <w:shd w:val="clear" w:color="auto" w:fill="auto"/>
        <w:spacing w:before="0" w:after="0" w:line="240" w:lineRule="auto"/>
        <w:ind w:firstLine="820"/>
        <w:jc w:val="both"/>
        <w:rPr>
          <w:rFonts w:ascii="Times New Roman" w:hAnsi="Times New Roman" w:cs="Times New Roman"/>
        </w:rPr>
      </w:pPr>
      <w:r w:rsidRPr="009159D1">
        <w:rPr>
          <w:rFonts w:ascii="Times New Roman" w:hAnsi="Times New Roman" w:cs="Times New Roman"/>
        </w:rPr>
        <w:t>Длительность этапа два года. Главные задачи: овладение основами спортивной техники, приобщение к регулярным тренировочным занятиям и выполнение норматива 2 юношеского разряда. На этом этапе прививается любовь к пауэрлифтингу, выявляются индивидуальные способности новичка.</w:t>
      </w:r>
    </w:p>
    <w:p w:rsidR="009159D1" w:rsidRPr="009159D1" w:rsidRDefault="009159D1" w:rsidP="009159D1">
      <w:pPr>
        <w:pStyle w:val="25"/>
        <w:shd w:val="clear" w:color="auto" w:fill="auto"/>
        <w:spacing w:before="0" w:after="0" w:line="240" w:lineRule="auto"/>
        <w:ind w:firstLine="820"/>
        <w:jc w:val="both"/>
        <w:rPr>
          <w:rFonts w:ascii="Times New Roman" w:hAnsi="Times New Roman" w:cs="Times New Roman"/>
        </w:rPr>
      </w:pPr>
      <w:r w:rsidRPr="009159D1">
        <w:rPr>
          <w:rFonts w:ascii="Times New Roman" w:hAnsi="Times New Roman" w:cs="Times New Roman"/>
        </w:rPr>
        <w:t>Методические ошибки: отсутствие разносторонней тренировки, пренебрежительное отношение к техническому мастерству, форсирование тренировочного процесса и т.п., что трудно исправить в дальнейшем.</w:t>
      </w:r>
    </w:p>
    <w:p w:rsidR="009159D1" w:rsidRPr="009159D1" w:rsidRDefault="009159D1" w:rsidP="009159D1">
      <w:pPr>
        <w:pStyle w:val="25"/>
        <w:shd w:val="clear" w:color="auto" w:fill="auto"/>
        <w:spacing w:before="0" w:after="0" w:line="240" w:lineRule="auto"/>
        <w:ind w:firstLine="820"/>
        <w:jc w:val="both"/>
        <w:rPr>
          <w:rFonts w:ascii="Times New Roman" w:hAnsi="Times New Roman" w:cs="Times New Roman"/>
        </w:rPr>
      </w:pPr>
      <w:r w:rsidRPr="009159D1">
        <w:rPr>
          <w:rFonts w:ascii="Times New Roman" w:hAnsi="Times New Roman" w:cs="Times New Roman"/>
        </w:rPr>
        <w:t>ОФП на этом этапе должно отводиться до 40-50% всего времени.</w:t>
      </w:r>
    </w:p>
    <w:p w:rsidR="009159D1" w:rsidRPr="009159D1" w:rsidRDefault="009159D1" w:rsidP="009159D1">
      <w:pPr>
        <w:pStyle w:val="25"/>
        <w:shd w:val="clear" w:color="auto" w:fill="auto"/>
        <w:spacing w:before="0" w:after="0" w:line="240" w:lineRule="auto"/>
        <w:ind w:firstLine="820"/>
        <w:jc w:val="both"/>
        <w:rPr>
          <w:rFonts w:ascii="Times New Roman" w:hAnsi="Times New Roman" w:cs="Times New Roman"/>
        </w:rPr>
      </w:pPr>
      <w:r w:rsidRPr="009159D1">
        <w:rPr>
          <w:rStyle w:val="29"/>
          <w:rFonts w:eastAsiaTheme="minorHAnsi"/>
          <w:sz w:val="28"/>
          <w:szCs w:val="28"/>
        </w:rPr>
        <w:t xml:space="preserve">Учебно-тренировочный этап. </w:t>
      </w:r>
      <w:r w:rsidRPr="009159D1">
        <w:rPr>
          <w:rFonts w:ascii="Times New Roman" w:hAnsi="Times New Roman" w:cs="Times New Roman"/>
        </w:rPr>
        <w:t xml:space="preserve">Главное внимание продолжает уделяться разносторонней физической подготовке, дальнейшему повышению уровня функциональных возможностей организма. Расширяется набор средств с элементами специальной подготовки, </w:t>
      </w:r>
      <w:r w:rsidRPr="009159D1">
        <w:rPr>
          <w:rFonts w:ascii="Times New Roman" w:hAnsi="Times New Roman" w:cs="Times New Roman"/>
        </w:rPr>
        <w:lastRenderedPageBreak/>
        <w:t>происходит дальнейшее расширение арсенала двигательных умений и навыков. По окончании годичных циклов юные спортсмены обязаны выполнить контрольно-переводные нормативы</w:t>
      </w:r>
      <w:proofErr w:type="gramStart"/>
      <w:r w:rsidRPr="009159D1">
        <w:rPr>
          <w:rFonts w:ascii="Times New Roman" w:hAnsi="Times New Roman" w:cs="Times New Roman"/>
        </w:rPr>
        <w:t>.</w:t>
      </w:r>
      <w:proofErr w:type="gramEnd"/>
      <w:r w:rsidRPr="009159D1">
        <w:rPr>
          <w:rFonts w:ascii="Times New Roman" w:hAnsi="Times New Roman" w:cs="Times New Roman"/>
        </w:rPr>
        <w:t xml:space="preserve"> </w:t>
      </w:r>
      <w:proofErr w:type="gramStart"/>
      <w:r w:rsidRPr="009159D1">
        <w:rPr>
          <w:rFonts w:ascii="Times New Roman" w:hAnsi="Times New Roman" w:cs="Times New Roman"/>
        </w:rPr>
        <w:t>и</w:t>
      </w:r>
      <w:proofErr w:type="gramEnd"/>
      <w:r w:rsidRPr="009159D1">
        <w:rPr>
          <w:rFonts w:ascii="Times New Roman" w:hAnsi="Times New Roman" w:cs="Times New Roman"/>
        </w:rPr>
        <w:t xml:space="preserve"> участвовать в соревнованиях согласно календарному плану. На основе повышения уровня специальной физической работоспособности осуществляется совершенствование технических навыков и дальнейшее воспитание физических качеств.</w:t>
      </w:r>
    </w:p>
    <w:p w:rsidR="009159D1" w:rsidRDefault="009159D1" w:rsidP="009159D1">
      <w:pPr>
        <w:pStyle w:val="25"/>
        <w:shd w:val="clear" w:color="auto" w:fill="auto"/>
        <w:spacing w:before="0" w:after="0" w:line="240" w:lineRule="auto"/>
        <w:ind w:firstLine="820"/>
        <w:jc w:val="both"/>
        <w:rPr>
          <w:rFonts w:ascii="Times New Roman" w:hAnsi="Times New Roman" w:cs="Times New Roman"/>
        </w:rPr>
      </w:pPr>
      <w:r w:rsidRPr="009159D1">
        <w:rPr>
          <w:rFonts w:ascii="Times New Roman" w:hAnsi="Times New Roman" w:cs="Times New Roman"/>
        </w:rPr>
        <w:t>Длительность этапа до 5 лет. Основная задача технической подготовки сводится к выполнению приседа, тяги и жима лежа штанги в целостном выполнении и совершенствование техники до уровня прочного навыка. Объем специальной нагрузки по отношению к предыдущему этапу возрастает, объем ОФП на этапе 30-35%. Особенно в период выполнения II</w:t>
      </w:r>
      <w:r w:rsidRPr="009159D1">
        <w:rPr>
          <w:rFonts w:ascii="Times New Roman" w:hAnsi="Times New Roman" w:cs="Times New Roman"/>
        </w:rPr>
        <w:softHyphen/>
        <w:t>I разрядов и норматива КМС.</w:t>
      </w:r>
    </w:p>
    <w:p w:rsidR="009159D1" w:rsidRPr="009159D1" w:rsidRDefault="009159D1" w:rsidP="009159D1">
      <w:pPr>
        <w:pStyle w:val="25"/>
        <w:spacing w:before="0" w:after="0" w:line="240" w:lineRule="auto"/>
        <w:ind w:firstLine="820"/>
        <w:jc w:val="both"/>
        <w:rPr>
          <w:rFonts w:ascii="Times New Roman" w:hAnsi="Times New Roman" w:cs="Times New Roman"/>
        </w:rPr>
      </w:pPr>
      <w:r w:rsidRPr="009159D1">
        <w:rPr>
          <w:rFonts w:ascii="Times New Roman" w:hAnsi="Times New Roman" w:cs="Times New Roman"/>
        </w:rPr>
        <w:t>Находясь в составах сборных команд, спортсмены должны выдерживать значительные физические и психические нагрузки, уметь в экстремальных (соревновательных) условиях показывать достижения международного уровня. В целом по содержанию тренировочный процесс является логическим продолжением рассмотренных выше этапов подготовки.</w:t>
      </w:r>
    </w:p>
    <w:p w:rsidR="009159D1" w:rsidRPr="009159D1" w:rsidRDefault="009159D1" w:rsidP="009159D1">
      <w:pPr>
        <w:pStyle w:val="25"/>
        <w:spacing w:before="0" w:after="0" w:line="240" w:lineRule="auto"/>
        <w:ind w:firstLine="820"/>
        <w:jc w:val="both"/>
        <w:rPr>
          <w:rFonts w:ascii="Times New Roman" w:hAnsi="Times New Roman" w:cs="Times New Roman"/>
        </w:rPr>
      </w:pPr>
      <w:r w:rsidRPr="009159D1">
        <w:rPr>
          <w:rFonts w:ascii="Times New Roman" w:hAnsi="Times New Roman" w:cs="Times New Roman"/>
        </w:rPr>
        <w:t>Таким образом, система многолетнего тренировочного процесса имеет единую для всех этапов цель - планомерный рост спортивно-технического мастерства. Решающиеся на каждом этапе задачи не находятся в противоречии: решение предыдущих задач способствует успешному выполнению последующих. Процесс становления спортивного мастерства направляется Единой Всероссийской спортивной классификацией, которая задает оптимальный ритм, что является связующим звеном в системе многолетнего тренировочного процесса.</w:t>
      </w:r>
    </w:p>
    <w:p w:rsidR="009159D1" w:rsidRPr="009159D1" w:rsidRDefault="009159D1" w:rsidP="009159D1">
      <w:pPr>
        <w:pStyle w:val="25"/>
        <w:spacing w:before="0" w:after="0" w:line="240" w:lineRule="auto"/>
        <w:ind w:firstLine="820"/>
        <w:jc w:val="both"/>
        <w:rPr>
          <w:rFonts w:ascii="Times New Roman" w:hAnsi="Times New Roman" w:cs="Times New Roman"/>
        </w:rPr>
      </w:pPr>
      <w:r w:rsidRPr="009159D1">
        <w:rPr>
          <w:rFonts w:ascii="Times New Roman" w:hAnsi="Times New Roman" w:cs="Times New Roman"/>
        </w:rPr>
        <w:t>Современные взгляды на основы построения спортивной тренировки связанны с признанием трех уровней в ее структуре:</w:t>
      </w:r>
    </w:p>
    <w:p w:rsidR="009159D1" w:rsidRPr="009159D1" w:rsidRDefault="009159D1" w:rsidP="009159D1">
      <w:pPr>
        <w:pStyle w:val="25"/>
        <w:spacing w:before="0" w:after="0" w:line="240" w:lineRule="auto"/>
        <w:ind w:firstLine="820"/>
        <w:jc w:val="both"/>
        <w:rPr>
          <w:rFonts w:ascii="Times New Roman" w:hAnsi="Times New Roman" w:cs="Times New Roman"/>
        </w:rPr>
      </w:pPr>
      <w:r w:rsidRPr="009159D1">
        <w:rPr>
          <w:rFonts w:ascii="Times New Roman" w:hAnsi="Times New Roman" w:cs="Times New Roman"/>
        </w:rPr>
        <w:t>1.</w:t>
      </w:r>
      <w:r w:rsidRPr="009159D1">
        <w:rPr>
          <w:rFonts w:ascii="Times New Roman" w:hAnsi="Times New Roman" w:cs="Times New Roman"/>
        </w:rPr>
        <w:tab/>
        <w:t>Уровень микроструктуры - это структуры отдельного тренировочного занятия и малых циклов (микроциклов), состоящих из нескольких занятий.</w:t>
      </w:r>
    </w:p>
    <w:p w:rsidR="009159D1" w:rsidRPr="009159D1" w:rsidRDefault="009159D1" w:rsidP="009159D1">
      <w:pPr>
        <w:pStyle w:val="25"/>
        <w:spacing w:before="0" w:after="0" w:line="240" w:lineRule="auto"/>
        <w:ind w:firstLine="820"/>
        <w:jc w:val="both"/>
        <w:rPr>
          <w:rFonts w:ascii="Times New Roman" w:hAnsi="Times New Roman" w:cs="Times New Roman"/>
        </w:rPr>
      </w:pPr>
      <w:r w:rsidRPr="009159D1">
        <w:rPr>
          <w:rFonts w:ascii="Times New Roman" w:hAnsi="Times New Roman" w:cs="Times New Roman"/>
        </w:rPr>
        <w:t>2.</w:t>
      </w:r>
      <w:r w:rsidRPr="009159D1">
        <w:rPr>
          <w:rFonts w:ascii="Times New Roman" w:hAnsi="Times New Roman" w:cs="Times New Roman"/>
        </w:rPr>
        <w:tab/>
        <w:t xml:space="preserve">Уровень </w:t>
      </w:r>
      <w:proofErr w:type="spellStart"/>
      <w:r w:rsidRPr="009159D1">
        <w:rPr>
          <w:rFonts w:ascii="Times New Roman" w:hAnsi="Times New Roman" w:cs="Times New Roman"/>
        </w:rPr>
        <w:t>мезоструктуры</w:t>
      </w:r>
      <w:proofErr w:type="spellEnd"/>
      <w:r w:rsidRPr="009159D1">
        <w:rPr>
          <w:rFonts w:ascii="Times New Roman" w:hAnsi="Times New Roman" w:cs="Times New Roman"/>
        </w:rPr>
        <w:t xml:space="preserve"> - структура средних циклов тренировки (</w:t>
      </w:r>
      <w:proofErr w:type="spellStart"/>
      <w:r w:rsidRPr="009159D1">
        <w:rPr>
          <w:rFonts w:ascii="Times New Roman" w:hAnsi="Times New Roman" w:cs="Times New Roman"/>
        </w:rPr>
        <w:t>мезоциклов</w:t>
      </w:r>
      <w:proofErr w:type="spellEnd"/>
      <w:r w:rsidRPr="009159D1">
        <w:rPr>
          <w:rFonts w:ascii="Times New Roman" w:hAnsi="Times New Roman" w:cs="Times New Roman"/>
        </w:rPr>
        <w:t>), включающих относительно законченный ряд микроциклов.</w:t>
      </w:r>
    </w:p>
    <w:p w:rsidR="009159D1" w:rsidRPr="009159D1" w:rsidRDefault="009159D1" w:rsidP="009159D1">
      <w:pPr>
        <w:pStyle w:val="25"/>
        <w:spacing w:before="0" w:after="0" w:line="240" w:lineRule="auto"/>
        <w:ind w:firstLine="820"/>
        <w:jc w:val="both"/>
        <w:rPr>
          <w:rFonts w:ascii="Times New Roman" w:hAnsi="Times New Roman" w:cs="Times New Roman"/>
        </w:rPr>
      </w:pPr>
      <w:r w:rsidRPr="009159D1">
        <w:rPr>
          <w:rFonts w:ascii="Times New Roman" w:hAnsi="Times New Roman" w:cs="Times New Roman"/>
        </w:rPr>
        <w:t>3.</w:t>
      </w:r>
      <w:r w:rsidRPr="009159D1">
        <w:rPr>
          <w:rFonts w:ascii="Times New Roman" w:hAnsi="Times New Roman" w:cs="Times New Roman"/>
        </w:rPr>
        <w:tab/>
        <w:t xml:space="preserve"> Уровень макроструктуры - структура длительных тренировочных циклов (макроциклов) типа полугодичных, годичных и многолетних.</w:t>
      </w:r>
    </w:p>
    <w:p w:rsidR="009159D1" w:rsidRPr="009159D1" w:rsidRDefault="009159D1" w:rsidP="009159D1">
      <w:pPr>
        <w:pStyle w:val="25"/>
        <w:spacing w:before="0" w:after="0" w:line="240" w:lineRule="auto"/>
        <w:ind w:firstLine="820"/>
        <w:jc w:val="both"/>
        <w:rPr>
          <w:rFonts w:ascii="Times New Roman" w:hAnsi="Times New Roman" w:cs="Times New Roman"/>
        </w:rPr>
      </w:pPr>
      <w:r w:rsidRPr="009159D1">
        <w:rPr>
          <w:rFonts w:ascii="Times New Roman" w:hAnsi="Times New Roman" w:cs="Times New Roman"/>
        </w:rPr>
        <w:t xml:space="preserve">Многолетняя тренировочная нагрузка в пауэрлифтинге делится на два этапа. На первом этапе длительность в среднем от 6 до 8 лет происходит приспособление организма спортсмена к растущему объему и интенсивности нагрузки, что является ведущим фактором в программе спортивных достижений. Первоочередной задачей всегда ставится определение оптимального </w:t>
      </w:r>
      <w:proofErr w:type="spellStart"/>
      <w:r w:rsidRPr="009159D1">
        <w:rPr>
          <w:rFonts w:ascii="Times New Roman" w:hAnsi="Times New Roman" w:cs="Times New Roman"/>
        </w:rPr>
        <w:t>среднетренировочного</w:t>
      </w:r>
      <w:proofErr w:type="spellEnd"/>
      <w:r w:rsidRPr="009159D1">
        <w:rPr>
          <w:rFonts w:ascii="Times New Roman" w:hAnsi="Times New Roman" w:cs="Times New Roman"/>
        </w:rPr>
        <w:t xml:space="preserve"> веса для достижения планируемого результата.</w:t>
      </w:r>
    </w:p>
    <w:p w:rsidR="009159D1" w:rsidRPr="009159D1" w:rsidRDefault="009159D1" w:rsidP="009159D1">
      <w:pPr>
        <w:pStyle w:val="25"/>
        <w:spacing w:before="0" w:after="0" w:line="240" w:lineRule="auto"/>
        <w:ind w:firstLine="820"/>
        <w:jc w:val="both"/>
        <w:rPr>
          <w:rFonts w:ascii="Times New Roman" w:hAnsi="Times New Roman" w:cs="Times New Roman"/>
        </w:rPr>
      </w:pPr>
      <w:r w:rsidRPr="009159D1">
        <w:rPr>
          <w:rFonts w:ascii="Times New Roman" w:hAnsi="Times New Roman" w:cs="Times New Roman"/>
        </w:rPr>
        <w:t xml:space="preserve">Второй этап многолетнего учебно-тренировочного процесса </w:t>
      </w:r>
      <w:r w:rsidRPr="009159D1">
        <w:rPr>
          <w:rFonts w:ascii="Times New Roman" w:hAnsi="Times New Roman" w:cs="Times New Roman"/>
        </w:rPr>
        <w:lastRenderedPageBreak/>
        <w:t>характеризуется относительной стабилизацией годового объема тренировочной нагрузки и постоянным приростом интенсивности. Величина оптимального уровня объема и интенсивности тренировочной работы по годам подготовки - лишь исходные предпосылки для спортивно-технического совершенствования в многолетнем плане подготовки. Объективные предпосылки становятся реальной возможностью лишь при рациональном построении тренировочного процесса.</w:t>
      </w:r>
    </w:p>
    <w:p w:rsidR="009159D1" w:rsidRPr="009159D1" w:rsidRDefault="009159D1" w:rsidP="009159D1">
      <w:pPr>
        <w:pStyle w:val="25"/>
        <w:spacing w:before="0" w:after="0" w:line="240" w:lineRule="auto"/>
        <w:ind w:firstLine="820"/>
        <w:jc w:val="both"/>
        <w:rPr>
          <w:rFonts w:ascii="Times New Roman" w:hAnsi="Times New Roman" w:cs="Times New Roman"/>
        </w:rPr>
      </w:pPr>
      <w:r w:rsidRPr="009159D1">
        <w:rPr>
          <w:rFonts w:ascii="Times New Roman" w:hAnsi="Times New Roman" w:cs="Times New Roman"/>
        </w:rPr>
        <w:t xml:space="preserve">Периодизацию тренировочного процесса с учетом закономерностей адаптации следует понимать периодическую сменяемость состава средств, методов и величины нагрузки (оптимальной по объему и интенсивности), которая направлена на развитие спортивной формы в рамках цикла подготовки. Практика подготовки высококвалифицированных троеборцев показала, что более успешно прогрессируют те спортсмены, которые на тренировках применяют оптимальные дозы соревновательных упражнений (подъемы </w:t>
      </w:r>
      <w:proofErr w:type="spellStart"/>
      <w:r w:rsidRPr="009159D1">
        <w:rPr>
          <w:rFonts w:ascii="Times New Roman" w:hAnsi="Times New Roman" w:cs="Times New Roman"/>
        </w:rPr>
        <w:t>субмаксимальных</w:t>
      </w:r>
      <w:proofErr w:type="spellEnd"/>
      <w:r w:rsidRPr="009159D1">
        <w:rPr>
          <w:rFonts w:ascii="Times New Roman" w:hAnsi="Times New Roman" w:cs="Times New Roman"/>
        </w:rPr>
        <w:t xml:space="preserve"> и максимальных весов штанги) на всем протяжении цикла подготовки и регулярно участвуют в соревнованиях (в оптимальном количестве) с полной отдачей сил.</w:t>
      </w:r>
    </w:p>
    <w:p w:rsidR="009159D1" w:rsidRPr="009159D1" w:rsidRDefault="009159D1" w:rsidP="009159D1">
      <w:pPr>
        <w:pStyle w:val="25"/>
        <w:spacing w:before="0" w:after="0" w:line="240" w:lineRule="auto"/>
        <w:ind w:firstLine="820"/>
        <w:jc w:val="both"/>
        <w:rPr>
          <w:rFonts w:ascii="Times New Roman" w:hAnsi="Times New Roman" w:cs="Times New Roman"/>
        </w:rPr>
      </w:pPr>
      <w:r w:rsidRPr="009159D1">
        <w:rPr>
          <w:rFonts w:ascii="Times New Roman" w:hAnsi="Times New Roman" w:cs="Times New Roman"/>
        </w:rPr>
        <w:t>С самого начала цикла подготовки (подготовительный период) сильнейшие атлеты используют в тренировочном процессе широкий комплекс средств, который по своей биохимической структуре близок к соревновательным упражнениям. Мало того, значительный</w:t>
      </w:r>
      <w:r>
        <w:rPr>
          <w:rFonts w:ascii="Times New Roman" w:hAnsi="Times New Roman" w:cs="Times New Roman"/>
        </w:rPr>
        <w:t xml:space="preserve"> </w:t>
      </w:r>
      <w:r w:rsidRPr="009159D1">
        <w:rPr>
          <w:rFonts w:ascii="Times New Roman" w:hAnsi="Times New Roman" w:cs="Times New Roman"/>
        </w:rPr>
        <w:t>объем нагрузки выполняется на высокой, близкой к соревновательному уровню (разница составляет 2-5%) интенсивности, что ускоряет процесс совершенствования спортивного мастерства. При таком построении тренировочного процесса спортсмены способны уже в конце подготовительного периода показывать результаты, превышающие лучшие за предыдущий цикл.</w:t>
      </w:r>
    </w:p>
    <w:p w:rsidR="009159D1" w:rsidRPr="009159D1" w:rsidRDefault="009159D1" w:rsidP="009159D1">
      <w:pPr>
        <w:pStyle w:val="25"/>
        <w:spacing w:before="0" w:after="0" w:line="240" w:lineRule="auto"/>
        <w:ind w:firstLine="820"/>
        <w:jc w:val="both"/>
        <w:rPr>
          <w:rFonts w:ascii="Times New Roman" w:hAnsi="Times New Roman" w:cs="Times New Roman"/>
        </w:rPr>
      </w:pPr>
      <w:r w:rsidRPr="009159D1">
        <w:rPr>
          <w:rFonts w:ascii="Times New Roman" w:hAnsi="Times New Roman" w:cs="Times New Roman"/>
        </w:rPr>
        <w:t>В ходе предсоревновательного учебно-тренировочного процесса применяются и нагрузки, характерные для подготовительного этапа, но в меньшем объеме. Здесь в основном применяется соревновательный метод.</w:t>
      </w:r>
    </w:p>
    <w:p w:rsidR="009159D1" w:rsidRPr="009159D1" w:rsidRDefault="009159D1" w:rsidP="009159D1">
      <w:pPr>
        <w:pStyle w:val="25"/>
        <w:spacing w:before="0" w:after="0" w:line="240" w:lineRule="auto"/>
        <w:ind w:firstLine="820"/>
        <w:jc w:val="both"/>
        <w:rPr>
          <w:rFonts w:ascii="Times New Roman" w:hAnsi="Times New Roman" w:cs="Times New Roman"/>
        </w:rPr>
      </w:pPr>
      <w:r w:rsidRPr="009159D1">
        <w:rPr>
          <w:rFonts w:ascii="Times New Roman" w:hAnsi="Times New Roman" w:cs="Times New Roman"/>
        </w:rPr>
        <w:t>Организация тренировочного процесса в цикле подготовки должна быть целиком и полностью направлена на выполнение целевой задачи в конце цикла, т.е. на достижение высших показателей к моменту самых ответственных соревнований.</w:t>
      </w:r>
    </w:p>
    <w:p w:rsidR="009159D1" w:rsidRPr="009159D1" w:rsidRDefault="009159D1" w:rsidP="009159D1">
      <w:pPr>
        <w:pStyle w:val="25"/>
        <w:spacing w:before="0" w:after="0" w:line="240" w:lineRule="auto"/>
        <w:ind w:firstLine="820"/>
        <w:jc w:val="both"/>
        <w:rPr>
          <w:rFonts w:ascii="Times New Roman" w:hAnsi="Times New Roman" w:cs="Times New Roman"/>
        </w:rPr>
      </w:pPr>
      <w:r w:rsidRPr="009159D1">
        <w:rPr>
          <w:rFonts w:ascii="Times New Roman" w:hAnsi="Times New Roman" w:cs="Times New Roman"/>
        </w:rPr>
        <w:t>Повышение функционального уровня организма спортсмена должно осуществляться на протяжении всего цикла подготовки путем разумного (периодического) чередований состава средств, методов нагрузки, близкой к соревновательной.</w:t>
      </w:r>
    </w:p>
    <w:p w:rsidR="009159D1" w:rsidRPr="009159D1" w:rsidRDefault="009159D1" w:rsidP="009159D1">
      <w:pPr>
        <w:pStyle w:val="25"/>
        <w:spacing w:before="0" w:after="0" w:line="240" w:lineRule="auto"/>
        <w:ind w:firstLine="820"/>
        <w:jc w:val="both"/>
        <w:rPr>
          <w:rFonts w:ascii="Times New Roman" w:hAnsi="Times New Roman" w:cs="Times New Roman"/>
        </w:rPr>
      </w:pPr>
      <w:r w:rsidRPr="009159D1">
        <w:rPr>
          <w:rFonts w:ascii="Times New Roman" w:hAnsi="Times New Roman" w:cs="Times New Roman"/>
        </w:rPr>
        <w:t>Соревнования служат проверкой, насколько правильно был построен тренировочный процесс на каждом этапе подготовки, что создает реальные предпосылки к достижению более высоких результатов в конце цикла подготовки.</w:t>
      </w:r>
    </w:p>
    <w:p w:rsidR="009159D1" w:rsidRPr="009159D1" w:rsidRDefault="009159D1" w:rsidP="009159D1">
      <w:pPr>
        <w:pStyle w:val="25"/>
        <w:spacing w:before="0" w:after="0" w:line="240" w:lineRule="auto"/>
        <w:ind w:firstLine="820"/>
        <w:jc w:val="both"/>
        <w:rPr>
          <w:rFonts w:ascii="Times New Roman" w:hAnsi="Times New Roman" w:cs="Times New Roman"/>
        </w:rPr>
      </w:pPr>
      <w:r w:rsidRPr="009159D1">
        <w:rPr>
          <w:rFonts w:ascii="Times New Roman" w:hAnsi="Times New Roman" w:cs="Times New Roman"/>
        </w:rPr>
        <w:t xml:space="preserve">Тренировочная нагрузка в пауэрлифтинге формируется из: определенного количества специфических средств, величин отягощения, количества повторений за подход, различных режимов мышечной деятельности, оптимального состояния критериев объема и интенсивности нагрузки и других факторов. В целях создания условий постоянной </w:t>
      </w:r>
      <w:r w:rsidRPr="009159D1">
        <w:rPr>
          <w:rFonts w:ascii="Times New Roman" w:hAnsi="Times New Roman" w:cs="Times New Roman"/>
        </w:rPr>
        <w:lastRenderedPageBreak/>
        <w:t>адаптации организма спортсмена, перечисленные компоненты следует периодически организационно изменять.</w:t>
      </w:r>
    </w:p>
    <w:p w:rsidR="009159D1" w:rsidRPr="009159D1" w:rsidRDefault="009159D1" w:rsidP="009159D1">
      <w:pPr>
        <w:pStyle w:val="25"/>
        <w:spacing w:before="0" w:after="0" w:line="240" w:lineRule="auto"/>
        <w:ind w:firstLine="820"/>
        <w:jc w:val="both"/>
        <w:rPr>
          <w:rFonts w:ascii="Times New Roman" w:hAnsi="Times New Roman" w:cs="Times New Roman"/>
        </w:rPr>
      </w:pPr>
      <w:r w:rsidRPr="009159D1">
        <w:rPr>
          <w:rFonts w:ascii="Times New Roman" w:hAnsi="Times New Roman" w:cs="Times New Roman"/>
        </w:rPr>
        <w:t>В предсоревновательном периоде основная задача - достичь спортивной формы. С этой целью снижается объем нагрузки и разносторонней подготовки (ОФП), которая заканчивается за 10-14 дней до стартов, уменьшается количество применяемых упражнений, особенно группы дополнительных упражнений, которые вообще можно исключить.</w:t>
      </w:r>
    </w:p>
    <w:p w:rsidR="009159D1" w:rsidRPr="009159D1" w:rsidRDefault="009159D1" w:rsidP="009159D1">
      <w:pPr>
        <w:pStyle w:val="25"/>
        <w:spacing w:before="0" w:after="0" w:line="240" w:lineRule="auto"/>
        <w:ind w:firstLine="820"/>
        <w:jc w:val="both"/>
        <w:rPr>
          <w:rFonts w:ascii="Times New Roman" w:hAnsi="Times New Roman" w:cs="Times New Roman"/>
        </w:rPr>
      </w:pPr>
      <w:r w:rsidRPr="009159D1">
        <w:rPr>
          <w:rFonts w:ascii="Times New Roman" w:hAnsi="Times New Roman" w:cs="Times New Roman"/>
        </w:rPr>
        <w:t>В переходном периоде перерыв в занятиях со штангой более чем на две недели отрицательно сказывается на тренировочном процессе. А после месячного перерыва, даже с активным отдыхом, многие атлеты тяжело втягиваются в занятия. Поэтому через каждые 3-4 месяца регулярных тренировок можно запланировать одну - две профилактические недели активного отдыха, необходимые для снятия усталости и предупреждения перетренировки.</w:t>
      </w:r>
    </w:p>
    <w:p w:rsidR="009159D1" w:rsidRPr="009159D1" w:rsidRDefault="009159D1" w:rsidP="009159D1">
      <w:pPr>
        <w:pStyle w:val="25"/>
        <w:spacing w:before="0" w:after="0" w:line="240" w:lineRule="auto"/>
        <w:ind w:firstLine="820"/>
        <w:jc w:val="both"/>
        <w:rPr>
          <w:rFonts w:ascii="Times New Roman" w:hAnsi="Times New Roman" w:cs="Times New Roman"/>
        </w:rPr>
      </w:pPr>
      <w:r w:rsidRPr="009159D1">
        <w:rPr>
          <w:rFonts w:ascii="Times New Roman" w:hAnsi="Times New Roman" w:cs="Times New Roman"/>
        </w:rPr>
        <w:t>После главного соревнования в конце года возможен двухнедельный перерыв в тренировках со штангой, но с активным отдыхом. После такого перерыва объем и интенсивность нагрузки в течение месяца должны быть небольшие, причем в тренировках следует применять главным образом подводящие упражнений, также дополнительные упражнения (до 40%). Новички же должны сразу приступать к дальнейшему совершенствованию техники упражнений.</w:t>
      </w:r>
    </w:p>
    <w:p w:rsidR="009159D1" w:rsidRPr="009159D1" w:rsidRDefault="009159D1" w:rsidP="009159D1">
      <w:pPr>
        <w:pStyle w:val="25"/>
        <w:spacing w:before="0" w:after="0" w:line="240" w:lineRule="auto"/>
        <w:ind w:firstLine="820"/>
        <w:jc w:val="both"/>
        <w:rPr>
          <w:rFonts w:ascii="Times New Roman" w:hAnsi="Times New Roman" w:cs="Times New Roman"/>
        </w:rPr>
      </w:pPr>
      <w:r w:rsidRPr="009159D1">
        <w:rPr>
          <w:rFonts w:ascii="Times New Roman" w:hAnsi="Times New Roman" w:cs="Times New Roman"/>
        </w:rPr>
        <w:t>Тренировки переходного периода служат в качестве активного отдыха после проведенного цикла подготовки и одновременно настройкой к очередному циклу подготовки.</w:t>
      </w:r>
    </w:p>
    <w:p w:rsidR="009159D1" w:rsidRDefault="009159D1" w:rsidP="009159D1">
      <w:pPr>
        <w:pStyle w:val="25"/>
        <w:shd w:val="clear" w:color="auto" w:fill="auto"/>
        <w:spacing w:before="0" w:after="0" w:line="240" w:lineRule="auto"/>
        <w:ind w:firstLine="820"/>
        <w:jc w:val="both"/>
        <w:rPr>
          <w:rFonts w:ascii="Times New Roman" w:hAnsi="Times New Roman" w:cs="Times New Roman"/>
        </w:rPr>
      </w:pPr>
      <w:r w:rsidRPr="009159D1">
        <w:rPr>
          <w:rFonts w:ascii="Times New Roman" w:hAnsi="Times New Roman" w:cs="Times New Roman"/>
        </w:rPr>
        <w:t>Таким образом, предпосылки развития спортивной формы закладываются не только в подготовительном периоде, они создаются и развиваются в ходе всего тренировочного процесса на всех этапах цикла подготовки.</w:t>
      </w:r>
    </w:p>
    <w:p w:rsidR="00A07978" w:rsidRPr="009159D1" w:rsidRDefault="00A07978" w:rsidP="009159D1">
      <w:pPr>
        <w:suppressAutoHyphens/>
        <w:spacing w:after="0" w:line="240" w:lineRule="auto"/>
        <w:ind w:firstLine="993"/>
        <w:jc w:val="both"/>
        <w:rPr>
          <w:rFonts w:ascii="Times New Roman" w:hAnsi="Times New Roman" w:cs="Times New Roman"/>
          <w:sz w:val="28"/>
          <w:szCs w:val="28"/>
        </w:rPr>
      </w:pPr>
    </w:p>
    <w:p w:rsidR="005E7A2A" w:rsidRDefault="005E7A2A" w:rsidP="003A57EE">
      <w:pPr>
        <w:pStyle w:val="a4"/>
        <w:numPr>
          <w:ilvl w:val="1"/>
          <w:numId w:val="5"/>
        </w:numPr>
        <w:spacing w:after="0" w:line="240" w:lineRule="auto"/>
        <w:ind w:left="0" w:hanging="11"/>
        <w:jc w:val="center"/>
        <w:rPr>
          <w:rFonts w:ascii="Times New Roman" w:hAnsi="Times New Roman" w:cs="Times New Roman"/>
          <w:b/>
          <w:sz w:val="28"/>
          <w:szCs w:val="28"/>
          <w:u w:val="single"/>
        </w:rPr>
      </w:pPr>
      <w:r w:rsidRPr="00C15E6D">
        <w:rPr>
          <w:rFonts w:ascii="Times New Roman" w:hAnsi="Times New Roman" w:cs="Times New Roman"/>
          <w:b/>
          <w:sz w:val="28"/>
          <w:szCs w:val="28"/>
          <w:u w:val="single"/>
        </w:rPr>
        <w:t>Программный материал для учебно-тренировочных занятий на этапе начальной подготовке</w:t>
      </w:r>
      <w:r w:rsidR="00ED4530">
        <w:rPr>
          <w:rFonts w:ascii="Times New Roman" w:hAnsi="Times New Roman" w:cs="Times New Roman"/>
          <w:b/>
          <w:sz w:val="28"/>
          <w:szCs w:val="28"/>
          <w:u w:val="single"/>
        </w:rPr>
        <w:t xml:space="preserve"> (весь период)</w:t>
      </w:r>
    </w:p>
    <w:p w:rsidR="00855B17" w:rsidRDefault="00855B17" w:rsidP="003A57EE">
      <w:pPr>
        <w:pStyle w:val="a4"/>
        <w:numPr>
          <w:ilvl w:val="2"/>
          <w:numId w:val="5"/>
        </w:numPr>
        <w:spacing w:after="0" w:line="240" w:lineRule="auto"/>
        <w:jc w:val="center"/>
        <w:rPr>
          <w:rFonts w:ascii="Times New Roman" w:hAnsi="Times New Roman" w:cs="Times New Roman"/>
          <w:b/>
          <w:i/>
          <w:sz w:val="28"/>
          <w:szCs w:val="28"/>
        </w:rPr>
      </w:pPr>
      <w:r w:rsidRPr="00855B17">
        <w:rPr>
          <w:rFonts w:ascii="Times New Roman" w:hAnsi="Times New Roman" w:cs="Times New Roman"/>
          <w:b/>
          <w:i/>
          <w:sz w:val="28"/>
          <w:szCs w:val="28"/>
        </w:rPr>
        <w:t>Общая физическая подготовка</w:t>
      </w:r>
    </w:p>
    <w:p w:rsidR="00855B17" w:rsidRDefault="00855B17" w:rsidP="00855B17">
      <w:pPr>
        <w:pStyle w:val="25"/>
        <w:shd w:val="clear" w:color="auto" w:fill="auto"/>
        <w:spacing w:before="0" w:after="0" w:line="274" w:lineRule="exact"/>
        <w:ind w:firstLine="740"/>
        <w:jc w:val="both"/>
        <w:rPr>
          <w:rFonts w:ascii="Times New Roman" w:hAnsi="Times New Roman" w:cs="Times New Roman"/>
        </w:rPr>
      </w:pPr>
      <w:r w:rsidRPr="00855B17">
        <w:rPr>
          <w:rFonts w:ascii="Times New Roman" w:hAnsi="Times New Roman" w:cs="Times New Roman"/>
          <w:b/>
        </w:rPr>
        <w:t>Строевые упражнения</w:t>
      </w:r>
      <w:r w:rsidRPr="00855B17">
        <w:rPr>
          <w:rFonts w:ascii="Times New Roman" w:hAnsi="Times New Roman" w:cs="Times New Roman"/>
        </w:rPr>
        <w:t xml:space="preserve">. </w:t>
      </w:r>
    </w:p>
    <w:p w:rsidR="00855B17" w:rsidRPr="00855B17" w:rsidRDefault="00855B17" w:rsidP="00C551A2">
      <w:pPr>
        <w:pStyle w:val="25"/>
        <w:shd w:val="clear" w:color="auto" w:fill="auto"/>
        <w:spacing w:before="0" w:after="0" w:line="240" w:lineRule="auto"/>
        <w:ind w:firstLine="740"/>
        <w:jc w:val="both"/>
        <w:rPr>
          <w:rFonts w:ascii="Times New Roman" w:hAnsi="Times New Roman" w:cs="Times New Roman"/>
        </w:rPr>
      </w:pPr>
      <w:r w:rsidRPr="00855B17">
        <w:rPr>
          <w:rFonts w:ascii="Times New Roman" w:hAnsi="Times New Roman" w:cs="Times New Roman"/>
        </w:rPr>
        <w:t>Понятие о строе: шеренга, фронт, тыл, ширина и глубина строя, дистанция, интервал, направляющий, замыкающий. Выполнение команд. Расчет на группы. Повороты. Движение: строевым шагом, обычным бегом, на носках, на пятках. Изменение направления при беге и ходьбе.</w:t>
      </w:r>
    </w:p>
    <w:p w:rsidR="00855B17" w:rsidRPr="00855B17" w:rsidRDefault="00855B17" w:rsidP="00C551A2">
      <w:pPr>
        <w:pStyle w:val="25"/>
        <w:shd w:val="clear" w:color="auto" w:fill="auto"/>
        <w:spacing w:before="0" w:after="0" w:line="240" w:lineRule="auto"/>
        <w:ind w:firstLine="740"/>
        <w:jc w:val="both"/>
        <w:rPr>
          <w:rFonts w:ascii="Times New Roman" w:hAnsi="Times New Roman" w:cs="Times New Roman"/>
        </w:rPr>
      </w:pPr>
      <w:r w:rsidRPr="00855B17">
        <w:rPr>
          <w:rFonts w:ascii="Times New Roman" w:hAnsi="Times New Roman" w:cs="Times New Roman"/>
          <w:b/>
        </w:rPr>
        <w:t>Общеразвивающие упражнений без предметов</w:t>
      </w:r>
      <w:r w:rsidRPr="00855B17">
        <w:rPr>
          <w:rFonts w:ascii="Times New Roman" w:hAnsi="Times New Roman" w:cs="Times New Roman"/>
        </w:rPr>
        <w:t>:</w:t>
      </w:r>
    </w:p>
    <w:p w:rsidR="00855B17" w:rsidRPr="00855B17" w:rsidRDefault="00855B17" w:rsidP="003A57EE">
      <w:pPr>
        <w:pStyle w:val="25"/>
        <w:numPr>
          <w:ilvl w:val="0"/>
          <w:numId w:val="25"/>
        </w:numPr>
        <w:shd w:val="clear" w:color="auto" w:fill="auto"/>
        <w:tabs>
          <w:tab w:val="left" w:pos="267"/>
        </w:tabs>
        <w:spacing w:before="0" w:after="0" w:line="240" w:lineRule="auto"/>
        <w:jc w:val="both"/>
        <w:rPr>
          <w:rFonts w:ascii="Times New Roman" w:hAnsi="Times New Roman" w:cs="Times New Roman"/>
        </w:rPr>
      </w:pPr>
      <w:r w:rsidRPr="00855B17">
        <w:rPr>
          <w:rFonts w:ascii="Times New Roman" w:hAnsi="Times New Roman" w:cs="Times New Roman"/>
        </w:rPr>
        <w:t>упражнения для рук и плечевого пояса: движение руками из различных исходных положений (стоя, сидя, лежа), сгибание, разгибание, вращение, махи, отведение, приведение, рывковые движения руками одновременно и разноименно во время движения шагом и бегом;</w:t>
      </w:r>
    </w:p>
    <w:p w:rsidR="00855B17" w:rsidRPr="00855B17" w:rsidRDefault="00855B17" w:rsidP="003A57EE">
      <w:pPr>
        <w:pStyle w:val="25"/>
        <w:numPr>
          <w:ilvl w:val="0"/>
          <w:numId w:val="25"/>
        </w:numPr>
        <w:shd w:val="clear" w:color="auto" w:fill="auto"/>
        <w:tabs>
          <w:tab w:val="left" w:pos="262"/>
        </w:tabs>
        <w:spacing w:before="0" w:after="0" w:line="240" w:lineRule="auto"/>
        <w:jc w:val="both"/>
        <w:rPr>
          <w:rFonts w:ascii="Times New Roman" w:hAnsi="Times New Roman" w:cs="Times New Roman"/>
        </w:rPr>
      </w:pPr>
      <w:r w:rsidRPr="00855B17">
        <w:rPr>
          <w:rFonts w:ascii="Times New Roman" w:hAnsi="Times New Roman" w:cs="Times New Roman"/>
        </w:rPr>
        <w:t>упражнение вдвоем с сопротивлением, отталкивание;</w:t>
      </w:r>
    </w:p>
    <w:p w:rsidR="00855B17" w:rsidRPr="00855B17" w:rsidRDefault="00855B17" w:rsidP="003A57EE">
      <w:pPr>
        <w:pStyle w:val="25"/>
        <w:numPr>
          <w:ilvl w:val="0"/>
          <w:numId w:val="25"/>
        </w:numPr>
        <w:shd w:val="clear" w:color="auto" w:fill="auto"/>
        <w:tabs>
          <w:tab w:val="left" w:pos="262"/>
        </w:tabs>
        <w:spacing w:before="0" w:after="0" w:line="240" w:lineRule="auto"/>
        <w:jc w:val="both"/>
        <w:rPr>
          <w:rFonts w:ascii="Times New Roman" w:hAnsi="Times New Roman" w:cs="Times New Roman"/>
        </w:rPr>
      </w:pPr>
      <w:r w:rsidRPr="00855B17">
        <w:rPr>
          <w:rFonts w:ascii="Times New Roman" w:hAnsi="Times New Roman" w:cs="Times New Roman"/>
        </w:rPr>
        <w:t xml:space="preserve">упражнения для туловища: наклоны, вращения и повороты головы. Наклоны туловища вперед, назад, в стороны, круговые движения туловищем, повороты туловища, сочетание поворотов и наклонов </w:t>
      </w:r>
      <w:r w:rsidRPr="00855B17">
        <w:rPr>
          <w:rFonts w:ascii="Times New Roman" w:hAnsi="Times New Roman" w:cs="Times New Roman"/>
        </w:rPr>
        <w:lastRenderedPageBreak/>
        <w:t>туловища, поднимание прямых и согнутых ног в положении лежа на спине;</w:t>
      </w:r>
    </w:p>
    <w:p w:rsidR="00855B17" w:rsidRPr="00855B17" w:rsidRDefault="00855B17" w:rsidP="003A57EE">
      <w:pPr>
        <w:pStyle w:val="25"/>
        <w:numPr>
          <w:ilvl w:val="0"/>
          <w:numId w:val="25"/>
        </w:numPr>
        <w:shd w:val="clear" w:color="auto" w:fill="auto"/>
        <w:tabs>
          <w:tab w:val="left" w:pos="262"/>
        </w:tabs>
        <w:spacing w:before="0" w:after="0" w:line="240" w:lineRule="auto"/>
        <w:jc w:val="both"/>
        <w:rPr>
          <w:rFonts w:ascii="Times New Roman" w:hAnsi="Times New Roman" w:cs="Times New Roman"/>
        </w:rPr>
      </w:pPr>
      <w:r w:rsidRPr="00855B17">
        <w:rPr>
          <w:rFonts w:ascii="Times New Roman" w:hAnsi="Times New Roman" w:cs="Times New Roman"/>
        </w:rPr>
        <w:t>упражнения для ног: поднимание на носки, различные движения прямой и согнутой ногой, приседания на одной и обеих ногах, выпады, перемены выпадов с дополнительными пружинящими движениями, прыжки на месте и т.д.;</w:t>
      </w:r>
    </w:p>
    <w:p w:rsidR="00855B17" w:rsidRPr="00855B17" w:rsidRDefault="00855B17" w:rsidP="003A57EE">
      <w:pPr>
        <w:pStyle w:val="25"/>
        <w:numPr>
          <w:ilvl w:val="0"/>
          <w:numId w:val="25"/>
        </w:numPr>
        <w:shd w:val="clear" w:color="auto" w:fill="auto"/>
        <w:tabs>
          <w:tab w:val="left" w:pos="272"/>
        </w:tabs>
        <w:spacing w:before="0" w:after="0" w:line="240" w:lineRule="auto"/>
        <w:jc w:val="both"/>
        <w:rPr>
          <w:rFonts w:ascii="Times New Roman" w:hAnsi="Times New Roman" w:cs="Times New Roman"/>
        </w:rPr>
      </w:pPr>
      <w:r w:rsidRPr="00855B17">
        <w:rPr>
          <w:rFonts w:ascii="Times New Roman" w:hAnsi="Times New Roman" w:cs="Times New Roman"/>
        </w:rPr>
        <w:t>упражнения для всех частей тела: сочетания движений различными частями тела (приседания с наклоном вперед и движением с руками, выпады с наклоном и движениями руками, выпады с наклоном и движениями туловища, вращение туловища с круговыми движениями руками и др.), разноименные движения на координацию, упражнения на формирование правильной осанки, упражнения на растягивание и расслабление, различные упражнения с сопротивлением партнера, имитационные упражнения (имитация техники пауэрлифтинга).</w:t>
      </w:r>
    </w:p>
    <w:p w:rsidR="00855B17" w:rsidRPr="00855B17" w:rsidRDefault="00855B17" w:rsidP="00C551A2">
      <w:pPr>
        <w:pStyle w:val="25"/>
        <w:shd w:val="clear" w:color="auto" w:fill="auto"/>
        <w:spacing w:before="0" w:after="0" w:line="240" w:lineRule="auto"/>
        <w:ind w:firstLine="740"/>
        <w:jc w:val="both"/>
        <w:rPr>
          <w:rFonts w:ascii="Times New Roman" w:hAnsi="Times New Roman" w:cs="Times New Roman"/>
        </w:rPr>
      </w:pPr>
      <w:r w:rsidRPr="00855B17">
        <w:rPr>
          <w:rFonts w:ascii="Times New Roman" w:hAnsi="Times New Roman" w:cs="Times New Roman"/>
          <w:b/>
        </w:rPr>
        <w:t>Общеразвивающие упражнения с предметом</w:t>
      </w:r>
      <w:r w:rsidRPr="00855B17">
        <w:rPr>
          <w:rFonts w:ascii="Times New Roman" w:hAnsi="Times New Roman" w:cs="Times New Roman"/>
        </w:rPr>
        <w:t>:</w:t>
      </w:r>
    </w:p>
    <w:p w:rsidR="00855B17" w:rsidRPr="00855B17" w:rsidRDefault="00855B17" w:rsidP="003A57EE">
      <w:pPr>
        <w:pStyle w:val="25"/>
        <w:numPr>
          <w:ilvl w:val="0"/>
          <w:numId w:val="25"/>
        </w:numPr>
        <w:shd w:val="clear" w:color="auto" w:fill="auto"/>
        <w:tabs>
          <w:tab w:val="left" w:pos="262"/>
        </w:tabs>
        <w:spacing w:before="0" w:after="0" w:line="240" w:lineRule="auto"/>
        <w:jc w:val="both"/>
        <w:rPr>
          <w:rFonts w:ascii="Times New Roman" w:hAnsi="Times New Roman" w:cs="Times New Roman"/>
        </w:rPr>
      </w:pPr>
      <w:r w:rsidRPr="00855B17">
        <w:rPr>
          <w:rFonts w:ascii="Times New Roman" w:hAnsi="Times New Roman" w:cs="Times New Roman"/>
        </w:rPr>
        <w:t>упражнения со скакалкой;</w:t>
      </w:r>
    </w:p>
    <w:p w:rsidR="00855B17" w:rsidRPr="00855B17" w:rsidRDefault="00855B17" w:rsidP="003A57EE">
      <w:pPr>
        <w:pStyle w:val="25"/>
        <w:numPr>
          <w:ilvl w:val="0"/>
          <w:numId w:val="25"/>
        </w:numPr>
        <w:shd w:val="clear" w:color="auto" w:fill="auto"/>
        <w:tabs>
          <w:tab w:val="left" w:pos="262"/>
        </w:tabs>
        <w:spacing w:before="0" w:after="0" w:line="240" w:lineRule="auto"/>
        <w:jc w:val="both"/>
        <w:rPr>
          <w:rFonts w:ascii="Times New Roman" w:hAnsi="Times New Roman" w:cs="Times New Roman"/>
        </w:rPr>
      </w:pPr>
      <w:r w:rsidRPr="00855B17">
        <w:rPr>
          <w:rFonts w:ascii="Times New Roman" w:hAnsi="Times New Roman" w:cs="Times New Roman"/>
        </w:rPr>
        <w:t>с гимнастической палкой;</w:t>
      </w:r>
    </w:p>
    <w:p w:rsidR="00855B17" w:rsidRPr="00855B17" w:rsidRDefault="00855B17" w:rsidP="003A57EE">
      <w:pPr>
        <w:pStyle w:val="25"/>
        <w:numPr>
          <w:ilvl w:val="0"/>
          <w:numId w:val="25"/>
        </w:numPr>
        <w:shd w:val="clear" w:color="auto" w:fill="auto"/>
        <w:tabs>
          <w:tab w:val="left" w:pos="262"/>
        </w:tabs>
        <w:spacing w:before="0" w:after="0" w:line="240" w:lineRule="auto"/>
        <w:jc w:val="both"/>
        <w:rPr>
          <w:rFonts w:ascii="Times New Roman" w:hAnsi="Times New Roman" w:cs="Times New Roman"/>
        </w:rPr>
      </w:pPr>
      <w:r w:rsidRPr="00855B17">
        <w:rPr>
          <w:rFonts w:ascii="Times New Roman" w:hAnsi="Times New Roman" w:cs="Times New Roman"/>
        </w:rPr>
        <w:t>с набивными мячами.</w:t>
      </w:r>
    </w:p>
    <w:p w:rsidR="00855B17" w:rsidRPr="00855B17" w:rsidRDefault="00855B17" w:rsidP="00C551A2">
      <w:pPr>
        <w:pStyle w:val="25"/>
        <w:shd w:val="clear" w:color="auto" w:fill="auto"/>
        <w:spacing w:before="0" w:after="0" w:line="240" w:lineRule="auto"/>
        <w:ind w:firstLine="740"/>
        <w:jc w:val="both"/>
        <w:rPr>
          <w:rFonts w:ascii="Times New Roman" w:hAnsi="Times New Roman" w:cs="Times New Roman"/>
        </w:rPr>
      </w:pPr>
      <w:r w:rsidRPr="00855B17">
        <w:rPr>
          <w:rFonts w:ascii="Times New Roman" w:hAnsi="Times New Roman" w:cs="Times New Roman"/>
          <w:b/>
        </w:rPr>
        <w:t>Упражнения на гимнастических снарядах</w:t>
      </w:r>
      <w:r w:rsidRPr="00855B17">
        <w:rPr>
          <w:rFonts w:ascii="Times New Roman" w:hAnsi="Times New Roman" w:cs="Times New Roman"/>
        </w:rPr>
        <w:t>:</w:t>
      </w:r>
    </w:p>
    <w:p w:rsidR="00855B17" w:rsidRPr="00855B17" w:rsidRDefault="00855B17" w:rsidP="003A57EE">
      <w:pPr>
        <w:pStyle w:val="25"/>
        <w:numPr>
          <w:ilvl w:val="0"/>
          <w:numId w:val="25"/>
        </w:numPr>
        <w:shd w:val="clear" w:color="auto" w:fill="auto"/>
        <w:tabs>
          <w:tab w:val="left" w:pos="262"/>
        </w:tabs>
        <w:spacing w:before="0" w:after="0" w:line="240" w:lineRule="auto"/>
        <w:jc w:val="both"/>
        <w:rPr>
          <w:rFonts w:ascii="Times New Roman" w:hAnsi="Times New Roman" w:cs="Times New Roman"/>
        </w:rPr>
      </w:pPr>
      <w:r w:rsidRPr="00855B17">
        <w:rPr>
          <w:rFonts w:ascii="Times New Roman" w:hAnsi="Times New Roman" w:cs="Times New Roman"/>
        </w:rPr>
        <w:t>на гимнастической скамейке, на канате, на гимнастическом козле, на кольцах. на брусьях, на перекладине, на гимнастической стенке;</w:t>
      </w:r>
    </w:p>
    <w:p w:rsidR="00855B17" w:rsidRPr="00855B17" w:rsidRDefault="00855B17" w:rsidP="00C551A2">
      <w:pPr>
        <w:pStyle w:val="25"/>
        <w:shd w:val="clear" w:color="auto" w:fill="auto"/>
        <w:spacing w:before="0" w:after="0" w:line="240" w:lineRule="auto"/>
        <w:ind w:firstLine="740"/>
        <w:jc w:val="both"/>
        <w:rPr>
          <w:rFonts w:ascii="Times New Roman" w:hAnsi="Times New Roman" w:cs="Times New Roman"/>
        </w:rPr>
      </w:pPr>
      <w:r w:rsidRPr="00855B17">
        <w:rPr>
          <w:rFonts w:ascii="Times New Roman" w:hAnsi="Times New Roman" w:cs="Times New Roman"/>
          <w:b/>
        </w:rPr>
        <w:t>Упражнения из акробатики</w:t>
      </w:r>
      <w:r w:rsidRPr="00855B17">
        <w:rPr>
          <w:rFonts w:ascii="Times New Roman" w:hAnsi="Times New Roman" w:cs="Times New Roman"/>
        </w:rPr>
        <w:t>:</w:t>
      </w:r>
    </w:p>
    <w:p w:rsidR="00855B17" w:rsidRPr="00855B17" w:rsidRDefault="00855B17" w:rsidP="003A57EE">
      <w:pPr>
        <w:pStyle w:val="25"/>
        <w:numPr>
          <w:ilvl w:val="0"/>
          <w:numId w:val="25"/>
        </w:numPr>
        <w:shd w:val="clear" w:color="auto" w:fill="auto"/>
        <w:tabs>
          <w:tab w:val="left" w:pos="262"/>
        </w:tabs>
        <w:spacing w:before="0" w:after="0" w:line="240" w:lineRule="auto"/>
        <w:jc w:val="both"/>
        <w:rPr>
          <w:rFonts w:ascii="Times New Roman" w:hAnsi="Times New Roman" w:cs="Times New Roman"/>
        </w:rPr>
      </w:pPr>
      <w:r w:rsidRPr="00855B17">
        <w:rPr>
          <w:rFonts w:ascii="Times New Roman" w:hAnsi="Times New Roman" w:cs="Times New Roman"/>
        </w:rPr>
        <w:t>кувырки, стойки, перевороты, прыжки на мини-батуте.</w:t>
      </w:r>
    </w:p>
    <w:p w:rsidR="00855B17" w:rsidRPr="00855B17" w:rsidRDefault="00855B17" w:rsidP="00C551A2">
      <w:pPr>
        <w:pStyle w:val="25"/>
        <w:shd w:val="clear" w:color="auto" w:fill="auto"/>
        <w:spacing w:before="0" w:after="0" w:line="240" w:lineRule="auto"/>
        <w:ind w:firstLine="740"/>
        <w:jc w:val="both"/>
        <w:rPr>
          <w:rFonts w:ascii="Times New Roman" w:hAnsi="Times New Roman" w:cs="Times New Roman"/>
        </w:rPr>
      </w:pPr>
      <w:r w:rsidRPr="00855B17">
        <w:rPr>
          <w:rFonts w:ascii="Times New Roman" w:hAnsi="Times New Roman" w:cs="Times New Roman"/>
          <w:b/>
        </w:rPr>
        <w:t>Легкоатлетические упражнения</w:t>
      </w:r>
      <w:r w:rsidRPr="00855B17">
        <w:rPr>
          <w:rFonts w:ascii="Times New Roman" w:hAnsi="Times New Roman" w:cs="Times New Roman"/>
        </w:rPr>
        <w:t>:</w:t>
      </w:r>
    </w:p>
    <w:p w:rsidR="00855B17" w:rsidRPr="00855B17" w:rsidRDefault="00855B17" w:rsidP="003A57EE">
      <w:pPr>
        <w:pStyle w:val="25"/>
        <w:numPr>
          <w:ilvl w:val="0"/>
          <w:numId w:val="25"/>
        </w:numPr>
        <w:shd w:val="clear" w:color="auto" w:fill="auto"/>
        <w:tabs>
          <w:tab w:val="left" w:pos="262"/>
        </w:tabs>
        <w:spacing w:before="0" w:after="0" w:line="240" w:lineRule="auto"/>
        <w:jc w:val="both"/>
        <w:rPr>
          <w:rFonts w:ascii="Times New Roman" w:hAnsi="Times New Roman" w:cs="Times New Roman"/>
        </w:rPr>
      </w:pPr>
      <w:r w:rsidRPr="00855B17">
        <w:rPr>
          <w:rFonts w:ascii="Times New Roman" w:hAnsi="Times New Roman" w:cs="Times New Roman"/>
        </w:rPr>
        <w:t>бег на короткие дистанции (30, 60, 100м);</w:t>
      </w:r>
    </w:p>
    <w:p w:rsidR="00855B17" w:rsidRPr="00855B17" w:rsidRDefault="00855B17" w:rsidP="003A57EE">
      <w:pPr>
        <w:pStyle w:val="25"/>
        <w:numPr>
          <w:ilvl w:val="0"/>
          <w:numId w:val="25"/>
        </w:numPr>
        <w:shd w:val="clear" w:color="auto" w:fill="auto"/>
        <w:tabs>
          <w:tab w:val="left" w:pos="262"/>
        </w:tabs>
        <w:spacing w:before="0" w:after="0" w:line="240" w:lineRule="auto"/>
        <w:jc w:val="both"/>
        <w:rPr>
          <w:rFonts w:ascii="Times New Roman" w:hAnsi="Times New Roman" w:cs="Times New Roman"/>
        </w:rPr>
      </w:pPr>
      <w:r w:rsidRPr="00855B17">
        <w:rPr>
          <w:rFonts w:ascii="Times New Roman" w:hAnsi="Times New Roman" w:cs="Times New Roman"/>
        </w:rPr>
        <w:t>прыжки в длину с места и с разбега;</w:t>
      </w:r>
    </w:p>
    <w:p w:rsidR="00855B17" w:rsidRPr="00855B17" w:rsidRDefault="00855B17" w:rsidP="003A57EE">
      <w:pPr>
        <w:pStyle w:val="25"/>
        <w:numPr>
          <w:ilvl w:val="0"/>
          <w:numId w:val="25"/>
        </w:numPr>
        <w:shd w:val="clear" w:color="auto" w:fill="auto"/>
        <w:tabs>
          <w:tab w:val="left" w:pos="262"/>
        </w:tabs>
        <w:spacing w:before="0" w:after="0" w:line="240" w:lineRule="auto"/>
        <w:jc w:val="both"/>
        <w:rPr>
          <w:rFonts w:ascii="Times New Roman" w:hAnsi="Times New Roman" w:cs="Times New Roman"/>
        </w:rPr>
      </w:pPr>
      <w:r w:rsidRPr="00855B17">
        <w:rPr>
          <w:rFonts w:ascii="Times New Roman" w:hAnsi="Times New Roman" w:cs="Times New Roman"/>
        </w:rPr>
        <w:t>прыжки в высоту с места;</w:t>
      </w:r>
    </w:p>
    <w:p w:rsidR="00855B17" w:rsidRPr="00855B17" w:rsidRDefault="00855B17" w:rsidP="003A57EE">
      <w:pPr>
        <w:pStyle w:val="25"/>
        <w:numPr>
          <w:ilvl w:val="0"/>
          <w:numId w:val="25"/>
        </w:numPr>
        <w:shd w:val="clear" w:color="auto" w:fill="auto"/>
        <w:tabs>
          <w:tab w:val="left" w:pos="262"/>
        </w:tabs>
        <w:spacing w:before="0" w:after="0" w:line="240" w:lineRule="auto"/>
        <w:jc w:val="both"/>
        <w:rPr>
          <w:rFonts w:ascii="Times New Roman" w:hAnsi="Times New Roman" w:cs="Times New Roman"/>
        </w:rPr>
      </w:pPr>
      <w:r w:rsidRPr="00855B17">
        <w:rPr>
          <w:rFonts w:ascii="Times New Roman" w:hAnsi="Times New Roman" w:cs="Times New Roman"/>
        </w:rPr>
        <w:t>метание диска, гранаты, толкание ядра, гири.</w:t>
      </w:r>
    </w:p>
    <w:p w:rsidR="00855B17" w:rsidRPr="00855B17" w:rsidRDefault="00855B17" w:rsidP="00C551A2">
      <w:pPr>
        <w:pStyle w:val="25"/>
        <w:shd w:val="clear" w:color="auto" w:fill="auto"/>
        <w:spacing w:before="0" w:after="0" w:line="240" w:lineRule="auto"/>
        <w:ind w:firstLine="740"/>
        <w:jc w:val="both"/>
        <w:rPr>
          <w:rFonts w:ascii="Times New Roman" w:hAnsi="Times New Roman" w:cs="Times New Roman"/>
        </w:rPr>
      </w:pPr>
      <w:r w:rsidRPr="00855B17">
        <w:rPr>
          <w:rFonts w:ascii="Times New Roman" w:hAnsi="Times New Roman" w:cs="Times New Roman"/>
          <w:b/>
        </w:rPr>
        <w:t>Спортивные игры</w:t>
      </w:r>
      <w:r w:rsidRPr="00855B17">
        <w:rPr>
          <w:rFonts w:ascii="Times New Roman" w:hAnsi="Times New Roman" w:cs="Times New Roman"/>
        </w:rPr>
        <w:t>:</w:t>
      </w:r>
    </w:p>
    <w:p w:rsidR="00855B17" w:rsidRPr="00855B17" w:rsidRDefault="00855B17" w:rsidP="003A57EE">
      <w:pPr>
        <w:pStyle w:val="25"/>
        <w:numPr>
          <w:ilvl w:val="0"/>
          <w:numId w:val="25"/>
        </w:numPr>
        <w:shd w:val="clear" w:color="auto" w:fill="auto"/>
        <w:tabs>
          <w:tab w:val="left" w:pos="262"/>
        </w:tabs>
        <w:spacing w:before="0" w:after="0" w:line="240" w:lineRule="auto"/>
        <w:jc w:val="both"/>
        <w:rPr>
          <w:rFonts w:ascii="Times New Roman" w:hAnsi="Times New Roman" w:cs="Times New Roman"/>
        </w:rPr>
      </w:pPr>
      <w:r w:rsidRPr="00855B17">
        <w:rPr>
          <w:rFonts w:ascii="Times New Roman" w:hAnsi="Times New Roman" w:cs="Times New Roman"/>
        </w:rPr>
        <w:t>баскетбол, волейбол, ручной мяч, бадминтон, настольный теннис, футбол;</w:t>
      </w:r>
    </w:p>
    <w:p w:rsidR="00855B17" w:rsidRPr="00855B17" w:rsidRDefault="00855B17" w:rsidP="003A57EE">
      <w:pPr>
        <w:pStyle w:val="25"/>
        <w:numPr>
          <w:ilvl w:val="0"/>
          <w:numId w:val="25"/>
        </w:numPr>
        <w:shd w:val="clear" w:color="auto" w:fill="auto"/>
        <w:tabs>
          <w:tab w:val="left" w:pos="262"/>
        </w:tabs>
        <w:spacing w:before="0" w:after="0" w:line="240" w:lineRule="auto"/>
        <w:jc w:val="both"/>
        <w:rPr>
          <w:rFonts w:ascii="Times New Roman" w:hAnsi="Times New Roman" w:cs="Times New Roman"/>
        </w:rPr>
      </w:pPr>
      <w:r w:rsidRPr="00855B17">
        <w:rPr>
          <w:rFonts w:ascii="Times New Roman" w:hAnsi="Times New Roman" w:cs="Times New Roman"/>
        </w:rPr>
        <w:t>спортивные игры по упрощенным правилам.</w:t>
      </w:r>
    </w:p>
    <w:p w:rsidR="00855B17" w:rsidRPr="00855B17" w:rsidRDefault="00855B17" w:rsidP="00C551A2">
      <w:pPr>
        <w:pStyle w:val="25"/>
        <w:shd w:val="clear" w:color="auto" w:fill="auto"/>
        <w:spacing w:before="0" w:after="0" w:line="240" w:lineRule="auto"/>
        <w:ind w:firstLine="740"/>
        <w:jc w:val="both"/>
        <w:rPr>
          <w:rFonts w:ascii="Times New Roman" w:hAnsi="Times New Roman" w:cs="Times New Roman"/>
        </w:rPr>
      </w:pPr>
      <w:r w:rsidRPr="00855B17">
        <w:rPr>
          <w:rFonts w:ascii="Times New Roman" w:hAnsi="Times New Roman" w:cs="Times New Roman"/>
          <w:b/>
        </w:rPr>
        <w:t>Подвижные игры</w:t>
      </w:r>
      <w:r w:rsidRPr="00855B17">
        <w:rPr>
          <w:rFonts w:ascii="Times New Roman" w:hAnsi="Times New Roman" w:cs="Times New Roman"/>
        </w:rPr>
        <w:t>:</w:t>
      </w:r>
    </w:p>
    <w:p w:rsidR="00855B17" w:rsidRPr="00855B17" w:rsidRDefault="00855B17" w:rsidP="003A57EE">
      <w:pPr>
        <w:pStyle w:val="25"/>
        <w:numPr>
          <w:ilvl w:val="0"/>
          <w:numId w:val="25"/>
        </w:numPr>
        <w:shd w:val="clear" w:color="auto" w:fill="auto"/>
        <w:tabs>
          <w:tab w:val="left" w:pos="272"/>
        </w:tabs>
        <w:spacing w:before="0" w:after="0" w:line="240" w:lineRule="auto"/>
        <w:jc w:val="both"/>
        <w:rPr>
          <w:rFonts w:ascii="Times New Roman" w:hAnsi="Times New Roman" w:cs="Times New Roman"/>
        </w:rPr>
      </w:pPr>
      <w:r w:rsidRPr="00855B17">
        <w:rPr>
          <w:rFonts w:ascii="Times New Roman" w:hAnsi="Times New Roman" w:cs="Times New Roman"/>
        </w:rPr>
        <w:t>игры бегом, прыжками, с метаниями, с элементами сопротивления, перетягивание каната, эстафеты.</w:t>
      </w:r>
    </w:p>
    <w:p w:rsidR="00855B17" w:rsidRPr="00C551A2" w:rsidRDefault="00855B17" w:rsidP="003A57EE">
      <w:pPr>
        <w:pStyle w:val="a4"/>
        <w:numPr>
          <w:ilvl w:val="2"/>
          <w:numId w:val="5"/>
        </w:numPr>
        <w:spacing w:after="0" w:line="240" w:lineRule="auto"/>
        <w:jc w:val="center"/>
        <w:rPr>
          <w:rFonts w:ascii="Times New Roman" w:hAnsi="Times New Roman" w:cs="Times New Roman"/>
          <w:b/>
          <w:i/>
          <w:sz w:val="28"/>
          <w:szCs w:val="28"/>
        </w:rPr>
      </w:pPr>
      <w:r w:rsidRPr="00C551A2">
        <w:rPr>
          <w:rFonts w:ascii="Times New Roman" w:hAnsi="Times New Roman" w:cs="Times New Roman"/>
          <w:b/>
          <w:i/>
          <w:sz w:val="28"/>
          <w:szCs w:val="28"/>
        </w:rPr>
        <w:t>Специальная физическая подготовка</w:t>
      </w:r>
    </w:p>
    <w:p w:rsidR="00026B4B" w:rsidRPr="00026B4B" w:rsidRDefault="00026B4B" w:rsidP="00C551A2">
      <w:pPr>
        <w:pStyle w:val="25"/>
        <w:shd w:val="clear" w:color="auto" w:fill="auto"/>
        <w:spacing w:before="0" w:after="0" w:line="240" w:lineRule="auto"/>
        <w:ind w:firstLine="851"/>
        <w:jc w:val="both"/>
        <w:rPr>
          <w:rFonts w:ascii="Times New Roman" w:hAnsi="Times New Roman" w:cs="Times New Roman"/>
        </w:rPr>
      </w:pPr>
      <w:r w:rsidRPr="00026B4B">
        <w:rPr>
          <w:rFonts w:ascii="Times New Roman" w:hAnsi="Times New Roman" w:cs="Times New Roman"/>
        </w:rPr>
        <w:t xml:space="preserve">Специальная физическая подготовка (СФП) - это процесс воспитания физических качеств, обеспечивающий преимущественное развитие тех двигательных способностей, которые необходимы для конкретной спортивной дисциплины (вида спорта). СФП состоит из тренировочной работы, строго соответствующей характерным особенностям избранного вида спорта, для создания фундамента, который бы обеспечивал рост спортивных достижений. Специальная физическая подготовка: упражнения для мышц ног; упражнения для мышц спины; упражнения для мышц рук; упражнения для мышц плечевого пояса. Развитие специфических качеств троеборца. Упражнения, используемые </w:t>
      </w:r>
      <w:r w:rsidRPr="00026B4B">
        <w:rPr>
          <w:rFonts w:ascii="Times New Roman" w:hAnsi="Times New Roman" w:cs="Times New Roman"/>
        </w:rPr>
        <w:lastRenderedPageBreak/>
        <w:t>на тренировке троеборца: Приседание. Приседания в уступающем режиме с дополнительным весом, с задержкой в приседе, полуприседания с большим весом, приседания с прыжками, приседания с широкой и узкой расстановкой ног, приседания со штангой на груди; жиме ногами вертикально и под углом, разгибании ног сидя, сгибании ног лёжа, приседания с весом на поясе, сведение и разведение ног в специальном тренажёре, изометрические упражнения. Жим лежа. Жим лёжа в уступающем режиме с дополнительным весом, с задержкой на груди, жим со стоек от груди, жим под углом вверх и вниз головой, разведение гантелей на горизонтальной и наклонной скамье, подъём лёжа из-за головы, отжимания от брусьев, отжимания от пола с хлопком, разгибание рук лёжа и стоя, полу жим, жим стоя с груди и со спины, жим гантелей, подъём гантелей через стороны, изометрические упражнения.</w:t>
      </w:r>
    </w:p>
    <w:p w:rsidR="00026B4B" w:rsidRPr="00026B4B" w:rsidRDefault="00026B4B" w:rsidP="00C551A2">
      <w:pPr>
        <w:pStyle w:val="35"/>
        <w:shd w:val="clear" w:color="auto" w:fill="auto"/>
        <w:spacing w:line="240" w:lineRule="auto"/>
        <w:ind w:firstLine="851"/>
      </w:pPr>
      <w:r w:rsidRPr="00026B4B">
        <w:t xml:space="preserve">Умение определять степень опасности и использовать необходимые меры страховки и </w:t>
      </w:r>
      <w:proofErr w:type="spellStart"/>
      <w:r w:rsidRPr="00026B4B">
        <w:t>самостраховки</w:t>
      </w:r>
      <w:proofErr w:type="spellEnd"/>
      <w:r w:rsidRPr="00026B4B">
        <w:t>, а также владение средствами и методами предупреждения травматизма и возникновения несчастных случаев.</w:t>
      </w:r>
    </w:p>
    <w:p w:rsidR="00026B4B" w:rsidRPr="00026B4B" w:rsidRDefault="00026B4B" w:rsidP="00C551A2">
      <w:pPr>
        <w:pStyle w:val="25"/>
        <w:shd w:val="clear" w:color="auto" w:fill="auto"/>
        <w:spacing w:before="0" w:after="0" w:line="240" w:lineRule="auto"/>
        <w:ind w:firstLine="851"/>
        <w:jc w:val="both"/>
        <w:rPr>
          <w:rFonts w:ascii="Times New Roman" w:hAnsi="Times New Roman" w:cs="Times New Roman"/>
        </w:rPr>
      </w:pPr>
      <w:r w:rsidRPr="00026B4B">
        <w:rPr>
          <w:rFonts w:ascii="Times New Roman" w:hAnsi="Times New Roman" w:cs="Times New Roman"/>
        </w:rPr>
        <w:t>Контроль процесса становления и совершенствования технического средства. Причинно-следственные связи возникновения ошибок, их систематизация. Контроль техники выполнения упражнений с помощью технических средств. Критерии технического мастерства: минимальное расстояние и траектория движения штанги, вертикальная составляющая реакции опоры, скорость и ускорение движения штанги, изменения углов в суставах, порядок и характер возбуждения отдельных мышечных групп. Ритм выполнения отдельных периодов и фаз движения штанги. Временные и амплитудные соотношения характеристик техники.</w:t>
      </w:r>
    </w:p>
    <w:p w:rsidR="00855B17" w:rsidRPr="00855B17" w:rsidRDefault="00855B17" w:rsidP="00C551A2">
      <w:pPr>
        <w:pStyle w:val="25"/>
        <w:shd w:val="clear" w:color="auto" w:fill="auto"/>
        <w:spacing w:before="0" w:after="0" w:line="240" w:lineRule="auto"/>
        <w:ind w:firstLine="740"/>
        <w:jc w:val="both"/>
        <w:rPr>
          <w:rFonts w:ascii="Times New Roman" w:hAnsi="Times New Roman" w:cs="Times New Roman"/>
        </w:rPr>
      </w:pPr>
      <w:r w:rsidRPr="00026B4B">
        <w:rPr>
          <w:rFonts w:ascii="Times New Roman" w:hAnsi="Times New Roman" w:cs="Times New Roman"/>
          <w:color w:val="000000"/>
          <w:lang w:eastAsia="ru-RU" w:bidi="ru-RU"/>
        </w:rPr>
        <w:t>При</w:t>
      </w:r>
      <w:r w:rsidRPr="00855B17">
        <w:rPr>
          <w:rFonts w:ascii="Times New Roman" w:hAnsi="Times New Roman" w:cs="Times New Roman"/>
          <w:color w:val="000000"/>
          <w:lang w:eastAsia="ru-RU" w:bidi="ru-RU"/>
        </w:rPr>
        <w:t xml:space="preserve"> занятиях пауэрлифтингом используются как общие принципы спортивной тренировки, так и специфические принципы, характерные для силового троеборья.</w:t>
      </w:r>
    </w:p>
    <w:p w:rsidR="00855B17" w:rsidRPr="00855B17" w:rsidRDefault="00855B17" w:rsidP="00C551A2">
      <w:pPr>
        <w:pStyle w:val="25"/>
        <w:shd w:val="clear" w:color="auto" w:fill="auto"/>
        <w:spacing w:before="0" w:after="0" w:line="240" w:lineRule="auto"/>
        <w:ind w:firstLine="740"/>
        <w:jc w:val="both"/>
        <w:rPr>
          <w:rFonts w:ascii="Times New Roman" w:hAnsi="Times New Roman" w:cs="Times New Roman"/>
        </w:rPr>
      </w:pPr>
      <w:r w:rsidRPr="00855B17">
        <w:rPr>
          <w:rFonts w:ascii="Times New Roman" w:hAnsi="Times New Roman" w:cs="Times New Roman"/>
          <w:color w:val="000000"/>
          <w:lang w:eastAsia="ru-RU" w:bidi="ru-RU"/>
        </w:rPr>
        <w:t>Общие принципы силовой тренировки включают следующие положения:</w:t>
      </w:r>
    </w:p>
    <w:p w:rsidR="00855B17" w:rsidRPr="00855B17" w:rsidRDefault="00855B17" w:rsidP="00C551A2">
      <w:pPr>
        <w:pStyle w:val="25"/>
        <w:shd w:val="clear" w:color="auto" w:fill="auto"/>
        <w:spacing w:before="0" w:after="0" w:line="240" w:lineRule="auto"/>
        <w:jc w:val="both"/>
        <w:rPr>
          <w:rFonts w:ascii="Times New Roman" w:hAnsi="Times New Roman" w:cs="Times New Roman"/>
        </w:rPr>
      </w:pPr>
      <w:r w:rsidRPr="00855B17">
        <w:rPr>
          <w:rFonts w:ascii="Times New Roman" w:hAnsi="Times New Roman" w:cs="Times New Roman"/>
          <w:color w:val="000000"/>
          <w:lang w:eastAsia="ru-RU" w:bidi="ru-RU"/>
        </w:rPr>
        <w:t>•основными показателями мышечной силы являются объём и масса мышц,</w:t>
      </w:r>
    </w:p>
    <w:p w:rsidR="00855B17" w:rsidRPr="00855B17" w:rsidRDefault="00855B17" w:rsidP="00C551A2">
      <w:pPr>
        <w:pStyle w:val="25"/>
        <w:shd w:val="clear" w:color="auto" w:fill="auto"/>
        <w:spacing w:before="0" w:after="0" w:line="240" w:lineRule="auto"/>
        <w:jc w:val="both"/>
        <w:rPr>
          <w:rFonts w:ascii="Times New Roman" w:hAnsi="Times New Roman" w:cs="Times New Roman"/>
        </w:rPr>
      </w:pPr>
      <w:r w:rsidRPr="00855B17">
        <w:rPr>
          <w:rFonts w:ascii="Times New Roman" w:hAnsi="Times New Roman" w:cs="Times New Roman"/>
          <w:color w:val="000000"/>
          <w:lang w:eastAsia="ru-RU" w:bidi="ru-RU"/>
        </w:rPr>
        <w:t>скорость их сокращения и длительность усилия, что определяет формы силового проявления (максимальная произвольная сила, взрывная сила и силовая выносливость);</w:t>
      </w:r>
    </w:p>
    <w:p w:rsidR="00855B17" w:rsidRPr="00855B17" w:rsidRDefault="00855B17" w:rsidP="00C551A2">
      <w:pPr>
        <w:pStyle w:val="25"/>
        <w:shd w:val="clear" w:color="auto" w:fill="auto"/>
        <w:spacing w:before="0" w:after="0" w:line="240" w:lineRule="auto"/>
        <w:jc w:val="both"/>
        <w:rPr>
          <w:rFonts w:ascii="Times New Roman" w:hAnsi="Times New Roman" w:cs="Times New Roman"/>
        </w:rPr>
      </w:pPr>
      <w:r w:rsidRPr="00855B17">
        <w:rPr>
          <w:rFonts w:ascii="Times New Roman" w:hAnsi="Times New Roman" w:cs="Times New Roman"/>
          <w:color w:val="000000"/>
          <w:lang w:eastAsia="ru-RU" w:bidi="ru-RU"/>
        </w:rPr>
        <w:t>•эффект выполнения того или иного упражнения зависит от соответствующего подкрепления - повторного воздействия, при этом возможное привыкание к упражнению предусматривает своевременное изменение условий и характера упражнений с увеличением требовательности; •индивидуальные и мотивационные особенности занимающихся требуют выбора границ напряжённости воздействия (максимальных и минимальных), что выражается в длительности упражнения, величине нагрузки, режиме упражнения и занятий, для силовой тренировки типичен показатель "повторный максимум" (ПМ) или максимальное количество повторений упражнения;</w:t>
      </w:r>
    </w:p>
    <w:p w:rsidR="00855B17" w:rsidRDefault="00855B17" w:rsidP="00C551A2">
      <w:pPr>
        <w:pStyle w:val="25"/>
        <w:shd w:val="clear" w:color="auto" w:fill="auto"/>
        <w:spacing w:before="0" w:after="0" w:line="240" w:lineRule="auto"/>
        <w:jc w:val="both"/>
        <w:rPr>
          <w:rFonts w:ascii="Times New Roman" w:hAnsi="Times New Roman" w:cs="Times New Roman"/>
          <w:color w:val="000000"/>
          <w:lang w:eastAsia="ru-RU" w:bidi="ru-RU"/>
        </w:rPr>
      </w:pPr>
      <w:r w:rsidRPr="00855B17">
        <w:rPr>
          <w:rFonts w:ascii="Times New Roman" w:hAnsi="Times New Roman" w:cs="Times New Roman"/>
          <w:color w:val="000000"/>
          <w:lang w:eastAsia="ru-RU" w:bidi="ru-RU"/>
        </w:rPr>
        <w:t xml:space="preserve">•в силовой тренировке предпочтение обычно отдаётся "преодолевающему" </w:t>
      </w:r>
      <w:r w:rsidRPr="00855B17">
        <w:rPr>
          <w:rFonts w:ascii="Times New Roman" w:hAnsi="Times New Roman" w:cs="Times New Roman"/>
          <w:color w:val="000000"/>
          <w:lang w:eastAsia="ru-RU" w:bidi="ru-RU"/>
        </w:rPr>
        <w:lastRenderedPageBreak/>
        <w:t xml:space="preserve">режиму при условии, что последнее повторение в каждом подходе должно быть с предельным напряжением, а упражнения в статическом и уступающем режимах должны лишь дополнять эффект первого; </w:t>
      </w:r>
    </w:p>
    <w:p w:rsidR="00855B17" w:rsidRPr="00855B17" w:rsidRDefault="00855B17" w:rsidP="00C551A2">
      <w:pPr>
        <w:pStyle w:val="25"/>
        <w:shd w:val="clear" w:color="auto" w:fill="auto"/>
        <w:spacing w:before="0" w:after="0" w:line="240" w:lineRule="auto"/>
        <w:jc w:val="both"/>
        <w:rPr>
          <w:rFonts w:ascii="Times New Roman" w:hAnsi="Times New Roman" w:cs="Times New Roman"/>
        </w:rPr>
      </w:pPr>
      <w:r w:rsidRPr="00855B17">
        <w:rPr>
          <w:rFonts w:ascii="Times New Roman" w:hAnsi="Times New Roman" w:cs="Times New Roman"/>
          <w:color w:val="000000"/>
          <w:lang w:eastAsia="ru-RU" w:bidi="ru-RU"/>
        </w:rPr>
        <w:t>•важно тестирование исходного уровня подготовленности занимающихся по комплексу показателей: весоростовому соотношению, оценке мышечной топографии тела и отдельных звеньев тела, степени развития силы в различных условиях, показатель МП и другие;</w:t>
      </w:r>
    </w:p>
    <w:p w:rsidR="00855B17" w:rsidRPr="00855B17" w:rsidRDefault="00855B17" w:rsidP="00C551A2">
      <w:pPr>
        <w:pStyle w:val="25"/>
        <w:shd w:val="clear" w:color="auto" w:fill="auto"/>
        <w:spacing w:before="0" w:after="0" w:line="240" w:lineRule="auto"/>
        <w:jc w:val="both"/>
        <w:rPr>
          <w:rFonts w:ascii="Times New Roman" w:hAnsi="Times New Roman" w:cs="Times New Roman"/>
        </w:rPr>
      </w:pPr>
      <w:r w:rsidRPr="00855B17">
        <w:rPr>
          <w:rFonts w:ascii="Times New Roman" w:hAnsi="Times New Roman" w:cs="Times New Roman"/>
          <w:color w:val="000000"/>
          <w:lang w:eastAsia="ru-RU" w:bidi="ru-RU"/>
        </w:rPr>
        <w:t>•как фактор обеспечения силовой тренировки надо рассматривать рациональное питание с учётом трёх основных функций организма: создание запаса энергии, обеспечение обмена веществ и соответствующее равновесие в организме, обеспечение строительства клеток и тканей, что определяется содержанием, объёмом и соотношением питательных элементов, а также дополнительные стимулирующие средства восстановления: массаж, тепловые процедуры. Положения силовой тренировки:</w:t>
      </w:r>
    </w:p>
    <w:p w:rsidR="00855B17" w:rsidRPr="00855B17" w:rsidRDefault="00855B17" w:rsidP="00855B17">
      <w:pPr>
        <w:pStyle w:val="25"/>
        <w:shd w:val="clear" w:color="auto" w:fill="auto"/>
        <w:spacing w:before="0" w:after="0" w:line="240" w:lineRule="auto"/>
        <w:jc w:val="both"/>
        <w:rPr>
          <w:rFonts w:ascii="Times New Roman" w:hAnsi="Times New Roman" w:cs="Times New Roman"/>
        </w:rPr>
      </w:pPr>
      <w:proofErr w:type="gramStart"/>
      <w:r w:rsidRPr="00855B17">
        <w:rPr>
          <w:rFonts w:ascii="Times New Roman" w:hAnsi="Times New Roman" w:cs="Times New Roman"/>
          <w:color w:val="000000"/>
          <w:lang w:eastAsia="ru-RU" w:bidi="ru-RU"/>
        </w:rPr>
        <w:t>•исходная общность нагрузки всех упражнений для мышц подразумевает различие в адаптационных процессах при силовой тренировки и, например, при занятиях направленных на мышечную выносливость;</w:t>
      </w:r>
      <w:proofErr w:type="gramEnd"/>
    </w:p>
    <w:p w:rsidR="00855B17" w:rsidRPr="00855B17" w:rsidRDefault="00855B17" w:rsidP="00855B17">
      <w:pPr>
        <w:pStyle w:val="25"/>
        <w:shd w:val="clear" w:color="auto" w:fill="auto"/>
        <w:spacing w:before="0" w:after="0" w:line="240" w:lineRule="auto"/>
        <w:jc w:val="both"/>
        <w:rPr>
          <w:rFonts w:ascii="Times New Roman" w:hAnsi="Times New Roman" w:cs="Times New Roman"/>
        </w:rPr>
      </w:pPr>
      <w:r w:rsidRPr="00855B17">
        <w:rPr>
          <w:rFonts w:ascii="Times New Roman" w:hAnsi="Times New Roman" w:cs="Times New Roman"/>
          <w:color w:val="000000"/>
          <w:lang w:eastAsia="ru-RU" w:bidi="ru-RU"/>
        </w:rPr>
        <w:t>•принцип перегрузки, связан с постепенным увеличением тренировочных силовых нагрузок, которые сопровождаются соответствующими адаптационными процессами;</w:t>
      </w:r>
    </w:p>
    <w:p w:rsidR="00855B17" w:rsidRPr="00855B17" w:rsidRDefault="00855B17" w:rsidP="00855B17">
      <w:pPr>
        <w:pStyle w:val="25"/>
        <w:shd w:val="clear" w:color="auto" w:fill="auto"/>
        <w:spacing w:before="0" w:after="0" w:line="240" w:lineRule="auto"/>
        <w:jc w:val="both"/>
        <w:rPr>
          <w:rFonts w:ascii="Times New Roman" w:hAnsi="Times New Roman" w:cs="Times New Roman"/>
        </w:rPr>
      </w:pPr>
      <w:r w:rsidRPr="00855B17">
        <w:rPr>
          <w:rFonts w:ascii="Times New Roman" w:hAnsi="Times New Roman" w:cs="Times New Roman"/>
          <w:color w:val="000000"/>
          <w:lang w:eastAsia="ru-RU" w:bidi="ru-RU"/>
        </w:rPr>
        <w:t>•принцип специфической адаптации к установленным требованиям проявляется при выполнении специфической работы, направленной на развитие абсолютной силы.</w:t>
      </w:r>
    </w:p>
    <w:p w:rsidR="00855B17" w:rsidRPr="00855B17" w:rsidRDefault="00855B17" w:rsidP="00855B17">
      <w:pPr>
        <w:pStyle w:val="25"/>
        <w:shd w:val="clear" w:color="auto" w:fill="auto"/>
        <w:spacing w:before="0" w:after="0" w:line="240" w:lineRule="auto"/>
        <w:ind w:firstLine="740"/>
        <w:jc w:val="both"/>
        <w:rPr>
          <w:rFonts w:ascii="Times New Roman" w:hAnsi="Times New Roman" w:cs="Times New Roman"/>
        </w:rPr>
      </w:pPr>
      <w:r w:rsidRPr="00855B17">
        <w:rPr>
          <w:rFonts w:ascii="Times New Roman" w:hAnsi="Times New Roman" w:cs="Times New Roman"/>
          <w:color w:val="000000"/>
          <w:lang w:eastAsia="ru-RU" w:bidi="ru-RU"/>
        </w:rPr>
        <w:t>В занятиях с отягощениями очень важно добиваться такого построения тренировочного процесса, при котором наблюдалась бы постоянная смена тренировочных нагрузок. Используются следующие приёмы:</w:t>
      </w:r>
    </w:p>
    <w:p w:rsidR="00855B17" w:rsidRPr="00855B17" w:rsidRDefault="00855B17" w:rsidP="003A57EE">
      <w:pPr>
        <w:pStyle w:val="25"/>
        <w:numPr>
          <w:ilvl w:val="0"/>
          <w:numId w:val="26"/>
        </w:numPr>
        <w:shd w:val="clear" w:color="auto" w:fill="auto"/>
        <w:tabs>
          <w:tab w:val="left" w:pos="307"/>
        </w:tabs>
        <w:spacing w:before="0" w:after="0" w:line="240" w:lineRule="auto"/>
        <w:jc w:val="both"/>
        <w:rPr>
          <w:rFonts w:ascii="Times New Roman" w:hAnsi="Times New Roman" w:cs="Times New Roman"/>
        </w:rPr>
      </w:pPr>
      <w:r w:rsidRPr="00855B17">
        <w:rPr>
          <w:rFonts w:ascii="Times New Roman" w:hAnsi="Times New Roman" w:cs="Times New Roman"/>
          <w:color w:val="000000"/>
          <w:lang w:eastAsia="ru-RU" w:bidi="ru-RU"/>
        </w:rPr>
        <w:t>выполнять силовые упражнения с точным выполнением повторений;</w:t>
      </w:r>
    </w:p>
    <w:p w:rsidR="00855B17" w:rsidRPr="00855B17" w:rsidRDefault="00855B17" w:rsidP="003A57EE">
      <w:pPr>
        <w:pStyle w:val="25"/>
        <w:numPr>
          <w:ilvl w:val="0"/>
          <w:numId w:val="26"/>
        </w:numPr>
        <w:shd w:val="clear" w:color="auto" w:fill="auto"/>
        <w:tabs>
          <w:tab w:val="left" w:pos="331"/>
        </w:tabs>
        <w:spacing w:before="0" w:after="0" w:line="240" w:lineRule="auto"/>
        <w:jc w:val="both"/>
        <w:rPr>
          <w:rFonts w:ascii="Times New Roman" w:hAnsi="Times New Roman" w:cs="Times New Roman"/>
        </w:rPr>
      </w:pPr>
      <w:r w:rsidRPr="00855B17">
        <w:rPr>
          <w:rFonts w:ascii="Times New Roman" w:hAnsi="Times New Roman" w:cs="Times New Roman"/>
          <w:color w:val="000000"/>
          <w:lang w:eastAsia="ru-RU" w:bidi="ru-RU"/>
        </w:rPr>
        <w:t>варьировать число повторений;</w:t>
      </w:r>
    </w:p>
    <w:p w:rsidR="00855B17" w:rsidRPr="00855B17" w:rsidRDefault="00855B17" w:rsidP="003A57EE">
      <w:pPr>
        <w:pStyle w:val="25"/>
        <w:numPr>
          <w:ilvl w:val="0"/>
          <w:numId w:val="26"/>
        </w:numPr>
        <w:shd w:val="clear" w:color="auto" w:fill="auto"/>
        <w:tabs>
          <w:tab w:val="left" w:pos="331"/>
        </w:tabs>
        <w:spacing w:before="0" w:after="0" w:line="240" w:lineRule="auto"/>
        <w:jc w:val="both"/>
        <w:rPr>
          <w:rFonts w:ascii="Times New Roman" w:hAnsi="Times New Roman" w:cs="Times New Roman"/>
        </w:rPr>
      </w:pPr>
      <w:r w:rsidRPr="00855B17">
        <w:rPr>
          <w:rFonts w:ascii="Times New Roman" w:hAnsi="Times New Roman" w:cs="Times New Roman"/>
          <w:color w:val="000000"/>
          <w:lang w:eastAsia="ru-RU" w:bidi="ru-RU"/>
        </w:rPr>
        <w:t>изменять последовательность выполнения упражнений;</w:t>
      </w:r>
    </w:p>
    <w:p w:rsidR="00855B17" w:rsidRPr="00855B17" w:rsidRDefault="00855B17" w:rsidP="003A57EE">
      <w:pPr>
        <w:pStyle w:val="25"/>
        <w:numPr>
          <w:ilvl w:val="0"/>
          <w:numId w:val="26"/>
        </w:numPr>
        <w:shd w:val="clear" w:color="auto" w:fill="auto"/>
        <w:tabs>
          <w:tab w:val="left" w:pos="331"/>
        </w:tabs>
        <w:spacing w:before="0" w:after="0" w:line="240" w:lineRule="auto"/>
        <w:jc w:val="both"/>
        <w:rPr>
          <w:rFonts w:ascii="Times New Roman" w:hAnsi="Times New Roman" w:cs="Times New Roman"/>
        </w:rPr>
      </w:pPr>
      <w:r w:rsidRPr="00855B17">
        <w:rPr>
          <w:rFonts w:ascii="Times New Roman" w:hAnsi="Times New Roman" w:cs="Times New Roman"/>
          <w:color w:val="000000"/>
          <w:lang w:eastAsia="ru-RU" w:bidi="ru-RU"/>
        </w:rPr>
        <w:t>чаще менять подбор упражнений в тренировке;</w:t>
      </w:r>
    </w:p>
    <w:p w:rsidR="00855B17" w:rsidRPr="00855B17" w:rsidRDefault="00855B17" w:rsidP="003A57EE">
      <w:pPr>
        <w:pStyle w:val="25"/>
        <w:numPr>
          <w:ilvl w:val="0"/>
          <w:numId w:val="26"/>
        </w:numPr>
        <w:shd w:val="clear" w:color="auto" w:fill="auto"/>
        <w:tabs>
          <w:tab w:val="left" w:pos="331"/>
        </w:tabs>
        <w:spacing w:before="0" w:after="0" w:line="240" w:lineRule="auto"/>
        <w:jc w:val="both"/>
        <w:rPr>
          <w:rFonts w:ascii="Times New Roman" w:hAnsi="Times New Roman" w:cs="Times New Roman"/>
        </w:rPr>
      </w:pPr>
      <w:r w:rsidRPr="00855B17">
        <w:rPr>
          <w:rFonts w:ascii="Times New Roman" w:hAnsi="Times New Roman" w:cs="Times New Roman"/>
          <w:color w:val="000000"/>
          <w:lang w:eastAsia="ru-RU" w:bidi="ru-RU"/>
        </w:rPr>
        <w:t>выполнять упражнения с любым весом отягощений при постоянном напряжении;</w:t>
      </w:r>
    </w:p>
    <w:p w:rsidR="00855B17" w:rsidRPr="00855B17" w:rsidRDefault="00855B17" w:rsidP="003A57EE">
      <w:pPr>
        <w:pStyle w:val="25"/>
        <w:numPr>
          <w:ilvl w:val="0"/>
          <w:numId w:val="26"/>
        </w:numPr>
        <w:shd w:val="clear" w:color="auto" w:fill="auto"/>
        <w:tabs>
          <w:tab w:val="left" w:pos="331"/>
        </w:tabs>
        <w:spacing w:before="0" w:after="0" w:line="240" w:lineRule="auto"/>
        <w:jc w:val="both"/>
        <w:rPr>
          <w:rFonts w:ascii="Times New Roman" w:hAnsi="Times New Roman" w:cs="Times New Roman"/>
        </w:rPr>
      </w:pPr>
      <w:r w:rsidRPr="00855B17">
        <w:rPr>
          <w:rFonts w:ascii="Times New Roman" w:hAnsi="Times New Roman" w:cs="Times New Roman"/>
          <w:color w:val="000000"/>
          <w:lang w:eastAsia="ru-RU" w:bidi="ru-RU"/>
        </w:rPr>
        <w:t>варьировать скорость выполнения упражнений;</w:t>
      </w:r>
    </w:p>
    <w:p w:rsidR="00855B17" w:rsidRPr="00855B17" w:rsidRDefault="00855B17" w:rsidP="003A57EE">
      <w:pPr>
        <w:pStyle w:val="25"/>
        <w:numPr>
          <w:ilvl w:val="0"/>
          <w:numId w:val="26"/>
        </w:numPr>
        <w:shd w:val="clear" w:color="auto" w:fill="auto"/>
        <w:tabs>
          <w:tab w:val="left" w:pos="331"/>
        </w:tabs>
        <w:spacing w:before="0" w:after="0" w:line="240" w:lineRule="auto"/>
        <w:jc w:val="both"/>
        <w:rPr>
          <w:rFonts w:ascii="Times New Roman" w:hAnsi="Times New Roman" w:cs="Times New Roman"/>
        </w:rPr>
      </w:pPr>
      <w:r w:rsidRPr="00855B17">
        <w:rPr>
          <w:rFonts w:ascii="Times New Roman" w:hAnsi="Times New Roman" w:cs="Times New Roman"/>
          <w:color w:val="000000"/>
          <w:lang w:eastAsia="ru-RU" w:bidi="ru-RU"/>
        </w:rPr>
        <w:t>изменять время отдыха между подходами;</w:t>
      </w:r>
    </w:p>
    <w:p w:rsidR="00855B17" w:rsidRPr="00855B17" w:rsidRDefault="00855B17" w:rsidP="003A57EE">
      <w:pPr>
        <w:pStyle w:val="25"/>
        <w:numPr>
          <w:ilvl w:val="0"/>
          <w:numId w:val="26"/>
        </w:numPr>
        <w:shd w:val="clear" w:color="auto" w:fill="auto"/>
        <w:tabs>
          <w:tab w:val="left" w:pos="331"/>
        </w:tabs>
        <w:spacing w:before="0" w:after="0" w:line="240" w:lineRule="auto"/>
        <w:jc w:val="both"/>
        <w:rPr>
          <w:rFonts w:ascii="Times New Roman" w:hAnsi="Times New Roman" w:cs="Times New Roman"/>
        </w:rPr>
      </w:pPr>
      <w:r w:rsidRPr="00855B17">
        <w:rPr>
          <w:rFonts w:ascii="Times New Roman" w:hAnsi="Times New Roman" w:cs="Times New Roman"/>
          <w:color w:val="000000"/>
          <w:lang w:eastAsia="ru-RU" w:bidi="ru-RU"/>
        </w:rPr>
        <w:t>варьировать величину отягощений;</w:t>
      </w:r>
    </w:p>
    <w:p w:rsidR="00855B17" w:rsidRPr="00855B17" w:rsidRDefault="00855B17" w:rsidP="003A57EE">
      <w:pPr>
        <w:pStyle w:val="25"/>
        <w:numPr>
          <w:ilvl w:val="0"/>
          <w:numId w:val="26"/>
        </w:numPr>
        <w:shd w:val="clear" w:color="auto" w:fill="auto"/>
        <w:tabs>
          <w:tab w:val="left" w:pos="331"/>
        </w:tabs>
        <w:spacing w:before="0" w:after="0" w:line="240" w:lineRule="auto"/>
        <w:jc w:val="both"/>
        <w:rPr>
          <w:rFonts w:ascii="Times New Roman" w:hAnsi="Times New Roman" w:cs="Times New Roman"/>
        </w:rPr>
      </w:pPr>
      <w:r w:rsidRPr="00855B17">
        <w:rPr>
          <w:rFonts w:ascii="Times New Roman" w:hAnsi="Times New Roman" w:cs="Times New Roman"/>
          <w:color w:val="000000"/>
          <w:lang w:eastAsia="ru-RU" w:bidi="ru-RU"/>
        </w:rPr>
        <w:t>использовать различные принципы тренировочного процесса;</w:t>
      </w:r>
    </w:p>
    <w:p w:rsidR="00855B17" w:rsidRPr="00855B17" w:rsidRDefault="00855B17" w:rsidP="003A57EE">
      <w:pPr>
        <w:pStyle w:val="25"/>
        <w:numPr>
          <w:ilvl w:val="0"/>
          <w:numId w:val="26"/>
        </w:numPr>
        <w:shd w:val="clear" w:color="auto" w:fill="auto"/>
        <w:tabs>
          <w:tab w:val="left" w:pos="446"/>
        </w:tabs>
        <w:spacing w:before="0" w:after="0" w:line="240" w:lineRule="auto"/>
        <w:jc w:val="both"/>
        <w:rPr>
          <w:rFonts w:ascii="Times New Roman" w:hAnsi="Times New Roman" w:cs="Times New Roman"/>
        </w:rPr>
      </w:pPr>
      <w:r w:rsidRPr="00855B17">
        <w:rPr>
          <w:rFonts w:ascii="Times New Roman" w:hAnsi="Times New Roman" w:cs="Times New Roman"/>
          <w:color w:val="000000"/>
          <w:lang w:eastAsia="ru-RU" w:bidi="ru-RU"/>
        </w:rPr>
        <w:t>изменять схему построения занятий при развитии отдельных мышечных групп.</w:t>
      </w:r>
    </w:p>
    <w:p w:rsidR="00855B17" w:rsidRDefault="00855B17" w:rsidP="00855B17">
      <w:pPr>
        <w:pStyle w:val="25"/>
        <w:shd w:val="clear" w:color="auto" w:fill="auto"/>
        <w:spacing w:before="0" w:after="0" w:line="240" w:lineRule="auto"/>
        <w:ind w:firstLine="740"/>
        <w:jc w:val="both"/>
        <w:rPr>
          <w:rFonts w:ascii="Times New Roman" w:hAnsi="Times New Roman" w:cs="Times New Roman"/>
          <w:color w:val="000000"/>
          <w:lang w:eastAsia="ru-RU" w:bidi="ru-RU"/>
        </w:rPr>
      </w:pPr>
      <w:r w:rsidRPr="00855B17">
        <w:rPr>
          <w:rFonts w:ascii="Times New Roman" w:hAnsi="Times New Roman" w:cs="Times New Roman"/>
          <w:color w:val="000000"/>
          <w:lang w:eastAsia="ru-RU" w:bidi="ru-RU"/>
        </w:rPr>
        <w:t>Организация тренировочной нагрузки должна бази</w:t>
      </w:r>
      <w:r>
        <w:rPr>
          <w:rFonts w:ascii="Times New Roman" w:hAnsi="Times New Roman" w:cs="Times New Roman"/>
          <w:color w:val="000000"/>
          <w:lang w:eastAsia="ru-RU" w:bidi="ru-RU"/>
        </w:rPr>
        <w:t>роваться на следующих методиках:</w:t>
      </w:r>
    </w:p>
    <w:p w:rsidR="00855B17" w:rsidRDefault="00855B17" w:rsidP="00855B17">
      <w:pPr>
        <w:pStyle w:val="25"/>
        <w:shd w:val="clear" w:color="auto" w:fill="auto"/>
        <w:tabs>
          <w:tab w:val="left" w:pos="9840"/>
        </w:tabs>
        <w:spacing w:before="0" w:after="0" w:line="240" w:lineRule="auto"/>
        <w:jc w:val="both"/>
        <w:rPr>
          <w:rFonts w:ascii="Times New Roman" w:hAnsi="Times New Roman" w:cs="Times New Roman"/>
          <w:color w:val="000000"/>
          <w:lang w:eastAsia="ru-RU" w:bidi="ru-RU"/>
        </w:rPr>
      </w:pPr>
      <w:r w:rsidRPr="00855B17">
        <w:rPr>
          <w:rFonts w:ascii="Times New Roman" w:hAnsi="Times New Roman" w:cs="Times New Roman"/>
          <w:color w:val="000000"/>
          <w:lang w:eastAsia="ru-RU" w:bidi="ru-RU"/>
        </w:rPr>
        <w:t xml:space="preserve"> •Методика </w:t>
      </w:r>
      <w:proofErr w:type="spellStart"/>
      <w:r w:rsidRPr="00855B17">
        <w:rPr>
          <w:rFonts w:ascii="Times New Roman" w:hAnsi="Times New Roman" w:cs="Times New Roman"/>
          <w:color w:val="000000"/>
          <w:lang w:eastAsia="ru-RU" w:bidi="ru-RU"/>
        </w:rPr>
        <w:t>суперподхода</w:t>
      </w:r>
      <w:proofErr w:type="spellEnd"/>
      <w:r w:rsidRPr="00855B17">
        <w:rPr>
          <w:rFonts w:ascii="Times New Roman" w:hAnsi="Times New Roman" w:cs="Times New Roman"/>
          <w:color w:val="000000"/>
          <w:lang w:eastAsia="ru-RU" w:bidi="ru-RU"/>
        </w:rPr>
        <w:t xml:space="preserve"> (представляет собой длительное выполнение разных по направленности упражнений). </w:t>
      </w:r>
    </w:p>
    <w:p w:rsidR="00855B17" w:rsidRDefault="00855B17" w:rsidP="00855B17">
      <w:pPr>
        <w:pStyle w:val="25"/>
        <w:shd w:val="clear" w:color="auto" w:fill="auto"/>
        <w:tabs>
          <w:tab w:val="left" w:pos="9840"/>
        </w:tabs>
        <w:spacing w:before="0" w:after="0" w:line="240" w:lineRule="auto"/>
        <w:jc w:val="both"/>
        <w:rPr>
          <w:rFonts w:ascii="Times New Roman" w:hAnsi="Times New Roman" w:cs="Times New Roman"/>
          <w:color w:val="000000"/>
          <w:lang w:eastAsia="ru-RU" w:bidi="ru-RU"/>
        </w:rPr>
      </w:pPr>
      <w:proofErr w:type="gramStart"/>
      <w:r w:rsidRPr="00855B17">
        <w:rPr>
          <w:rFonts w:ascii="Times New Roman" w:hAnsi="Times New Roman" w:cs="Times New Roman"/>
          <w:color w:val="000000"/>
          <w:lang w:eastAsia="ru-RU" w:bidi="ru-RU"/>
        </w:rPr>
        <w:t xml:space="preserve">Схема: выполнение упражнений на пресс (8 повторений), затем выполнение упражнений для развития мышц спины (8 повторений); далее </w:t>
      </w:r>
      <w:r w:rsidRPr="00855B17">
        <w:rPr>
          <w:rFonts w:ascii="Times New Roman" w:hAnsi="Times New Roman" w:cs="Times New Roman"/>
          <w:color w:val="000000"/>
          <w:lang w:eastAsia="ru-RU" w:bidi="ru-RU"/>
        </w:rPr>
        <w:lastRenderedPageBreak/>
        <w:t>спина(8</w:t>
      </w:r>
      <w:r>
        <w:rPr>
          <w:rFonts w:ascii="Times New Roman" w:hAnsi="Times New Roman" w:cs="Times New Roman"/>
          <w:color w:val="000000"/>
          <w:lang w:eastAsia="ru-RU" w:bidi="ru-RU"/>
        </w:rPr>
        <w:t xml:space="preserve"> </w:t>
      </w:r>
      <w:r w:rsidRPr="00855B17">
        <w:rPr>
          <w:rFonts w:ascii="Times New Roman" w:hAnsi="Times New Roman" w:cs="Times New Roman"/>
          <w:color w:val="000000"/>
          <w:lang w:eastAsia="ru-RU" w:bidi="ru-RU"/>
        </w:rPr>
        <w:t>повторений) + пресс (8 повторений);</w:t>
      </w:r>
      <w:r>
        <w:rPr>
          <w:rFonts w:ascii="Times New Roman" w:hAnsi="Times New Roman" w:cs="Times New Roman"/>
          <w:color w:val="000000"/>
          <w:lang w:eastAsia="ru-RU" w:bidi="ru-RU"/>
        </w:rPr>
        <w:t xml:space="preserve"> </w:t>
      </w:r>
      <w:r w:rsidRPr="00855B17">
        <w:rPr>
          <w:rFonts w:ascii="Times New Roman" w:hAnsi="Times New Roman" w:cs="Times New Roman"/>
          <w:color w:val="000000"/>
          <w:lang w:eastAsia="ru-RU" w:bidi="ru-RU"/>
        </w:rPr>
        <w:t xml:space="preserve">далее пресс (8 повторений) + спина (8 повторений). </w:t>
      </w:r>
      <w:proofErr w:type="gramEnd"/>
    </w:p>
    <w:p w:rsidR="00855B17" w:rsidRDefault="00855B17" w:rsidP="00855B17">
      <w:pPr>
        <w:pStyle w:val="25"/>
        <w:shd w:val="clear" w:color="auto" w:fill="auto"/>
        <w:tabs>
          <w:tab w:val="left" w:pos="9840"/>
        </w:tabs>
        <w:spacing w:before="0" w:after="0" w:line="240" w:lineRule="auto"/>
        <w:jc w:val="both"/>
        <w:rPr>
          <w:rFonts w:ascii="Times New Roman" w:hAnsi="Times New Roman" w:cs="Times New Roman"/>
          <w:color w:val="000000"/>
          <w:lang w:eastAsia="ru-RU" w:bidi="ru-RU"/>
        </w:rPr>
      </w:pPr>
      <w:r w:rsidRPr="00855B17">
        <w:rPr>
          <w:rFonts w:ascii="Times New Roman" w:hAnsi="Times New Roman" w:cs="Times New Roman"/>
          <w:color w:val="000000"/>
          <w:lang w:eastAsia="ru-RU" w:bidi="ru-RU"/>
        </w:rPr>
        <w:t xml:space="preserve">•Методика </w:t>
      </w:r>
      <w:proofErr w:type="spellStart"/>
      <w:r w:rsidRPr="00855B17">
        <w:rPr>
          <w:rFonts w:ascii="Times New Roman" w:hAnsi="Times New Roman" w:cs="Times New Roman"/>
          <w:color w:val="000000"/>
          <w:lang w:eastAsia="ru-RU" w:bidi="ru-RU"/>
        </w:rPr>
        <w:t>супермножественного</w:t>
      </w:r>
      <w:proofErr w:type="spellEnd"/>
      <w:r w:rsidRPr="00855B17">
        <w:rPr>
          <w:rFonts w:ascii="Times New Roman" w:hAnsi="Times New Roman" w:cs="Times New Roman"/>
          <w:color w:val="000000"/>
          <w:lang w:eastAsia="ru-RU" w:bidi="ru-RU"/>
        </w:rPr>
        <w:t xml:space="preserve"> подхода (представляет собой поочерёдное выполнение упражнений для различных мышечных групп). </w:t>
      </w:r>
    </w:p>
    <w:p w:rsidR="00855B17" w:rsidRPr="00855B17" w:rsidRDefault="00855B17" w:rsidP="00855B17">
      <w:pPr>
        <w:pStyle w:val="25"/>
        <w:shd w:val="clear" w:color="auto" w:fill="auto"/>
        <w:tabs>
          <w:tab w:val="left" w:pos="9840"/>
        </w:tabs>
        <w:spacing w:before="0" w:after="0" w:line="240" w:lineRule="auto"/>
        <w:jc w:val="both"/>
        <w:rPr>
          <w:rFonts w:ascii="Times New Roman" w:hAnsi="Times New Roman" w:cs="Times New Roman"/>
        </w:rPr>
      </w:pPr>
      <w:r w:rsidRPr="00855B17">
        <w:rPr>
          <w:rFonts w:ascii="Times New Roman" w:hAnsi="Times New Roman" w:cs="Times New Roman"/>
          <w:color w:val="000000"/>
          <w:lang w:eastAsia="ru-RU" w:bidi="ru-RU"/>
        </w:rPr>
        <w:t>Схема: пресс - 8 повторений (отдых 2 минуты) + пресс - 8 повторений (отдых 2 минуты) + пресс - 8 повторений (отдых 2 минуты) + спина - 8 повторений (отдых 2 минуты) + спина - 8 повторений (отдых 2 минуты) + спина - 8 повторений (отдых 2 минуты).</w:t>
      </w:r>
    </w:p>
    <w:p w:rsidR="00855B17" w:rsidRPr="00855B17" w:rsidRDefault="00855B17" w:rsidP="00855B17">
      <w:pPr>
        <w:pStyle w:val="25"/>
        <w:shd w:val="clear" w:color="auto" w:fill="auto"/>
        <w:spacing w:before="0" w:after="0" w:line="240" w:lineRule="auto"/>
        <w:jc w:val="both"/>
        <w:rPr>
          <w:rFonts w:ascii="Times New Roman" w:hAnsi="Times New Roman" w:cs="Times New Roman"/>
        </w:rPr>
      </w:pPr>
      <w:r w:rsidRPr="00855B17">
        <w:rPr>
          <w:rFonts w:ascii="Times New Roman" w:hAnsi="Times New Roman" w:cs="Times New Roman"/>
          <w:color w:val="000000"/>
          <w:lang w:eastAsia="ru-RU" w:bidi="ru-RU"/>
        </w:rPr>
        <w:t>•Методика составного подхода (представляет собой чередование упражнений для развития различных мышечных групп, например</w:t>
      </w:r>
      <w:r w:rsidR="003F516F">
        <w:rPr>
          <w:rFonts w:ascii="Times New Roman" w:hAnsi="Times New Roman" w:cs="Times New Roman"/>
          <w:color w:val="000000"/>
          <w:lang w:eastAsia="ru-RU" w:bidi="ru-RU"/>
        </w:rPr>
        <w:t>,</w:t>
      </w:r>
      <w:r w:rsidRPr="00855B17">
        <w:rPr>
          <w:rFonts w:ascii="Times New Roman" w:hAnsi="Times New Roman" w:cs="Times New Roman"/>
          <w:color w:val="000000"/>
          <w:lang w:eastAsia="ru-RU" w:bidi="ru-RU"/>
        </w:rPr>
        <w:t xml:space="preserve"> верхних и нижних конечностей).</w:t>
      </w:r>
    </w:p>
    <w:p w:rsidR="00855B17" w:rsidRPr="00855B17" w:rsidRDefault="00855B17" w:rsidP="00855B17">
      <w:pPr>
        <w:pStyle w:val="25"/>
        <w:shd w:val="clear" w:color="auto" w:fill="auto"/>
        <w:spacing w:before="0" w:after="0" w:line="240" w:lineRule="auto"/>
        <w:jc w:val="both"/>
        <w:rPr>
          <w:rFonts w:ascii="Times New Roman" w:hAnsi="Times New Roman" w:cs="Times New Roman"/>
        </w:rPr>
      </w:pPr>
      <w:r w:rsidRPr="00855B17">
        <w:rPr>
          <w:rFonts w:ascii="Times New Roman" w:hAnsi="Times New Roman" w:cs="Times New Roman"/>
          <w:color w:val="000000"/>
          <w:lang w:eastAsia="ru-RU" w:bidi="ru-RU"/>
        </w:rPr>
        <w:t>•Методика подходов (представляет собой выбор оптимального числа повторений и интервалов отдыха между подходами с тем расчётом, чтобы последующее упражнение выполнялось также на оптимальном уровне).</w:t>
      </w:r>
    </w:p>
    <w:p w:rsidR="00855B17" w:rsidRPr="00855B17" w:rsidRDefault="00855B17" w:rsidP="00855B17">
      <w:pPr>
        <w:pStyle w:val="25"/>
        <w:shd w:val="clear" w:color="auto" w:fill="auto"/>
        <w:spacing w:before="0" w:after="0" w:line="240" w:lineRule="auto"/>
        <w:jc w:val="both"/>
        <w:rPr>
          <w:rFonts w:ascii="Times New Roman" w:hAnsi="Times New Roman" w:cs="Times New Roman"/>
        </w:rPr>
      </w:pPr>
      <w:r w:rsidRPr="00855B17">
        <w:rPr>
          <w:rFonts w:ascii="Times New Roman" w:hAnsi="Times New Roman" w:cs="Times New Roman"/>
          <w:color w:val="000000"/>
          <w:lang w:eastAsia="ru-RU" w:bidi="ru-RU"/>
        </w:rPr>
        <w:t>•Методика периферийной сердечной активности (представляет собой тренировку для развития различных мышечных групп с акцентом на общую физическую подготовку и развитие аэробных способностей).</w:t>
      </w:r>
    </w:p>
    <w:p w:rsidR="00855B17" w:rsidRPr="00855B17" w:rsidRDefault="00855B17" w:rsidP="00855B17">
      <w:pPr>
        <w:pStyle w:val="25"/>
        <w:shd w:val="clear" w:color="auto" w:fill="auto"/>
        <w:spacing w:before="0" w:after="0" w:line="240" w:lineRule="auto"/>
        <w:jc w:val="both"/>
        <w:rPr>
          <w:rFonts w:ascii="Times New Roman" w:hAnsi="Times New Roman" w:cs="Times New Roman"/>
        </w:rPr>
      </w:pPr>
      <w:r w:rsidRPr="00855B17">
        <w:rPr>
          <w:rFonts w:ascii="Times New Roman" w:hAnsi="Times New Roman" w:cs="Times New Roman"/>
          <w:color w:val="000000"/>
          <w:lang w:eastAsia="ru-RU" w:bidi="ru-RU"/>
        </w:rPr>
        <w:t>•Методика круговой тренировки.</w:t>
      </w:r>
    </w:p>
    <w:p w:rsidR="003F516F" w:rsidRPr="003F516F" w:rsidRDefault="003F516F" w:rsidP="00026B4B">
      <w:pPr>
        <w:pStyle w:val="25"/>
        <w:shd w:val="clear" w:color="auto" w:fill="auto"/>
        <w:spacing w:before="0" w:after="0" w:line="240" w:lineRule="auto"/>
        <w:ind w:firstLine="740"/>
        <w:jc w:val="both"/>
        <w:rPr>
          <w:rFonts w:ascii="Times New Roman" w:hAnsi="Times New Roman" w:cs="Times New Roman"/>
          <w:color w:val="000000"/>
          <w:lang w:eastAsia="ru-RU" w:bidi="ru-RU"/>
        </w:rPr>
      </w:pPr>
      <w:r w:rsidRPr="003F516F">
        <w:rPr>
          <w:rFonts w:ascii="Times New Roman" w:hAnsi="Times New Roman" w:cs="Times New Roman"/>
          <w:color w:val="000000"/>
          <w:lang w:eastAsia="ru-RU" w:bidi="ru-RU"/>
        </w:rPr>
        <w:t>Принято считать,</w:t>
      </w:r>
      <w:r w:rsidR="00715AA2">
        <w:rPr>
          <w:rFonts w:ascii="Times New Roman" w:hAnsi="Times New Roman" w:cs="Times New Roman"/>
          <w:color w:val="000000"/>
          <w:lang w:eastAsia="ru-RU" w:bidi="ru-RU"/>
        </w:rPr>
        <w:t xml:space="preserve"> </w:t>
      </w:r>
      <w:r w:rsidRPr="003F516F">
        <w:rPr>
          <w:rFonts w:ascii="Times New Roman" w:hAnsi="Times New Roman" w:cs="Times New Roman"/>
          <w:color w:val="000000"/>
          <w:lang w:eastAsia="ru-RU" w:bidi="ru-RU"/>
        </w:rPr>
        <w:t xml:space="preserve">что самым эффективным методом развития абсолютной силы является метод максимальных усилий. Однако, при занятиях с начинающими атлетами этот метод в силу своей специфики (использование максимальных силовых напряжений) не может быть использован в тренировках. Наряду с методом максимальных усилий для развития силы используются повторный метод, "ударный" метод, изометрический, </w:t>
      </w:r>
      <w:proofErr w:type="spellStart"/>
      <w:r w:rsidRPr="003F516F">
        <w:rPr>
          <w:rFonts w:ascii="Times New Roman" w:hAnsi="Times New Roman" w:cs="Times New Roman"/>
          <w:color w:val="000000"/>
          <w:lang w:eastAsia="ru-RU" w:bidi="ru-RU"/>
        </w:rPr>
        <w:t>изокинетический</w:t>
      </w:r>
      <w:proofErr w:type="spellEnd"/>
      <w:r w:rsidRPr="003F516F">
        <w:rPr>
          <w:rFonts w:ascii="Times New Roman" w:hAnsi="Times New Roman" w:cs="Times New Roman"/>
          <w:color w:val="000000"/>
          <w:lang w:eastAsia="ru-RU" w:bidi="ru-RU"/>
        </w:rPr>
        <w:t>, статодинамический и другие. Представляется важным выяснить положительные и отрицательные стороны использования разных методов в тренировки начинающих троеборцев.</w:t>
      </w:r>
    </w:p>
    <w:p w:rsidR="003F516F" w:rsidRPr="00026B4B" w:rsidRDefault="003F516F" w:rsidP="00026B4B">
      <w:pPr>
        <w:pStyle w:val="25"/>
        <w:shd w:val="clear" w:color="auto" w:fill="auto"/>
        <w:spacing w:before="0" w:after="0" w:line="240" w:lineRule="auto"/>
        <w:ind w:firstLine="740"/>
        <w:jc w:val="both"/>
        <w:rPr>
          <w:rFonts w:ascii="Times New Roman" w:hAnsi="Times New Roman" w:cs="Times New Roman"/>
          <w:color w:val="000000"/>
          <w:lang w:eastAsia="ru-RU" w:bidi="ru-RU"/>
        </w:rPr>
      </w:pPr>
      <w:r w:rsidRPr="00026B4B">
        <w:rPr>
          <w:rFonts w:ascii="Times New Roman" w:hAnsi="Times New Roman" w:cs="Times New Roman"/>
          <w:color w:val="000000"/>
          <w:lang w:eastAsia="ru-RU" w:bidi="ru-RU"/>
        </w:rPr>
        <w:t>Для начинающих величина отягощения берется в пределах 40-60% от максимума, для более подготовленных - 70-80%, или 10-12 ПМ. Отягощение следует увеличивать по мере того, как количество повторений в одном подходе начинает превосходить заданное, Т.е. необходимо сохранять ПМ в пределах 10- 12. В таком варианте эту методику можно применять в работе, как со взрослыми, так и с юными и начинающими спортсменами.</w:t>
      </w:r>
    </w:p>
    <w:p w:rsidR="003F516F" w:rsidRPr="00026B4B" w:rsidRDefault="003F516F" w:rsidP="00026B4B">
      <w:pPr>
        <w:pStyle w:val="25"/>
        <w:shd w:val="clear" w:color="auto" w:fill="auto"/>
        <w:spacing w:before="0" w:after="0" w:line="240" w:lineRule="auto"/>
        <w:ind w:firstLine="740"/>
        <w:jc w:val="both"/>
        <w:rPr>
          <w:rFonts w:ascii="Times New Roman" w:hAnsi="Times New Roman" w:cs="Times New Roman"/>
          <w:color w:val="000000"/>
          <w:lang w:eastAsia="ru-RU" w:bidi="ru-RU"/>
        </w:rPr>
      </w:pPr>
      <w:r w:rsidRPr="00026B4B">
        <w:rPr>
          <w:rFonts w:ascii="Times New Roman" w:hAnsi="Times New Roman" w:cs="Times New Roman"/>
          <w:color w:val="000000"/>
          <w:lang w:eastAsia="ru-RU" w:bidi="ru-RU"/>
        </w:rPr>
        <w:t>Для более подготовленных по мере развития силы вес отягощения постепенно увеличивают до 5-6 ПМ (приблизительно до 80% от максимума).</w:t>
      </w:r>
    </w:p>
    <w:p w:rsidR="003F516F" w:rsidRPr="00026B4B" w:rsidRDefault="003F516F" w:rsidP="00026B4B">
      <w:pPr>
        <w:pStyle w:val="25"/>
        <w:shd w:val="clear" w:color="auto" w:fill="auto"/>
        <w:spacing w:before="0" w:after="0" w:line="240" w:lineRule="auto"/>
        <w:ind w:firstLine="740"/>
        <w:jc w:val="both"/>
        <w:rPr>
          <w:rFonts w:ascii="Times New Roman" w:hAnsi="Times New Roman" w:cs="Times New Roman"/>
          <w:color w:val="000000"/>
          <w:lang w:eastAsia="ru-RU" w:bidi="ru-RU"/>
        </w:rPr>
      </w:pPr>
      <w:r w:rsidRPr="00026B4B">
        <w:rPr>
          <w:rFonts w:ascii="Times New Roman" w:hAnsi="Times New Roman" w:cs="Times New Roman"/>
          <w:color w:val="000000"/>
          <w:lang w:eastAsia="ru-RU" w:bidi="ru-RU"/>
        </w:rPr>
        <w:t xml:space="preserve">Количество упражнений для развития различных групп мышц не должно превышать 2-3 для начинающих и 4-7 для более подготовленных. Интервалы отдыха между повторениями близки к ординарным (от 2 до 5 мин) и зависят от величины отягощения, скорости и длительности движения. Характер отдыха - активно-пассивный. Положительные стороны данной методики: 1) не допускает большого общего перенапряжения и обеспечивает улучшение трофических процессов благодаря большим объемам работы, при этом одновременно происходят </w:t>
      </w:r>
      <w:r w:rsidRPr="00026B4B">
        <w:rPr>
          <w:rFonts w:ascii="Times New Roman" w:hAnsi="Times New Roman" w:cs="Times New Roman"/>
          <w:color w:val="000000"/>
          <w:lang w:eastAsia="ru-RU" w:bidi="ru-RU"/>
        </w:rPr>
        <w:lastRenderedPageBreak/>
        <w:t xml:space="preserve">положительные морфологические изменения в мышцах, исключается возможность травм; 2) позволяет уменьшить </w:t>
      </w:r>
      <w:proofErr w:type="spellStart"/>
      <w:r w:rsidRPr="00026B4B">
        <w:rPr>
          <w:rFonts w:ascii="Times New Roman" w:hAnsi="Times New Roman" w:cs="Times New Roman"/>
          <w:color w:val="000000"/>
          <w:lang w:eastAsia="ru-RU" w:bidi="ru-RU"/>
        </w:rPr>
        <w:t>натуживание</w:t>
      </w:r>
      <w:proofErr w:type="spellEnd"/>
      <w:r w:rsidRPr="00026B4B">
        <w:rPr>
          <w:rFonts w:ascii="Times New Roman" w:hAnsi="Times New Roman" w:cs="Times New Roman"/>
          <w:color w:val="000000"/>
          <w:lang w:eastAsia="ru-RU" w:bidi="ru-RU"/>
        </w:rPr>
        <w:t>, нежелательное в работе с детьми и подростками.</w:t>
      </w:r>
    </w:p>
    <w:p w:rsidR="003F516F" w:rsidRPr="00026B4B" w:rsidRDefault="003F516F" w:rsidP="00026B4B">
      <w:pPr>
        <w:pStyle w:val="25"/>
        <w:shd w:val="clear" w:color="auto" w:fill="auto"/>
        <w:spacing w:before="0" w:after="0" w:line="240" w:lineRule="auto"/>
        <w:ind w:firstLine="740"/>
        <w:jc w:val="both"/>
        <w:rPr>
          <w:rFonts w:ascii="Times New Roman" w:hAnsi="Times New Roman" w:cs="Times New Roman"/>
          <w:color w:val="000000"/>
          <w:lang w:eastAsia="ru-RU" w:bidi="ru-RU"/>
        </w:rPr>
      </w:pPr>
      <w:r w:rsidRPr="00026B4B">
        <w:rPr>
          <w:rFonts w:ascii="Times New Roman" w:hAnsi="Times New Roman" w:cs="Times New Roman"/>
          <w:color w:val="000000"/>
          <w:lang w:eastAsia="ru-RU" w:bidi="ru-RU"/>
        </w:rPr>
        <w:t>Воспитание собственно силовых способностей с использованием около предельных и предельных отягощений. Сущность этой методики заключается в применении упражнений, выполняемых: 1) в преодолевающем режиме работы мышц; 2) в уступающем режиме работы мышц.</w:t>
      </w:r>
    </w:p>
    <w:p w:rsidR="003F516F" w:rsidRPr="00026B4B" w:rsidRDefault="003F516F" w:rsidP="00026B4B">
      <w:pPr>
        <w:pStyle w:val="25"/>
        <w:shd w:val="clear" w:color="auto" w:fill="auto"/>
        <w:spacing w:before="0" w:after="0" w:line="240" w:lineRule="auto"/>
        <w:ind w:firstLine="740"/>
        <w:jc w:val="both"/>
        <w:rPr>
          <w:rFonts w:ascii="Times New Roman" w:hAnsi="Times New Roman" w:cs="Times New Roman"/>
          <w:color w:val="000000"/>
          <w:lang w:eastAsia="ru-RU" w:bidi="ru-RU"/>
        </w:rPr>
      </w:pPr>
      <w:r w:rsidRPr="00026B4B">
        <w:rPr>
          <w:rFonts w:ascii="Times New Roman" w:hAnsi="Times New Roman" w:cs="Times New Roman"/>
          <w:color w:val="000000"/>
          <w:lang w:eastAsia="ru-RU" w:bidi="ru-RU"/>
        </w:rPr>
        <w:t>Воспитание собственно силовых способностей в упражнениях, выполняемых в преодолевающем режиме работы мышц, предусматривает применение около предельных отягощений, равных 2-3 пм (90-95% от максимума). Работу с такими отягощениями рекомендуется сочетать с весом 4-6 ПМ. Интервалы отдыха -оптимальные, до полного восстановления (4-5 мин).</w:t>
      </w:r>
    </w:p>
    <w:p w:rsidR="003F516F" w:rsidRPr="00026B4B" w:rsidRDefault="003F516F" w:rsidP="00026B4B">
      <w:pPr>
        <w:pStyle w:val="25"/>
        <w:shd w:val="clear" w:color="auto" w:fill="auto"/>
        <w:spacing w:before="0" w:after="0" w:line="240" w:lineRule="auto"/>
        <w:ind w:firstLine="740"/>
        <w:jc w:val="both"/>
        <w:rPr>
          <w:rFonts w:ascii="Times New Roman" w:hAnsi="Times New Roman" w:cs="Times New Roman"/>
          <w:color w:val="000000"/>
          <w:lang w:eastAsia="ru-RU" w:bidi="ru-RU"/>
        </w:rPr>
      </w:pPr>
      <w:r w:rsidRPr="00026B4B">
        <w:rPr>
          <w:rFonts w:ascii="Times New Roman" w:hAnsi="Times New Roman" w:cs="Times New Roman"/>
          <w:color w:val="000000"/>
          <w:lang w:eastAsia="ru-RU" w:bidi="ru-RU"/>
        </w:rPr>
        <w:t>Эта методика является одной из основных, особенно в тех видах деятельности, где большую роль играет относительная сила, Т.е. прирост силы идет без увеличения мышечной массы. Однако в работе с начинающими спортсменами и детьми ее применять не рекомендуется.</w:t>
      </w:r>
    </w:p>
    <w:p w:rsidR="003F516F" w:rsidRPr="00026B4B" w:rsidRDefault="003F516F" w:rsidP="00026B4B">
      <w:pPr>
        <w:pStyle w:val="25"/>
        <w:shd w:val="clear" w:color="auto" w:fill="auto"/>
        <w:spacing w:before="0" w:after="0" w:line="240" w:lineRule="auto"/>
        <w:ind w:firstLine="740"/>
        <w:jc w:val="both"/>
        <w:rPr>
          <w:rFonts w:ascii="Times New Roman" w:hAnsi="Times New Roman" w:cs="Times New Roman"/>
          <w:color w:val="000000"/>
          <w:lang w:eastAsia="ru-RU" w:bidi="ru-RU"/>
        </w:rPr>
      </w:pPr>
      <w:r w:rsidRPr="00026B4B">
        <w:rPr>
          <w:rFonts w:ascii="Times New Roman" w:hAnsi="Times New Roman" w:cs="Times New Roman"/>
          <w:color w:val="000000"/>
          <w:lang w:eastAsia="ru-RU" w:bidi="ru-RU"/>
        </w:rPr>
        <w:t>При обучении новичков, обязательно надо применять подводящие упражнения. Это такие упражнения, которые по координации близки к отдельным частям обучаемого упражнения, но значительно проще его.</w:t>
      </w:r>
    </w:p>
    <w:p w:rsidR="003F516F" w:rsidRPr="00026B4B" w:rsidRDefault="003F516F" w:rsidP="00026B4B">
      <w:pPr>
        <w:pStyle w:val="25"/>
        <w:shd w:val="clear" w:color="auto" w:fill="auto"/>
        <w:spacing w:before="0" w:after="0" w:line="240" w:lineRule="auto"/>
        <w:ind w:firstLine="740"/>
        <w:jc w:val="both"/>
        <w:rPr>
          <w:rFonts w:ascii="Times New Roman" w:hAnsi="Times New Roman" w:cs="Times New Roman"/>
          <w:color w:val="000000"/>
          <w:lang w:eastAsia="ru-RU" w:bidi="ru-RU"/>
        </w:rPr>
      </w:pPr>
      <w:r w:rsidRPr="00026B4B">
        <w:rPr>
          <w:rFonts w:ascii="Times New Roman" w:hAnsi="Times New Roman" w:cs="Times New Roman"/>
          <w:color w:val="000000"/>
          <w:lang w:eastAsia="ru-RU" w:bidi="ru-RU"/>
        </w:rPr>
        <w:t xml:space="preserve">Например, иногда бывает в приседаниях долго </w:t>
      </w:r>
      <w:proofErr w:type="gramStart"/>
      <w:r w:rsidRPr="00026B4B">
        <w:rPr>
          <w:rFonts w:ascii="Times New Roman" w:hAnsi="Times New Roman" w:cs="Times New Roman"/>
          <w:color w:val="000000"/>
          <w:lang w:eastAsia="ru-RU" w:bidi="ru-RU"/>
        </w:rPr>
        <w:t>объясняешь</w:t>
      </w:r>
      <w:proofErr w:type="gramEnd"/>
      <w:r w:rsidRPr="00026B4B">
        <w:rPr>
          <w:rFonts w:ascii="Times New Roman" w:hAnsi="Times New Roman" w:cs="Times New Roman"/>
          <w:color w:val="000000"/>
          <w:lang w:eastAsia="ru-RU" w:bidi="ru-RU"/>
        </w:rPr>
        <w:t xml:space="preserve"> как держать спину, колени, не получается. А стоит сделать приседания на скамейку, с нужной высотой, спортсмен сразу улавливает. Или для того, чтобы легче научить прогибу в жиме лежа, мы просто подкладываем под поясницу валик и постепенно в течение месяца спортсмен привыкает принимать положение тела какое нужно.</w:t>
      </w:r>
    </w:p>
    <w:p w:rsidR="003F516F" w:rsidRPr="00026B4B" w:rsidRDefault="003F516F" w:rsidP="00026B4B">
      <w:pPr>
        <w:pStyle w:val="25"/>
        <w:shd w:val="clear" w:color="auto" w:fill="auto"/>
        <w:spacing w:before="0" w:after="0" w:line="240" w:lineRule="auto"/>
        <w:ind w:firstLine="740"/>
        <w:jc w:val="both"/>
        <w:rPr>
          <w:rFonts w:ascii="Times New Roman" w:hAnsi="Times New Roman" w:cs="Times New Roman"/>
          <w:color w:val="000000"/>
          <w:lang w:eastAsia="ru-RU" w:bidi="ru-RU"/>
        </w:rPr>
      </w:pPr>
      <w:r w:rsidRPr="00026B4B">
        <w:rPr>
          <w:rFonts w:ascii="Times New Roman" w:hAnsi="Times New Roman" w:cs="Times New Roman"/>
          <w:color w:val="000000"/>
          <w:lang w:eastAsia="ru-RU" w:bidi="ru-RU"/>
        </w:rPr>
        <w:t>То же самое касается и тяги становой. Легче научить правильному движению, если начинать обучение с плинтов, причем, первую неделю, гриф должен быть на 10 см выше колен. Потом с опусканием высоты плинтов постепенно приходим к исходному положению с помоста. А в сочетании с приседаниями на плинтах, техника выполнения тяги становой закрепляется намного быстрее.</w:t>
      </w:r>
    </w:p>
    <w:p w:rsidR="003F516F" w:rsidRPr="00026B4B" w:rsidRDefault="003F516F" w:rsidP="00026B4B">
      <w:pPr>
        <w:pStyle w:val="25"/>
        <w:shd w:val="clear" w:color="auto" w:fill="auto"/>
        <w:spacing w:before="0" w:after="0" w:line="240" w:lineRule="auto"/>
        <w:ind w:firstLine="740"/>
        <w:jc w:val="both"/>
        <w:rPr>
          <w:rFonts w:ascii="Times New Roman" w:hAnsi="Times New Roman" w:cs="Times New Roman"/>
          <w:color w:val="000000"/>
          <w:lang w:eastAsia="ru-RU" w:bidi="ru-RU"/>
        </w:rPr>
      </w:pPr>
      <w:r w:rsidRPr="00026B4B">
        <w:rPr>
          <w:rFonts w:ascii="Times New Roman" w:hAnsi="Times New Roman" w:cs="Times New Roman"/>
          <w:color w:val="000000"/>
          <w:lang w:eastAsia="ru-RU" w:bidi="ru-RU"/>
        </w:rPr>
        <w:t>У тяжелоатлетов это упражнение называлось "Приседания в глубину". Спортсмен встает на два плинта высотой 50-60 см, стоящих друг от друга на расстоянии 70-80 см. В опущенных руках держит гирю, не наклоняя спины, делает 5-8 разовые приседания.</w:t>
      </w:r>
    </w:p>
    <w:p w:rsidR="00026B4B" w:rsidRPr="00026B4B" w:rsidRDefault="00026B4B" w:rsidP="00026B4B">
      <w:pPr>
        <w:pStyle w:val="25"/>
        <w:shd w:val="clear" w:color="auto" w:fill="auto"/>
        <w:spacing w:before="0" w:after="0" w:line="240" w:lineRule="auto"/>
        <w:ind w:firstLine="740"/>
        <w:jc w:val="both"/>
        <w:rPr>
          <w:rFonts w:ascii="Times New Roman" w:hAnsi="Times New Roman" w:cs="Times New Roman"/>
          <w:color w:val="000000"/>
          <w:lang w:eastAsia="ru-RU" w:bidi="ru-RU"/>
        </w:rPr>
      </w:pPr>
      <w:r w:rsidRPr="00026B4B">
        <w:rPr>
          <w:rFonts w:ascii="Times New Roman" w:hAnsi="Times New Roman" w:cs="Times New Roman"/>
          <w:color w:val="000000"/>
          <w:lang w:eastAsia="ru-RU" w:bidi="ru-RU"/>
        </w:rPr>
        <w:t>ПРИСЕДАНИЕ. Действия спортсмена до съема штанги со стоек. Выполнение команд судьи. Съем штанги со стоек. Положение спины и расстановка ног. Действия атлета при уходе в подсед, способствующие дальнейшему подъему штанги. Способы ухода в подсед. Площадь опоры и центр тяжести системы в подседе. Зависимость высоты фиксации штанги от подвижности голеностопных, коленных и тазобедренных суставах. Величины углов в этих суставах.</w:t>
      </w:r>
    </w:p>
    <w:p w:rsidR="00026B4B" w:rsidRPr="00026B4B" w:rsidRDefault="00026B4B" w:rsidP="00026B4B">
      <w:pPr>
        <w:pStyle w:val="25"/>
        <w:shd w:val="clear" w:color="auto" w:fill="auto"/>
        <w:spacing w:before="0" w:after="0" w:line="240" w:lineRule="auto"/>
        <w:ind w:firstLine="740"/>
        <w:jc w:val="both"/>
        <w:rPr>
          <w:rFonts w:ascii="Times New Roman" w:hAnsi="Times New Roman" w:cs="Times New Roman"/>
          <w:color w:val="000000"/>
          <w:lang w:eastAsia="ru-RU" w:bidi="ru-RU"/>
        </w:rPr>
      </w:pPr>
      <w:r w:rsidRPr="00026B4B">
        <w:rPr>
          <w:rFonts w:ascii="Times New Roman" w:hAnsi="Times New Roman" w:cs="Times New Roman"/>
          <w:color w:val="000000"/>
          <w:lang w:eastAsia="ru-RU" w:bidi="ru-RU"/>
        </w:rPr>
        <w:t xml:space="preserve">Вставание из подседа. Биомеханические условия сохранения равновесия и вставание в разных способах подседа. Фиксация. </w:t>
      </w:r>
      <w:r w:rsidRPr="00026B4B">
        <w:rPr>
          <w:rFonts w:ascii="Times New Roman" w:hAnsi="Times New Roman" w:cs="Times New Roman"/>
          <w:color w:val="000000"/>
          <w:lang w:eastAsia="ru-RU" w:bidi="ru-RU"/>
        </w:rPr>
        <w:lastRenderedPageBreak/>
        <w:t>Выполнение команд судьи. Дыхание при выполнении упражнения.</w:t>
      </w:r>
    </w:p>
    <w:p w:rsidR="00026B4B" w:rsidRPr="00026B4B" w:rsidRDefault="00026B4B" w:rsidP="00026B4B">
      <w:pPr>
        <w:pStyle w:val="25"/>
        <w:shd w:val="clear" w:color="auto" w:fill="auto"/>
        <w:spacing w:before="0" w:after="0" w:line="240" w:lineRule="auto"/>
        <w:ind w:firstLine="740"/>
        <w:jc w:val="both"/>
        <w:rPr>
          <w:rFonts w:ascii="Times New Roman" w:hAnsi="Times New Roman" w:cs="Times New Roman"/>
          <w:color w:val="000000"/>
          <w:lang w:eastAsia="ru-RU" w:bidi="ru-RU"/>
        </w:rPr>
      </w:pPr>
      <w:r w:rsidRPr="00026B4B">
        <w:rPr>
          <w:rFonts w:ascii="Times New Roman" w:hAnsi="Times New Roman" w:cs="Times New Roman"/>
          <w:color w:val="000000"/>
          <w:lang w:eastAsia="ru-RU" w:bidi="ru-RU"/>
        </w:rPr>
        <w:t>ЖИМ ЛЕЖА. Действия спортсмена до съема штанги со стоек. Расстановка ног. Ширина хвата. Положение туловища на скамье. Выполнение команд судьи. Опускание и остановка штанги на груди. Жим от груди. Фиксация. Выполнение команд судьи. Дыхание при выполнении упражнения.</w:t>
      </w:r>
    </w:p>
    <w:p w:rsidR="00715AA2" w:rsidRDefault="00026B4B" w:rsidP="00715AA2">
      <w:pPr>
        <w:pStyle w:val="25"/>
        <w:shd w:val="clear" w:color="auto" w:fill="auto"/>
        <w:spacing w:before="0" w:after="0" w:line="240" w:lineRule="auto"/>
        <w:ind w:firstLine="740"/>
        <w:jc w:val="both"/>
        <w:rPr>
          <w:rFonts w:ascii="Times New Roman" w:hAnsi="Times New Roman" w:cs="Times New Roman"/>
          <w:color w:val="000000"/>
          <w:lang w:eastAsia="ru-RU" w:bidi="ru-RU"/>
        </w:rPr>
      </w:pPr>
      <w:r w:rsidRPr="00026B4B">
        <w:rPr>
          <w:rFonts w:ascii="Times New Roman" w:hAnsi="Times New Roman" w:cs="Times New Roman"/>
          <w:color w:val="000000"/>
          <w:lang w:eastAsia="ru-RU" w:bidi="ru-RU"/>
        </w:rPr>
        <w:t>ТЯГА. Стартовое положение. Расстановка ног. Способы захвата и оптимальная ширина хвата. Положение ног, головы, туловища, рук на старте, величины углов коленных, голеностопных и тазобедренных суставах. Разновидности старта (динамический, статический). Дыхание во время выполнения упражнения. Съем штанги с помоста. Работа мышц разгибателей ног и туловища. Фиксация штанги в верхней точке подъема. Выполнение команд судьи.</w:t>
      </w:r>
    </w:p>
    <w:p w:rsidR="00C526A5" w:rsidRPr="00C551A2" w:rsidRDefault="00C526A5" w:rsidP="00C526A5">
      <w:pPr>
        <w:shd w:val="clear" w:color="auto" w:fill="FFFFFF"/>
        <w:spacing w:after="0" w:line="240" w:lineRule="auto"/>
        <w:ind w:firstLine="851"/>
        <w:jc w:val="both"/>
        <w:rPr>
          <w:rFonts w:ascii="Arial" w:eastAsia="Times New Roman" w:hAnsi="Arial" w:cs="Arial"/>
          <w:color w:val="181818"/>
          <w:sz w:val="28"/>
          <w:szCs w:val="28"/>
          <w:lang w:eastAsia="ru-RU"/>
        </w:rPr>
      </w:pPr>
      <w:r w:rsidRPr="00C551A2">
        <w:rPr>
          <w:rFonts w:ascii="Times New Roman" w:eastAsia="Times New Roman" w:hAnsi="Times New Roman" w:cs="Times New Roman"/>
          <w:color w:val="000000"/>
          <w:sz w:val="28"/>
          <w:szCs w:val="28"/>
          <w:lang w:eastAsia="ru-RU"/>
        </w:rPr>
        <w:t>На этапе начальной подготовки важное значение имеет имитация техники упражнений, как во время разминки, так и в основной части урока. Имитация упражнений осуществляется с деревянной или ме</w:t>
      </w:r>
      <w:r w:rsidRPr="00C551A2">
        <w:rPr>
          <w:rFonts w:ascii="Times New Roman" w:eastAsia="Times New Roman" w:hAnsi="Times New Roman" w:cs="Times New Roman"/>
          <w:color w:val="000000"/>
          <w:sz w:val="28"/>
          <w:szCs w:val="28"/>
          <w:lang w:eastAsia="ru-RU"/>
        </w:rPr>
        <w:softHyphen/>
        <w:t>таллической палкой, а также с меньшими отягощениями до основно</w:t>
      </w:r>
      <w:r w:rsidRPr="00C551A2">
        <w:rPr>
          <w:rFonts w:ascii="Times New Roman" w:eastAsia="Times New Roman" w:hAnsi="Times New Roman" w:cs="Times New Roman"/>
          <w:color w:val="000000"/>
          <w:sz w:val="28"/>
          <w:szCs w:val="28"/>
          <w:lang w:eastAsia="ru-RU"/>
        </w:rPr>
        <w:softHyphen/>
        <w:t>го тренировочного веса. Имитация совершается до 10-15 раз подряд.</w:t>
      </w:r>
    </w:p>
    <w:p w:rsidR="00C526A5" w:rsidRPr="00C551A2" w:rsidRDefault="00C526A5" w:rsidP="00C526A5">
      <w:pPr>
        <w:shd w:val="clear" w:color="auto" w:fill="FFFFFF"/>
        <w:spacing w:after="0" w:line="240" w:lineRule="auto"/>
        <w:jc w:val="both"/>
        <w:rPr>
          <w:rFonts w:ascii="Arial" w:eastAsia="Times New Roman" w:hAnsi="Arial" w:cs="Arial"/>
          <w:color w:val="181818"/>
          <w:sz w:val="28"/>
          <w:szCs w:val="28"/>
          <w:lang w:eastAsia="ru-RU"/>
        </w:rPr>
      </w:pPr>
      <w:r w:rsidRPr="00C551A2">
        <w:rPr>
          <w:rFonts w:ascii="Times New Roman" w:eastAsia="Times New Roman" w:hAnsi="Times New Roman" w:cs="Times New Roman"/>
          <w:color w:val="000000"/>
          <w:sz w:val="28"/>
          <w:szCs w:val="28"/>
          <w:lang w:eastAsia="ru-RU"/>
        </w:rPr>
        <w:t>            Оптимальным считается вес, который можно уверенно поднять 5-6 раз подряд. В каждом упражнении планируется до 6 подходов на по</w:t>
      </w:r>
      <w:r w:rsidRPr="00C551A2">
        <w:rPr>
          <w:rFonts w:ascii="Times New Roman" w:eastAsia="Times New Roman" w:hAnsi="Times New Roman" w:cs="Times New Roman"/>
          <w:color w:val="000000"/>
          <w:sz w:val="28"/>
          <w:szCs w:val="28"/>
          <w:lang w:eastAsia="ru-RU"/>
        </w:rPr>
        <w:softHyphen/>
        <w:t>стоянный вес, 3-4 подъема за подход. Существуют и другие ориен</w:t>
      </w:r>
      <w:r w:rsidRPr="00C551A2">
        <w:rPr>
          <w:rFonts w:ascii="Times New Roman" w:eastAsia="Times New Roman" w:hAnsi="Times New Roman" w:cs="Times New Roman"/>
          <w:color w:val="000000"/>
          <w:sz w:val="28"/>
          <w:szCs w:val="28"/>
          <w:lang w:eastAsia="ru-RU"/>
        </w:rPr>
        <w:softHyphen/>
        <w:t>тиры. В рывковых упражнениях отягощение составляет 40-50% от собственного веса, в толчковых - на 10-15 кг больше, чем в рывковых (в упражнении 4-6 подходов, 4-5 подъемов за подход). В тягах отя</w:t>
      </w:r>
      <w:r w:rsidRPr="00C551A2">
        <w:rPr>
          <w:rFonts w:ascii="Times New Roman" w:eastAsia="Times New Roman" w:hAnsi="Times New Roman" w:cs="Times New Roman"/>
          <w:color w:val="000000"/>
          <w:sz w:val="28"/>
          <w:szCs w:val="28"/>
          <w:lang w:eastAsia="ru-RU"/>
        </w:rPr>
        <w:softHyphen/>
        <w:t>гощение составляет 100% от соответствующего упражнения или на 10-15 кг больше. Количество повторений и подходов - как в рывко</w:t>
      </w:r>
      <w:r w:rsidRPr="00C551A2">
        <w:rPr>
          <w:rFonts w:ascii="Times New Roman" w:eastAsia="Times New Roman" w:hAnsi="Times New Roman" w:cs="Times New Roman"/>
          <w:color w:val="000000"/>
          <w:sz w:val="28"/>
          <w:szCs w:val="28"/>
          <w:lang w:eastAsia="ru-RU"/>
        </w:rPr>
        <w:softHyphen/>
        <w:t xml:space="preserve">вых и толчковых упражнениях. В приседаниях со штангой па плечах (груди) вес отягощения составляет 100% от толчка или на 10-20 кг больше, 4-6 подходов, 4-8 повторений за подход. В </w:t>
      </w:r>
      <w:proofErr w:type="spellStart"/>
      <w:r w:rsidRPr="00C551A2">
        <w:rPr>
          <w:rFonts w:ascii="Times New Roman" w:eastAsia="Times New Roman" w:hAnsi="Times New Roman" w:cs="Times New Roman"/>
          <w:color w:val="000000"/>
          <w:sz w:val="28"/>
          <w:szCs w:val="28"/>
          <w:lang w:eastAsia="ru-RU"/>
        </w:rPr>
        <w:t>жимовых</w:t>
      </w:r>
      <w:proofErr w:type="spellEnd"/>
      <w:r w:rsidRPr="00C551A2">
        <w:rPr>
          <w:rFonts w:ascii="Times New Roman" w:eastAsia="Times New Roman" w:hAnsi="Times New Roman" w:cs="Times New Roman"/>
          <w:color w:val="000000"/>
          <w:sz w:val="28"/>
          <w:szCs w:val="28"/>
          <w:lang w:eastAsia="ru-RU"/>
        </w:rPr>
        <w:t xml:space="preserve"> упраж</w:t>
      </w:r>
      <w:r w:rsidRPr="00C551A2">
        <w:rPr>
          <w:rFonts w:ascii="Times New Roman" w:eastAsia="Times New Roman" w:hAnsi="Times New Roman" w:cs="Times New Roman"/>
          <w:color w:val="000000"/>
          <w:sz w:val="28"/>
          <w:szCs w:val="28"/>
          <w:lang w:eastAsia="ru-RU"/>
        </w:rPr>
        <w:softHyphen/>
        <w:t>нениях ориентировочно 100% от результата в рывке либо на 5-10 кг больше; 4-6 подходов по 4-10 повторений за подход. В дополнитель</w:t>
      </w:r>
      <w:r w:rsidRPr="00C551A2">
        <w:rPr>
          <w:rFonts w:ascii="Times New Roman" w:eastAsia="Times New Roman" w:hAnsi="Times New Roman" w:cs="Times New Roman"/>
          <w:color w:val="000000"/>
          <w:sz w:val="28"/>
          <w:szCs w:val="28"/>
          <w:lang w:eastAsia="ru-RU"/>
        </w:rPr>
        <w:softHyphen/>
        <w:t>ных упражнениях (в данном случае наклоны с отягощением на «коз</w:t>
      </w:r>
      <w:r w:rsidRPr="00C551A2">
        <w:rPr>
          <w:rFonts w:ascii="Times New Roman" w:eastAsia="Times New Roman" w:hAnsi="Times New Roman" w:cs="Times New Roman"/>
          <w:color w:val="000000"/>
          <w:sz w:val="28"/>
          <w:szCs w:val="28"/>
          <w:lang w:eastAsia="ru-RU"/>
        </w:rPr>
        <w:softHyphen/>
        <w:t>ле») 4-6 подходов по 4-6 повторений.</w:t>
      </w:r>
    </w:p>
    <w:p w:rsidR="00C526A5" w:rsidRPr="00C526A5" w:rsidRDefault="00C526A5" w:rsidP="00C526A5">
      <w:pPr>
        <w:shd w:val="clear" w:color="auto" w:fill="FFFFFF"/>
        <w:spacing w:after="0" w:line="240" w:lineRule="auto"/>
        <w:rPr>
          <w:rFonts w:ascii="Arial" w:eastAsia="Times New Roman" w:hAnsi="Arial" w:cs="Arial"/>
          <w:color w:val="181818"/>
          <w:sz w:val="21"/>
          <w:szCs w:val="21"/>
          <w:lang w:eastAsia="ru-RU"/>
        </w:rPr>
      </w:pPr>
      <w:r w:rsidRPr="00C526A5">
        <w:rPr>
          <w:rFonts w:ascii="Times New Roman" w:eastAsia="Times New Roman" w:hAnsi="Times New Roman" w:cs="Times New Roman"/>
          <w:color w:val="000000"/>
          <w:sz w:val="24"/>
          <w:szCs w:val="24"/>
          <w:lang w:eastAsia="ru-RU"/>
        </w:rPr>
        <w:t> </w:t>
      </w:r>
    </w:p>
    <w:p w:rsidR="00715AA2" w:rsidRPr="00715AA2" w:rsidRDefault="00715AA2" w:rsidP="003A57EE">
      <w:pPr>
        <w:pStyle w:val="25"/>
        <w:numPr>
          <w:ilvl w:val="2"/>
          <w:numId w:val="5"/>
        </w:numPr>
        <w:shd w:val="clear" w:color="auto" w:fill="auto"/>
        <w:spacing w:before="0" w:after="0" w:line="240" w:lineRule="auto"/>
        <w:ind w:left="0" w:firstLine="851"/>
        <w:jc w:val="both"/>
        <w:rPr>
          <w:rFonts w:ascii="Times New Roman" w:hAnsi="Times New Roman" w:cs="Times New Roman"/>
          <w:b/>
        </w:rPr>
      </w:pPr>
      <w:r w:rsidRPr="00715AA2">
        <w:rPr>
          <w:rFonts w:ascii="Times New Roman" w:hAnsi="Times New Roman" w:cs="Times New Roman"/>
          <w:b/>
        </w:rPr>
        <w:t xml:space="preserve">Технико-тактическая подготовка </w:t>
      </w:r>
    </w:p>
    <w:p w:rsidR="00715AA2" w:rsidRPr="00715AA2" w:rsidRDefault="00715AA2" w:rsidP="00715AA2">
      <w:pPr>
        <w:pStyle w:val="25"/>
        <w:shd w:val="clear" w:color="auto" w:fill="auto"/>
        <w:spacing w:before="0" w:after="0" w:line="240" w:lineRule="auto"/>
        <w:ind w:firstLine="851"/>
        <w:jc w:val="both"/>
        <w:rPr>
          <w:rFonts w:ascii="Times New Roman" w:hAnsi="Times New Roman" w:cs="Times New Roman"/>
        </w:rPr>
      </w:pPr>
      <w:r w:rsidRPr="00715AA2">
        <w:rPr>
          <w:rFonts w:ascii="Times New Roman" w:hAnsi="Times New Roman" w:cs="Times New Roman"/>
        </w:rPr>
        <w:t xml:space="preserve">В технико-тактической подготовке предусматривается изучение техники тяжелоатлетических упражнений, рассматриваются варианты ведения тактической борьбы на помосте в зависимости от реально складывающейся ситуации на соревнованиях, рассматриваются наиболее показательные моменты соревновательной борьбы ведущих тяжелоатлетов прошлого и современного этапов развития тяжелоатлетического спорта посредством анализа видеоматериалов и протоколов соревнований. Изучение техники выполнения упражнений в пауэрлифтинге Приседание. Действия спортсмена до съема штанги со стоек. Съем штанги со стоек. Положение спины и расстановка ног. Действия атлета при уходе в подсед, способствующие системы в подседе. Зависимость высоты фиксации штанги от подвижности в голеностопных, коленных и тазобедренных </w:t>
      </w:r>
      <w:r w:rsidRPr="00715AA2">
        <w:rPr>
          <w:rFonts w:ascii="Times New Roman" w:hAnsi="Times New Roman" w:cs="Times New Roman"/>
        </w:rPr>
        <w:lastRenderedPageBreak/>
        <w:t>суставах. Величина углов в этих суставах. Вставание из подседа. Биомеханические условия сохранения равновесия и вставания в разных способах подседа. Фиксация. Выполнение команд судьи. Дыхание при выполнении упражнения. Жим лежа. Действия спортсмена до съема штанги со стоек. Расстановка ног. Ширина хвата. Положение туловища на скамье. Опускание и остановка штанги на груди. Жим от груди. Фиксация. Выполнение команд судьи. Дыхание при выполнении упражнения. Тяга. Стартовое положение. Расстановка ног. Способы захвата и оптимальная ширина хвата. Положение ног, головы, туловища, рук на старте, величины углов в коленных, голеностопных и тазобедренных суставах. Разновидности старта (динамический, статический). Дыхание во время выполнения упражнения. Съем штанги с помоста. Работа мышц разгибателей ног и туловища. Фиксация штанги в верхней точке подъема. Выполнение команд судьи.</w:t>
      </w:r>
    </w:p>
    <w:p w:rsidR="00715AA2" w:rsidRDefault="00715AA2" w:rsidP="00715AA2">
      <w:pPr>
        <w:pStyle w:val="35"/>
        <w:shd w:val="clear" w:color="auto" w:fill="auto"/>
        <w:spacing w:line="240" w:lineRule="auto"/>
        <w:ind w:firstLine="851"/>
      </w:pPr>
    </w:p>
    <w:p w:rsidR="00715AA2" w:rsidRPr="00CF4687" w:rsidRDefault="00715AA2" w:rsidP="003A57EE">
      <w:pPr>
        <w:pStyle w:val="35"/>
        <w:numPr>
          <w:ilvl w:val="2"/>
          <w:numId w:val="5"/>
        </w:numPr>
        <w:shd w:val="clear" w:color="auto" w:fill="auto"/>
        <w:spacing w:line="240" w:lineRule="auto"/>
        <w:ind w:left="0" w:firstLine="851"/>
      </w:pPr>
      <w:r w:rsidRPr="00CF4687">
        <w:t>Специальная психологическая подготовка, направленная на развитие и совершенствование психических функций и качеств, которые необходимы для успешных занятий избранным видом спорта.</w:t>
      </w:r>
    </w:p>
    <w:p w:rsidR="00715AA2" w:rsidRPr="00715AA2" w:rsidRDefault="00715AA2" w:rsidP="00715AA2">
      <w:pPr>
        <w:pStyle w:val="25"/>
        <w:shd w:val="clear" w:color="auto" w:fill="auto"/>
        <w:spacing w:before="0" w:after="0" w:line="240" w:lineRule="auto"/>
        <w:ind w:firstLine="851"/>
        <w:jc w:val="both"/>
        <w:rPr>
          <w:rFonts w:ascii="Times New Roman" w:hAnsi="Times New Roman" w:cs="Times New Roman"/>
        </w:rPr>
      </w:pPr>
      <w:r w:rsidRPr="00715AA2">
        <w:rPr>
          <w:rFonts w:ascii="Times New Roman" w:hAnsi="Times New Roman" w:cs="Times New Roman"/>
        </w:rPr>
        <w:t>Моральная и психологическая подготовка.</w:t>
      </w:r>
    </w:p>
    <w:p w:rsidR="00715AA2" w:rsidRPr="00715AA2" w:rsidRDefault="00715AA2" w:rsidP="00715AA2">
      <w:pPr>
        <w:pStyle w:val="25"/>
        <w:shd w:val="clear" w:color="auto" w:fill="auto"/>
        <w:tabs>
          <w:tab w:val="right" w:pos="9326"/>
        </w:tabs>
        <w:spacing w:before="0" w:after="0" w:line="240" w:lineRule="auto"/>
        <w:ind w:firstLine="851"/>
        <w:jc w:val="both"/>
        <w:rPr>
          <w:rFonts w:ascii="Times New Roman" w:hAnsi="Times New Roman" w:cs="Times New Roman"/>
        </w:rPr>
      </w:pPr>
      <w:r w:rsidRPr="00715AA2">
        <w:rPr>
          <w:rFonts w:ascii="Times New Roman" w:hAnsi="Times New Roman" w:cs="Times New Roman"/>
        </w:rPr>
        <w:t>Понятие о воле и волевых качествах, проявляемые в экстремальных ситуациях. Характеристика волевых качеств:</w:t>
      </w:r>
      <w:r w:rsidRPr="00715AA2">
        <w:rPr>
          <w:rFonts w:ascii="Times New Roman" w:hAnsi="Times New Roman" w:cs="Times New Roman"/>
        </w:rPr>
        <w:tab/>
        <w:t>целеустремленность,</w:t>
      </w:r>
    </w:p>
    <w:p w:rsidR="00715AA2" w:rsidRPr="00715AA2" w:rsidRDefault="00715AA2" w:rsidP="00715AA2">
      <w:pPr>
        <w:pStyle w:val="25"/>
        <w:shd w:val="clear" w:color="auto" w:fill="auto"/>
        <w:spacing w:before="0" w:after="0" w:line="240" w:lineRule="auto"/>
        <w:ind w:firstLine="851"/>
        <w:jc w:val="both"/>
        <w:rPr>
          <w:rFonts w:ascii="Times New Roman" w:hAnsi="Times New Roman" w:cs="Times New Roman"/>
        </w:rPr>
      </w:pPr>
      <w:r w:rsidRPr="00715AA2">
        <w:rPr>
          <w:rFonts w:ascii="Times New Roman" w:hAnsi="Times New Roman" w:cs="Times New Roman"/>
        </w:rPr>
        <w:t>настойчивость и упорство, решительн</w:t>
      </w:r>
      <w:r>
        <w:rPr>
          <w:rFonts w:ascii="Times New Roman" w:hAnsi="Times New Roman" w:cs="Times New Roman"/>
        </w:rPr>
        <w:t>ость, смелость, выдержка, самооб</w:t>
      </w:r>
      <w:r w:rsidRPr="00715AA2">
        <w:rPr>
          <w:rFonts w:ascii="Times New Roman" w:hAnsi="Times New Roman" w:cs="Times New Roman"/>
        </w:rPr>
        <w:t>ладание, инициативность и самостоятельность. Пути психологической подготовки атлета к соревнованиям. Особенности проявления эмоционально - волевых качеств атлетом - на соревнованиях.</w:t>
      </w:r>
    </w:p>
    <w:p w:rsidR="00715AA2" w:rsidRDefault="00715AA2" w:rsidP="00715AA2">
      <w:pPr>
        <w:pStyle w:val="25"/>
        <w:shd w:val="clear" w:color="auto" w:fill="auto"/>
        <w:spacing w:before="0" w:after="240" w:line="240" w:lineRule="auto"/>
        <w:ind w:firstLine="851"/>
        <w:jc w:val="both"/>
        <w:rPr>
          <w:rFonts w:ascii="Times New Roman" w:hAnsi="Times New Roman" w:cs="Times New Roman"/>
          <w:color w:val="000000"/>
          <w:lang w:eastAsia="ru-RU" w:bidi="ru-RU"/>
        </w:rPr>
      </w:pPr>
    </w:p>
    <w:p w:rsidR="00A75523" w:rsidRPr="00875976" w:rsidRDefault="00A75523" w:rsidP="003A57EE">
      <w:pPr>
        <w:pStyle w:val="25"/>
        <w:numPr>
          <w:ilvl w:val="1"/>
          <w:numId w:val="5"/>
        </w:numPr>
        <w:shd w:val="clear" w:color="auto" w:fill="auto"/>
        <w:spacing w:before="0" w:after="0" w:line="240" w:lineRule="auto"/>
        <w:ind w:right="-1"/>
        <w:jc w:val="center"/>
        <w:rPr>
          <w:rFonts w:ascii="Times New Roman" w:hAnsi="Times New Roman" w:cs="Times New Roman"/>
          <w:b/>
          <w:u w:val="single"/>
        </w:rPr>
      </w:pPr>
      <w:r w:rsidRPr="00C15E6D">
        <w:rPr>
          <w:rFonts w:ascii="Times New Roman" w:hAnsi="Times New Roman" w:cs="Times New Roman"/>
          <w:b/>
          <w:u w:val="single"/>
        </w:rPr>
        <w:t>Программный материал для учебно-тренировочных занятий на учебно-тренировочном этапе (этапе спортивной специализации)</w:t>
      </w:r>
      <w:r w:rsidR="00ED4530">
        <w:rPr>
          <w:rFonts w:ascii="Times New Roman" w:hAnsi="Times New Roman" w:cs="Times New Roman"/>
          <w:b/>
          <w:u w:val="single"/>
        </w:rPr>
        <w:t xml:space="preserve"> (весь период)</w:t>
      </w:r>
    </w:p>
    <w:p w:rsidR="00A75523" w:rsidRPr="00715AA2" w:rsidRDefault="00715AA2" w:rsidP="003A57EE">
      <w:pPr>
        <w:pStyle w:val="a4"/>
        <w:numPr>
          <w:ilvl w:val="2"/>
          <w:numId w:val="5"/>
        </w:numPr>
        <w:spacing w:after="0" w:line="240" w:lineRule="auto"/>
        <w:jc w:val="both"/>
        <w:rPr>
          <w:rFonts w:ascii="Times New Roman" w:hAnsi="Times New Roman" w:cs="Times New Roman"/>
          <w:b/>
          <w:bCs/>
          <w:sz w:val="28"/>
          <w:szCs w:val="28"/>
        </w:rPr>
      </w:pPr>
      <w:r w:rsidRPr="00715AA2">
        <w:rPr>
          <w:rFonts w:ascii="Times New Roman" w:hAnsi="Times New Roman" w:cs="Times New Roman"/>
          <w:b/>
          <w:bCs/>
          <w:sz w:val="28"/>
          <w:szCs w:val="28"/>
        </w:rPr>
        <w:t xml:space="preserve">Общая </w:t>
      </w:r>
      <w:r w:rsidR="00C526A5">
        <w:rPr>
          <w:rFonts w:ascii="Times New Roman" w:hAnsi="Times New Roman" w:cs="Times New Roman"/>
          <w:b/>
          <w:bCs/>
          <w:sz w:val="28"/>
          <w:szCs w:val="28"/>
        </w:rPr>
        <w:t>физическая</w:t>
      </w:r>
      <w:r w:rsidRPr="00715AA2">
        <w:rPr>
          <w:rFonts w:ascii="Times New Roman" w:hAnsi="Times New Roman" w:cs="Times New Roman"/>
          <w:b/>
          <w:bCs/>
          <w:sz w:val="28"/>
          <w:szCs w:val="28"/>
        </w:rPr>
        <w:t xml:space="preserve"> подготовка</w:t>
      </w:r>
    </w:p>
    <w:p w:rsidR="00715AA2" w:rsidRDefault="00715AA2" w:rsidP="00715AA2">
      <w:pPr>
        <w:pStyle w:val="a4"/>
        <w:spacing w:after="0" w:line="240" w:lineRule="auto"/>
        <w:jc w:val="both"/>
        <w:rPr>
          <w:rFonts w:ascii="Times New Roman" w:hAnsi="Times New Roman" w:cs="Times New Roman"/>
          <w:b/>
          <w:bCs/>
          <w:i/>
          <w:sz w:val="28"/>
          <w:szCs w:val="28"/>
          <w:u w:val="single"/>
        </w:rPr>
      </w:pPr>
    </w:p>
    <w:p w:rsidR="00715AA2" w:rsidRPr="00715AA2" w:rsidRDefault="00715AA2" w:rsidP="00715AA2">
      <w:pPr>
        <w:pStyle w:val="35"/>
        <w:shd w:val="clear" w:color="auto" w:fill="auto"/>
        <w:spacing w:line="240" w:lineRule="auto"/>
        <w:ind w:firstLine="740"/>
        <w:rPr>
          <w:b w:val="0"/>
        </w:rPr>
      </w:pPr>
      <w:r w:rsidRPr="00715AA2">
        <w:rPr>
          <w:b w:val="0"/>
        </w:rPr>
        <w:t>Укрепление здоровья, разностороннее физическое развитие, способствующее улучшению приспособленности организма к изменяющимся условиям внешней среды. Повышение уровня физической работоспособности и функциональных возможностей организма, содействие гармоничному физическому развитию как основы специальной физической подготовки.</w:t>
      </w:r>
    </w:p>
    <w:p w:rsidR="00715AA2" w:rsidRPr="00715AA2" w:rsidRDefault="00715AA2" w:rsidP="00715AA2">
      <w:pPr>
        <w:pStyle w:val="25"/>
        <w:shd w:val="clear" w:color="auto" w:fill="auto"/>
        <w:spacing w:before="0" w:after="0" w:line="240" w:lineRule="auto"/>
        <w:ind w:firstLine="851"/>
        <w:jc w:val="both"/>
        <w:rPr>
          <w:rFonts w:ascii="Times New Roman" w:hAnsi="Times New Roman" w:cs="Times New Roman"/>
        </w:rPr>
      </w:pPr>
      <w:r w:rsidRPr="00715AA2">
        <w:rPr>
          <w:rFonts w:ascii="Times New Roman" w:hAnsi="Times New Roman" w:cs="Times New Roman"/>
        </w:rPr>
        <w:t xml:space="preserve">Физическая тренировка оказывает разностороннее влияние на психические функции, обеспечивая их активность и устойчивость. Основа устойчивости психики закладывается в детском возрасте. При этом значение двигательной функции для развития речи и мышления особенно ярко раскрывается на ранних этапах онтогенеза (индивидуального развития). </w:t>
      </w:r>
    </w:p>
    <w:p w:rsidR="00715AA2" w:rsidRPr="00715AA2" w:rsidRDefault="00715AA2" w:rsidP="00715AA2">
      <w:pPr>
        <w:pStyle w:val="25"/>
        <w:shd w:val="clear" w:color="auto" w:fill="auto"/>
        <w:spacing w:before="0" w:after="0" w:line="240" w:lineRule="auto"/>
        <w:ind w:firstLine="740"/>
        <w:jc w:val="both"/>
        <w:rPr>
          <w:rFonts w:ascii="Times New Roman" w:hAnsi="Times New Roman" w:cs="Times New Roman"/>
        </w:rPr>
      </w:pPr>
      <w:r w:rsidRPr="00715AA2">
        <w:rPr>
          <w:rFonts w:ascii="Times New Roman" w:hAnsi="Times New Roman" w:cs="Times New Roman"/>
        </w:rPr>
        <w:t xml:space="preserve">При систематических занятиях физическими упражнениями, </w:t>
      </w:r>
      <w:r w:rsidRPr="00715AA2">
        <w:rPr>
          <w:rFonts w:ascii="Times New Roman" w:hAnsi="Times New Roman" w:cs="Times New Roman"/>
        </w:rPr>
        <w:lastRenderedPageBreak/>
        <w:t>особенно если занятия проводятся на свежем чистом воздухе, в значительной степени ликвидируется умственное утомление.</w:t>
      </w:r>
    </w:p>
    <w:p w:rsidR="00715AA2" w:rsidRPr="00715AA2" w:rsidRDefault="00715AA2" w:rsidP="00715AA2">
      <w:pPr>
        <w:pStyle w:val="25"/>
        <w:shd w:val="clear" w:color="auto" w:fill="auto"/>
        <w:spacing w:before="0" w:after="0" w:line="240" w:lineRule="auto"/>
        <w:ind w:firstLine="740"/>
        <w:jc w:val="both"/>
        <w:rPr>
          <w:rFonts w:ascii="Times New Roman" w:hAnsi="Times New Roman" w:cs="Times New Roman"/>
        </w:rPr>
      </w:pPr>
      <w:r w:rsidRPr="00715AA2">
        <w:rPr>
          <w:rFonts w:ascii="Times New Roman" w:hAnsi="Times New Roman" w:cs="Times New Roman"/>
        </w:rPr>
        <w:t>Активная тренировка способствует более высокой статокинетической устойчивости, которая лежит в основе укачивания. Состояние укачивания возникает на различных средствах передвижения: при плавании на морских и речных судах, при полетах в самолетах и вертолетах, при езде на поездах и автомобилях, при следовании лифтом. Укачивание является своеобразной реакцией организма человека на действие инерционных сил при передвижении. Укачивание приводит к снижению, а подчас и полной потере работоспособности человека как умственной, так и физической.</w:t>
      </w:r>
    </w:p>
    <w:p w:rsidR="00715AA2" w:rsidRPr="00715AA2" w:rsidRDefault="00715AA2" w:rsidP="00715AA2">
      <w:pPr>
        <w:pStyle w:val="25"/>
        <w:shd w:val="clear" w:color="auto" w:fill="auto"/>
        <w:spacing w:before="0" w:after="0" w:line="240" w:lineRule="auto"/>
        <w:jc w:val="both"/>
        <w:rPr>
          <w:rFonts w:ascii="Times New Roman" w:hAnsi="Times New Roman" w:cs="Times New Roman"/>
        </w:rPr>
      </w:pPr>
      <w:r w:rsidRPr="00715AA2">
        <w:rPr>
          <w:rFonts w:ascii="Times New Roman" w:hAnsi="Times New Roman" w:cs="Times New Roman"/>
        </w:rPr>
        <w:t>Наиболее эффективными методами повышения статокинетической устойчивости организма являются плавание стилем кроль с вращением головы вокруг продольной оси тела, прыжки в воду, занятия баскетболом, футболом, катание на коньках, гимнастика и др. При систематических тренировках (в течение 2-3 мес.) устойчивость к укачиванию повышается на 50 - 80% по сравнению с исходным уровнем. Достигнутый эффект сохраняется длительное время (до 6 мес.). Для искусственной стимуляции деятельности мышц у лиц, ведущих малоподвижный образ жизни, используется вибромассаж. И поскольку при снижении двигательной активности человека страдает интеллектуальная деятельность, то при помощи вибрационного воздействия стимулируется не только мышечная деятельность, но и эмоциональная и умственная активность.</w:t>
      </w:r>
    </w:p>
    <w:p w:rsidR="00715AA2" w:rsidRPr="00715AA2" w:rsidRDefault="00715AA2" w:rsidP="00715AA2">
      <w:pPr>
        <w:pStyle w:val="25"/>
        <w:shd w:val="clear" w:color="auto" w:fill="auto"/>
        <w:tabs>
          <w:tab w:val="left" w:pos="3240"/>
          <w:tab w:val="left" w:pos="5280"/>
        </w:tabs>
        <w:spacing w:before="0" w:after="0" w:line="240" w:lineRule="auto"/>
        <w:ind w:firstLine="740"/>
        <w:jc w:val="both"/>
        <w:rPr>
          <w:rFonts w:ascii="Times New Roman" w:hAnsi="Times New Roman" w:cs="Times New Roman"/>
        </w:rPr>
      </w:pPr>
      <w:r w:rsidRPr="00715AA2">
        <w:rPr>
          <w:rFonts w:ascii="Times New Roman" w:hAnsi="Times New Roman" w:cs="Times New Roman"/>
        </w:rPr>
        <w:t>Универсальным средством повышения резервных возможностей организма в рассмотренных случаях являются регулярные физические упражнения, которые</w:t>
      </w:r>
      <w:r w:rsidRPr="00715AA2">
        <w:rPr>
          <w:rFonts w:ascii="Times New Roman" w:hAnsi="Times New Roman" w:cs="Times New Roman"/>
        </w:rPr>
        <w:tab/>
        <w:t>способствуют</w:t>
      </w:r>
      <w:r w:rsidRPr="00715AA2">
        <w:rPr>
          <w:rFonts w:ascii="Times New Roman" w:hAnsi="Times New Roman" w:cs="Times New Roman"/>
        </w:rPr>
        <w:tab/>
        <w:t>повышению устойчивости к</w:t>
      </w:r>
    </w:p>
    <w:p w:rsidR="00715AA2" w:rsidRPr="00715AA2" w:rsidRDefault="00715AA2" w:rsidP="00715AA2">
      <w:pPr>
        <w:pStyle w:val="25"/>
        <w:shd w:val="clear" w:color="auto" w:fill="auto"/>
        <w:spacing w:before="0" w:after="0" w:line="240" w:lineRule="auto"/>
        <w:jc w:val="both"/>
        <w:rPr>
          <w:rFonts w:ascii="Times New Roman" w:hAnsi="Times New Roman" w:cs="Times New Roman"/>
        </w:rPr>
      </w:pPr>
      <w:r w:rsidRPr="00715AA2">
        <w:rPr>
          <w:rFonts w:ascii="Times New Roman" w:hAnsi="Times New Roman" w:cs="Times New Roman"/>
        </w:rPr>
        <w:t>неблагоприятным условиям внешней среды. Многократно повторяющиеся мышечные нагрузки способствуют более рациональной перестройке внутренних процессов в организме в соответствии с меняющимися погодными и геофизическими факторами.</w:t>
      </w:r>
    </w:p>
    <w:p w:rsidR="00E17212" w:rsidRPr="00E17212" w:rsidRDefault="00E17212" w:rsidP="00E17212">
      <w:pPr>
        <w:pStyle w:val="35"/>
        <w:shd w:val="clear" w:color="auto" w:fill="auto"/>
        <w:spacing w:line="240" w:lineRule="auto"/>
        <w:ind w:firstLine="740"/>
        <w:rPr>
          <w:b w:val="0"/>
        </w:rPr>
      </w:pPr>
      <w:r w:rsidRPr="00E17212">
        <w:rPr>
          <w:b w:val="0"/>
        </w:rPr>
        <w:t>Умение точно и своевременно выполнять задания, связанные с правилами избранного вида спорта и подвижных игр. Умение развивать физические качества по избранному виду спорта средствами других видов спорта и подвижных игр.</w:t>
      </w:r>
    </w:p>
    <w:p w:rsidR="00E17212" w:rsidRPr="00E17212" w:rsidRDefault="00E17212" w:rsidP="00E17212">
      <w:pPr>
        <w:pStyle w:val="25"/>
        <w:shd w:val="clear" w:color="auto" w:fill="auto"/>
        <w:spacing w:before="0" w:after="0" w:line="240" w:lineRule="auto"/>
        <w:jc w:val="both"/>
        <w:rPr>
          <w:rFonts w:ascii="Times New Roman" w:hAnsi="Times New Roman" w:cs="Times New Roman"/>
        </w:rPr>
      </w:pPr>
      <w:r w:rsidRPr="00E17212">
        <w:rPr>
          <w:rFonts w:ascii="Times New Roman" w:hAnsi="Times New Roman" w:cs="Times New Roman"/>
        </w:rPr>
        <w:t>Бег — один из распространенных и доступнейших видов физических упражнений — служит прекрасным средством развития быстроты, силы и других важных качеств. Вовлекая в работу многие мышечные группы, бег вызывает усиление деятельности сердечно-сосудистой и дыхательной систем и всего организма в целом, представляет возможность, варьируя различными дистанциями, добиваться более высоких уровней быстроты и выносливости. Бег с места, ускорения с ходу по травянистым склонам вниз, вверх или траверсами и по песчаному грунту. Бесконечное разнообразие беговых упражнений делает бег одним из основных средств ОФП.</w:t>
      </w:r>
    </w:p>
    <w:p w:rsidR="00E17212" w:rsidRPr="00E17212" w:rsidRDefault="00E17212" w:rsidP="00E17212">
      <w:pPr>
        <w:pStyle w:val="25"/>
        <w:shd w:val="clear" w:color="auto" w:fill="auto"/>
        <w:spacing w:before="0" w:after="0" w:line="240" w:lineRule="auto"/>
        <w:ind w:firstLine="740"/>
        <w:jc w:val="both"/>
        <w:rPr>
          <w:rFonts w:ascii="Times New Roman" w:hAnsi="Times New Roman" w:cs="Times New Roman"/>
        </w:rPr>
      </w:pPr>
      <w:r w:rsidRPr="00E17212">
        <w:rPr>
          <w:rFonts w:ascii="Times New Roman" w:hAnsi="Times New Roman" w:cs="Times New Roman"/>
        </w:rPr>
        <w:t xml:space="preserve">Прыжки и подскоки совершенствуют координацию движений, функции вестибулярного аппарата, улучшают ориентировку в </w:t>
      </w:r>
      <w:r w:rsidRPr="00E17212">
        <w:rPr>
          <w:rFonts w:ascii="Times New Roman" w:hAnsi="Times New Roman" w:cs="Times New Roman"/>
        </w:rPr>
        <w:lastRenderedPageBreak/>
        <w:t>пространстве.</w:t>
      </w:r>
    </w:p>
    <w:p w:rsidR="00E17212" w:rsidRPr="00E17212" w:rsidRDefault="00E17212" w:rsidP="00E17212">
      <w:pPr>
        <w:pStyle w:val="25"/>
        <w:shd w:val="clear" w:color="auto" w:fill="auto"/>
        <w:spacing w:before="0" w:after="0" w:line="240" w:lineRule="auto"/>
        <w:ind w:firstLine="740"/>
        <w:jc w:val="both"/>
        <w:rPr>
          <w:rFonts w:ascii="Times New Roman" w:hAnsi="Times New Roman" w:cs="Times New Roman"/>
        </w:rPr>
      </w:pPr>
      <w:r w:rsidRPr="00E17212">
        <w:rPr>
          <w:rFonts w:ascii="Times New Roman" w:hAnsi="Times New Roman" w:cs="Times New Roman"/>
        </w:rPr>
        <w:t>Гимнастика успешно развивает координацию движений, силу, ловкость и быстроту. Упражнения на кольцах и перекладине требуют смелости и решительности. Прыжки через различные гимнастические снаряды позволяют в короткое время полета прочувствовать положение отдельных частей тела в безопорном положении. Батут и акробатика — отличные разновидности гимнастики для горнолыжника, развивающие координацию, вестибулярный аппарат, устойчивость, силу.</w:t>
      </w:r>
    </w:p>
    <w:p w:rsidR="00E17212" w:rsidRPr="00E17212" w:rsidRDefault="00E17212" w:rsidP="00E17212">
      <w:pPr>
        <w:pStyle w:val="25"/>
        <w:shd w:val="clear" w:color="auto" w:fill="auto"/>
        <w:spacing w:before="0" w:after="0" w:line="240" w:lineRule="auto"/>
        <w:ind w:firstLine="740"/>
        <w:jc w:val="both"/>
        <w:rPr>
          <w:rFonts w:ascii="Times New Roman" w:hAnsi="Times New Roman" w:cs="Times New Roman"/>
        </w:rPr>
      </w:pPr>
      <w:r w:rsidRPr="00E17212">
        <w:rPr>
          <w:rFonts w:ascii="Times New Roman" w:hAnsi="Times New Roman" w:cs="Times New Roman"/>
        </w:rPr>
        <w:t>Спортивные игры — разнообразные и быстрые действия в условиях постоянно меняющейся обстановки — развивают быстроту, ловкость, выносливость и тактическое мышление. Они эмоциональны, вызывают интерес у занимающихся, дают возможность мобилизовать усилия занимающихся без особого волевого напряжения, разнообразно и интересно проводить тренировки. В играх присутствует элемент соревнования, стремление к победе, что, бесспорно, ценно и необходимо любому спортсмену.</w:t>
      </w:r>
    </w:p>
    <w:p w:rsidR="00E17212" w:rsidRPr="00E17212" w:rsidRDefault="00E17212" w:rsidP="00E17212">
      <w:pPr>
        <w:pStyle w:val="25"/>
        <w:shd w:val="clear" w:color="auto" w:fill="auto"/>
        <w:spacing w:before="0" w:after="0" w:line="240" w:lineRule="auto"/>
        <w:ind w:firstLine="740"/>
        <w:jc w:val="both"/>
        <w:rPr>
          <w:rFonts w:ascii="Times New Roman" w:hAnsi="Times New Roman" w:cs="Times New Roman"/>
        </w:rPr>
      </w:pPr>
      <w:r w:rsidRPr="00E17212">
        <w:rPr>
          <w:rFonts w:ascii="Times New Roman" w:hAnsi="Times New Roman" w:cs="Times New Roman"/>
        </w:rPr>
        <w:t>Баскетбол пользуется заслуженной популярностью у всех спортсменов. Он развивает быстроту реакции на действия партнеров и полет мяча, вырабатывает выносливость.</w:t>
      </w:r>
    </w:p>
    <w:p w:rsidR="00E17212" w:rsidRPr="00E17212" w:rsidRDefault="00E17212" w:rsidP="00E17212">
      <w:pPr>
        <w:pStyle w:val="25"/>
        <w:shd w:val="clear" w:color="auto" w:fill="auto"/>
        <w:spacing w:before="0" w:after="0" w:line="240" w:lineRule="auto"/>
        <w:ind w:firstLine="740"/>
        <w:jc w:val="both"/>
        <w:rPr>
          <w:rFonts w:ascii="Times New Roman" w:hAnsi="Times New Roman" w:cs="Times New Roman"/>
        </w:rPr>
      </w:pPr>
      <w:r w:rsidRPr="00E17212">
        <w:rPr>
          <w:rFonts w:ascii="Times New Roman" w:hAnsi="Times New Roman" w:cs="Times New Roman"/>
        </w:rPr>
        <w:t>Волейбол — наиболее доступная, интересная и простая игра, которую можно рекомендовать для активного отдыха.</w:t>
      </w:r>
    </w:p>
    <w:p w:rsidR="00E17212" w:rsidRPr="00E17212" w:rsidRDefault="00E17212" w:rsidP="00E17212">
      <w:pPr>
        <w:pStyle w:val="25"/>
        <w:shd w:val="clear" w:color="auto" w:fill="auto"/>
        <w:spacing w:before="0" w:after="0" w:line="240" w:lineRule="auto"/>
        <w:jc w:val="both"/>
        <w:rPr>
          <w:rFonts w:ascii="Times New Roman" w:hAnsi="Times New Roman" w:cs="Times New Roman"/>
        </w:rPr>
      </w:pPr>
      <w:r w:rsidRPr="00E17212">
        <w:rPr>
          <w:rFonts w:ascii="Times New Roman" w:hAnsi="Times New Roman" w:cs="Times New Roman"/>
        </w:rPr>
        <w:t>Футбол дает большую физическую нагрузку в процессе самых разнообразных действий. Доступность и высокая эмоциональность этой игры не нуждаются в рекомендациях. Однако высокий травматизм, особенно в холодные осенние месяцы, ограничивает его использование как средства ОФП.</w:t>
      </w:r>
    </w:p>
    <w:p w:rsidR="00E17212" w:rsidRPr="00E17212" w:rsidRDefault="00E17212" w:rsidP="00E17212">
      <w:pPr>
        <w:pStyle w:val="25"/>
        <w:shd w:val="clear" w:color="auto" w:fill="auto"/>
        <w:spacing w:before="0" w:after="0" w:line="240" w:lineRule="auto"/>
        <w:ind w:firstLine="740"/>
        <w:jc w:val="both"/>
        <w:rPr>
          <w:rFonts w:ascii="Times New Roman" w:hAnsi="Times New Roman" w:cs="Times New Roman"/>
        </w:rPr>
      </w:pPr>
      <w:r w:rsidRPr="00E17212">
        <w:rPr>
          <w:rFonts w:ascii="Times New Roman" w:hAnsi="Times New Roman" w:cs="Times New Roman"/>
        </w:rPr>
        <w:t>Езда на велосипеде по своим двигательным характеристикам и воздействию на организм спортсмена весьма близка к движениям на горнолыжных трассах. Сгибания и разгибания ног, наклоненное, обтекаемое положение туловища и рук, затрудненное дыхание, идентичность нагрузок на мышцы шеи, спины и живота, необходимость сохранять равновесие, внимательность и быстрота реакции на меняющиеся условия.</w:t>
      </w:r>
    </w:p>
    <w:p w:rsidR="00E17212" w:rsidRPr="00E17212" w:rsidRDefault="00E17212" w:rsidP="00E17212">
      <w:pPr>
        <w:pStyle w:val="25"/>
        <w:shd w:val="clear" w:color="auto" w:fill="auto"/>
        <w:spacing w:before="0" w:after="0" w:line="240" w:lineRule="auto"/>
        <w:ind w:firstLine="740"/>
        <w:jc w:val="both"/>
        <w:rPr>
          <w:rFonts w:ascii="Times New Roman" w:hAnsi="Times New Roman" w:cs="Times New Roman"/>
        </w:rPr>
      </w:pPr>
      <w:r w:rsidRPr="00E17212">
        <w:rPr>
          <w:rFonts w:ascii="Times New Roman" w:hAnsi="Times New Roman" w:cs="Times New Roman"/>
        </w:rPr>
        <w:t>Занятия по спортивным и подвижным играм направлены на развитие быстроты, ловкости, общей и скоростной выносливости, пространственной ориентировки; на формирование навыков в коллективных действиях, воспитание настойчивости, решительности, инициативы и находчивости; поддержание умственной и физической работоспособности; снятие эмоционального напряжения напряженной учебно-боевой деятельности. Занятия по спортивным и подвижным играм организуются зимой в спортивном зале, летом - на открытом воздухе.</w:t>
      </w:r>
    </w:p>
    <w:p w:rsidR="00E17212" w:rsidRPr="00E17212" w:rsidRDefault="00E17212" w:rsidP="003A57EE">
      <w:pPr>
        <w:pStyle w:val="25"/>
        <w:numPr>
          <w:ilvl w:val="2"/>
          <w:numId w:val="5"/>
        </w:numPr>
        <w:shd w:val="clear" w:color="auto" w:fill="auto"/>
        <w:spacing w:before="0" w:after="0" w:line="240" w:lineRule="auto"/>
        <w:jc w:val="both"/>
        <w:rPr>
          <w:rFonts w:ascii="Times New Roman" w:hAnsi="Times New Roman" w:cs="Times New Roman"/>
          <w:b/>
        </w:rPr>
      </w:pPr>
      <w:r w:rsidRPr="00E17212">
        <w:rPr>
          <w:rFonts w:ascii="Times New Roman" w:hAnsi="Times New Roman" w:cs="Times New Roman"/>
          <w:b/>
        </w:rPr>
        <w:t>Специальная физическая подготовка</w:t>
      </w:r>
    </w:p>
    <w:p w:rsidR="00E17212" w:rsidRPr="00C551A2" w:rsidRDefault="00E17212" w:rsidP="00C551A2">
      <w:pPr>
        <w:pStyle w:val="25"/>
        <w:shd w:val="clear" w:color="auto" w:fill="auto"/>
        <w:spacing w:before="0" w:after="0" w:line="240" w:lineRule="auto"/>
        <w:ind w:firstLine="851"/>
        <w:jc w:val="both"/>
        <w:rPr>
          <w:rFonts w:ascii="Times New Roman" w:hAnsi="Times New Roman" w:cs="Times New Roman"/>
        </w:rPr>
      </w:pPr>
      <w:r w:rsidRPr="00E17212">
        <w:rPr>
          <w:rFonts w:ascii="Times New Roman" w:hAnsi="Times New Roman" w:cs="Times New Roman"/>
        </w:rPr>
        <w:t xml:space="preserve">ПРИСЕДАНИЕ. Совершенствования ухода в подсед. Оптимальное соотношение быстроты и </w:t>
      </w:r>
      <w:r w:rsidRPr="00C551A2">
        <w:rPr>
          <w:rFonts w:ascii="Times New Roman" w:hAnsi="Times New Roman" w:cs="Times New Roman"/>
        </w:rPr>
        <w:t>глубины подседа. Техника подведения рук под гриф штанги. Максимальное использование средств специальной экипировки для достижения наивысшего результата.</w:t>
      </w:r>
    </w:p>
    <w:p w:rsidR="00E17212" w:rsidRPr="00C551A2" w:rsidRDefault="00E17212" w:rsidP="00C551A2">
      <w:pPr>
        <w:pStyle w:val="25"/>
        <w:shd w:val="clear" w:color="auto" w:fill="auto"/>
        <w:spacing w:before="0" w:after="0" w:line="240" w:lineRule="auto"/>
        <w:ind w:firstLine="851"/>
        <w:jc w:val="both"/>
        <w:rPr>
          <w:rFonts w:ascii="Times New Roman" w:hAnsi="Times New Roman" w:cs="Times New Roman"/>
        </w:rPr>
      </w:pPr>
      <w:r w:rsidRPr="00C551A2">
        <w:rPr>
          <w:rFonts w:ascii="Times New Roman" w:hAnsi="Times New Roman" w:cs="Times New Roman"/>
        </w:rPr>
        <w:lastRenderedPageBreak/>
        <w:t xml:space="preserve">Вставание из подседа. Порядок перемещения звеньев тела при вставании, не вызывающий резких смещений штанги в вертикальной и горизонтальной плоскостях. Динамика усилий, использование упругих и реактивных сил при приседаниях. </w:t>
      </w:r>
      <w:proofErr w:type="spellStart"/>
      <w:r w:rsidRPr="00C551A2">
        <w:rPr>
          <w:rFonts w:ascii="Times New Roman" w:hAnsi="Times New Roman" w:cs="Times New Roman"/>
        </w:rPr>
        <w:t>Ритмовая</w:t>
      </w:r>
      <w:proofErr w:type="spellEnd"/>
      <w:r w:rsidRPr="00C551A2">
        <w:rPr>
          <w:rFonts w:ascii="Times New Roman" w:hAnsi="Times New Roman" w:cs="Times New Roman"/>
        </w:rPr>
        <w:t xml:space="preserve"> структура приседаний. Фиксация. Техника постановки штанги на стойки.</w:t>
      </w:r>
    </w:p>
    <w:p w:rsidR="00E17212" w:rsidRPr="00C551A2" w:rsidRDefault="00E17212" w:rsidP="00C551A2">
      <w:pPr>
        <w:pStyle w:val="25"/>
        <w:shd w:val="clear" w:color="auto" w:fill="auto"/>
        <w:spacing w:before="0" w:after="0" w:line="240" w:lineRule="auto"/>
        <w:ind w:firstLine="851"/>
        <w:jc w:val="both"/>
        <w:rPr>
          <w:rFonts w:ascii="Times New Roman" w:hAnsi="Times New Roman" w:cs="Times New Roman"/>
        </w:rPr>
      </w:pPr>
      <w:r w:rsidRPr="00C551A2">
        <w:rPr>
          <w:rFonts w:ascii="Times New Roman" w:hAnsi="Times New Roman" w:cs="Times New Roman"/>
        </w:rPr>
        <w:t xml:space="preserve">ЖИМ ЛЕЖА. Подъем штанги от груди. Положение рук, ног и туловища на старте. Использование максимального прогиба в позвоночнике для уменьшения пути штанги. Направление, амплитуда и скорость опуская. Положение звеньев тела перед началом жима. Динамика усилий, использование упругих и реактивных сил при жиме лежа. </w:t>
      </w:r>
      <w:proofErr w:type="spellStart"/>
      <w:r w:rsidRPr="00C551A2">
        <w:rPr>
          <w:rFonts w:ascii="Times New Roman" w:hAnsi="Times New Roman" w:cs="Times New Roman"/>
        </w:rPr>
        <w:t>Ритмовая</w:t>
      </w:r>
      <w:proofErr w:type="spellEnd"/>
      <w:r w:rsidRPr="00C551A2">
        <w:rPr>
          <w:rFonts w:ascii="Times New Roman" w:hAnsi="Times New Roman" w:cs="Times New Roman"/>
        </w:rPr>
        <w:t xml:space="preserve"> структура жима лежа. Фиксация веса и техника опускания штанги на стойки. Максимальное использование средств специальной экипировки для достижения высокого результата в жиме лежа.</w:t>
      </w:r>
    </w:p>
    <w:p w:rsidR="00E17212" w:rsidRPr="00C551A2" w:rsidRDefault="00E17212" w:rsidP="00C551A2">
      <w:pPr>
        <w:pStyle w:val="25"/>
        <w:shd w:val="clear" w:color="auto" w:fill="auto"/>
        <w:spacing w:before="0" w:after="0" w:line="240" w:lineRule="auto"/>
        <w:ind w:firstLine="851"/>
        <w:jc w:val="both"/>
        <w:rPr>
          <w:rFonts w:ascii="Times New Roman" w:hAnsi="Times New Roman" w:cs="Times New Roman"/>
        </w:rPr>
      </w:pPr>
      <w:r w:rsidRPr="00C551A2">
        <w:rPr>
          <w:rFonts w:ascii="Times New Roman" w:hAnsi="Times New Roman" w:cs="Times New Roman"/>
        </w:rPr>
        <w:t xml:space="preserve">ТЯГА. Направление и скорость движения штанги и звеньев тела спортсмена в первой и второй фазах тяги. Кинематика суставных перемещений и усилий атлета в тяге. Наиболее рациональное расположение звеньев тела. </w:t>
      </w:r>
      <w:proofErr w:type="spellStart"/>
      <w:r w:rsidRPr="00C551A2">
        <w:rPr>
          <w:rFonts w:ascii="Times New Roman" w:hAnsi="Times New Roman" w:cs="Times New Roman"/>
        </w:rPr>
        <w:t>Ритмовая</w:t>
      </w:r>
      <w:proofErr w:type="spellEnd"/>
      <w:r w:rsidRPr="00C551A2">
        <w:rPr>
          <w:rFonts w:ascii="Times New Roman" w:hAnsi="Times New Roman" w:cs="Times New Roman"/>
        </w:rPr>
        <w:t xml:space="preserve"> структура тяги. Основные факторы, предопределяющие величину скорости и подъема штанги. Использование средств специальной экипировки для достижения наивысшего результата в тяге.</w:t>
      </w:r>
    </w:p>
    <w:p w:rsidR="00E17212" w:rsidRPr="00C551A2" w:rsidRDefault="00E17212" w:rsidP="00C551A2">
      <w:pPr>
        <w:pStyle w:val="25"/>
        <w:shd w:val="clear" w:color="auto" w:fill="auto"/>
        <w:spacing w:before="0" w:after="0" w:line="240" w:lineRule="auto"/>
        <w:ind w:firstLine="851"/>
        <w:jc w:val="both"/>
        <w:rPr>
          <w:rFonts w:ascii="Times New Roman" w:hAnsi="Times New Roman" w:cs="Times New Roman"/>
        </w:rPr>
      </w:pPr>
      <w:r w:rsidRPr="00C551A2">
        <w:rPr>
          <w:rFonts w:ascii="Times New Roman" w:hAnsi="Times New Roman" w:cs="Times New Roman"/>
        </w:rPr>
        <w:t>Для всех упражнений в пауэрлифтинге. Целостное и расчлененное выполнение отдельных периодов и фаз упражнения. Специально-вспомогательные упражнения. Применение пассивного растяжения мышц перед выполнением упражнения и после него. Ударный метод развития взрывной силы мышц для совершенствования элементов техники с повышением реактивной способности нервно-мышечного аппарата. Избирательная тренировка отдельных мышц или мышечных групп.</w:t>
      </w:r>
    </w:p>
    <w:p w:rsidR="00C526A5" w:rsidRPr="00C551A2" w:rsidRDefault="00C526A5" w:rsidP="00C551A2">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C551A2">
        <w:rPr>
          <w:rFonts w:ascii="Times New Roman" w:eastAsia="Times New Roman" w:hAnsi="Times New Roman" w:cs="Times New Roman"/>
          <w:color w:val="000000"/>
          <w:sz w:val="28"/>
          <w:szCs w:val="28"/>
          <w:lang w:eastAsia="ru-RU"/>
        </w:rPr>
        <w:t>Оптимальность повышения тренировочной нагрузки обеспечи</w:t>
      </w:r>
      <w:r w:rsidRPr="00C551A2">
        <w:rPr>
          <w:rFonts w:ascii="Times New Roman" w:eastAsia="Times New Roman" w:hAnsi="Times New Roman" w:cs="Times New Roman"/>
          <w:color w:val="000000"/>
          <w:sz w:val="28"/>
          <w:szCs w:val="28"/>
          <w:lang w:eastAsia="ru-RU"/>
        </w:rPr>
        <w:softHyphen/>
        <w:t>вается не только ростом параметров объема и интенсивности, но</w:t>
      </w:r>
      <w:r w:rsidRPr="00C551A2">
        <w:rPr>
          <w:rFonts w:ascii="Times New Roman" w:eastAsia="Times New Roman" w:hAnsi="Times New Roman" w:cs="Times New Roman"/>
          <w:i/>
          <w:iCs/>
          <w:color w:val="000000"/>
          <w:sz w:val="28"/>
          <w:szCs w:val="28"/>
          <w:lang w:eastAsia="ru-RU"/>
        </w:rPr>
        <w:t> </w:t>
      </w:r>
      <w:r w:rsidRPr="00C551A2">
        <w:rPr>
          <w:rFonts w:ascii="Times New Roman" w:eastAsia="Times New Roman" w:hAnsi="Times New Roman" w:cs="Times New Roman"/>
          <w:color w:val="000000"/>
          <w:sz w:val="28"/>
          <w:szCs w:val="28"/>
          <w:lang w:eastAsia="ru-RU"/>
        </w:rPr>
        <w:t>и изменением ее внутренней структуры, содержанием состава средств, которые, будучи организованы в систему, значительно повышают эффективность тренировочной нагрузки. Однако в существующей практике текущего и особенно перспективного планирования глав</w:t>
      </w:r>
      <w:r w:rsidRPr="00C551A2">
        <w:rPr>
          <w:rFonts w:ascii="Times New Roman" w:eastAsia="Times New Roman" w:hAnsi="Times New Roman" w:cs="Times New Roman"/>
          <w:color w:val="000000"/>
          <w:sz w:val="28"/>
          <w:szCs w:val="28"/>
          <w:lang w:eastAsia="ru-RU"/>
        </w:rPr>
        <w:softHyphen/>
        <w:t>а внимание уделяется в основном определению уровня объема и интенсивности тренировочного процесса. Это обстоятельство при</w:t>
      </w:r>
      <w:r w:rsidRPr="00C551A2">
        <w:rPr>
          <w:rFonts w:ascii="Times New Roman" w:eastAsia="Times New Roman" w:hAnsi="Times New Roman" w:cs="Times New Roman"/>
          <w:color w:val="000000"/>
          <w:sz w:val="28"/>
          <w:szCs w:val="28"/>
          <w:lang w:eastAsia="ru-RU"/>
        </w:rPr>
        <w:softHyphen/>
        <w:t>водит к монотонности тренировок, снижению эмоциональной на</w:t>
      </w:r>
      <w:r w:rsidRPr="00C551A2">
        <w:rPr>
          <w:rFonts w:ascii="Times New Roman" w:eastAsia="Times New Roman" w:hAnsi="Times New Roman" w:cs="Times New Roman"/>
          <w:color w:val="000000"/>
          <w:sz w:val="28"/>
          <w:szCs w:val="28"/>
          <w:lang w:eastAsia="ru-RU"/>
        </w:rPr>
        <w:softHyphen/>
        <w:t>строенности атлетов и нарушению рациональной структуры кри</w:t>
      </w:r>
      <w:r w:rsidRPr="00C551A2">
        <w:rPr>
          <w:rFonts w:ascii="Times New Roman" w:eastAsia="Times New Roman" w:hAnsi="Times New Roman" w:cs="Times New Roman"/>
          <w:color w:val="000000"/>
          <w:sz w:val="28"/>
          <w:szCs w:val="28"/>
          <w:lang w:eastAsia="ru-RU"/>
        </w:rPr>
        <w:softHyphen/>
        <w:t>териев нагрузки. Дело еще в том, что технически грамотно подни</w:t>
      </w:r>
      <w:r w:rsidRPr="00C551A2">
        <w:rPr>
          <w:rFonts w:ascii="Times New Roman" w:eastAsia="Times New Roman" w:hAnsi="Times New Roman" w:cs="Times New Roman"/>
          <w:color w:val="000000"/>
          <w:sz w:val="28"/>
          <w:szCs w:val="28"/>
          <w:lang w:eastAsia="ru-RU"/>
        </w:rPr>
        <w:softHyphen/>
        <w:t>мать штангу атлет может лишь в ограниченном количестве подходов в одном упражнении (6-8), при количестве повторений за подход – 1-6.</w:t>
      </w:r>
    </w:p>
    <w:p w:rsidR="00C526A5" w:rsidRPr="00C551A2" w:rsidRDefault="00C526A5" w:rsidP="00C551A2">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C551A2">
        <w:rPr>
          <w:rFonts w:ascii="Times New Roman" w:eastAsia="Times New Roman" w:hAnsi="Times New Roman" w:cs="Times New Roman"/>
          <w:color w:val="000000"/>
          <w:sz w:val="28"/>
          <w:szCs w:val="28"/>
          <w:lang w:eastAsia="ru-RU"/>
        </w:rPr>
        <w:t>            В системе многолетней подготовки предусматри</w:t>
      </w:r>
      <w:r w:rsidRPr="00C551A2">
        <w:rPr>
          <w:rFonts w:ascii="Times New Roman" w:eastAsia="Times New Roman" w:hAnsi="Times New Roman" w:cs="Times New Roman"/>
          <w:color w:val="000000"/>
          <w:sz w:val="28"/>
          <w:szCs w:val="28"/>
          <w:lang w:eastAsia="ru-RU"/>
        </w:rPr>
        <w:softHyphen/>
        <w:t xml:space="preserve">вают не только увеличение объема и интенсивности нагрузки, по и количества упражнений. </w:t>
      </w:r>
    </w:p>
    <w:p w:rsidR="00C526A5" w:rsidRPr="00C551A2" w:rsidRDefault="00C526A5" w:rsidP="00C551A2">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C551A2">
        <w:rPr>
          <w:rFonts w:ascii="Times New Roman" w:eastAsia="Times New Roman" w:hAnsi="Times New Roman" w:cs="Times New Roman"/>
          <w:color w:val="000000"/>
          <w:sz w:val="28"/>
          <w:szCs w:val="28"/>
          <w:lang w:eastAsia="ru-RU"/>
        </w:rPr>
        <w:t>            Существуют стержневые упражнения, которые применяются в ходе всей многолетней подготовки. </w:t>
      </w:r>
      <w:r w:rsidRPr="00C551A2">
        <w:rPr>
          <w:rFonts w:ascii="Times New Roman" w:eastAsia="Times New Roman" w:hAnsi="Times New Roman" w:cs="Times New Roman"/>
          <w:b/>
          <w:bCs/>
          <w:i/>
          <w:iCs/>
          <w:color w:val="000000"/>
          <w:sz w:val="28"/>
          <w:szCs w:val="28"/>
          <w:lang w:eastAsia="ru-RU"/>
        </w:rPr>
        <w:t>Из рывковых упражнений</w:t>
      </w:r>
      <w:r w:rsidRPr="00C551A2">
        <w:rPr>
          <w:rFonts w:ascii="Times New Roman" w:eastAsia="Times New Roman" w:hAnsi="Times New Roman" w:cs="Times New Roman"/>
          <w:b/>
          <w:bCs/>
          <w:color w:val="000000"/>
          <w:sz w:val="28"/>
          <w:szCs w:val="28"/>
          <w:lang w:eastAsia="ru-RU"/>
        </w:rPr>
        <w:t> – </w:t>
      </w:r>
      <w:r w:rsidRPr="00C551A2">
        <w:rPr>
          <w:rFonts w:ascii="Times New Roman" w:eastAsia="Times New Roman" w:hAnsi="Times New Roman" w:cs="Times New Roman"/>
          <w:color w:val="000000"/>
          <w:sz w:val="28"/>
          <w:szCs w:val="28"/>
          <w:lang w:eastAsia="ru-RU"/>
        </w:rPr>
        <w:t xml:space="preserve">это рывок классический, рывок в </w:t>
      </w:r>
      <w:proofErr w:type="spellStart"/>
      <w:r w:rsidRPr="00C551A2">
        <w:rPr>
          <w:rFonts w:ascii="Times New Roman" w:eastAsia="Times New Roman" w:hAnsi="Times New Roman" w:cs="Times New Roman"/>
          <w:color w:val="000000"/>
          <w:sz w:val="28"/>
          <w:szCs w:val="28"/>
          <w:lang w:eastAsia="ru-RU"/>
        </w:rPr>
        <w:t>полуприсед</w:t>
      </w:r>
      <w:proofErr w:type="spellEnd"/>
      <w:r w:rsidRPr="00C551A2">
        <w:rPr>
          <w:rFonts w:ascii="Times New Roman" w:eastAsia="Times New Roman" w:hAnsi="Times New Roman" w:cs="Times New Roman"/>
          <w:color w:val="000000"/>
          <w:sz w:val="28"/>
          <w:szCs w:val="28"/>
          <w:lang w:eastAsia="ru-RU"/>
        </w:rPr>
        <w:t xml:space="preserve">, рывок в </w:t>
      </w:r>
      <w:proofErr w:type="spellStart"/>
      <w:r w:rsidRPr="00C551A2">
        <w:rPr>
          <w:rFonts w:ascii="Times New Roman" w:eastAsia="Times New Roman" w:hAnsi="Times New Roman" w:cs="Times New Roman"/>
          <w:color w:val="000000"/>
          <w:sz w:val="28"/>
          <w:szCs w:val="28"/>
          <w:lang w:eastAsia="ru-RU"/>
        </w:rPr>
        <w:t>полуприсед</w:t>
      </w:r>
      <w:proofErr w:type="spellEnd"/>
      <w:r w:rsidRPr="00C551A2">
        <w:rPr>
          <w:rFonts w:ascii="Times New Roman" w:eastAsia="Times New Roman" w:hAnsi="Times New Roman" w:cs="Times New Roman"/>
          <w:color w:val="000000"/>
          <w:sz w:val="28"/>
          <w:szCs w:val="28"/>
          <w:lang w:eastAsia="ru-RU"/>
        </w:rPr>
        <w:t xml:space="preserve"> из исходного </w:t>
      </w:r>
      <w:r w:rsidRPr="00C551A2">
        <w:rPr>
          <w:rFonts w:ascii="Times New Roman" w:eastAsia="Times New Roman" w:hAnsi="Times New Roman" w:cs="Times New Roman"/>
          <w:color w:val="000000"/>
          <w:sz w:val="28"/>
          <w:szCs w:val="28"/>
          <w:lang w:eastAsia="ru-RU"/>
        </w:rPr>
        <w:lastRenderedPageBreak/>
        <w:t xml:space="preserve">положения гриф ниже и выше уровня КС, рывок в </w:t>
      </w:r>
      <w:proofErr w:type="spellStart"/>
      <w:r w:rsidRPr="00C551A2">
        <w:rPr>
          <w:rFonts w:ascii="Times New Roman" w:eastAsia="Times New Roman" w:hAnsi="Times New Roman" w:cs="Times New Roman"/>
          <w:color w:val="000000"/>
          <w:sz w:val="28"/>
          <w:szCs w:val="28"/>
          <w:lang w:eastAsia="ru-RU"/>
        </w:rPr>
        <w:t>полуприсед</w:t>
      </w:r>
      <w:proofErr w:type="spellEnd"/>
      <w:r w:rsidRPr="00C551A2">
        <w:rPr>
          <w:rFonts w:ascii="Times New Roman" w:eastAsia="Times New Roman" w:hAnsi="Times New Roman" w:cs="Times New Roman"/>
          <w:color w:val="000000"/>
          <w:sz w:val="28"/>
          <w:szCs w:val="28"/>
          <w:lang w:eastAsia="ru-RU"/>
        </w:rPr>
        <w:t xml:space="preserve"> с пос</w:t>
      </w:r>
      <w:r w:rsidRPr="00C551A2">
        <w:rPr>
          <w:rFonts w:ascii="Times New Roman" w:eastAsia="Times New Roman" w:hAnsi="Times New Roman" w:cs="Times New Roman"/>
          <w:color w:val="000000"/>
          <w:sz w:val="28"/>
          <w:szCs w:val="28"/>
          <w:lang w:eastAsia="ru-RU"/>
        </w:rPr>
        <w:softHyphen/>
        <w:t>ледующим приседанием со штангой вверху на прямых руках, тяга рывковая с помоста и из исходных положений гриф ниже и выше КС, тяга рывковая, затем рывок классический. </w:t>
      </w:r>
      <w:r w:rsidRPr="00C551A2">
        <w:rPr>
          <w:rFonts w:ascii="Times New Roman" w:eastAsia="Times New Roman" w:hAnsi="Times New Roman" w:cs="Times New Roman"/>
          <w:b/>
          <w:bCs/>
          <w:i/>
          <w:iCs/>
          <w:color w:val="000000"/>
          <w:sz w:val="28"/>
          <w:szCs w:val="28"/>
          <w:lang w:eastAsia="ru-RU"/>
        </w:rPr>
        <w:t>Из толчковых упражнений </w:t>
      </w:r>
      <w:r w:rsidRPr="00C551A2">
        <w:rPr>
          <w:rFonts w:ascii="Times New Roman" w:eastAsia="Times New Roman" w:hAnsi="Times New Roman" w:cs="Times New Roman"/>
          <w:b/>
          <w:bCs/>
          <w:color w:val="000000"/>
          <w:sz w:val="28"/>
          <w:szCs w:val="28"/>
          <w:lang w:eastAsia="ru-RU"/>
        </w:rPr>
        <w:t> - </w:t>
      </w:r>
      <w:r w:rsidRPr="00C551A2">
        <w:rPr>
          <w:rFonts w:ascii="Times New Roman" w:eastAsia="Times New Roman" w:hAnsi="Times New Roman" w:cs="Times New Roman"/>
          <w:color w:val="000000"/>
          <w:sz w:val="28"/>
          <w:szCs w:val="28"/>
          <w:lang w:eastAsia="ru-RU"/>
        </w:rPr>
        <w:t xml:space="preserve">это толчок классический, подъем на грудь в </w:t>
      </w:r>
      <w:proofErr w:type="spellStart"/>
      <w:r w:rsidRPr="00C551A2">
        <w:rPr>
          <w:rFonts w:ascii="Times New Roman" w:eastAsia="Times New Roman" w:hAnsi="Times New Roman" w:cs="Times New Roman"/>
          <w:color w:val="000000"/>
          <w:sz w:val="28"/>
          <w:szCs w:val="28"/>
          <w:lang w:eastAsia="ru-RU"/>
        </w:rPr>
        <w:t>полуприсед</w:t>
      </w:r>
      <w:proofErr w:type="spellEnd"/>
      <w:r w:rsidRPr="00C551A2">
        <w:rPr>
          <w:rFonts w:ascii="Times New Roman" w:eastAsia="Times New Roman" w:hAnsi="Times New Roman" w:cs="Times New Roman"/>
          <w:color w:val="000000"/>
          <w:sz w:val="28"/>
          <w:szCs w:val="28"/>
          <w:lang w:eastAsia="ru-RU"/>
        </w:rPr>
        <w:t xml:space="preserve"> с помоста и из исходных положений гриф ниже КС, толчок от груди, штанга </w:t>
      </w:r>
      <w:proofErr w:type="spellStart"/>
      <w:r w:rsidRPr="00C551A2">
        <w:rPr>
          <w:rFonts w:ascii="Times New Roman" w:eastAsia="Times New Roman" w:hAnsi="Times New Roman" w:cs="Times New Roman"/>
          <w:color w:val="000000"/>
          <w:sz w:val="28"/>
          <w:szCs w:val="28"/>
          <w:lang w:eastAsia="ru-RU"/>
        </w:rPr>
        <w:t>бе</w:t>
      </w:r>
      <w:r w:rsidRPr="00C551A2">
        <w:rPr>
          <w:rFonts w:ascii="Times New Roman" w:eastAsia="Times New Roman" w:hAnsi="Times New Roman" w:cs="Times New Roman"/>
          <w:color w:val="000000"/>
          <w:sz w:val="28"/>
          <w:szCs w:val="28"/>
          <w:lang w:eastAsia="ru-RU"/>
        </w:rPr>
        <w:softHyphen/>
        <w:t>Ася</w:t>
      </w:r>
      <w:proofErr w:type="spellEnd"/>
      <w:r w:rsidRPr="00C551A2">
        <w:rPr>
          <w:rFonts w:ascii="Times New Roman" w:eastAsia="Times New Roman" w:hAnsi="Times New Roman" w:cs="Times New Roman"/>
          <w:color w:val="000000"/>
          <w:sz w:val="28"/>
          <w:szCs w:val="28"/>
          <w:lang w:eastAsia="ru-RU"/>
        </w:rPr>
        <w:t xml:space="preserve"> со стоек или из-за головы, тяга толчковая с помоста и из исход</w:t>
      </w:r>
      <w:r w:rsidRPr="00C551A2">
        <w:rPr>
          <w:rFonts w:ascii="Times New Roman" w:eastAsia="Times New Roman" w:hAnsi="Times New Roman" w:cs="Times New Roman"/>
          <w:color w:val="000000"/>
          <w:sz w:val="28"/>
          <w:szCs w:val="28"/>
          <w:lang w:eastAsia="ru-RU"/>
        </w:rPr>
        <w:softHyphen/>
        <w:t>ных положений гриф ниже и выше КС. На всех этапах применяются приседания со штангой на плечах и на груди, а также уход в сед из исходного положения гриф на плечах, хват рывковый.</w:t>
      </w:r>
    </w:p>
    <w:p w:rsidR="00C526A5" w:rsidRPr="00C551A2" w:rsidRDefault="00C526A5" w:rsidP="00C551A2">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C551A2">
        <w:rPr>
          <w:rFonts w:ascii="Times New Roman" w:eastAsia="Times New Roman" w:hAnsi="Times New Roman" w:cs="Times New Roman"/>
          <w:b/>
          <w:bCs/>
          <w:color w:val="000000"/>
          <w:sz w:val="28"/>
          <w:szCs w:val="28"/>
          <w:lang w:eastAsia="ru-RU"/>
        </w:rPr>
        <w:t>            </w:t>
      </w:r>
      <w:r w:rsidRPr="00C551A2">
        <w:rPr>
          <w:rFonts w:ascii="Times New Roman" w:eastAsia="Times New Roman" w:hAnsi="Times New Roman" w:cs="Times New Roman"/>
          <w:b/>
          <w:bCs/>
          <w:i/>
          <w:iCs/>
          <w:color w:val="000000"/>
          <w:sz w:val="28"/>
          <w:szCs w:val="28"/>
          <w:lang w:eastAsia="ru-RU"/>
        </w:rPr>
        <w:t>Из дополнительных средств</w:t>
      </w:r>
      <w:r w:rsidRPr="00C551A2">
        <w:rPr>
          <w:rFonts w:ascii="Times New Roman" w:eastAsia="Times New Roman" w:hAnsi="Times New Roman" w:cs="Times New Roman"/>
          <w:b/>
          <w:bCs/>
          <w:color w:val="000000"/>
          <w:sz w:val="28"/>
          <w:szCs w:val="28"/>
          <w:lang w:eastAsia="ru-RU"/>
        </w:rPr>
        <w:t> </w:t>
      </w:r>
      <w:r w:rsidRPr="00C551A2">
        <w:rPr>
          <w:rFonts w:ascii="Times New Roman" w:eastAsia="Times New Roman" w:hAnsi="Times New Roman" w:cs="Times New Roman"/>
          <w:color w:val="000000"/>
          <w:sz w:val="28"/>
          <w:szCs w:val="28"/>
          <w:lang w:eastAsia="ru-RU"/>
        </w:rPr>
        <w:t>постоянно применяются приседания со штангой на плечах стоя на носках и приседания в «ножницах» со штангой между ногами в прямых руках; наклоны с отягощением на «козле», со штангой на плечах, стоя на прямых ногах и со штангой на плечах, сидя на стуле; жим рывковым хватом из-за головы с последу</w:t>
      </w:r>
      <w:r w:rsidRPr="00C551A2">
        <w:rPr>
          <w:rFonts w:ascii="Times New Roman" w:eastAsia="Times New Roman" w:hAnsi="Times New Roman" w:cs="Times New Roman"/>
          <w:color w:val="000000"/>
          <w:sz w:val="28"/>
          <w:szCs w:val="28"/>
          <w:lang w:eastAsia="ru-RU"/>
        </w:rPr>
        <w:softHyphen/>
        <w:t>ющим приседанием со штангой вверху. Итого 26 упражнений.</w:t>
      </w:r>
    </w:p>
    <w:p w:rsidR="00C526A5" w:rsidRPr="00C551A2" w:rsidRDefault="00C526A5" w:rsidP="00C551A2">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C551A2">
        <w:rPr>
          <w:rFonts w:ascii="Times New Roman" w:eastAsia="Times New Roman" w:hAnsi="Times New Roman" w:cs="Times New Roman"/>
          <w:color w:val="000000"/>
          <w:sz w:val="28"/>
          <w:szCs w:val="28"/>
          <w:lang w:eastAsia="ru-RU"/>
        </w:rPr>
        <w:t>            Состав средств можно расширить за счет сле</w:t>
      </w:r>
      <w:r w:rsidRPr="00C551A2">
        <w:rPr>
          <w:rFonts w:ascii="Times New Roman" w:eastAsia="Times New Roman" w:hAnsi="Times New Roman" w:cs="Times New Roman"/>
          <w:color w:val="000000"/>
          <w:sz w:val="28"/>
          <w:szCs w:val="28"/>
          <w:lang w:eastAsia="ru-RU"/>
        </w:rPr>
        <w:softHyphen/>
        <w:t>дующих упражнений:</w:t>
      </w:r>
    </w:p>
    <w:p w:rsidR="00C526A5" w:rsidRPr="00C551A2" w:rsidRDefault="00C526A5" w:rsidP="00C551A2">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C551A2">
        <w:rPr>
          <w:rFonts w:ascii="Times New Roman" w:eastAsia="Times New Roman" w:hAnsi="Times New Roman" w:cs="Times New Roman"/>
          <w:color w:val="000000"/>
          <w:sz w:val="28"/>
          <w:szCs w:val="28"/>
          <w:lang w:eastAsia="ru-RU"/>
        </w:rPr>
        <w:t>1.   Рывок классический, хват толчковый.</w:t>
      </w:r>
    </w:p>
    <w:p w:rsidR="00C526A5" w:rsidRPr="00C551A2" w:rsidRDefault="00C526A5" w:rsidP="00C551A2">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C551A2">
        <w:rPr>
          <w:rFonts w:ascii="Times New Roman" w:eastAsia="Times New Roman" w:hAnsi="Times New Roman" w:cs="Times New Roman"/>
          <w:color w:val="000000"/>
          <w:sz w:val="28"/>
          <w:szCs w:val="28"/>
          <w:lang w:eastAsia="ru-RU"/>
        </w:rPr>
        <w:t>2.   Рывок классический из исходного положения (</w:t>
      </w:r>
      <w:proofErr w:type="spellStart"/>
      <w:r w:rsidRPr="00C551A2">
        <w:rPr>
          <w:rFonts w:ascii="Times New Roman" w:eastAsia="Times New Roman" w:hAnsi="Times New Roman" w:cs="Times New Roman"/>
          <w:color w:val="000000"/>
          <w:sz w:val="28"/>
          <w:szCs w:val="28"/>
          <w:lang w:eastAsia="ru-RU"/>
        </w:rPr>
        <w:t>и.п</w:t>
      </w:r>
      <w:proofErr w:type="spellEnd"/>
      <w:r w:rsidRPr="00C551A2">
        <w:rPr>
          <w:rFonts w:ascii="Times New Roman" w:eastAsia="Times New Roman" w:hAnsi="Times New Roman" w:cs="Times New Roman"/>
          <w:color w:val="000000"/>
          <w:sz w:val="28"/>
          <w:szCs w:val="28"/>
          <w:lang w:eastAsia="ru-RU"/>
        </w:rPr>
        <w:t xml:space="preserve">.) гриф выше КС + из </w:t>
      </w:r>
      <w:proofErr w:type="spellStart"/>
      <w:r w:rsidRPr="00C551A2">
        <w:rPr>
          <w:rFonts w:ascii="Times New Roman" w:eastAsia="Times New Roman" w:hAnsi="Times New Roman" w:cs="Times New Roman"/>
          <w:color w:val="000000"/>
          <w:sz w:val="28"/>
          <w:szCs w:val="28"/>
          <w:lang w:eastAsia="ru-RU"/>
        </w:rPr>
        <w:t>и.п</w:t>
      </w:r>
      <w:proofErr w:type="spellEnd"/>
      <w:r w:rsidRPr="00C551A2">
        <w:rPr>
          <w:rFonts w:ascii="Times New Roman" w:eastAsia="Times New Roman" w:hAnsi="Times New Roman" w:cs="Times New Roman"/>
          <w:color w:val="000000"/>
          <w:sz w:val="28"/>
          <w:szCs w:val="28"/>
          <w:lang w:eastAsia="ru-RU"/>
        </w:rPr>
        <w:t>. гриф ниже КС + рывок классический.</w:t>
      </w:r>
    </w:p>
    <w:p w:rsidR="00C526A5" w:rsidRPr="00C551A2" w:rsidRDefault="00C526A5" w:rsidP="00C551A2">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C551A2">
        <w:rPr>
          <w:rFonts w:ascii="Times New Roman" w:eastAsia="Times New Roman" w:hAnsi="Times New Roman" w:cs="Times New Roman"/>
          <w:color w:val="000000"/>
          <w:sz w:val="28"/>
          <w:szCs w:val="28"/>
          <w:lang w:eastAsia="ru-RU"/>
        </w:rPr>
        <w:t xml:space="preserve">3.   Рывок в </w:t>
      </w:r>
      <w:proofErr w:type="spellStart"/>
      <w:r w:rsidRPr="00C551A2">
        <w:rPr>
          <w:rFonts w:ascii="Times New Roman" w:eastAsia="Times New Roman" w:hAnsi="Times New Roman" w:cs="Times New Roman"/>
          <w:color w:val="000000"/>
          <w:sz w:val="28"/>
          <w:szCs w:val="28"/>
          <w:lang w:eastAsia="ru-RU"/>
        </w:rPr>
        <w:t>полуприсед</w:t>
      </w:r>
      <w:proofErr w:type="spellEnd"/>
      <w:r w:rsidRPr="00C551A2">
        <w:rPr>
          <w:rFonts w:ascii="Times New Roman" w:eastAsia="Times New Roman" w:hAnsi="Times New Roman" w:cs="Times New Roman"/>
          <w:color w:val="000000"/>
          <w:sz w:val="28"/>
          <w:szCs w:val="28"/>
          <w:lang w:eastAsia="ru-RU"/>
        </w:rPr>
        <w:t>, хват толчковый.</w:t>
      </w:r>
    </w:p>
    <w:p w:rsidR="00C526A5" w:rsidRPr="00C551A2" w:rsidRDefault="00C526A5" w:rsidP="00C551A2">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C551A2">
        <w:rPr>
          <w:rFonts w:ascii="Times New Roman" w:eastAsia="Times New Roman" w:hAnsi="Times New Roman" w:cs="Times New Roman"/>
          <w:color w:val="000000"/>
          <w:sz w:val="28"/>
          <w:szCs w:val="28"/>
          <w:lang w:eastAsia="ru-RU"/>
        </w:rPr>
        <w:t>4.   Тяга рывковая до коленей, стоя па подставке.</w:t>
      </w:r>
    </w:p>
    <w:p w:rsidR="00C526A5" w:rsidRPr="00C551A2" w:rsidRDefault="00C526A5" w:rsidP="00C551A2">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C551A2">
        <w:rPr>
          <w:rFonts w:ascii="Times New Roman" w:eastAsia="Times New Roman" w:hAnsi="Times New Roman" w:cs="Times New Roman"/>
          <w:color w:val="000000"/>
          <w:sz w:val="28"/>
          <w:szCs w:val="28"/>
          <w:lang w:eastAsia="ru-RU"/>
        </w:rPr>
        <w:t>5.   Тяга рывковая, хват обратный.</w:t>
      </w:r>
    </w:p>
    <w:p w:rsidR="00C526A5" w:rsidRPr="00C551A2" w:rsidRDefault="00C526A5" w:rsidP="00C551A2">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C551A2">
        <w:rPr>
          <w:rFonts w:ascii="Times New Roman" w:eastAsia="Times New Roman" w:hAnsi="Times New Roman" w:cs="Times New Roman"/>
          <w:color w:val="000000"/>
          <w:sz w:val="28"/>
          <w:szCs w:val="28"/>
          <w:lang w:eastAsia="ru-RU"/>
        </w:rPr>
        <w:t xml:space="preserve">6.   Подъем штанги на грудь из </w:t>
      </w:r>
      <w:proofErr w:type="spellStart"/>
      <w:r w:rsidRPr="00C551A2">
        <w:rPr>
          <w:rFonts w:ascii="Times New Roman" w:eastAsia="Times New Roman" w:hAnsi="Times New Roman" w:cs="Times New Roman"/>
          <w:color w:val="000000"/>
          <w:sz w:val="28"/>
          <w:szCs w:val="28"/>
          <w:lang w:eastAsia="ru-RU"/>
        </w:rPr>
        <w:t>и.п</w:t>
      </w:r>
      <w:proofErr w:type="spellEnd"/>
      <w:r w:rsidRPr="00C551A2">
        <w:rPr>
          <w:rFonts w:ascii="Times New Roman" w:eastAsia="Times New Roman" w:hAnsi="Times New Roman" w:cs="Times New Roman"/>
          <w:color w:val="000000"/>
          <w:sz w:val="28"/>
          <w:szCs w:val="28"/>
          <w:lang w:eastAsia="ru-RU"/>
        </w:rPr>
        <w:t>. ноги прямые.</w:t>
      </w:r>
    </w:p>
    <w:p w:rsidR="00C526A5" w:rsidRPr="00C551A2" w:rsidRDefault="00C526A5" w:rsidP="00C551A2">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C551A2">
        <w:rPr>
          <w:rFonts w:ascii="Times New Roman" w:eastAsia="Times New Roman" w:hAnsi="Times New Roman" w:cs="Times New Roman"/>
          <w:color w:val="000000"/>
          <w:sz w:val="28"/>
          <w:szCs w:val="28"/>
          <w:lang w:eastAsia="ru-RU"/>
        </w:rPr>
        <w:t>7.   Подъем штанги на грудь, стоя на подставке.</w:t>
      </w:r>
    </w:p>
    <w:p w:rsidR="00C526A5" w:rsidRPr="00C551A2" w:rsidRDefault="00C526A5" w:rsidP="00C551A2">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C551A2">
        <w:rPr>
          <w:rFonts w:ascii="Times New Roman" w:eastAsia="Times New Roman" w:hAnsi="Times New Roman" w:cs="Times New Roman"/>
          <w:color w:val="000000"/>
          <w:sz w:val="28"/>
          <w:szCs w:val="28"/>
          <w:lang w:eastAsia="ru-RU"/>
        </w:rPr>
        <w:t xml:space="preserve">8.   Подъем штанги на грудь из </w:t>
      </w:r>
      <w:proofErr w:type="spellStart"/>
      <w:r w:rsidRPr="00C551A2">
        <w:rPr>
          <w:rFonts w:ascii="Times New Roman" w:eastAsia="Times New Roman" w:hAnsi="Times New Roman" w:cs="Times New Roman"/>
          <w:color w:val="000000"/>
          <w:sz w:val="28"/>
          <w:szCs w:val="28"/>
          <w:lang w:eastAsia="ru-RU"/>
        </w:rPr>
        <w:t>и.п</w:t>
      </w:r>
      <w:proofErr w:type="spellEnd"/>
      <w:r w:rsidRPr="00C551A2">
        <w:rPr>
          <w:rFonts w:ascii="Times New Roman" w:eastAsia="Times New Roman" w:hAnsi="Times New Roman" w:cs="Times New Roman"/>
          <w:color w:val="000000"/>
          <w:sz w:val="28"/>
          <w:szCs w:val="28"/>
          <w:lang w:eastAsia="ru-RU"/>
        </w:rPr>
        <w:t xml:space="preserve">. гриф выше КС + из </w:t>
      </w:r>
      <w:proofErr w:type="spellStart"/>
      <w:r w:rsidRPr="00C551A2">
        <w:rPr>
          <w:rFonts w:ascii="Times New Roman" w:eastAsia="Times New Roman" w:hAnsi="Times New Roman" w:cs="Times New Roman"/>
          <w:color w:val="000000"/>
          <w:sz w:val="28"/>
          <w:szCs w:val="28"/>
          <w:lang w:eastAsia="ru-RU"/>
        </w:rPr>
        <w:t>и.п</w:t>
      </w:r>
      <w:proofErr w:type="spellEnd"/>
      <w:r w:rsidRPr="00C551A2">
        <w:rPr>
          <w:rFonts w:ascii="Times New Roman" w:eastAsia="Times New Roman" w:hAnsi="Times New Roman" w:cs="Times New Roman"/>
          <w:color w:val="000000"/>
          <w:sz w:val="28"/>
          <w:szCs w:val="28"/>
          <w:lang w:eastAsia="ru-RU"/>
        </w:rPr>
        <w:t>. гриф ниже КС + с помоста (можно стоя на подставке).</w:t>
      </w:r>
    </w:p>
    <w:p w:rsidR="00C526A5" w:rsidRPr="00C551A2" w:rsidRDefault="00C526A5" w:rsidP="00C551A2">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C551A2">
        <w:rPr>
          <w:rFonts w:ascii="Times New Roman" w:eastAsia="Times New Roman" w:hAnsi="Times New Roman" w:cs="Times New Roman"/>
          <w:color w:val="000000"/>
          <w:sz w:val="28"/>
          <w:szCs w:val="28"/>
          <w:lang w:eastAsia="ru-RU"/>
        </w:rPr>
        <w:t xml:space="preserve">9.   Подъем на грудь в </w:t>
      </w:r>
      <w:proofErr w:type="spellStart"/>
      <w:r w:rsidRPr="00C551A2">
        <w:rPr>
          <w:rFonts w:ascii="Times New Roman" w:eastAsia="Times New Roman" w:hAnsi="Times New Roman" w:cs="Times New Roman"/>
          <w:color w:val="000000"/>
          <w:sz w:val="28"/>
          <w:szCs w:val="28"/>
          <w:lang w:eastAsia="ru-RU"/>
        </w:rPr>
        <w:t>полуприсед</w:t>
      </w:r>
      <w:proofErr w:type="spellEnd"/>
      <w:r w:rsidRPr="00C551A2">
        <w:rPr>
          <w:rFonts w:ascii="Times New Roman" w:eastAsia="Times New Roman" w:hAnsi="Times New Roman" w:cs="Times New Roman"/>
          <w:color w:val="000000"/>
          <w:sz w:val="28"/>
          <w:szCs w:val="28"/>
          <w:lang w:eastAsia="ru-RU"/>
        </w:rPr>
        <w:t xml:space="preserve"> средним (широким) хватом.</w:t>
      </w:r>
    </w:p>
    <w:p w:rsidR="00C526A5" w:rsidRPr="00C551A2" w:rsidRDefault="00C526A5" w:rsidP="00C551A2">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C551A2">
        <w:rPr>
          <w:rFonts w:ascii="Times New Roman" w:eastAsia="Times New Roman" w:hAnsi="Times New Roman" w:cs="Times New Roman"/>
          <w:color w:val="000000"/>
          <w:sz w:val="28"/>
          <w:szCs w:val="28"/>
          <w:lang w:eastAsia="ru-RU"/>
        </w:rPr>
        <w:t xml:space="preserve">10.  Тяга толчковая (ТТ) из </w:t>
      </w:r>
      <w:proofErr w:type="spellStart"/>
      <w:r w:rsidRPr="00C551A2">
        <w:rPr>
          <w:rFonts w:ascii="Times New Roman" w:eastAsia="Times New Roman" w:hAnsi="Times New Roman" w:cs="Times New Roman"/>
          <w:color w:val="000000"/>
          <w:sz w:val="28"/>
          <w:szCs w:val="28"/>
          <w:lang w:eastAsia="ru-RU"/>
        </w:rPr>
        <w:t>и.п</w:t>
      </w:r>
      <w:proofErr w:type="spellEnd"/>
      <w:r w:rsidRPr="00C551A2">
        <w:rPr>
          <w:rFonts w:ascii="Times New Roman" w:eastAsia="Times New Roman" w:hAnsi="Times New Roman" w:cs="Times New Roman"/>
          <w:color w:val="000000"/>
          <w:sz w:val="28"/>
          <w:szCs w:val="28"/>
          <w:lang w:eastAsia="ru-RU"/>
        </w:rPr>
        <w:t>. гриф у КС + ТТ.</w:t>
      </w:r>
    </w:p>
    <w:p w:rsidR="00C526A5" w:rsidRPr="00C551A2" w:rsidRDefault="00C526A5" w:rsidP="00C551A2">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C551A2">
        <w:rPr>
          <w:rFonts w:ascii="Times New Roman" w:eastAsia="Times New Roman" w:hAnsi="Times New Roman" w:cs="Times New Roman"/>
          <w:color w:val="000000"/>
          <w:sz w:val="28"/>
          <w:szCs w:val="28"/>
          <w:lang w:eastAsia="ru-RU"/>
        </w:rPr>
        <w:t xml:space="preserve">11.  ТТ + из </w:t>
      </w:r>
      <w:proofErr w:type="spellStart"/>
      <w:r w:rsidRPr="00C551A2">
        <w:rPr>
          <w:rFonts w:ascii="Times New Roman" w:eastAsia="Times New Roman" w:hAnsi="Times New Roman" w:cs="Times New Roman"/>
          <w:color w:val="000000"/>
          <w:sz w:val="28"/>
          <w:szCs w:val="28"/>
          <w:lang w:eastAsia="ru-RU"/>
        </w:rPr>
        <w:t>и.п</w:t>
      </w:r>
      <w:proofErr w:type="spellEnd"/>
      <w:r w:rsidRPr="00C551A2">
        <w:rPr>
          <w:rFonts w:ascii="Times New Roman" w:eastAsia="Times New Roman" w:hAnsi="Times New Roman" w:cs="Times New Roman"/>
          <w:color w:val="000000"/>
          <w:sz w:val="28"/>
          <w:szCs w:val="28"/>
          <w:lang w:eastAsia="ru-RU"/>
        </w:rPr>
        <w:t xml:space="preserve">. гриф </w:t>
      </w:r>
      <w:proofErr w:type="spellStart"/>
      <w:r w:rsidRPr="00C551A2">
        <w:rPr>
          <w:rFonts w:ascii="Times New Roman" w:eastAsia="Times New Roman" w:hAnsi="Times New Roman" w:cs="Times New Roman"/>
          <w:color w:val="000000"/>
          <w:sz w:val="28"/>
          <w:szCs w:val="28"/>
          <w:lang w:eastAsia="ru-RU"/>
        </w:rPr>
        <w:t>н.к</w:t>
      </w:r>
      <w:proofErr w:type="spellEnd"/>
      <w:r w:rsidRPr="00C551A2">
        <w:rPr>
          <w:rFonts w:ascii="Times New Roman" w:eastAsia="Times New Roman" w:hAnsi="Times New Roman" w:cs="Times New Roman"/>
          <w:color w:val="000000"/>
          <w:sz w:val="28"/>
          <w:szCs w:val="28"/>
          <w:lang w:eastAsia="ru-RU"/>
        </w:rPr>
        <w:t xml:space="preserve">. + </w:t>
      </w:r>
      <w:proofErr w:type="spellStart"/>
      <w:r w:rsidRPr="00C551A2">
        <w:rPr>
          <w:rFonts w:ascii="Times New Roman" w:eastAsia="Times New Roman" w:hAnsi="Times New Roman" w:cs="Times New Roman"/>
          <w:color w:val="000000"/>
          <w:sz w:val="28"/>
          <w:szCs w:val="28"/>
          <w:lang w:eastAsia="ru-RU"/>
        </w:rPr>
        <w:t>в.к</w:t>
      </w:r>
      <w:proofErr w:type="spellEnd"/>
      <w:r w:rsidRPr="00C551A2">
        <w:rPr>
          <w:rFonts w:ascii="Times New Roman" w:eastAsia="Times New Roman" w:hAnsi="Times New Roman" w:cs="Times New Roman"/>
          <w:color w:val="000000"/>
          <w:sz w:val="28"/>
          <w:szCs w:val="28"/>
          <w:lang w:eastAsia="ru-RU"/>
        </w:rPr>
        <w:t>.</w:t>
      </w:r>
    </w:p>
    <w:p w:rsidR="00C526A5" w:rsidRPr="00C551A2" w:rsidRDefault="00C526A5" w:rsidP="00C551A2">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C551A2">
        <w:rPr>
          <w:rFonts w:ascii="Times New Roman" w:eastAsia="Times New Roman" w:hAnsi="Times New Roman" w:cs="Times New Roman"/>
          <w:color w:val="000000"/>
          <w:sz w:val="28"/>
          <w:szCs w:val="28"/>
          <w:lang w:eastAsia="ru-RU"/>
        </w:rPr>
        <w:t xml:space="preserve">12.  ТТ из </w:t>
      </w:r>
      <w:proofErr w:type="spellStart"/>
      <w:r w:rsidRPr="00C551A2">
        <w:rPr>
          <w:rFonts w:ascii="Times New Roman" w:eastAsia="Times New Roman" w:hAnsi="Times New Roman" w:cs="Times New Roman"/>
          <w:color w:val="000000"/>
          <w:sz w:val="28"/>
          <w:szCs w:val="28"/>
          <w:lang w:eastAsia="ru-RU"/>
        </w:rPr>
        <w:t>и.п</w:t>
      </w:r>
      <w:proofErr w:type="spellEnd"/>
      <w:r w:rsidRPr="00C551A2">
        <w:rPr>
          <w:rFonts w:ascii="Times New Roman" w:eastAsia="Times New Roman" w:hAnsi="Times New Roman" w:cs="Times New Roman"/>
          <w:color w:val="000000"/>
          <w:sz w:val="28"/>
          <w:szCs w:val="28"/>
          <w:lang w:eastAsia="ru-RU"/>
        </w:rPr>
        <w:t xml:space="preserve">. гриф </w:t>
      </w:r>
      <w:proofErr w:type="spellStart"/>
      <w:r w:rsidRPr="00C551A2">
        <w:rPr>
          <w:rFonts w:ascii="Times New Roman" w:eastAsia="Times New Roman" w:hAnsi="Times New Roman" w:cs="Times New Roman"/>
          <w:color w:val="000000"/>
          <w:sz w:val="28"/>
          <w:szCs w:val="28"/>
          <w:lang w:eastAsia="ru-RU"/>
        </w:rPr>
        <w:t>в.к</w:t>
      </w:r>
      <w:proofErr w:type="spellEnd"/>
      <w:r w:rsidRPr="00C551A2">
        <w:rPr>
          <w:rFonts w:ascii="Times New Roman" w:eastAsia="Times New Roman" w:hAnsi="Times New Roman" w:cs="Times New Roman"/>
          <w:color w:val="000000"/>
          <w:sz w:val="28"/>
          <w:szCs w:val="28"/>
          <w:lang w:eastAsia="ru-RU"/>
        </w:rPr>
        <w:t xml:space="preserve">. + </w:t>
      </w:r>
      <w:proofErr w:type="spellStart"/>
      <w:r w:rsidRPr="00C551A2">
        <w:rPr>
          <w:rFonts w:ascii="Times New Roman" w:eastAsia="Times New Roman" w:hAnsi="Times New Roman" w:cs="Times New Roman"/>
          <w:color w:val="000000"/>
          <w:sz w:val="28"/>
          <w:szCs w:val="28"/>
          <w:lang w:eastAsia="ru-RU"/>
        </w:rPr>
        <w:t>н.к</w:t>
      </w:r>
      <w:proofErr w:type="spellEnd"/>
      <w:r w:rsidRPr="00C551A2">
        <w:rPr>
          <w:rFonts w:ascii="Times New Roman" w:eastAsia="Times New Roman" w:hAnsi="Times New Roman" w:cs="Times New Roman"/>
          <w:color w:val="000000"/>
          <w:sz w:val="28"/>
          <w:szCs w:val="28"/>
          <w:lang w:eastAsia="ru-RU"/>
        </w:rPr>
        <w:t>. + ТТ.</w:t>
      </w:r>
    </w:p>
    <w:p w:rsidR="00C526A5" w:rsidRPr="00C551A2" w:rsidRDefault="00C526A5" w:rsidP="00C551A2">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C551A2">
        <w:rPr>
          <w:rFonts w:ascii="Times New Roman" w:eastAsia="Times New Roman" w:hAnsi="Times New Roman" w:cs="Times New Roman"/>
          <w:color w:val="000000"/>
          <w:sz w:val="28"/>
          <w:szCs w:val="28"/>
          <w:lang w:eastAsia="ru-RU"/>
        </w:rPr>
        <w:t>13.  ТТ с 4 остановками + медленное опускание + ТТ быстрая.</w:t>
      </w:r>
    </w:p>
    <w:p w:rsidR="00C526A5" w:rsidRPr="00C551A2" w:rsidRDefault="00C526A5" w:rsidP="00C551A2">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C551A2">
        <w:rPr>
          <w:rFonts w:ascii="Times New Roman" w:eastAsia="Times New Roman" w:hAnsi="Times New Roman" w:cs="Times New Roman"/>
          <w:color w:val="000000"/>
          <w:sz w:val="28"/>
          <w:szCs w:val="28"/>
          <w:lang w:eastAsia="ru-RU"/>
        </w:rPr>
        <w:t>14.  ТТ до КС, стоя на подставке.</w:t>
      </w:r>
    </w:p>
    <w:p w:rsidR="00C526A5" w:rsidRPr="00C551A2" w:rsidRDefault="00C526A5" w:rsidP="00C551A2">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C551A2">
        <w:rPr>
          <w:rFonts w:ascii="Times New Roman" w:eastAsia="Times New Roman" w:hAnsi="Times New Roman" w:cs="Times New Roman"/>
          <w:color w:val="000000"/>
          <w:sz w:val="28"/>
          <w:szCs w:val="28"/>
          <w:lang w:eastAsia="ru-RU"/>
        </w:rPr>
        <w:t>15.  ТТ до прямых ног, стоя на подставке.</w:t>
      </w:r>
    </w:p>
    <w:p w:rsidR="00C526A5" w:rsidRPr="00C551A2" w:rsidRDefault="00C526A5" w:rsidP="00C551A2">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C551A2">
        <w:rPr>
          <w:rFonts w:ascii="Times New Roman" w:eastAsia="Times New Roman" w:hAnsi="Times New Roman" w:cs="Times New Roman"/>
          <w:color w:val="000000"/>
          <w:sz w:val="28"/>
          <w:szCs w:val="28"/>
          <w:lang w:eastAsia="ru-RU"/>
        </w:rPr>
        <w:t>16.  ТТ, хват обратный.</w:t>
      </w:r>
    </w:p>
    <w:p w:rsidR="00C526A5" w:rsidRPr="00C551A2" w:rsidRDefault="00C526A5" w:rsidP="00C551A2">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C551A2">
        <w:rPr>
          <w:rFonts w:ascii="Times New Roman" w:eastAsia="Times New Roman" w:hAnsi="Times New Roman" w:cs="Times New Roman"/>
          <w:color w:val="000000"/>
          <w:sz w:val="28"/>
          <w:szCs w:val="28"/>
          <w:lang w:eastAsia="ru-RU"/>
        </w:rPr>
        <w:t>17.  Тяга одной рукой.</w:t>
      </w:r>
    </w:p>
    <w:p w:rsidR="00C526A5" w:rsidRPr="00C551A2" w:rsidRDefault="00C526A5" w:rsidP="00C551A2">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C551A2">
        <w:rPr>
          <w:rFonts w:ascii="Times New Roman" w:eastAsia="Times New Roman" w:hAnsi="Times New Roman" w:cs="Times New Roman"/>
          <w:color w:val="000000"/>
          <w:sz w:val="28"/>
          <w:szCs w:val="28"/>
          <w:lang w:eastAsia="ru-RU"/>
        </w:rPr>
        <w:t>18.  Приседание со штангой на груди медленное.</w:t>
      </w:r>
    </w:p>
    <w:p w:rsidR="00C526A5" w:rsidRPr="00C551A2" w:rsidRDefault="00C526A5" w:rsidP="00C551A2">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C551A2">
        <w:rPr>
          <w:rFonts w:ascii="Times New Roman" w:eastAsia="Times New Roman" w:hAnsi="Times New Roman" w:cs="Times New Roman"/>
          <w:color w:val="000000"/>
          <w:sz w:val="28"/>
          <w:szCs w:val="28"/>
          <w:lang w:eastAsia="ru-RU"/>
        </w:rPr>
        <w:t>19.  Сидя в разножке, штанга на плечах, разгибание ног в КС без выпрямления вверх.</w:t>
      </w:r>
    </w:p>
    <w:p w:rsidR="00C526A5" w:rsidRPr="00C551A2" w:rsidRDefault="00C526A5" w:rsidP="00C551A2">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C551A2">
        <w:rPr>
          <w:rFonts w:ascii="Times New Roman" w:eastAsia="Times New Roman" w:hAnsi="Times New Roman" w:cs="Times New Roman"/>
          <w:color w:val="000000"/>
          <w:sz w:val="28"/>
          <w:szCs w:val="28"/>
          <w:lang w:eastAsia="ru-RU"/>
        </w:rPr>
        <w:t xml:space="preserve">20.  Вставание со штангой на груди из </w:t>
      </w:r>
      <w:proofErr w:type="spellStart"/>
      <w:r w:rsidRPr="00C551A2">
        <w:rPr>
          <w:rFonts w:ascii="Times New Roman" w:eastAsia="Times New Roman" w:hAnsi="Times New Roman" w:cs="Times New Roman"/>
          <w:color w:val="000000"/>
          <w:sz w:val="28"/>
          <w:szCs w:val="28"/>
          <w:lang w:eastAsia="ru-RU"/>
        </w:rPr>
        <w:t>полуприседа</w:t>
      </w:r>
      <w:proofErr w:type="spellEnd"/>
      <w:r w:rsidRPr="00C551A2">
        <w:rPr>
          <w:rFonts w:ascii="Times New Roman" w:eastAsia="Times New Roman" w:hAnsi="Times New Roman" w:cs="Times New Roman"/>
          <w:color w:val="000000"/>
          <w:sz w:val="28"/>
          <w:szCs w:val="28"/>
          <w:lang w:eastAsia="ru-RU"/>
        </w:rPr>
        <w:t>.</w:t>
      </w:r>
    </w:p>
    <w:p w:rsidR="00C526A5" w:rsidRPr="00C551A2" w:rsidRDefault="00C526A5" w:rsidP="00C551A2">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C551A2">
        <w:rPr>
          <w:rFonts w:ascii="Times New Roman" w:eastAsia="Times New Roman" w:hAnsi="Times New Roman" w:cs="Times New Roman"/>
          <w:color w:val="000000"/>
          <w:sz w:val="28"/>
          <w:szCs w:val="28"/>
          <w:lang w:eastAsia="ru-RU"/>
        </w:rPr>
        <w:t xml:space="preserve">21.  Вставание со штангой на плечах из </w:t>
      </w:r>
      <w:proofErr w:type="spellStart"/>
      <w:r w:rsidRPr="00C551A2">
        <w:rPr>
          <w:rFonts w:ascii="Times New Roman" w:eastAsia="Times New Roman" w:hAnsi="Times New Roman" w:cs="Times New Roman"/>
          <w:color w:val="000000"/>
          <w:sz w:val="28"/>
          <w:szCs w:val="28"/>
          <w:lang w:eastAsia="ru-RU"/>
        </w:rPr>
        <w:t>полуприседа</w:t>
      </w:r>
      <w:proofErr w:type="spellEnd"/>
      <w:r w:rsidRPr="00C551A2">
        <w:rPr>
          <w:rFonts w:ascii="Times New Roman" w:eastAsia="Times New Roman" w:hAnsi="Times New Roman" w:cs="Times New Roman"/>
          <w:color w:val="000000"/>
          <w:sz w:val="28"/>
          <w:szCs w:val="28"/>
          <w:lang w:eastAsia="ru-RU"/>
        </w:rPr>
        <w:t xml:space="preserve"> и т.д.</w:t>
      </w:r>
    </w:p>
    <w:p w:rsidR="00C526A5" w:rsidRPr="00C551A2" w:rsidRDefault="00C526A5" w:rsidP="00C551A2">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C551A2">
        <w:rPr>
          <w:rFonts w:ascii="Times New Roman" w:eastAsia="Times New Roman" w:hAnsi="Times New Roman" w:cs="Times New Roman"/>
          <w:color w:val="000000"/>
          <w:sz w:val="28"/>
          <w:szCs w:val="28"/>
          <w:lang w:eastAsia="ru-RU"/>
        </w:rPr>
        <w:t>            В ходе подготовки спортсменов II и I разрядов одной из важней</w:t>
      </w:r>
      <w:r w:rsidRPr="00C551A2">
        <w:rPr>
          <w:rFonts w:ascii="Times New Roman" w:eastAsia="Times New Roman" w:hAnsi="Times New Roman" w:cs="Times New Roman"/>
          <w:color w:val="000000"/>
          <w:sz w:val="28"/>
          <w:szCs w:val="28"/>
          <w:lang w:eastAsia="ru-RU"/>
        </w:rPr>
        <w:softHyphen/>
        <w:t>ших задач является прочное овладение техникой классического рыв</w:t>
      </w:r>
      <w:r w:rsidRPr="00C551A2">
        <w:rPr>
          <w:rFonts w:ascii="Times New Roman" w:eastAsia="Times New Roman" w:hAnsi="Times New Roman" w:cs="Times New Roman"/>
          <w:color w:val="000000"/>
          <w:sz w:val="28"/>
          <w:szCs w:val="28"/>
          <w:lang w:eastAsia="ru-RU"/>
        </w:rPr>
        <w:softHyphen/>
        <w:t>ка и толчка, т.е. целостным выполнением упражнений. Не надо обольщаться более быстрыми темпами роста результатов за счет фор</w:t>
      </w:r>
      <w:r w:rsidRPr="00C551A2">
        <w:rPr>
          <w:rFonts w:ascii="Times New Roman" w:eastAsia="Times New Roman" w:hAnsi="Times New Roman" w:cs="Times New Roman"/>
          <w:color w:val="000000"/>
          <w:sz w:val="28"/>
          <w:szCs w:val="28"/>
          <w:lang w:eastAsia="ru-RU"/>
        </w:rPr>
        <w:softHyphen/>
        <w:t>сированного развития силы в ущерб техническому мастерству. В свя</w:t>
      </w:r>
      <w:r w:rsidRPr="00C551A2">
        <w:rPr>
          <w:rFonts w:ascii="Times New Roman" w:eastAsia="Times New Roman" w:hAnsi="Times New Roman" w:cs="Times New Roman"/>
          <w:color w:val="000000"/>
          <w:sz w:val="28"/>
          <w:szCs w:val="28"/>
          <w:lang w:eastAsia="ru-RU"/>
        </w:rPr>
        <w:softHyphen/>
        <w:t xml:space="preserve">зи с этим на данном этапе </w:t>
      </w:r>
      <w:r w:rsidRPr="00C551A2">
        <w:rPr>
          <w:rFonts w:ascii="Times New Roman" w:eastAsia="Times New Roman" w:hAnsi="Times New Roman" w:cs="Times New Roman"/>
          <w:color w:val="000000"/>
          <w:sz w:val="28"/>
          <w:szCs w:val="28"/>
          <w:lang w:eastAsia="ru-RU"/>
        </w:rPr>
        <w:lastRenderedPageBreak/>
        <w:t xml:space="preserve">подготовки объем нагрузки в классических упражнениях составляет за годичный цикл в среднем 18% КПШ, что в 2 раза больше, чем у КМС, и в 3 раза больше, чем па этапе высшего спортивного мастерства. В эти же годы в программах не планируют классический рывок и толчок из различных исходных положений с учетом того, что выполнение этих упражнений по частям (фазам) хорошо освоено в ГНП. Совершенствование техники классических упражнений осуществляется в основном за счет подъема штанги в </w:t>
      </w:r>
      <w:proofErr w:type="spellStart"/>
      <w:r w:rsidRPr="00C551A2">
        <w:rPr>
          <w:rFonts w:ascii="Times New Roman" w:eastAsia="Times New Roman" w:hAnsi="Times New Roman" w:cs="Times New Roman"/>
          <w:color w:val="000000"/>
          <w:sz w:val="28"/>
          <w:szCs w:val="28"/>
          <w:lang w:eastAsia="ru-RU"/>
        </w:rPr>
        <w:t>полуприсед</w:t>
      </w:r>
      <w:proofErr w:type="spellEnd"/>
      <w:r w:rsidRPr="00C551A2">
        <w:rPr>
          <w:rFonts w:ascii="Times New Roman" w:eastAsia="Times New Roman" w:hAnsi="Times New Roman" w:cs="Times New Roman"/>
          <w:color w:val="000000"/>
          <w:sz w:val="28"/>
          <w:szCs w:val="28"/>
          <w:lang w:eastAsia="ru-RU"/>
        </w:rPr>
        <w:t xml:space="preserve"> с помоста, стоя на подставке и из различных исходных положений, это относится и к тягам.</w:t>
      </w:r>
    </w:p>
    <w:p w:rsidR="00C526A5" w:rsidRPr="00C551A2" w:rsidRDefault="00C526A5" w:rsidP="00C551A2">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C551A2">
        <w:rPr>
          <w:rFonts w:ascii="Times New Roman" w:eastAsia="Times New Roman" w:hAnsi="Times New Roman" w:cs="Times New Roman"/>
          <w:color w:val="000000"/>
          <w:sz w:val="28"/>
          <w:szCs w:val="28"/>
          <w:lang w:eastAsia="ru-RU"/>
        </w:rPr>
        <w:t>            В ходе многолетнего тренировочного процесса должно происхо</w:t>
      </w:r>
      <w:r w:rsidRPr="00C551A2">
        <w:rPr>
          <w:rFonts w:ascii="Times New Roman" w:eastAsia="Times New Roman" w:hAnsi="Times New Roman" w:cs="Times New Roman"/>
          <w:color w:val="000000"/>
          <w:sz w:val="28"/>
          <w:szCs w:val="28"/>
          <w:lang w:eastAsia="ru-RU"/>
        </w:rPr>
        <w:softHyphen/>
        <w:t>дить нарастание не только количественных, но</w:t>
      </w:r>
      <w:r w:rsidRPr="00C551A2">
        <w:rPr>
          <w:rFonts w:ascii="Times New Roman" w:eastAsia="Times New Roman" w:hAnsi="Times New Roman" w:cs="Times New Roman"/>
          <w:i/>
          <w:iCs/>
          <w:color w:val="000000"/>
          <w:sz w:val="28"/>
          <w:szCs w:val="28"/>
          <w:lang w:eastAsia="ru-RU"/>
        </w:rPr>
        <w:t> </w:t>
      </w:r>
      <w:r w:rsidRPr="00C551A2">
        <w:rPr>
          <w:rFonts w:ascii="Times New Roman" w:eastAsia="Times New Roman" w:hAnsi="Times New Roman" w:cs="Times New Roman"/>
          <w:color w:val="000000"/>
          <w:sz w:val="28"/>
          <w:szCs w:val="28"/>
          <w:lang w:eastAsia="ru-RU"/>
        </w:rPr>
        <w:t>и качественных пара</w:t>
      </w:r>
      <w:r w:rsidRPr="00C551A2">
        <w:rPr>
          <w:rFonts w:ascii="Times New Roman" w:eastAsia="Times New Roman" w:hAnsi="Times New Roman" w:cs="Times New Roman"/>
          <w:color w:val="000000"/>
          <w:sz w:val="28"/>
          <w:szCs w:val="28"/>
          <w:lang w:eastAsia="ru-RU"/>
        </w:rPr>
        <w:softHyphen/>
        <w:t>метров нагрузки. Важным фактором повышения эффективности (на</w:t>
      </w:r>
      <w:r w:rsidRPr="00C551A2">
        <w:rPr>
          <w:rFonts w:ascii="Times New Roman" w:eastAsia="Times New Roman" w:hAnsi="Times New Roman" w:cs="Times New Roman"/>
          <w:color w:val="000000"/>
          <w:sz w:val="28"/>
          <w:szCs w:val="28"/>
          <w:lang w:eastAsia="ru-RU"/>
        </w:rPr>
        <w:softHyphen/>
        <w:t>пряженности) тренировок служат комбинированные упражнения (КОУ) и различные режимы мышечной деятельности (РРМД).</w:t>
      </w:r>
    </w:p>
    <w:p w:rsidR="00C526A5" w:rsidRPr="00C551A2" w:rsidRDefault="00C526A5" w:rsidP="00C551A2">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C551A2">
        <w:rPr>
          <w:rFonts w:ascii="Times New Roman" w:eastAsia="Times New Roman" w:hAnsi="Times New Roman" w:cs="Times New Roman"/>
          <w:color w:val="000000"/>
          <w:sz w:val="28"/>
          <w:szCs w:val="28"/>
          <w:lang w:eastAsia="ru-RU"/>
        </w:rPr>
        <w:t>            Нарастание объема и интенсивности тренировочной нагрузки в многолетней динамике сопровождается не только увеличением ко</w:t>
      </w:r>
      <w:r w:rsidRPr="00C551A2">
        <w:rPr>
          <w:rFonts w:ascii="Times New Roman" w:eastAsia="Times New Roman" w:hAnsi="Times New Roman" w:cs="Times New Roman"/>
          <w:color w:val="000000"/>
          <w:sz w:val="28"/>
          <w:szCs w:val="28"/>
          <w:lang w:eastAsia="ru-RU"/>
        </w:rPr>
        <w:softHyphen/>
        <w:t>личества упражнений и их сложностью, но и ростом суммарного ко</w:t>
      </w:r>
      <w:r w:rsidRPr="00C551A2">
        <w:rPr>
          <w:rFonts w:ascii="Times New Roman" w:eastAsia="Times New Roman" w:hAnsi="Times New Roman" w:cs="Times New Roman"/>
          <w:color w:val="000000"/>
          <w:sz w:val="28"/>
          <w:szCs w:val="28"/>
          <w:lang w:eastAsia="ru-RU"/>
        </w:rPr>
        <w:softHyphen/>
        <w:t>личества упражнений (с учетом всех тренировок за год) и роста коли</w:t>
      </w:r>
      <w:r w:rsidRPr="00C551A2">
        <w:rPr>
          <w:rFonts w:ascii="Times New Roman" w:eastAsia="Times New Roman" w:hAnsi="Times New Roman" w:cs="Times New Roman"/>
          <w:color w:val="000000"/>
          <w:sz w:val="28"/>
          <w:szCs w:val="28"/>
          <w:lang w:eastAsia="ru-RU"/>
        </w:rPr>
        <w:softHyphen/>
        <w:t>чества тренировок по годам.</w:t>
      </w:r>
    </w:p>
    <w:p w:rsidR="00C526A5" w:rsidRPr="00C551A2" w:rsidRDefault="00C526A5" w:rsidP="00C551A2">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C551A2">
        <w:rPr>
          <w:rFonts w:ascii="Times New Roman" w:eastAsia="Times New Roman" w:hAnsi="Times New Roman" w:cs="Times New Roman"/>
          <w:color w:val="000000"/>
          <w:sz w:val="28"/>
          <w:szCs w:val="28"/>
          <w:lang w:eastAsia="ru-RU"/>
        </w:rPr>
        <w:t>            Несмотря на кажущееся многообразие, круг средств специальной силовой подготовки довольно ограничен. По существу начинающие и квалифицированные спортсмены применяют одни и те же средства, разница лишь в объеме и интенсивности их выполнения. Это, во-пер</w:t>
      </w:r>
      <w:r w:rsidRPr="00C551A2">
        <w:rPr>
          <w:rFonts w:ascii="Times New Roman" w:eastAsia="Times New Roman" w:hAnsi="Times New Roman" w:cs="Times New Roman"/>
          <w:color w:val="000000"/>
          <w:sz w:val="28"/>
          <w:szCs w:val="28"/>
          <w:lang w:eastAsia="ru-RU"/>
        </w:rPr>
        <w:softHyphen/>
        <w:t>вых, приводит к однообразию занятий, во-вторых, организм адапти</w:t>
      </w:r>
      <w:r w:rsidRPr="00C551A2">
        <w:rPr>
          <w:rFonts w:ascii="Times New Roman" w:eastAsia="Times New Roman" w:hAnsi="Times New Roman" w:cs="Times New Roman"/>
          <w:color w:val="000000"/>
          <w:sz w:val="28"/>
          <w:szCs w:val="28"/>
          <w:lang w:eastAsia="ru-RU"/>
        </w:rPr>
        <w:softHyphen/>
        <w:t>руется к ставшему привычным раздражителю и не отвечает на него теми приспособительными перестройками, на которые рассчитывает спорт</w:t>
      </w:r>
      <w:r w:rsidRPr="00C551A2">
        <w:rPr>
          <w:rFonts w:ascii="Times New Roman" w:eastAsia="Times New Roman" w:hAnsi="Times New Roman" w:cs="Times New Roman"/>
          <w:color w:val="000000"/>
          <w:sz w:val="28"/>
          <w:szCs w:val="28"/>
          <w:lang w:eastAsia="ru-RU"/>
        </w:rPr>
        <w:softHyphen/>
        <w:t>смен. Как правило, упражнения подбираются просто «на силу» и носят общеразвивающий характер. В последние годы объем нагрузки замет</w:t>
      </w:r>
      <w:r w:rsidRPr="00C551A2">
        <w:rPr>
          <w:rFonts w:ascii="Times New Roman" w:eastAsia="Times New Roman" w:hAnsi="Times New Roman" w:cs="Times New Roman"/>
          <w:color w:val="000000"/>
          <w:sz w:val="28"/>
          <w:szCs w:val="28"/>
          <w:lang w:eastAsia="ru-RU"/>
        </w:rPr>
        <w:softHyphen/>
        <w:t>но возрос. Однако нельзя согласиться с положением, когда увеличение объема тренировочной работы рассматривается как единственная или в лучшем случае наиболее доступная возможность повышения эффек</w:t>
      </w:r>
      <w:r w:rsidRPr="00C551A2">
        <w:rPr>
          <w:rFonts w:ascii="Times New Roman" w:eastAsia="Times New Roman" w:hAnsi="Times New Roman" w:cs="Times New Roman"/>
          <w:color w:val="000000"/>
          <w:sz w:val="28"/>
          <w:szCs w:val="28"/>
          <w:lang w:eastAsia="ru-RU"/>
        </w:rPr>
        <w:softHyphen/>
        <w:t>тивности подготовки спортсменов. Систематическое расширение и смена состава средств постоянно освежает эмоциональную окраску и, следовательно, увеличивает эффективность тренировочного процесса.</w:t>
      </w:r>
    </w:p>
    <w:p w:rsidR="00C526A5" w:rsidRPr="00C551A2" w:rsidRDefault="00C526A5" w:rsidP="00C551A2">
      <w:pPr>
        <w:pStyle w:val="25"/>
        <w:shd w:val="clear" w:color="auto" w:fill="auto"/>
        <w:spacing w:before="0" w:after="0" w:line="240" w:lineRule="auto"/>
        <w:ind w:firstLine="851"/>
        <w:jc w:val="both"/>
        <w:rPr>
          <w:rFonts w:ascii="Times New Roman" w:hAnsi="Times New Roman" w:cs="Times New Roman"/>
        </w:rPr>
      </w:pPr>
      <w:r w:rsidRPr="00C551A2">
        <w:rPr>
          <w:rFonts w:ascii="Times New Roman" w:eastAsia="Times New Roman" w:hAnsi="Times New Roman" w:cs="Times New Roman"/>
          <w:color w:val="000000"/>
          <w:lang w:eastAsia="ru-RU"/>
        </w:rPr>
        <w:t xml:space="preserve">            В ГНП ставится задача овладения азами техники подъема штанги главным образом по фазам. </w:t>
      </w:r>
      <w:proofErr w:type="gramStart"/>
      <w:r w:rsidRPr="00C551A2">
        <w:rPr>
          <w:rFonts w:ascii="Times New Roman" w:eastAsia="Times New Roman" w:hAnsi="Times New Roman" w:cs="Times New Roman"/>
          <w:color w:val="000000"/>
          <w:lang w:eastAsia="ru-RU"/>
        </w:rPr>
        <w:t>Начиная с III  и особенно II разряда ре</w:t>
      </w:r>
      <w:r w:rsidRPr="00C551A2">
        <w:rPr>
          <w:rFonts w:ascii="Times New Roman" w:eastAsia="Times New Roman" w:hAnsi="Times New Roman" w:cs="Times New Roman"/>
          <w:color w:val="000000"/>
          <w:lang w:eastAsia="ru-RU"/>
        </w:rPr>
        <w:softHyphen/>
        <w:t>шается вопрос совершенствования</w:t>
      </w:r>
      <w:proofErr w:type="gramEnd"/>
      <w:r w:rsidRPr="00C551A2">
        <w:rPr>
          <w:rFonts w:ascii="Times New Roman" w:eastAsia="Times New Roman" w:hAnsi="Times New Roman" w:cs="Times New Roman"/>
          <w:color w:val="000000"/>
          <w:lang w:eastAsia="ru-RU"/>
        </w:rPr>
        <w:t xml:space="preserve"> техники рывка и толчка в целост</w:t>
      </w:r>
      <w:r w:rsidRPr="00C551A2">
        <w:rPr>
          <w:rFonts w:ascii="Times New Roman" w:eastAsia="Times New Roman" w:hAnsi="Times New Roman" w:cs="Times New Roman"/>
          <w:color w:val="000000"/>
          <w:lang w:eastAsia="ru-RU"/>
        </w:rPr>
        <w:softHyphen/>
        <w:t>ном исполнении, с тем, чтобы ко времени достижения результатов КМС и МС тяжелоатлеты в совершенстве овладели современной ра</w:t>
      </w:r>
      <w:r w:rsidRPr="00C551A2">
        <w:rPr>
          <w:rFonts w:ascii="Times New Roman" w:eastAsia="Times New Roman" w:hAnsi="Times New Roman" w:cs="Times New Roman"/>
          <w:color w:val="000000"/>
          <w:lang w:eastAsia="ru-RU"/>
        </w:rPr>
        <w:softHyphen/>
        <w:t>циональной техникой подъема штанги. Не исключено, что отдельные спортсмены овладеют грамотной техникой на более ранней стадии подготовки, и тем не менее это обстоятельство не изменяет сути зада</w:t>
      </w:r>
      <w:r w:rsidRPr="00C551A2">
        <w:rPr>
          <w:rFonts w:ascii="Times New Roman" w:eastAsia="Times New Roman" w:hAnsi="Times New Roman" w:cs="Times New Roman"/>
          <w:color w:val="000000"/>
          <w:lang w:eastAsia="ru-RU"/>
        </w:rPr>
        <w:softHyphen/>
        <w:t>чи, поставленной на рассматриваемом этапе подготовки</w:t>
      </w:r>
    </w:p>
    <w:p w:rsidR="00E17212" w:rsidRPr="00C551A2" w:rsidRDefault="00C526A5" w:rsidP="003A57EE">
      <w:pPr>
        <w:pStyle w:val="25"/>
        <w:numPr>
          <w:ilvl w:val="2"/>
          <w:numId w:val="3"/>
        </w:numPr>
        <w:shd w:val="clear" w:color="auto" w:fill="auto"/>
        <w:spacing w:before="0" w:after="0" w:line="240" w:lineRule="auto"/>
        <w:jc w:val="both"/>
        <w:rPr>
          <w:rFonts w:ascii="Times New Roman" w:hAnsi="Times New Roman" w:cs="Times New Roman"/>
          <w:b/>
        </w:rPr>
      </w:pPr>
      <w:r w:rsidRPr="00C551A2">
        <w:rPr>
          <w:rFonts w:ascii="Times New Roman" w:hAnsi="Times New Roman" w:cs="Times New Roman"/>
          <w:b/>
        </w:rPr>
        <w:t>Психологическая подготовка</w:t>
      </w:r>
    </w:p>
    <w:p w:rsidR="00C526A5" w:rsidRPr="00C551A2" w:rsidRDefault="00C526A5" w:rsidP="00C551A2">
      <w:pPr>
        <w:pStyle w:val="35"/>
        <w:shd w:val="clear" w:color="auto" w:fill="auto"/>
        <w:spacing w:line="240" w:lineRule="auto"/>
        <w:ind w:firstLine="709"/>
        <w:rPr>
          <w:b w:val="0"/>
        </w:rPr>
      </w:pPr>
      <w:r w:rsidRPr="00C551A2">
        <w:rPr>
          <w:b w:val="0"/>
        </w:rPr>
        <w:t xml:space="preserve">Специальная психологическая подготовка, направленная на развитие и совершенствование психических функций и качеств, которые </w:t>
      </w:r>
      <w:r w:rsidRPr="00C551A2">
        <w:rPr>
          <w:b w:val="0"/>
        </w:rPr>
        <w:lastRenderedPageBreak/>
        <w:t>необходимы для успешных занятий избранным видом спорта.</w:t>
      </w:r>
    </w:p>
    <w:p w:rsidR="00C526A5" w:rsidRPr="00C551A2" w:rsidRDefault="00C526A5" w:rsidP="00C551A2">
      <w:pPr>
        <w:pStyle w:val="25"/>
        <w:shd w:val="clear" w:color="auto" w:fill="auto"/>
        <w:spacing w:before="0" w:after="0" w:line="240" w:lineRule="auto"/>
        <w:ind w:firstLine="709"/>
        <w:jc w:val="both"/>
        <w:rPr>
          <w:rFonts w:ascii="Times New Roman" w:hAnsi="Times New Roman" w:cs="Times New Roman"/>
        </w:rPr>
      </w:pPr>
      <w:r w:rsidRPr="00C551A2">
        <w:rPr>
          <w:rFonts w:ascii="Times New Roman" w:hAnsi="Times New Roman" w:cs="Times New Roman"/>
        </w:rPr>
        <w:t>Моральная и психологическая подготовка.</w:t>
      </w:r>
    </w:p>
    <w:p w:rsidR="00C526A5" w:rsidRPr="00C551A2" w:rsidRDefault="00C526A5" w:rsidP="00C551A2">
      <w:pPr>
        <w:pStyle w:val="25"/>
        <w:shd w:val="clear" w:color="auto" w:fill="auto"/>
        <w:tabs>
          <w:tab w:val="right" w:pos="9326"/>
        </w:tabs>
        <w:spacing w:before="0" w:after="0" w:line="240" w:lineRule="auto"/>
        <w:ind w:firstLine="709"/>
        <w:jc w:val="both"/>
        <w:rPr>
          <w:rFonts w:ascii="Times New Roman" w:hAnsi="Times New Roman" w:cs="Times New Roman"/>
        </w:rPr>
      </w:pPr>
      <w:r w:rsidRPr="00C551A2">
        <w:rPr>
          <w:rFonts w:ascii="Times New Roman" w:hAnsi="Times New Roman" w:cs="Times New Roman"/>
        </w:rPr>
        <w:t>Понятие о воле и волевых качествах, проявляемые в экстремальных ситуациях. Характеристика волевых качеств:</w:t>
      </w:r>
      <w:r w:rsidRPr="00C551A2">
        <w:rPr>
          <w:rFonts w:ascii="Times New Roman" w:hAnsi="Times New Roman" w:cs="Times New Roman"/>
        </w:rPr>
        <w:tab/>
        <w:t>целеустремленность,</w:t>
      </w:r>
    </w:p>
    <w:p w:rsidR="00C526A5" w:rsidRPr="00C551A2" w:rsidRDefault="00C526A5" w:rsidP="00C551A2">
      <w:pPr>
        <w:pStyle w:val="25"/>
        <w:shd w:val="clear" w:color="auto" w:fill="auto"/>
        <w:spacing w:before="0" w:after="0" w:line="240" w:lineRule="auto"/>
        <w:ind w:firstLine="709"/>
        <w:jc w:val="both"/>
        <w:rPr>
          <w:rFonts w:ascii="Times New Roman" w:hAnsi="Times New Roman" w:cs="Times New Roman"/>
        </w:rPr>
      </w:pPr>
      <w:r w:rsidRPr="00C551A2">
        <w:rPr>
          <w:rFonts w:ascii="Times New Roman" w:hAnsi="Times New Roman" w:cs="Times New Roman"/>
        </w:rPr>
        <w:t>настойчивость и упорство, решительность, смелость, выдержка, самообладание, инициативность и самостоятельность. Пути психологической подготовки атлета к соревнованиям. Особенности проявления эмоционально - волевых качеств атлетом - на соревнованиях.</w:t>
      </w:r>
    </w:p>
    <w:p w:rsidR="00C526A5" w:rsidRPr="00C551A2" w:rsidRDefault="00C526A5" w:rsidP="00C551A2">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p>
    <w:p w:rsidR="00C526A5" w:rsidRPr="00C551A2" w:rsidRDefault="00C526A5" w:rsidP="00C551A2">
      <w:pPr>
        <w:shd w:val="clear" w:color="auto" w:fill="FFFFFF"/>
        <w:spacing w:after="0" w:line="240" w:lineRule="auto"/>
        <w:ind w:firstLine="851"/>
        <w:jc w:val="both"/>
        <w:rPr>
          <w:rFonts w:ascii="Times New Roman" w:eastAsia="Times New Roman" w:hAnsi="Times New Roman" w:cs="Times New Roman"/>
          <w:color w:val="181818"/>
          <w:sz w:val="28"/>
          <w:szCs w:val="28"/>
          <w:lang w:eastAsia="ru-RU"/>
        </w:rPr>
      </w:pPr>
      <w:r w:rsidRPr="00C551A2">
        <w:rPr>
          <w:rFonts w:ascii="Times New Roman" w:eastAsia="Times New Roman" w:hAnsi="Times New Roman" w:cs="Times New Roman"/>
          <w:color w:val="000000"/>
          <w:sz w:val="28"/>
          <w:szCs w:val="28"/>
          <w:lang w:eastAsia="ru-RU"/>
        </w:rPr>
        <w:t>Основное содержание психологической подготовки тяжелоатлетов состоит в следующем:</w:t>
      </w:r>
    </w:p>
    <w:p w:rsidR="00C526A5" w:rsidRPr="00C551A2" w:rsidRDefault="00C526A5" w:rsidP="00C551A2">
      <w:pPr>
        <w:shd w:val="clear" w:color="auto" w:fill="FFFFFF"/>
        <w:spacing w:after="0" w:line="240" w:lineRule="auto"/>
        <w:ind w:firstLine="851"/>
        <w:jc w:val="both"/>
        <w:rPr>
          <w:rFonts w:ascii="Times New Roman" w:eastAsia="Times New Roman" w:hAnsi="Times New Roman" w:cs="Times New Roman"/>
          <w:color w:val="181818"/>
          <w:sz w:val="28"/>
          <w:szCs w:val="28"/>
          <w:lang w:eastAsia="ru-RU"/>
        </w:rPr>
      </w:pPr>
      <w:r w:rsidRPr="00C551A2">
        <w:rPr>
          <w:rFonts w:ascii="Times New Roman" w:eastAsia="Times New Roman" w:hAnsi="Times New Roman" w:cs="Times New Roman"/>
          <w:color w:val="000000"/>
          <w:sz w:val="28"/>
          <w:szCs w:val="28"/>
          <w:lang w:eastAsia="ru-RU"/>
        </w:rPr>
        <w:t>- формирование мотивации к занятиям тяжелой атлетикой;</w:t>
      </w:r>
    </w:p>
    <w:p w:rsidR="00C526A5" w:rsidRPr="00C551A2" w:rsidRDefault="00C526A5" w:rsidP="00C551A2">
      <w:pPr>
        <w:shd w:val="clear" w:color="auto" w:fill="FFFFFF"/>
        <w:spacing w:after="0" w:line="240" w:lineRule="auto"/>
        <w:ind w:firstLine="851"/>
        <w:jc w:val="both"/>
        <w:rPr>
          <w:rFonts w:ascii="Times New Roman" w:eastAsia="Times New Roman" w:hAnsi="Times New Roman" w:cs="Times New Roman"/>
          <w:color w:val="181818"/>
          <w:sz w:val="28"/>
          <w:szCs w:val="28"/>
          <w:lang w:eastAsia="ru-RU"/>
        </w:rPr>
      </w:pPr>
      <w:r w:rsidRPr="00C551A2">
        <w:rPr>
          <w:rFonts w:ascii="Times New Roman" w:eastAsia="Times New Roman" w:hAnsi="Times New Roman" w:cs="Times New Roman"/>
          <w:color w:val="000000"/>
          <w:sz w:val="28"/>
          <w:szCs w:val="28"/>
          <w:lang w:eastAsia="ru-RU"/>
        </w:rPr>
        <w:t>-  развитие личностных качеств, способствующих совершенство</w:t>
      </w:r>
      <w:r w:rsidRPr="00C551A2">
        <w:rPr>
          <w:rFonts w:ascii="Times New Roman" w:eastAsia="Times New Roman" w:hAnsi="Times New Roman" w:cs="Times New Roman"/>
          <w:color w:val="000000"/>
          <w:sz w:val="28"/>
          <w:szCs w:val="28"/>
          <w:lang w:eastAsia="ru-RU"/>
        </w:rPr>
        <w:softHyphen/>
        <w:t>ванию и контролю;</w:t>
      </w:r>
    </w:p>
    <w:p w:rsidR="00C526A5" w:rsidRPr="00C551A2" w:rsidRDefault="00C526A5" w:rsidP="00C551A2">
      <w:pPr>
        <w:shd w:val="clear" w:color="auto" w:fill="FFFFFF"/>
        <w:spacing w:after="0" w:line="240" w:lineRule="auto"/>
        <w:ind w:firstLine="851"/>
        <w:jc w:val="both"/>
        <w:rPr>
          <w:rFonts w:ascii="Times New Roman" w:eastAsia="Times New Roman" w:hAnsi="Times New Roman" w:cs="Times New Roman"/>
          <w:color w:val="181818"/>
          <w:sz w:val="28"/>
          <w:szCs w:val="28"/>
          <w:lang w:eastAsia="ru-RU"/>
        </w:rPr>
      </w:pPr>
      <w:r w:rsidRPr="00C551A2">
        <w:rPr>
          <w:rFonts w:ascii="Times New Roman" w:eastAsia="Times New Roman" w:hAnsi="Times New Roman" w:cs="Times New Roman"/>
          <w:color w:val="000000"/>
          <w:sz w:val="28"/>
          <w:szCs w:val="28"/>
          <w:lang w:eastAsia="ru-RU"/>
        </w:rPr>
        <w:t>- совершенствование внимания (интенсивности, устойчивости, переключения), воображения, памяти, что будет способствовать быст</w:t>
      </w:r>
      <w:r w:rsidRPr="00C551A2">
        <w:rPr>
          <w:rFonts w:ascii="Times New Roman" w:eastAsia="Times New Roman" w:hAnsi="Times New Roman" w:cs="Times New Roman"/>
          <w:color w:val="000000"/>
          <w:sz w:val="28"/>
          <w:szCs w:val="28"/>
          <w:lang w:eastAsia="ru-RU"/>
        </w:rPr>
        <w:softHyphen/>
        <w:t>рому восприятию информации и принятию решений;</w:t>
      </w:r>
    </w:p>
    <w:p w:rsidR="00C526A5" w:rsidRPr="00C551A2" w:rsidRDefault="00C526A5" w:rsidP="00C551A2">
      <w:pPr>
        <w:shd w:val="clear" w:color="auto" w:fill="FFFFFF"/>
        <w:spacing w:after="0" w:line="240" w:lineRule="auto"/>
        <w:ind w:firstLine="851"/>
        <w:jc w:val="both"/>
        <w:rPr>
          <w:rFonts w:ascii="Times New Roman" w:eastAsia="Times New Roman" w:hAnsi="Times New Roman" w:cs="Times New Roman"/>
          <w:color w:val="181818"/>
          <w:sz w:val="28"/>
          <w:szCs w:val="28"/>
          <w:lang w:eastAsia="ru-RU"/>
        </w:rPr>
      </w:pPr>
      <w:r w:rsidRPr="00C551A2">
        <w:rPr>
          <w:rFonts w:ascii="Times New Roman" w:eastAsia="Times New Roman" w:hAnsi="Times New Roman" w:cs="Times New Roman"/>
          <w:color w:val="000000"/>
          <w:sz w:val="28"/>
          <w:szCs w:val="28"/>
          <w:lang w:eastAsia="ru-RU"/>
        </w:rPr>
        <w:t>- развитие специфических чувств - «чувства помоста», «чувства штанги», «чувства ритма выполнения рывка и толчка»;</w:t>
      </w:r>
    </w:p>
    <w:p w:rsidR="00C526A5" w:rsidRPr="00C551A2" w:rsidRDefault="00C526A5" w:rsidP="00C551A2">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C551A2">
        <w:rPr>
          <w:rFonts w:ascii="Times New Roman" w:eastAsia="Times New Roman" w:hAnsi="Times New Roman" w:cs="Times New Roman"/>
          <w:color w:val="000000"/>
          <w:sz w:val="28"/>
          <w:szCs w:val="28"/>
          <w:lang w:eastAsia="ru-RU"/>
        </w:rPr>
        <w:t>- формирование межличностных отношений в спортивном коллективе.</w:t>
      </w:r>
    </w:p>
    <w:p w:rsidR="00C526A5" w:rsidRPr="00C551A2" w:rsidRDefault="00C526A5" w:rsidP="00C551A2">
      <w:pPr>
        <w:shd w:val="clear" w:color="auto" w:fill="FFFFFF"/>
        <w:spacing w:after="0" w:line="240" w:lineRule="auto"/>
        <w:ind w:firstLine="851"/>
        <w:jc w:val="both"/>
        <w:rPr>
          <w:rFonts w:ascii="Times New Roman" w:eastAsia="Times New Roman" w:hAnsi="Times New Roman" w:cs="Times New Roman"/>
          <w:color w:val="181818"/>
          <w:sz w:val="28"/>
          <w:szCs w:val="28"/>
          <w:lang w:eastAsia="ru-RU"/>
        </w:rPr>
      </w:pPr>
      <w:r w:rsidRPr="00C551A2">
        <w:rPr>
          <w:rFonts w:ascii="Times New Roman" w:eastAsia="Times New Roman" w:hAnsi="Times New Roman" w:cs="Times New Roman"/>
          <w:color w:val="000000"/>
          <w:sz w:val="28"/>
          <w:szCs w:val="28"/>
          <w:lang w:eastAsia="ru-RU"/>
        </w:rPr>
        <w:t>Психологическая подготовка предусматривает формирование лич</w:t>
      </w:r>
      <w:r w:rsidRPr="00C551A2">
        <w:rPr>
          <w:rFonts w:ascii="Times New Roman" w:eastAsia="Times New Roman" w:hAnsi="Times New Roman" w:cs="Times New Roman"/>
          <w:color w:val="000000"/>
          <w:sz w:val="28"/>
          <w:szCs w:val="28"/>
          <w:lang w:eastAsia="ru-RU"/>
        </w:rPr>
        <w:softHyphen/>
        <w:t>ности спортсмена и межличностных отношений, развитие спортив</w:t>
      </w:r>
      <w:r w:rsidRPr="00C551A2">
        <w:rPr>
          <w:rFonts w:ascii="Times New Roman" w:eastAsia="Times New Roman" w:hAnsi="Times New Roman" w:cs="Times New Roman"/>
          <w:color w:val="000000"/>
          <w:sz w:val="28"/>
          <w:szCs w:val="28"/>
          <w:lang w:eastAsia="ru-RU"/>
        </w:rPr>
        <w:softHyphen/>
        <w:t>ного интеллекта, психологических функций и психомоторных качеств. Тренеру следует использовать все имеющиеся средства и методы пси</w:t>
      </w:r>
      <w:r w:rsidRPr="00C551A2">
        <w:rPr>
          <w:rFonts w:ascii="Times New Roman" w:eastAsia="Times New Roman" w:hAnsi="Times New Roman" w:cs="Times New Roman"/>
          <w:color w:val="000000"/>
          <w:sz w:val="28"/>
          <w:szCs w:val="28"/>
          <w:lang w:eastAsia="ru-RU"/>
        </w:rPr>
        <w:softHyphen/>
        <w:t>хологического воздействия на тяжелоатлетов, необходимые для фор</w:t>
      </w:r>
      <w:r w:rsidRPr="00C551A2">
        <w:rPr>
          <w:rFonts w:ascii="Times New Roman" w:eastAsia="Times New Roman" w:hAnsi="Times New Roman" w:cs="Times New Roman"/>
          <w:color w:val="000000"/>
          <w:sz w:val="28"/>
          <w:szCs w:val="28"/>
          <w:lang w:eastAsia="ru-RU"/>
        </w:rPr>
        <w:softHyphen/>
        <w:t>мирования психически уравновешенной, полноценной, всесторонне развитой личности.</w:t>
      </w:r>
    </w:p>
    <w:p w:rsidR="00C526A5" w:rsidRPr="00C526A5" w:rsidRDefault="00C526A5" w:rsidP="00C551A2">
      <w:pPr>
        <w:shd w:val="clear" w:color="auto" w:fill="FFFFFF"/>
        <w:spacing w:after="0" w:line="240" w:lineRule="auto"/>
        <w:ind w:firstLine="851"/>
        <w:jc w:val="both"/>
        <w:rPr>
          <w:rFonts w:ascii="Arial" w:eastAsia="Times New Roman" w:hAnsi="Arial" w:cs="Arial"/>
          <w:color w:val="181818"/>
          <w:sz w:val="28"/>
          <w:szCs w:val="28"/>
          <w:lang w:eastAsia="ru-RU"/>
        </w:rPr>
      </w:pPr>
      <w:r w:rsidRPr="00C551A2">
        <w:rPr>
          <w:rFonts w:ascii="Times New Roman" w:eastAsia="Times New Roman" w:hAnsi="Times New Roman" w:cs="Times New Roman"/>
          <w:color w:val="000000"/>
          <w:sz w:val="28"/>
          <w:szCs w:val="28"/>
          <w:lang w:eastAsia="ru-RU"/>
        </w:rPr>
        <w:t>В работе с атлетами устанавливается определенная тенденция в преимуществе тех или иных средств и методов психолого-педагоги</w:t>
      </w:r>
      <w:r w:rsidRPr="00C551A2">
        <w:rPr>
          <w:rFonts w:ascii="Times New Roman" w:eastAsia="Times New Roman" w:hAnsi="Times New Roman" w:cs="Times New Roman"/>
          <w:color w:val="000000"/>
          <w:sz w:val="28"/>
          <w:szCs w:val="28"/>
          <w:lang w:eastAsia="ru-RU"/>
        </w:rPr>
        <w:softHyphen/>
        <w:t>ческого воздействия: разъяснение, критика, одобрение, осуждение, внушение, примеры авторитетных людей и др. Методы смешанного воздействия включают: поощрение, выполнение общественных и лич</w:t>
      </w:r>
      <w:r w:rsidRPr="00C551A2">
        <w:rPr>
          <w:rFonts w:ascii="Times New Roman" w:eastAsia="Times New Roman" w:hAnsi="Times New Roman" w:cs="Times New Roman"/>
          <w:color w:val="000000"/>
          <w:sz w:val="28"/>
          <w:szCs w:val="28"/>
          <w:lang w:eastAsia="ru-RU"/>
        </w:rPr>
        <w:softHyphen/>
        <w:t>ных поручений, наказание. Так, в водной части тренировочного за</w:t>
      </w:r>
      <w:r w:rsidRPr="00C551A2">
        <w:rPr>
          <w:rFonts w:ascii="Times New Roman" w:eastAsia="Times New Roman" w:hAnsi="Times New Roman" w:cs="Times New Roman"/>
          <w:color w:val="000000"/>
          <w:sz w:val="28"/>
          <w:szCs w:val="28"/>
          <w:lang w:eastAsia="ru-RU"/>
        </w:rPr>
        <w:softHyphen/>
        <w:t>нятия используются методы словесного</w:t>
      </w:r>
      <w:r w:rsidRPr="00C526A5">
        <w:rPr>
          <w:rFonts w:ascii="Times New Roman" w:eastAsia="Times New Roman" w:hAnsi="Times New Roman" w:cs="Times New Roman"/>
          <w:color w:val="000000"/>
          <w:sz w:val="28"/>
          <w:szCs w:val="28"/>
          <w:lang w:eastAsia="ru-RU"/>
        </w:rPr>
        <w:t xml:space="preserve"> и смешанного воздействия, направленные на развитие различных свойств личности, сообщается информация, способствующая развитию интеллекта и психических функций. В подготовительной части - методы развития внимания,  волевых качеств; в основной части совершенству</w:t>
      </w:r>
      <w:r w:rsidRPr="00C526A5">
        <w:rPr>
          <w:rFonts w:ascii="Times New Roman" w:eastAsia="Times New Roman" w:hAnsi="Times New Roman" w:cs="Times New Roman"/>
          <w:color w:val="000000"/>
          <w:sz w:val="28"/>
          <w:szCs w:val="28"/>
          <w:lang w:eastAsia="ru-RU"/>
        </w:rPr>
        <w:softHyphen/>
        <w:t>ются специализированные психические функции и психомоторные качества, эмоциональная устойчивость, способность к самоконтро</w:t>
      </w:r>
      <w:r w:rsidRPr="00C526A5">
        <w:rPr>
          <w:rFonts w:ascii="Times New Roman" w:eastAsia="Times New Roman" w:hAnsi="Times New Roman" w:cs="Times New Roman"/>
          <w:color w:val="000000"/>
          <w:sz w:val="28"/>
          <w:szCs w:val="28"/>
          <w:lang w:eastAsia="ru-RU"/>
        </w:rPr>
        <w:softHyphen/>
        <w:t xml:space="preserve">лю; в заключительной части совершенствуется способность к </w:t>
      </w:r>
      <w:proofErr w:type="spellStart"/>
      <w:r w:rsidRPr="00C526A5">
        <w:rPr>
          <w:rFonts w:ascii="Times New Roman" w:eastAsia="Times New Roman" w:hAnsi="Times New Roman" w:cs="Times New Roman"/>
          <w:color w:val="000000"/>
          <w:sz w:val="28"/>
          <w:szCs w:val="28"/>
          <w:lang w:eastAsia="ru-RU"/>
        </w:rPr>
        <w:t>саморегуляции</w:t>
      </w:r>
      <w:proofErr w:type="spellEnd"/>
      <w:r w:rsidRPr="00C526A5">
        <w:rPr>
          <w:rFonts w:ascii="Times New Roman" w:eastAsia="Times New Roman" w:hAnsi="Times New Roman" w:cs="Times New Roman"/>
          <w:color w:val="000000"/>
          <w:sz w:val="28"/>
          <w:szCs w:val="28"/>
          <w:lang w:eastAsia="ru-RU"/>
        </w:rPr>
        <w:t xml:space="preserve"> и нервно-психическому восстановлению</w:t>
      </w:r>
      <w:r>
        <w:rPr>
          <w:rFonts w:ascii="Times New Roman" w:eastAsia="Times New Roman" w:hAnsi="Times New Roman" w:cs="Times New Roman"/>
          <w:color w:val="000000"/>
          <w:sz w:val="28"/>
          <w:szCs w:val="28"/>
          <w:lang w:eastAsia="ru-RU"/>
        </w:rPr>
        <w:t>.</w:t>
      </w:r>
    </w:p>
    <w:p w:rsidR="00C526A5" w:rsidRPr="00C526A5" w:rsidRDefault="00C526A5" w:rsidP="00C526A5">
      <w:pPr>
        <w:shd w:val="clear" w:color="auto" w:fill="FFFFFF"/>
        <w:spacing w:after="0" w:line="240" w:lineRule="auto"/>
        <w:jc w:val="both"/>
        <w:rPr>
          <w:rFonts w:ascii="Arial" w:eastAsia="Times New Roman" w:hAnsi="Arial" w:cs="Arial"/>
          <w:color w:val="181818"/>
          <w:sz w:val="21"/>
          <w:szCs w:val="21"/>
          <w:lang w:eastAsia="ru-RU"/>
        </w:rPr>
      </w:pPr>
      <w:r w:rsidRPr="00C526A5">
        <w:rPr>
          <w:rFonts w:ascii="Times New Roman" w:eastAsia="Times New Roman" w:hAnsi="Times New Roman" w:cs="Times New Roman"/>
          <w:color w:val="000000"/>
          <w:sz w:val="24"/>
          <w:szCs w:val="24"/>
          <w:lang w:eastAsia="ru-RU"/>
        </w:rPr>
        <w:t>.</w:t>
      </w:r>
    </w:p>
    <w:p w:rsidR="00C526A5" w:rsidRPr="00C526A5" w:rsidRDefault="00C526A5" w:rsidP="00C526A5">
      <w:pPr>
        <w:pStyle w:val="25"/>
        <w:shd w:val="clear" w:color="auto" w:fill="auto"/>
        <w:spacing w:before="0" w:after="0" w:line="240" w:lineRule="auto"/>
        <w:ind w:firstLine="851"/>
        <w:jc w:val="both"/>
        <w:rPr>
          <w:rFonts w:ascii="Times New Roman" w:hAnsi="Times New Roman" w:cs="Times New Roman"/>
        </w:rPr>
      </w:pPr>
    </w:p>
    <w:p w:rsidR="0073365B" w:rsidRPr="00BC3DF0" w:rsidRDefault="00A75523" w:rsidP="00A75523">
      <w:pPr>
        <w:spacing w:after="0" w:line="240" w:lineRule="auto"/>
        <w:ind w:firstLine="851"/>
        <w:jc w:val="right"/>
        <w:rPr>
          <w:rFonts w:ascii="Times New Roman" w:hAnsi="Times New Roman" w:cs="Times New Roman"/>
          <w:b/>
          <w:sz w:val="28"/>
          <w:szCs w:val="28"/>
        </w:rPr>
      </w:pPr>
      <w:r>
        <w:rPr>
          <w:rFonts w:ascii="Times New Roman" w:hAnsi="Times New Roman" w:cs="Times New Roman"/>
          <w:b/>
          <w:sz w:val="28"/>
          <w:szCs w:val="28"/>
        </w:rPr>
        <w:t xml:space="preserve">Таблица № </w:t>
      </w:r>
      <w:r w:rsidR="0004380C">
        <w:rPr>
          <w:rFonts w:ascii="Times New Roman" w:hAnsi="Times New Roman" w:cs="Times New Roman"/>
          <w:b/>
          <w:sz w:val="28"/>
          <w:szCs w:val="28"/>
        </w:rPr>
        <w:t>20</w:t>
      </w:r>
    </w:p>
    <w:p w:rsidR="00633075" w:rsidRPr="00244821" w:rsidRDefault="00633075" w:rsidP="003A57EE">
      <w:pPr>
        <w:pStyle w:val="a4"/>
        <w:numPr>
          <w:ilvl w:val="0"/>
          <w:numId w:val="2"/>
        </w:numPr>
        <w:ind w:left="0" w:firstLine="851"/>
        <w:rPr>
          <w:rFonts w:ascii="Times New Roman" w:hAnsi="Times New Roman" w:cs="Times New Roman"/>
          <w:sz w:val="28"/>
          <w:szCs w:val="28"/>
        </w:rPr>
      </w:pPr>
      <w:r w:rsidRPr="00A347C6">
        <w:rPr>
          <w:rFonts w:ascii="Times New Roman" w:hAnsi="Times New Roman" w:cs="Times New Roman"/>
          <w:sz w:val="28"/>
          <w:szCs w:val="28"/>
        </w:rPr>
        <w:t>Учебно-тематический план</w:t>
      </w:r>
    </w:p>
    <w:tbl>
      <w:tblPr>
        <w:tblStyle w:val="a3"/>
        <w:tblW w:w="10207" w:type="dxa"/>
        <w:tblInd w:w="-289" w:type="dxa"/>
        <w:tblLayout w:type="fixed"/>
        <w:tblLook w:val="04A0" w:firstRow="1" w:lastRow="0" w:firstColumn="1" w:lastColumn="0" w:noHBand="0" w:noVBand="1"/>
      </w:tblPr>
      <w:tblGrid>
        <w:gridCol w:w="2127"/>
        <w:gridCol w:w="2977"/>
        <w:gridCol w:w="3118"/>
        <w:gridCol w:w="1985"/>
      </w:tblGrid>
      <w:tr w:rsidR="00601748" w:rsidRPr="00C34419" w:rsidTr="001606F2">
        <w:trPr>
          <w:trHeight w:val="1036"/>
        </w:trPr>
        <w:tc>
          <w:tcPr>
            <w:tcW w:w="2127" w:type="dxa"/>
          </w:tcPr>
          <w:p w:rsidR="00A65166" w:rsidRPr="00633075" w:rsidRDefault="00A65166" w:rsidP="00A65166">
            <w:pPr>
              <w:pStyle w:val="a4"/>
              <w:ind w:left="0"/>
              <w:rPr>
                <w:rFonts w:ascii="Times New Roman" w:hAnsi="Times New Roman" w:cs="Times New Roman"/>
                <w:sz w:val="28"/>
                <w:szCs w:val="28"/>
              </w:rPr>
            </w:pPr>
            <w:r w:rsidRPr="00633075">
              <w:rPr>
                <w:rFonts w:ascii="Times New Roman" w:hAnsi="Times New Roman" w:cs="Times New Roman"/>
                <w:sz w:val="28"/>
                <w:szCs w:val="28"/>
              </w:rPr>
              <w:lastRenderedPageBreak/>
              <w:t>Этап спортивной подготовки</w:t>
            </w:r>
          </w:p>
        </w:tc>
        <w:tc>
          <w:tcPr>
            <w:tcW w:w="2977" w:type="dxa"/>
          </w:tcPr>
          <w:p w:rsidR="00A65166" w:rsidRPr="00633075" w:rsidRDefault="00A65166" w:rsidP="00A65166">
            <w:pPr>
              <w:pStyle w:val="a4"/>
              <w:ind w:left="0"/>
              <w:rPr>
                <w:rFonts w:ascii="Times New Roman" w:hAnsi="Times New Roman" w:cs="Times New Roman"/>
                <w:sz w:val="28"/>
                <w:szCs w:val="28"/>
              </w:rPr>
            </w:pPr>
            <w:r>
              <w:rPr>
                <w:rFonts w:ascii="Times New Roman" w:hAnsi="Times New Roman" w:cs="Times New Roman"/>
                <w:sz w:val="28"/>
                <w:szCs w:val="28"/>
              </w:rPr>
              <w:t>Темы по теоретической подготовке</w:t>
            </w:r>
          </w:p>
        </w:tc>
        <w:tc>
          <w:tcPr>
            <w:tcW w:w="3118" w:type="dxa"/>
          </w:tcPr>
          <w:p w:rsidR="00A65166" w:rsidRPr="00C34419" w:rsidRDefault="00A65166" w:rsidP="00A65166">
            <w:pPr>
              <w:pStyle w:val="a4"/>
              <w:ind w:left="0"/>
              <w:rPr>
                <w:rFonts w:ascii="Times New Roman" w:hAnsi="Times New Roman" w:cs="Times New Roman"/>
                <w:sz w:val="28"/>
                <w:szCs w:val="28"/>
              </w:rPr>
            </w:pPr>
            <w:r>
              <w:rPr>
                <w:rFonts w:ascii="Times New Roman" w:hAnsi="Times New Roman" w:cs="Times New Roman"/>
                <w:sz w:val="28"/>
                <w:szCs w:val="28"/>
              </w:rPr>
              <w:t>Краткое содержание</w:t>
            </w:r>
          </w:p>
        </w:tc>
        <w:tc>
          <w:tcPr>
            <w:tcW w:w="1985" w:type="dxa"/>
          </w:tcPr>
          <w:p w:rsidR="00A65166" w:rsidRPr="00C34419" w:rsidRDefault="00A65166" w:rsidP="00A65166">
            <w:pPr>
              <w:pStyle w:val="a4"/>
              <w:ind w:left="0"/>
              <w:rPr>
                <w:rFonts w:ascii="Times New Roman" w:hAnsi="Times New Roman" w:cs="Times New Roman"/>
                <w:sz w:val="28"/>
                <w:szCs w:val="28"/>
              </w:rPr>
            </w:pPr>
            <w:r>
              <w:rPr>
                <w:rFonts w:ascii="Times New Roman" w:hAnsi="Times New Roman" w:cs="Times New Roman"/>
                <w:sz w:val="28"/>
                <w:szCs w:val="28"/>
              </w:rPr>
              <w:t>Кол-во часов в год</w:t>
            </w:r>
            <w:r w:rsidR="00004231">
              <w:rPr>
                <w:rFonts w:ascii="Times New Roman" w:hAnsi="Times New Roman" w:cs="Times New Roman"/>
                <w:sz w:val="28"/>
                <w:szCs w:val="28"/>
              </w:rPr>
              <w:t xml:space="preserve"> </w:t>
            </w:r>
          </w:p>
        </w:tc>
      </w:tr>
      <w:tr w:rsidR="00601748" w:rsidRPr="00C34419" w:rsidTr="001606F2">
        <w:trPr>
          <w:trHeight w:val="1036"/>
        </w:trPr>
        <w:tc>
          <w:tcPr>
            <w:tcW w:w="2127" w:type="dxa"/>
            <w:vMerge w:val="restart"/>
          </w:tcPr>
          <w:p w:rsidR="00736E49" w:rsidRPr="00C34419" w:rsidRDefault="00736E49" w:rsidP="00A65166">
            <w:pPr>
              <w:pStyle w:val="a4"/>
              <w:ind w:left="0"/>
              <w:rPr>
                <w:rFonts w:ascii="Times New Roman" w:hAnsi="Times New Roman" w:cs="Times New Roman"/>
                <w:sz w:val="28"/>
                <w:szCs w:val="28"/>
              </w:rPr>
            </w:pPr>
            <w:r>
              <w:rPr>
                <w:rFonts w:ascii="Times New Roman" w:hAnsi="Times New Roman" w:cs="Times New Roman"/>
                <w:sz w:val="28"/>
                <w:szCs w:val="28"/>
              </w:rPr>
              <w:t>Этап начальной подготовки</w:t>
            </w:r>
          </w:p>
        </w:tc>
        <w:tc>
          <w:tcPr>
            <w:tcW w:w="2977" w:type="dxa"/>
          </w:tcPr>
          <w:p w:rsidR="00736E49" w:rsidRDefault="00736E49" w:rsidP="00A65166">
            <w:pPr>
              <w:pStyle w:val="a4"/>
              <w:ind w:left="0"/>
              <w:rPr>
                <w:rFonts w:ascii="Times New Roman" w:hAnsi="Times New Roman" w:cs="Times New Roman"/>
                <w:sz w:val="28"/>
                <w:szCs w:val="28"/>
              </w:rPr>
            </w:pPr>
            <w:r>
              <w:rPr>
                <w:rFonts w:ascii="Times New Roman" w:hAnsi="Times New Roman" w:cs="Times New Roman"/>
                <w:sz w:val="28"/>
                <w:szCs w:val="28"/>
              </w:rPr>
              <w:t>История возникновения вида спорта и его развитие</w:t>
            </w:r>
          </w:p>
        </w:tc>
        <w:tc>
          <w:tcPr>
            <w:tcW w:w="3118" w:type="dxa"/>
          </w:tcPr>
          <w:p w:rsidR="00736E49" w:rsidRPr="00C34419" w:rsidRDefault="00736E49" w:rsidP="00F000D3">
            <w:pPr>
              <w:pStyle w:val="a4"/>
              <w:ind w:left="0"/>
              <w:rPr>
                <w:rFonts w:ascii="Times New Roman" w:hAnsi="Times New Roman" w:cs="Times New Roman"/>
                <w:sz w:val="28"/>
                <w:szCs w:val="28"/>
              </w:rPr>
            </w:pPr>
            <w:r>
              <w:rPr>
                <w:rFonts w:ascii="Times New Roman" w:hAnsi="Times New Roman" w:cs="Times New Roman"/>
                <w:sz w:val="28"/>
                <w:szCs w:val="28"/>
              </w:rPr>
              <w:t>Зарождение и развитие вида спорта. Автобиографии выдающихся спортсменов. Чемпионы и призеры Олимпийских игр.</w:t>
            </w:r>
          </w:p>
        </w:tc>
        <w:tc>
          <w:tcPr>
            <w:tcW w:w="1985" w:type="dxa"/>
            <w:vMerge w:val="restart"/>
            <w:vAlign w:val="center"/>
          </w:tcPr>
          <w:p w:rsidR="00736E49" w:rsidRPr="00C34419" w:rsidRDefault="00C60076" w:rsidP="0099482B">
            <w:pPr>
              <w:pStyle w:val="a4"/>
              <w:ind w:left="0"/>
              <w:jc w:val="center"/>
              <w:rPr>
                <w:rFonts w:ascii="Times New Roman" w:hAnsi="Times New Roman" w:cs="Times New Roman"/>
                <w:sz w:val="28"/>
                <w:szCs w:val="28"/>
              </w:rPr>
            </w:pPr>
            <w:r>
              <w:rPr>
                <w:rFonts w:ascii="Times New Roman" w:hAnsi="Times New Roman" w:cs="Times New Roman"/>
                <w:sz w:val="28"/>
                <w:szCs w:val="28"/>
              </w:rPr>
              <w:t>5/6</w:t>
            </w:r>
          </w:p>
        </w:tc>
      </w:tr>
      <w:tr w:rsidR="00601748" w:rsidRPr="00C34419" w:rsidTr="001606F2">
        <w:trPr>
          <w:trHeight w:val="339"/>
        </w:trPr>
        <w:tc>
          <w:tcPr>
            <w:tcW w:w="2127" w:type="dxa"/>
            <w:vMerge/>
          </w:tcPr>
          <w:p w:rsidR="00736E49" w:rsidRPr="00C34419" w:rsidRDefault="00736E49" w:rsidP="00A65166">
            <w:pPr>
              <w:pStyle w:val="a4"/>
              <w:ind w:left="0"/>
              <w:rPr>
                <w:rFonts w:ascii="Times New Roman" w:hAnsi="Times New Roman" w:cs="Times New Roman"/>
                <w:sz w:val="28"/>
                <w:szCs w:val="28"/>
              </w:rPr>
            </w:pPr>
          </w:p>
        </w:tc>
        <w:tc>
          <w:tcPr>
            <w:tcW w:w="2977" w:type="dxa"/>
          </w:tcPr>
          <w:p w:rsidR="00736E49" w:rsidRPr="00C34419" w:rsidRDefault="00736E49" w:rsidP="00A65166">
            <w:pPr>
              <w:pStyle w:val="a4"/>
              <w:ind w:left="0"/>
              <w:rPr>
                <w:rFonts w:ascii="Times New Roman" w:hAnsi="Times New Roman" w:cs="Times New Roman"/>
                <w:sz w:val="28"/>
                <w:szCs w:val="28"/>
              </w:rPr>
            </w:pPr>
            <w:r>
              <w:rPr>
                <w:rFonts w:ascii="Times New Roman" w:hAnsi="Times New Roman" w:cs="Times New Roman"/>
                <w:sz w:val="28"/>
                <w:szCs w:val="28"/>
              </w:rPr>
              <w:t>Физическая культура – важное средство физического развития и укрепления здоровья человека</w:t>
            </w:r>
          </w:p>
        </w:tc>
        <w:tc>
          <w:tcPr>
            <w:tcW w:w="3118" w:type="dxa"/>
          </w:tcPr>
          <w:p w:rsidR="00736E49" w:rsidRPr="00C34419" w:rsidRDefault="00736E49" w:rsidP="00A65166">
            <w:pPr>
              <w:pStyle w:val="a4"/>
              <w:ind w:left="0"/>
              <w:rPr>
                <w:rFonts w:ascii="Times New Roman" w:hAnsi="Times New Roman" w:cs="Times New Roman"/>
                <w:sz w:val="28"/>
                <w:szCs w:val="28"/>
              </w:rPr>
            </w:pPr>
            <w:r>
              <w:rPr>
                <w:rFonts w:ascii="Times New Roman" w:hAnsi="Times New Roman" w:cs="Times New Roman"/>
                <w:sz w:val="28"/>
                <w:szCs w:val="28"/>
              </w:rPr>
              <w:t>Понятие о физической культуре и спорте. Формы физической культуры. Физическая культура как средство воспитания трудолюбия, организованности, воли, нравственных качеств и жизненно важных умений и навыков.</w:t>
            </w:r>
          </w:p>
        </w:tc>
        <w:tc>
          <w:tcPr>
            <w:tcW w:w="1985" w:type="dxa"/>
            <w:vMerge/>
          </w:tcPr>
          <w:p w:rsidR="00736E49" w:rsidRPr="00C34419" w:rsidRDefault="00736E49" w:rsidP="00A65166">
            <w:pPr>
              <w:pStyle w:val="a4"/>
              <w:ind w:left="0"/>
              <w:rPr>
                <w:rFonts w:ascii="Times New Roman" w:hAnsi="Times New Roman" w:cs="Times New Roman"/>
                <w:sz w:val="28"/>
                <w:szCs w:val="28"/>
              </w:rPr>
            </w:pPr>
          </w:p>
        </w:tc>
      </w:tr>
      <w:tr w:rsidR="00601748" w:rsidRPr="00C34419" w:rsidTr="001606F2">
        <w:trPr>
          <w:trHeight w:val="339"/>
        </w:trPr>
        <w:tc>
          <w:tcPr>
            <w:tcW w:w="2127" w:type="dxa"/>
            <w:vMerge/>
          </w:tcPr>
          <w:p w:rsidR="00736E49" w:rsidRPr="00C34419" w:rsidRDefault="00736E49" w:rsidP="00A65166">
            <w:pPr>
              <w:pStyle w:val="a4"/>
              <w:ind w:left="0"/>
              <w:rPr>
                <w:rFonts w:ascii="Times New Roman" w:hAnsi="Times New Roman" w:cs="Times New Roman"/>
                <w:sz w:val="28"/>
                <w:szCs w:val="28"/>
              </w:rPr>
            </w:pPr>
          </w:p>
        </w:tc>
        <w:tc>
          <w:tcPr>
            <w:tcW w:w="2977" w:type="dxa"/>
          </w:tcPr>
          <w:p w:rsidR="00736E49" w:rsidRDefault="00736E49" w:rsidP="00A65166">
            <w:pPr>
              <w:pStyle w:val="a4"/>
              <w:ind w:left="0"/>
              <w:rPr>
                <w:rFonts w:ascii="Times New Roman" w:hAnsi="Times New Roman" w:cs="Times New Roman"/>
                <w:sz w:val="28"/>
                <w:szCs w:val="28"/>
              </w:rPr>
            </w:pPr>
            <w:r>
              <w:rPr>
                <w:rFonts w:ascii="Times New Roman" w:hAnsi="Times New Roman" w:cs="Times New Roman"/>
                <w:sz w:val="28"/>
                <w:szCs w:val="28"/>
              </w:rPr>
              <w:t>Гигиенические основы физической культуры и спорта, гигиена обучающихся при занятиях физической культурой и спортом</w:t>
            </w:r>
          </w:p>
        </w:tc>
        <w:tc>
          <w:tcPr>
            <w:tcW w:w="3118" w:type="dxa"/>
          </w:tcPr>
          <w:p w:rsidR="00736E49" w:rsidRDefault="00736E49" w:rsidP="00A65166">
            <w:pPr>
              <w:pStyle w:val="a4"/>
              <w:ind w:left="0"/>
              <w:rPr>
                <w:rFonts w:ascii="Times New Roman" w:hAnsi="Times New Roman" w:cs="Times New Roman"/>
                <w:sz w:val="28"/>
                <w:szCs w:val="28"/>
              </w:rPr>
            </w:pPr>
            <w:r>
              <w:rPr>
                <w:rFonts w:ascii="Times New Roman" w:hAnsi="Times New Roman" w:cs="Times New Roman"/>
                <w:sz w:val="28"/>
                <w:szCs w:val="28"/>
              </w:rPr>
              <w:t>Понятие о гигиене и санитарии. Уход за телом, полостью рта и зубами. Гигиенические требования к одежде и обуви. Соблюдение гигиены на спортивных объектах.</w:t>
            </w:r>
          </w:p>
        </w:tc>
        <w:tc>
          <w:tcPr>
            <w:tcW w:w="1985" w:type="dxa"/>
            <w:vMerge/>
          </w:tcPr>
          <w:p w:rsidR="00736E49" w:rsidRPr="00C34419" w:rsidRDefault="00736E49" w:rsidP="00A65166">
            <w:pPr>
              <w:pStyle w:val="a4"/>
              <w:ind w:left="0"/>
              <w:rPr>
                <w:rFonts w:ascii="Times New Roman" w:hAnsi="Times New Roman" w:cs="Times New Roman"/>
                <w:sz w:val="28"/>
                <w:szCs w:val="28"/>
              </w:rPr>
            </w:pPr>
          </w:p>
        </w:tc>
      </w:tr>
      <w:tr w:rsidR="00601748" w:rsidRPr="00C34419" w:rsidTr="001606F2">
        <w:trPr>
          <w:trHeight w:val="339"/>
        </w:trPr>
        <w:tc>
          <w:tcPr>
            <w:tcW w:w="2127" w:type="dxa"/>
            <w:vMerge/>
          </w:tcPr>
          <w:p w:rsidR="00736E49" w:rsidRPr="00C34419" w:rsidRDefault="00736E49" w:rsidP="00A65166">
            <w:pPr>
              <w:pStyle w:val="a4"/>
              <w:ind w:left="0"/>
              <w:rPr>
                <w:rFonts w:ascii="Times New Roman" w:hAnsi="Times New Roman" w:cs="Times New Roman"/>
                <w:sz w:val="28"/>
                <w:szCs w:val="28"/>
              </w:rPr>
            </w:pPr>
          </w:p>
        </w:tc>
        <w:tc>
          <w:tcPr>
            <w:tcW w:w="2977" w:type="dxa"/>
          </w:tcPr>
          <w:p w:rsidR="00736E49" w:rsidRDefault="00736E49" w:rsidP="00A65166">
            <w:pPr>
              <w:pStyle w:val="a4"/>
              <w:ind w:left="0"/>
              <w:rPr>
                <w:rFonts w:ascii="Times New Roman" w:hAnsi="Times New Roman" w:cs="Times New Roman"/>
                <w:sz w:val="28"/>
                <w:szCs w:val="28"/>
              </w:rPr>
            </w:pPr>
            <w:r>
              <w:rPr>
                <w:rFonts w:ascii="Times New Roman" w:hAnsi="Times New Roman" w:cs="Times New Roman"/>
                <w:sz w:val="28"/>
                <w:szCs w:val="28"/>
              </w:rPr>
              <w:t>Закаливание организма</w:t>
            </w:r>
          </w:p>
        </w:tc>
        <w:tc>
          <w:tcPr>
            <w:tcW w:w="3118" w:type="dxa"/>
          </w:tcPr>
          <w:p w:rsidR="00736E49" w:rsidRDefault="00736E49" w:rsidP="00A65166">
            <w:pPr>
              <w:pStyle w:val="a4"/>
              <w:ind w:left="0"/>
              <w:rPr>
                <w:rFonts w:ascii="Times New Roman" w:hAnsi="Times New Roman" w:cs="Times New Roman"/>
                <w:sz w:val="28"/>
                <w:szCs w:val="28"/>
              </w:rPr>
            </w:pPr>
            <w:r>
              <w:rPr>
                <w:rFonts w:ascii="Times New Roman" w:hAnsi="Times New Roman" w:cs="Times New Roman"/>
                <w:sz w:val="28"/>
                <w:szCs w:val="28"/>
              </w:rPr>
              <w:t>Знания и основы правила закаливания. Закаливание воздухом. Водой, солнцем. Закаливание на занятиях физической культуры и спортом.</w:t>
            </w:r>
          </w:p>
        </w:tc>
        <w:tc>
          <w:tcPr>
            <w:tcW w:w="1985" w:type="dxa"/>
            <w:vMerge/>
          </w:tcPr>
          <w:p w:rsidR="00736E49" w:rsidRPr="00C34419" w:rsidRDefault="00736E49" w:rsidP="00A65166">
            <w:pPr>
              <w:pStyle w:val="a4"/>
              <w:ind w:left="0"/>
              <w:rPr>
                <w:rFonts w:ascii="Times New Roman" w:hAnsi="Times New Roman" w:cs="Times New Roman"/>
                <w:sz w:val="28"/>
                <w:szCs w:val="28"/>
              </w:rPr>
            </w:pPr>
          </w:p>
        </w:tc>
      </w:tr>
      <w:tr w:rsidR="00601748" w:rsidRPr="00C34419" w:rsidTr="001606F2">
        <w:trPr>
          <w:trHeight w:val="339"/>
        </w:trPr>
        <w:tc>
          <w:tcPr>
            <w:tcW w:w="2127" w:type="dxa"/>
            <w:vMerge/>
          </w:tcPr>
          <w:p w:rsidR="00736E49" w:rsidRPr="00C34419" w:rsidRDefault="00736E49" w:rsidP="00A65166">
            <w:pPr>
              <w:pStyle w:val="a4"/>
              <w:ind w:left="0"/>
              <w:rPr>
                <w:rFonts w:ascii="Times New Roman" w:hAnsi="Times New Roman" w:cs="Times New Roman"/>
                <w:sz w:val="28"/>
                <w:szCs w:val="28"/>
              </w:rPr>
            </w:pPr>
          </w:p>
        </w:tc>
        <w:tc>
          <w:tcPr>
            <w:tcW w:w="2977" w:type="dxa"/>
          </w:tcPr>
          <w:p w:rsidR="00736E49" w:rsidRDefault="00736E49" w:rsidP="00A65166">
            <w:pPr>
              <w:pStyle w:val="a4"/>
              <w:ind w:left="0"/>
              <w:rPr>
                <w:rFonts w:ascii="Times New Roman" w:hAnsi="Times New Roman" w:cs="Times New Roman"/>
                <w:sz w:val="28"/>
                <w:szCs w:val="28"/>
              </w:rPr>
            </w:pPr>
            <w:r>
              <w:rPr>
                <w:rFonts w:ascii="Times New Roman" w:hAnsi="Times New Roman" w:cs="Times New Roman"/>
                <w:sz w:val="28"/>
                <w:szCs w:val="28"/>
              </w:rPr>
              <w:t>Самоконтроль в процессе занятий физической культуры и спортом</w:t>
            </w:r>
          </w:p>
        </w:tc>
        <w:tc>
          <w:tcPr>
            <w:tcW w:w="3118" w:type="dxa"/>
          </w:tcPr>
          <w:p w:rsidR="00736E49" w:rsidRDefault="00736E49" w:rsidP="00A65166">
            <w:pPr>
              <w:pStyle w:val="a4"/>
              <w:ind w:left="0"/>
              <w:rPr>
                <w:rFonts w:ascii="Times New Roman" w:hAnsi="Times New Roman" w:cs="Times New Roman"/>
                <w:sz w:val="28"/>
                <w:szCs w:val="28"/>
              </w:rPr>
            </w:pPr>
            <w:r>
              <w:rPr>
                <w:rFonts w:ascii="Times New Roman" w:hAnsi="Times New Roman" w:cs="Times New Roman"/>
                <w:sz w:val="28"/>
                <w:szCs w:val="28"/>
              </w:rPr>
              <w:t xml:space="preserve">Ознакомление с понятием о самоконтроле при занятиях физической культурой и спортом. Дневник самоконтроля. Его формы и содержание. Понятие о </w:t>
            </w:r>
            <w:r>
              <w:rPr>
                <w:rFonts w:ascii="Times New Roman" w:hAnsi="Times New Roman" w:cs="Times New Roman"/>
                <w:sz w:val="28"/>
                <w:szCs w:val="28"/>
              </w:rPr>
              <w:lastRenderedPageBreak/>
              <w:t>травматизме.</w:t>
            </w:r>
          </w:p>
        </w:tc>
        <w:tc>
          <w:tcPr>
            <w:tcW w:w="1985" w:type="dxa"/>
            <w:vMerge/>
          </w:tcPr>
          <w:p w:rsidR="00736E49" w:rsidRPr="00C34419" w:rsidRDefault="00736E49" w:rsidP="00A65166">
            <w:pPr>
              <w:pStyle w:val="a4"/>
              <w:ind w:left="0"/>
              <w:rPr>
                <w:rFonts w:ascii="Times New Roman" w:hAnsi="Times New Roman" w:cs="Times New Roman"/>
                <w:sz w:val="28"/>
                <w:szCs w:val="28"/>
              </w:rPr>
            </w:pPr>
          </w:p>
        </w:tc>
      </w:tr>
      <w:tr w:rsidR="00601748" w:rsidRPr="00C34419" w:rsidTr="001606F2">
        <w:trPr>
          <w:trHeight w:val="339"/>
        </w:trPr>
        <w:tc>
          <w:tcPr>
            <w:tcW w:w="2127" w:type="dxa"/>
            <w:vMerge/>
          </w:tcPr>
          <w:p w:rsidR="00736E49" w:rsidRPr="00C34419" w:rsidRDefault="00736E49" w:rsidP="00A65166">
            <w:pPr>
              <w:pStyle w:val="a4"/>
              <w:ind w:left="0"/>
              <w:rPr>
                <w:rFonts w:ascii="Times New Roman" w:hAnsi="Times New Roman" w:cs="Times New Roman"/>
                <w:sz w:val="28"/>
                <w:szCs w:val="28"/>
              </w:rPr>
            </w:pPr>
          </w:p>
        </w:tc>
        <w:tc>
          <w:tcPr>
            <w:tcW w:w="2977" w:type="dxa"/>
          </w:tcPr>
          <w:p w:rsidR="00736E49" w:rsidRDefault="00736E49" w:rsidP="00A65166">
            <w:pPr>
              <w:pStyle w:val="a4"/>
              <w:ind w:left="0"/>
              <w:rPr>
                <w:rFonts w:ascii="Times New Roman" w:hAnsi="Times New Roman" w:cs="Times New Roman"/>
                <w:sz w:val="28"/>
                <w:szCs w:val="28"/>
              </w:rPr>
            </w:pPr>
            <w:r>
              <w:rPr>
                <w:rFonts w:ascii="Times New Roman" w:hAnsi="Times New Roman" w:cs="Times New Roman"/>
                <w:sz w:val="28"/>
                <w:szCs w:val="28"/>
              </w:rPr>
              <w:t>Теоретические основы обучения базовым элементам техники и тактики вида спорта</w:t>
            </w:r>
          </w:p>
        </w:tc>
        <w:tc>
          <w:tcPr>
            <w:tcW w:w="3118" w:type="dxa"/>
          </w:tcPr>
          <w:p w:rsidR="00736E49" w:rsidRDefault="00736E49" w:rsidP="00A65166">
            <w:pPr>
              <w:pStyle w:val="a4"/>
              <w:ind w:left="0"/>
              <w:rPr>
                <w:rFonts w:ascii="Times New Roman" w:hAnsi="Times New Roman" w:cs="Times New Roman"/>
                <w:sz w:val="28"/>
                <w:szCs w:val="28"/>
              </w:rPr>
            </w:pPr>
            <w:r>
              <w:rPr>
                <w:rFonts w:ascii="Times New Roman" w:hAnsi="Times New Roman" w:cs="Times New Roman"/>
                <w:sz w:val="28"/>
                <w:szCs w:val="28"/>
              </w:rPr>
              <w:t>Понятие о технических элементах вида спорта. Теоретические знания по технике их выполнения.</w:t>
            </w:r>
          </w:p>
        </w:tc>
        <w:tc>
          <w:tcPr>
            <w:tcW w:w="1985" w:type="dxa"/>
            <w:vMerge/>
          </w:tcPr>
          <w:p w:rsidR="00736E49" w:rsidRPr="00C34419" w:rsidRDefault="00736E49" w:rsidP="00A65166">
            <w:pPr>
              <w:pStyle w:val="a4"/>
              <w:ind w:left="0"/>
              <w:rPr>
                <w:rFonts w:ascii="Times New Roman" w:hAnsi="Times New Roman" w:cs="Times New Roman"/>
                <w:sz w:val="28"/>
                <w:szCs w:val="28"/>
              </w:rPr>
            </w:pPr>
          </w:p>
        </w:tc>
      </w:tr>
      <w:tr w:rsidR="00601748" w:rsidRPr="00C34419" w:rsidTr="001606F2">
        <w:trPr>
          <w:trHeight w:val="339"/>
        </w:trPr>
        <w:tc>
          <w:tcPr>
            <w:tcW w:w="2127" w:type="dxa"/>
            <w:vMerge/>
          </w:tcPr>
          <w:p w:rsidR="00736E49" w:rsidRPr="00C34419" w:rsidRDefault="00736E49" w:rsidP="00A65166">
            <w:pPr>
              <w:pStyle w:val="a4"/>
              <w:ind w:left="0"/>
              <w:rPr>
                <w:rFonts w:ascii="Times New Roman" w:hAnsi="Times New Roman" w:cs="Times New Roman"/>
                <w:sz w:val="28"/>
                <w:szCs w:val="28"/>
              </w:rPr>
            </w:pPr>
          </w:p>
        </w:tc>
        <w:tc>
          <w:tcPr>
            <w:tcW w:w="2977" w:type="dxa"/>
          </w:tcPr>
          <w:p w:rsidR="00736E49" w:rsidRDefault="00736E49" w:rsidP="00A65166">
            <w:pPr>
              <w:pStyle w:val="a4"/>
              <w:ind w:left="0"/>
              <w:rPr>
                <w:rFonts w:ascii="Times New Roman" w:hAnsi="Times New Roman" w:cs="Times New Roman"/>
                <w:sz w:val="28"/>
                <w:szCs w:val="28"/>
              </w:rPr>
            </w:pPr>
            <w:r>
              <w:rPr>
                <w:rFonts w:ascii="Times New Roman" w:hAnsi="Times New Roman" w:cs="Times New Roman"/>
                <w:sz w:val="28"/>
                <w:szCs w:val="28"/>
              </w:rPr>
              <w:t>Теоретические основы судейства. Правила вида спорта.</w:t>
            </w:r>
          </w:p>
        </w:tc>
        <w:tc>
          <w:tcPr>
            <w:tcW w:w="3118" w:type="dxa"/>
          </w:tcPr>
          <w:p w:rsidR="00736E49" w:rsidRDefault="00736E49" w:rsidP="00A65166">
            <w:pPr>
              <w:pStyle w:val="a4"/>
              <w:ind w:left="0"/>
              <w:rPr>
                <w:rFonts w:ascii="Times New Roman" w:hAnsi="Times New Roman" w:cs="Times New Roman"/>
                <w:sz w:val="28"/>
                <w:szCs w:val="28"/>
              </w:rPr>
            </w:pPr>
            <w:proofErr w:type="spellStart"/>
            <w:r>
              <w:rPr>
                <w:rFonts w:ascii="Times New Roman" w:hAnsi="Times New Roman" w:cs="Times New Roman"/>
                <w:sz w:val="28"/>
                <w:szCs w:val="28"/>
              </w:rPr>
              <w:t>Понятийность</w:t>
            </w:r>
            <w:proofErr w:type="spellEnd"/>
            <w:r>
              <w:rPr>
                <w:rFonts w:ascii="Times New Roman" w:hAnsi="Times New Roman" w:cs="Times New Roman"/>
                <w:sz w:val="28"/>
                <w:szCs w:val="28"/>
              </w:rPr>
              <w:t>. Классификация спортивных соревнований. Команды (жесты) спортивных судей. Положение о спортивном соревновании. Организационная работа по подготовке спортивных соревнований. Состав и обязанности спортивных судейских бригад. Обязанности и права участников спортивных соревнований. Система зачета в спортивных соревнованиях по виду спорта.</w:t>
            </w:r>
          </w:p>
        </w:tc>
        <w:tc>
          <w:tcPr>
            <w:tcW w:w="1985" w:type="dxa"/>
            <w:vMerge/>
          </w:tcPr>
          <w:p w:rsidR="00736E49" w:rsidRPr="00C34419" w:rsidRDefault="00736E49" w:rsidP="00A65166">
            <w:pPr>
              <w:pStyle w:val="a4"/>
              <w:ind w:left="0"/>
              <w:rPr>
                <w:rFonts w:ascii="Times New Roman" w:hAnsi="Times New Roman" w:cs="Times New Roman"/>
                <w:sz w:val="28"/>
                <w:szCs w:val="28"/>
              </w:rPr>
            </w:pPr>
          </w:p>
        </w:tc>
      </w:tr>
      <w:tr w:rsidR="00601748" w:rsidRPr="00C34419" w:rsidTr="001606F2">
        <w:trPr>
          <w:trHeight w:val="339"/>
        </w:trPr>
        <w:tc>
          <w:tcPr>
            <w:tcW w:w="2127" w:type="dxa"/>
            <w:vMerge/>
          </w:tcPr>
          <w:p w:rsidR="00736E49" w:rsidRPr="00C34419" w:rsidRDefault="00736E49" w:rsidP="00A65166">
            <w:pPr>
              <w:pStyle w:val="a4"/>
              <w:ind w:left="0"/>
              <w:rPr>
                <w:rFonts w:ascii="Times New Roman" w:hAnsi="Times New Roman" w:cs="Times New Roman"/>
                <w:sz w:val="28"/>
                <w:szCs w:val="28"/>
              </w:rPr>
            </w:pPr>
          </w:p>
        </w:tc>
        <w:tc>
          <w:tcPr>
            <w:tcW w:w="2977" w:type="dxa"/>
          </w:tcPr>
          <w:p w:rsidR="00736E49" w:rsidRDefault="00736E49" w:rsidP="00A65166">
            <w:pPr>
              <w:pStyle w:val="a4"/>
              <w:ind w:left="0"/>
              <w:rPr>
                <w:rFonts w:ascii="Times New Roman" w:hAnsi="Times New Roman" w:cs="Times New Roman"/>
                <w:sz w:val="28"/>
                <w:szCs w:val="28"/>
              </w:rPr>
            </w:pPr>
            <w:r>
              <w:rPr>
                <w:rFonts w:ascii="Times New Roman" w:hAnsi="Times New Roman" w:cs="Times New Roman"/>
                <w:sz w:val="28"/>
                <w:szCs w:val="28"/>
              </w:rPr>
              <w:t>Режим дня и питания обучающихся</w:t>
            </w:r>
          </w:p>
        </w:tc>
        <w:tc>
          <w:tcPr>
            <w:tcW w:w="3118" w:type="dxa"/>
          </w:tcPr>
          <w:p w:rsidR="00736E49" w:rsidRDefault="00736E49" w:rsidP="00A65166">
            <w:pPr>
              <w:pStyle w:val="a4"/>
              <w:ind w:left="0"/>
              <w:rPr>
                <w:rFonts w:ascii="Times New Roman" w:hAnsi="Times New Roman" w:cs="Times New Roman"/>
                <w:sz w:val="28"/>
                <w:szCs w:val="28"/>
              </w:rPr>
            </w:pPr>
            <w:r>
              <w:rPr>
                <w:rFonts w:ascii="Times New Roman" w:hAnsi="Times New Roman" w:cs="Times New Roman"/>
                <w:sz w:val="28"/>
                <w:szCs w:val="28"/>
              </w:rPr>
              <w:t>Расписание учебно-тренировочного и учебного процесса. Роль питания в жизнедеятельности. Рациональное, сбалансированное питание.</w:t>
            </w:r>
          </w:p>
        </w:tc>
        <w:tc>
          <w:tcPr>
            <w:tcW w:w="1985" w:type="dxa"/>
            <w:vMerge/>
          </w:tcPr>
          <w:p w:rsidR="00736E49" w:rsidRPr="00C34419" w:rsidRDefault="00736E49" w:rsidP="00A65166">
            <w:pPr>
              <w:pStyle w:val="a4"/>
              <w:ind w:left="0"/>
              <w:rPr>
                <w:rFonts w:ascii="Times New Roman" w:hAnsi="Times New Roman" w:cs="Times New Roman"/>
                <w:sz w:val="28"/>
                <w:szCs w:val="28"/>
              </w:rPr>
            </w:pPr>
          </w:p>
        </w:tc>
      </w:tr>
      <w:tr w:rsidR="00601748" w:rsidRPr="00C34419" w:rsidTr="001606F2">
        <w:trPr>
          <w:trHeight w:val="339"/>
        </w:trPr>
        <w:tc>
          <w:tcPr>
            <w:tcW w:w="2127" w:type="dxa"/>
            <w:vMerge/>
          </w:tcPr>
          <w:p w:rsidR="00736E49" w:rsidRPr="00C34419" w:rsidRDefault="00736E49" w:rsidP="00A65166">
            <w:pPr>
              <w:pStyle w:val="a4"/>
              <w:ind w:left="0"/>
              <w:rPr>
                <w:rFonts w:ascii="Times New Roman" w:hAnsi="Times New Roman" w:cs="Times New Roman"/>
                <w:sz w:val="28"/>
                <w:szCs w:val="28"/>
              </w:rPr>
            </w:pPr>
          </w:p>
        </w:tc>
        <w:tc>
          <w:tcPr>
            <w:tcW w:w="2977" w:type="dxa"/>
          </w:tcPr>
          <w:p w:rsidR="00736E49" w:rsidRDefault="00736E49" w:rsidP="00A65166">
            <w:pPr>
              <w:pStyle w:val="a4"/>
              <w:ind w:left="0"/>
              <w:rPr>
                <w:rFonts w:ascii="Times New Roman" w:hAnsi="Times New Roman" w:cs="Times New Roman"/>
                <w:sz w:val="28"/>
                <w:szCs w:val="28"/>
              </w:rPr>
            </w:pPr>
            <w:r>
              <w:rPr>
                <w:rFonts w:ascii="Times New Roman" w:hAnsi="Times New Roman" w:cs="Times New Roman"/>
                <w:sz w:val="28"/>
                <w:szCs w:val="28"/>
              </w:rPr>
              <w:t>Оборудование и спортивный инвентарь по виду спорта</w:t>
            </w:r>
          </w:p>
        </w:tc>
        <w:tc>
          <w:tcPr>
            <w:tcW w:w="3118" w:type="dxa"/>
          </w:tcPr>
          <w:p w:rsidR="00736E49" w:rsidRDefault="00736E49" w:rsidP="00A65166">
            <w:pPr>
              <w:pStyle w:val="a4"/>
              <w:ind w:left="0"/>
              <w:rPr>
                <w:rFonts w:ascii="Times New Roman" w:hAnsi="Times New Roman" w:cs="Times New Roman"/>
                <w:sz w:val="28"/>
                <w:szCs w:val="28"/>
              </w:rPr>
            </w:pPr>
            <w:r>
              <w:rPr>
                <w:rFonts w:ascii="Times New Roman" w:hAnsi="Times New Roman" w:cs="Times New Roman"/>
                <w:sz w:val="28"/>
                <w:szCs w:val="28"/>
              </w:rPr>
              <w:t>Правила эксплуатации и безопасного использования оборудования и спортивного инвентаря</w:t>
            </w:r>
          </w:p>
        </w:tc>
        <w:tc>
          <w:tcPr>
            <w:tcW w:w="1985" w:type="dxa"/>
            <w:vMerge/>
          </w:tcPr>
          <w:p w:rsidR="00736E49" w:rsidRPr="00C34419" w:rsidRDefault="00736E49" w:rsidP="00A65166">
            <w:pPr>
              <w:pStyle w:val="a4"/>
              <w:ind w:left="0"/>
              <w:rPr>
                <w:rFonts w:ascii="Times New Roman" w:hAnsi="Times New Roman" w:cs="Times New Roman"/>
                <w:sz w:val="28"/>
                <w:szCs w:val="28"/>
              </w:rPr>
            </w:pPr>
          </w:p>
        </w:tc>
      </w:tr>
      <w:tr w:rsidR="00601748" w:rsidRPr="00C34419" w:rsidTr="001606F2">
        <w:trPr>
          <w:trHeight w:val="339"/>
        </w:trPr>
        <w:tc>
          <w:tcPr>
            <w:tcW w:w="2127" w:type="dxa"/>
            <w:vMerge/>
          </w:tcPr>
          <w:p w:rsidR="00736E49" w:rsidRPr="00C34419" w:rsidRDefault="00736E49" w:rsidP="00A65166">
            <w:pPr>
              <w:pStyle w:val="a4"/>
              <w:ind w:left="0"/>
              <w:rPr>
                <w:rFonts w:ascii="Times New Roman" w:hAnsi="Times New Roman" w:cs="Times New Roman"/>
                <w:sz w:val="28"/>
                <w:szCs w:val="28"/>
              </w:rPr>
            </w:pPr>
          </w:p>
        </w:tc>
        <w:tc>
          <w:tcPr>
            <w:tcW w:w="2977" w:type="dxa"/>
          </w:tcPr>
          <w:p w:rsidR="00736E49" w:rsidRDefault="00736E49" w:rsidP="007D6A69">
            <w:pPr>
              <w:pStyle w:val="a4"/>
              <w:ind w:left="0"/>
              <w:rPr>
                <w:rFonts w:ascii="Times New Roman" w:hAnsi="Times New Roman" w:cs="Times New Roman"/>
                <w:sz w:val="28"/>
                <w:szCs w:val="28"/>
              </w:rPr>
            </w:pPr>
            <w:r>
              <w:rPr>
                <w:rFonts w:ascii="Times New Roman" w:hAnsi="Times New Roman" w:cs="Times New Roman"/>
                <w:sz w:val="28"/>
                <w:szCs w:val="28"/>
              </w:rPr>
              <w:t xml:space="preserve">Антидопинг </w:t>
            </w:r>
          </w:p>
        </w:tc>
        <w:tc>
          <w:tcPr>
            <w:tcW w:w="3118" w:type="dxa"/>
          </w:tcPr>
          <w:p w:rsidR="00736E49" w:rsidRDefault="00736E49" w:rsidP="00A65166">
            <w:pPr>
              <w:pStyle w:val="a4"/>
              <w:ind w:left="0"/>
              <w:rPr>
                <w:rFonts w:ascii="Times New Roman" w:hAnsi="Times New Roman" w:cs="Times New Roman"/>
                <w:sz w:val="28"/>
                <w:szCs w:val="28"/>
              </w:rPr>
            </w:pPr>
            <w:r w:rsidRPr="004C7069">
              <w:rPr>
                <w:rFonts w:ascii="Times New Roman" w:hAnsi="Times New Roman" w:cs="Times New Roman"/>
                <w:sz w:val="28"/>
                <w:szCs w:val="28"/>
              </w:rPr>
              <w:t>соблюдение общероссийских антидопинговых правил</w:t>
            </w:r>
          </w:p>
        </w:tc>
        <w:tc>
          <w:tcPr>
            <w:tcW w:w="1985" w:type="dxa"/>
            <w:vMerge/>
          </w:tcPr>
          <w:p w:rsidR="00736E49" w:rsidRPr="00C34419" w:rsidRDefault="00736E49" w:rsidP="00A65166">
            <w:pPr>
              <w:pStyle w:val="a4"/>
              <w:ind w:left="0"/>
              <w:rPr>
                <w:rFonts w:ascii="Times New Roman" w:hAnsi="Times New Roman" w:cs="Times New Roman"/>
                <w:sz w:val="28"/>
                <w:szCs w:val="28"/>
              </w:rPr>
            </w:pPr>
          </w:p>
        </w:tc>
      </w:tr>
      <w:tr w:rsidR="00601748" w:rsidRPr="00C34419" w:rsidTr="001606F2">
        <w:trPr>
          <w:trHeight w:val="339"/>
        </w:trPr>
        <w:tc>
          <w:tcPr>
            <w:tcW w:w="2127" w:type="dxa"/>
            <w:vMerge w:val="restart"/>
            <w:vAlign w:val="center"/>
          </w:tcPr>
          <w:p w:rsidR="007D6A69" w:rsidRPr="00C34419" w:rsidRDefault="007D6A69" w:rsidP="00A65166">
            <w:pPr>
              <w:pStyle w:val="a4"/>
              <w:ind w:left="0"/>
              <w:rPr>
                <w:rFonts w:ascii="Times New Roman" w:hAnsi="Times New Roman" w:cs="Times New Roman"/>
                <w:sz w:val="28"/>
                <w:szCs w:val="28"/>
              </w:rPr>
            </w:pPr>
            <w:r>
              <w:rPr>
                <w:rFonts w:ascii="Times New Roman" w:hAnsi="Times New Roman" w:cs="Times New Roman"/>
                <w:sz w:val="28"/>
                <w:szCs w:val="28"/>
              </w:rPr>
              <w:t>Учебно-</w:t>
            </w:r>
            <w:r>
              <w:rPr>
                <w:rFonts w:ascii="Times New Roman" w:hAnsi="Times New Roman" w:cs="Times New Roman"/>
                <w:sz w:val="28"/>
                <w:szCs w:val="28"/>
              </w:rPr>
              <w:lastRenderedPageBreak/>
              <w:t>тренировочный этап</w:t>
            </w:r>
          </w:p>
        </w:tc>
        <w:tc>
          <w:tcPr>
            <w:tcW w:w="2977" w:type="dxa"/>
          </w:tcPr>
          <w:p w:rsidR="007D6A69" w:rsidRDefault="007D6A69" w:rsidP="00A65166">
            <w:pPr>
              <w:pStyle w:val="a4"/>
              <w:ind w:left="0"/>
              <w:rPr>
                <w:rFonts w:ascii="Times New Roman" w:hAnsi="Times New Roman" w:cs="Times New Roman"/>
                <w:sz w:val="28"/>
                <w:szCs w:val="28"/>
              </w:rPr>
            </w:pPr>
            <w:r>
              <w:rPr>
                <w:rFonts w:ascii="Times New Roman" w:hAnsi="Times New Roman" w:cs="Times New Roman"/>
                <w:sz w:val="28"/>
                <w:szCs w:val="28"/>
              </w:rPr>
              <w:lastRenderedPageBreak/>
              <w:t xml:space="preserve">Роль и место </w:t>
            </w:r>
            <w:r>
              <w:rPr>
                <w:rFonts w:ascii="Times New Roman" w:hAnsi="Times New Roman" w:cs="Times New Roman"/>
                <w:sz w:val="28"/>
                <w:szCs w:val="28"/>
              </w:rPr>
              <w:lastRenderedPageBreak/>
              <w:t>физической культуры в формировании личностных качеств</w:t>
            </w:r>
          </w:p>
        </w:tc>
        <w:tc>
          <w:tcPr>
            <w:tcW w:w="3118" w:type="dxa"/>
          </w:tcPr>
          <w:p w:rsidR="007D6A69" w:rsidRPr="004C7069" w:rsidRDefault="007D6A69" w:rsidP="00A65166">
            <w:pPr>
              <w:pStyle w:val="a4"/>
              <w:ind w:left="0"/>
              <w:rPr>
                <w:rFonts w:ascii="Times New Roman" w:hAnsi="Times New Roman" w:cs="Times New Roman"/>
                <w:sz w:val="28"/>
                <w:szCs w:val="28"/>
              </w:rPr>
            </w:pPr>
            <w:r>
              <w:rPr>
                <w:rFonts w:ascii="Times New Roman" w:hAnsi="Times New Roman" w:cs="Times New Roman"/>
                <w:sz w:val="28"/>
                <w:szCs w:val="28"/>
              </w:rPr>
              <w:lastRenderedPageBreak/>
              <w:t xml:space="preserve">Физическая культура и </w:t>
            </w:r>
            <w:r>
              <w:rPr>
                <w:rFonts w:ascii="Times New Roman" w:hAnsi="Times New Roman" w:cs="Times New Roman"/>
                <w:sz w:val="28"/>
                <w:szCs w:val="28"/>
              </w:rPr>
              <w:lastRenderedPageBreak/>
              <w:t xml:space="preserve">спорт как социальные феномены. Спорт – явление культурной жизни. Роль физической культуры в формировании личностных качеств человека. Воспитание волевых качеств, уверенности в собственных силах. </w:t>
            </w:r>
          </w:p>
        </w:tc>
        <w:tc>
          <w:tcPr>
            <w:tcW w:w="1985" w:type="dxa"/>
            <w:vMerge w:val="restart"/>
            <w:vAlign w:val="center"/>
          </w:tcPr>
          <w:p w:rsidR="007D6A69" w:rsidRPr="00C34419" w:rsidRDefault="00C60076" w:rsidP="00A65166">
            <w:pPr>
              <w:pStyle w:val="a4"/>
              <w:ind w:left="0"/>
              <w:rPr>
                <w:rFonts w:ascii="Times New Roman" w:hAnsi="Times New Roman" w:cs="Times New Roman"/>
                <w:sz w:val="28"/>
                <w:szCs w:val="28"/>
              </w:rPr>
            </w:pPr>
            <w:r>
              <w:rPr>
                <w:rFonts w:ascii="Times New Roman" w:hAnsi="Times New Roman" w:cs="Times New Roman"/>
                <w:sz w:val="28"/>
                <w:szCs w:val="28"/>
              </w:rPr>
              <w:lastRenderedPageBreak/>
              <w:t>15/18/29/16/38</w:t>
            </w:r>
          </w:p>
        </w:tc>
      </w:tr>
      <w:tr w:rsidR="00601748" w:rsidRPr="00C34419" w:rsidTr="001606F2">
        <w:trPr>
          <w:trHeight w:val="339"/>
        </w:trPr>
        <w:tc>
          <w:tcPr>
            <w:tcW w:w="2127" w:type="dxa"/>
            <w:vMerge/>
          </w:tcPr>
          <w:p w:rsidR="007D6A69" w:rsidRPr="00C34419" w:rsidRDefault="007D6A69" w:rsidP="00A65166">
            <w:pPr>
              <w:pStyle w:val="a4"/>
              <w:ind w:left="0"/>
              <w:rPr>
                <w:rFonts w:ascii="Times New Roman" w:hAnsi="Times New Roman" w:cs="Times New Roman"/>
                <w:sz w:val="28"/>
                <w:szCs w:val="28"/>
              </w:rPr>
            </w:pPr>
          </w:p>
        </w:tc>
        <w:tc>
          <w:tcPr>
            <w:tcW w:w="2977" w:type="dxa"/>
          </w:tcPr>
          <w:p w:rsidR="007D6A69" w:rsidRDefault="007D6A69" w:rsidP="00A65166">
            <w:pPr>
              <w:pStyle w:val="a4"/>
              <w:ind w:left="0"/>
              <w:rPr>
                <w:rFonts w:ascii="Times New Roman" w:hAnsi="Times New Roman" w:cs="Times New Roman"/>
                <w:sz w:val="28"/>
                <w:szCs w:val="28"/>
              </w:rPr>
            </w:pPr>
            <w:r>
              <w:rPr>
                <w:rFonts w:ascii="Times New Roman" w:hAnsi="Times New Roman" w:cs="Times New Roman"/>
                <w:sz w:val="28"/>
                <w:szCs w:val="28"/>
              </w:rPr>
              <w:t>История возникновения олимпийского движения</w:t>
            </w:r>
          </w:p>
        </w:tc>
        <w:tc>
          <w:tcPr>
            <w:tcW w:w="3118" w:type="dxa"/>
          </w:tcPr>
          <w:p w:rsidR="007D6A69" w:rsidRPr="004C7069" w:rsidRDefault="007D6A69" w:rsidP="00A65166">
            <w:pPr>
              <w:pStyle w:val="a4"/>
              <w:ind w:left="0"/>
              <w:rPr>
                <w:rFonts w:ascii="Times New Roman" w:hAnsi="Times New Roman" w:cs="Times New Roman"/>
                <w:sz w:val="28"/>
                <w:szCs w:val="28"/>
              </w:rPr>
            </w:pPr>
            <w:r>
              <w:rPr>
                <w:rFonts w:ascii="Times New Roman" w:hAnsi="Times New Roman" w:cs="Times New Roman"/>
                <w:sz w:val="28"/>
                <w:szCs w:val="28"/>
              </w:rPr>
              <w:t>Зарождение олимпийского движения. Возрождение олимпийской идеи. Международный Олимпийский комитет (МОК)</w:t>
            </w:r>
          </w:p>
        </w:tc>
        <w:tc>
          <w:tcPr>
            <w:tcW w:w="1985" w:type="dxa"/>
            <w:vMerge/>
          </w:tcPr>
          <w:p w:rsidR="007D6A69" w:rsidRPr="00C34419" w:rsidRDefault="007D6A69" w:rsidP="00A65166">
            <w:pPr>
              <w:pStyle w:val="a4"/>
              <w:ind w:left="0"/>
              <w:rPr>
                <w:rFonts w:ascii="Times New Roman" w:hAnsi="Times New Roman" w:cs="Times New Roman"/>
                <w:sz w:val="28"/>
                <w:szCs w:val="28"/>
              </w:rPr>
            </w:pPr>
          </w:p>
        </w:tc>
      </w:tr>
      <w:tr w:rsidR="00601748" w:rsidRPr="00C34419" w:rsidTr="001606F2">
        <w:trPr>
          <w:trHeight w:val="339"/>
        </w:trPr>
        <w:tc>
          <w:tcPr>
            <w:tcW w:w="2127" w:type="dxa"/>
            <w:vMerge/>
          </w:tcPr>
          <w:p w:rsidR="007D6A69" w:rsidRPr="00C34419" w:rsidRDefault="007D6A69" w:rsidP="00A65166">
            <w:pPr>
              <w:pStyle w:val="a4"/>
              <w:ind w:left="0"/>
              <w:rPr>
                <w:rFonts w:ascii="Times New Roman" w:hAnsi="Times New Roman" w:cs="Times New Roman"/>
                <w:sz w:val="28"/>
                <w:szCs w:val="28"/>
              </w:rPr>
            </w:pPr>
          </w:p>
        </w:tc>
        <w:tc>
          <w:tcPr>
            <w:tcW w:w="2977" w:type="dxa"/>
          </w:tcPr>
          <w:p w:rsidR="007D6A69" w:rsidRDefault="007D6A69" w:rsidP="00A65166">
            <w:pPr>
              <w:pStyle w:val="a4"/>
              <w:ind w:left="0"/>
              <w:rPr>
                <w:rFonts w:ascii="Times New Roman" w:hAnsi="Times New Roman" w:cs="Times New Roman"/>
                <w:sz w:val="28"/>
                <w:szCs w:val="28"/>
              </w:rPr>
            </w:pPr>
            <w:r>
              <w:rPr>
                <w:rFonts w:ascii="Times New Roman" w:hAnsi="Times New Roman" w:cs="Times New Roman"/>
                <w:sz w:val="28"/>
                <w:szCs w:val="28"/>
              </w:rPr>
              <w:t>Режим дня и питания обучающихся</w:t>
            </w:r>
          </w:p>
        </w:tc>
        <w:tc>
          <w:tcPr>
            <w:tcW w:w="3118" w:type="dxa"/>
          </w:tcPr>
          <w:p w:rsidR="007D6A69" w:rsidRPr="004C7069" w:rsidRDefault="007D6A69" w:rsidP="00A65166">
            <w:pPr>
              <w:pStyle w:val="a4"/>
              <w:ind w:left="0"/>
              <w:rPr>
                <w:rFonts w:ascii="Times New Roman" w:hAnsi="Times New Roman" w:cs="Times New Roman"/>
                <w:sz w:val="28"/>
                <w:szCs w:val="28"/>
              </w:rPr>
            </w:pPr>
            <w:r>
              <w:rPr>
                <w:rFonts w:ascii="Times New Roman" w:hAnsi="Times New Roman" w:cs="Times New Roman"/>
                <w:sz w:val="28"/>
                <w:szCs w:val="28"/>
              </w:rPr>
              <w:t>Расписание учебно-тренировочного и учебного процесса. Ро</w:t>
            </w:r>
            <w:r w:rsidR="007D4DAA">
              <w:rPr>
                <w:rFonts w:ascii="Times New Roman" w:hAnsi="Times New Roman" w:cs="Times New Roman"/>
                <w:sz w:val="28"/>
                <w:szCs w:val="28"/>
              </w:rPr>
              <w:t>л</w:t>
            </w:r>
            <w:r>
              <w:rPr>
                <w:rFonts w:ascii="Times New Roman" w:hAnsi="Times New Roman" w:cs="Times New Roman"/>
                <w:sz w:val="28"/>
                <w:szCs w:val="28"/>
              </w:rPr>
              <w:t>ь питания в подготовке обучающихся к спортивным соревнованиям. Рациональное, сбалансированное питание.</w:t>
            </w:r>
          </w:p>
        </w:tc>
        <w:tc>
          <w:tcPr>
            <w:tcW w:w="1985" w:type="dxa"/>
            <w:vMerge/>
          </w:tcPr>
          <w:p w:rsidR="007D6A69" w:rsidRPr="00C34419" w:rsidRDefault="007D6A69" w:rsidP="00A65166">
            <w:pPr>
              <w:pStyle w:val="a4"/>
              <w:ind w:left="0"/>
              <w:rPr>
                <w:rFonts w:ascii="Times New Roman" w:hAnsi="Times New Roman" w:cs="Times New Roman"/>
                <w:sz w:val="28"/>
                <w:szCs w:val="28"/>
              </w:rPr>
            </w:pPr>
          </w:p>
        </w:tc>
      </w:tr>
      <w:tr w:rsidR="00601748" w:rsidRPr="00C34419" w:rsidTr="001606F2">
        <w:trPr>
          <w:trHeight w:val="339"/>
        </w:trPr>
        <w:tc>
          <w:tcPr>
            <w:tcW w:w="2127" w:type="dxa"/>
            <w:vMerge/>
          </w:tcPr>
          <w:p w:rsidR="007D6A69" w:rsidRPr="00C34419" w:rsidRDefault="007D6A69" w:rsidP="00A65166">
            <w:pPr>
              <w:pStyle w:val="a4"/>
              <w:ind w:left="0"/>
              <w:rPr>
                <w:rFonts w:ascii="Times New Roman" w:hAnsi="Times New Roman" w:cs="Times New Roman"/>
                <w:sz w:val="28"/>
                <w:szCs w:val="28"/>
              </w:rPr>
            </w:pPr>
          </w:p>
        </w:tc>
        <w:tc>
          <w:tcPr>
            <w:tcW w:w="2977" w:type="dxa"/>
          </w:tcPr>
          <w:p w:rsidR="007D6A69" w:rsidRDefault="007D6A69" w:rsidP="00A65166">
            <w:pPr>
              <w:pStyle w:val="a4"/>
              <w:ind w:left="0"/>
              <w:rPr>
                <w:rFonts w:ascii="Times New Roman" w:hAnsi="Times New Roman" w:cs="Times New Roman"/>
                <w:sz w:val="28"/>
                <w:szCs w:val="28"/>
              </w:rPr>
            </w:pPr>
            <w:r>
              <w:rPr>
                <w:rFonts w:ascii="Times New Roman" w:hAnsi="Times New Roman" w:cs="Times New Roman"/>
                <w:sz w:val="28"/>
                <w:szCs w:val="28"/>
              </w:rPr>
              <w:t>Физиологические основы физической культуры</w:t>
            </w:r>
          </w:p>
        </w:tc>
        <w:tc>
          <w:tcPr>
            <w:tcW w:w="3118" w:type="dxa"/>
          </w:tcPr>
          <w:p w:rsidR="007D6A69" w:rsidRPr="004C7069" w:rsidRDefault="007D6A69" w:rsidP="00A65166">
            <w:pPr>
              <w:pStyle w:val="a4"/>
              <w:ind w:left="0"/>
              <w:rPr>
                <w:rFonts w:ascii="Times New Roman" w:hAnsi="Times New Roman" w:cs="Times New Roman"/>
                <w:sz w:val="28"/>
                <w:szCs w:val="28"/>
              </w:rPr>
            </w:pPr>
            <w:r>
              <w:rPr>
                <w:rFonts w:ascii="Times New Roman" w:hAnsi="Times New Roman" w:cs="Times New Roman"/>
                <w:sz w:val="28"/>
                <w:szCs w:val="28"/>
              </w:rPr>
              <w:t>Спортивная физиология. Классификация различных видов мышечной деятельности. Физиологическая характеристика состояний организма при спортивной деятельности. Физиологические механизмы развития двигательных навыков.</w:t>
            </w:r>
          </w:p>
        </w:tc>
        <w:tc>
          <w:tcPr>
            <w:tcW w:w="1985" w:type="dxa"/>
            <w:vMerge/>
          </w:tcPr>
          <w:p w:rsidR="007D6A69" w:rsidRPr="00C34419" w:rsidRDefault="007D6A69" w:rsidP="00A65166">
            <w:pPr>
              <w:pStyle w:val="a4"/>
              <w:ind w:left="0"/>
              <w:rPr>
                <w:rFonts w:ascii="Times New Roman" w:hAnsi="Times New Roman" w:cs="Times New Roman"/>
                <w:sz w:val="28"/>
                <w:szCs w:val="28"/>
              </w:rPr>
            </w:pPr>
          </w:p>
        </w:tc>
      </w:tr>
      <w:tr w:rsidR="00601748" w:rsidRPr="00C34419" w:rsidTr="001606F2">
        <w:trPr>
          <w:trHeight w:val="339"/>
        </w:trPr>
        <w:tc>
          <w:tcPr>
            <w:tcW w:w="2127" w:type="dxa"/>
            <w:vMerge/>
          </w:tcPr>
          <w:p w:rsidR="007D6A69" w:rsidRPr="00C34419" w:rsidRDefault="007D6A69" w:rsidP="00A65166">
            <w:pPr>
              <w:pStyle w:val="a4"/>
              <w:ind w:left="0"/>
              <w:rPr>
                <w:rFonts w:ascii="Times New Roman" w:hAnsi="Times New Roman" w:cs="Times New Roman"/>
                <w:sz w:val="28"/>
                <w:szCs w:val="28"/>
              </w:rPr>
            </w:pPr>
          </w:p>
        </w:tc>
        <w:tc>
          <w:tcPr>
            <w:tcW w:w="2977" w:type="dxa"/>
          </w:tcPr>
          <w:p w:rsidR="007D6A69" w:rsidRDefault="007D6A69" w:rsidP="00A65166">
            <w:pPr>
              <w:pStyle w:val="a4"/>
              <w:ind w:left="0"/>
              <w:rPr>
                <w:rFonts w:ascii="Times New Roman" w:hAnsi="Times New Roman" w:cs="Times New Roman"/>
                <w:sz w:val="28"/>
                <w:szCs w:val="28"/>
              </w:rPr>
            </w:pPr>
            <w:r>
              <w:rPr>
                <w:rFonts w:ascii="Times New Roman" w:hAnsi="Times New Roman" w:cs="Times New Roman"/>
                <w:sz w:val="28"/>
                <w:szCs w:val="28"/>
              </w:rPr>
              <w:t xml:space="preserve">Учет </w:t>
            </w:r>
            <w:r>
              <w:rPr>
                <w:rFonts w:ascii="Times New Roman" w:hAnsi="Times New Roman" w:cs="Times New Roman"/>
                <w:sz w:val="28"/>
                <w:szCs w:val="28"/>
              </w:rPr>
              <w:lastRenderedPageBreak/>
              <w:t>соревновательной деятельности, самоанализ обучающегося</w:t>
            </w:r>
          </w:p>
        </w:tc>
        <w:tc>
          <w:tcPr>
            <w:tcW w:w="3118" w:type="dxa"/>
          </w:tcPr>
          <w:p w:rsidR="007D6A69" w:rsidRDefault="007D6A69" w:rsidP="00A65166">
            <w:pPr>
              <w:pStyle w:val="a4"/>
              <w:ind w:left="0"/>
              <w:rPr>
                <w:rFonts w:ascii="Times New Roman" w:hAnsi="Times New Roman" w:cs="Times New Roman"/>
                <w:sz w:val="28"/>
                <w:szCs w:val="28"/>
              </w:rPr>
            </w:pPr>
            <w:r>
              <w:rPr>
                <w:rFonts w:ascii="Times New Roman" w:hAnsi="Times New Roman" w:cs="Times New Roman"/>
                <w:sz w:val="28"/>
                <w:szCs w:val="28"/>
              </w:rPr>
              <w:lastRenderedPageBreak/>
              <w:t xml:space="preserve">Структура и </w:t>
            </w:r>
            <w:r>
              <w:rPr>
                <w:rFonts w:ascii="Times New Roman" w:hAnsi="Times New Roman" w:cs="Times New Roman"/>
                <w:sz w:val="28"/>
                <w:szCs w:val="28"/>
              </w:rPr>
              <w:lastRenderedPageBreak/>
              <w:t>содержание Дневника обучающегося. Классификация и типы спортивных соревнований.</w:t>
            </w:r>
          </w:p>
        </w:tc>
        <w:tc>
          <w:tcPr>
            <w:tcW w:w="1985" w:type="dxa"/>
            <w:vMerge/>
          </w:tcPr>
          <w:p w:rsidR="007D6A69" w:rsidRPr="00C34419" w:rsidRDefault="007D6A69" w:rsidP="00A65166">
            <w:pPr>
              <w:pStyle w:val="a4"/>
              <w:ind w:left="0"/>
              <w:rPr>
                <w:rFonts w:ascii="Times New Roman" w:hAnsi="Times New Roman" w:cs="Times New Roman"/>
                <w:sz w:val="28"/>
                <w:szCs w:val="28"/>
              </w:rPr>
            </w:pPr>
          </w:p>
        </w:tc>
      </w:tr>
      <w:tr w:rsidR="00601748" w:rsidRPr="00C34419" w:rsidTr="001606F2">
        <w:trPr>
          <w:trHeight w:val="339"/>
        </w:trPr>
        <w:tc>
          <w:tcPr>
            <w:tcW w:w="2127" w:type="dxa"/>
            <w:vMerge/>
          </w:tcPr>
          <w:p w:rsidR="007D6A69" w:rsidRPr="00C34419" w:rsidRDefault="007D6A69" w:rsidP="00A65166">
            <w:pPr>
              <w:pStyle w:val="a4"/>
              <w:ind w:left="0"/>
              <w:rPr>
                <w:rFonts w:ascii="Times New Roman" w:hAnsi="Times New Roman" w:cs="Times New Roman"/>
                <w:sz w:val="28"/>
                <w:szCs w:val="28"/>
              </w:rPr>
            </w:pPr>
          </w:p>
        </w:tc>
        <w:tc>
          <w:tcPr>
            <w:tcW w:w="2977" w:type="dxa"/>
          </w:tcPr>
          <w:p w:rsidR="007D6A69" w:rsidRDefault="007D6A69" w:rsidP="00A65166">
            <w:pPr>
              <w:pStyle w:val="a4"/>
              <w:ind w:left="0"/>
              <w:rPr>
                <w:rFonts w:ascii="Times New Roman" w:hAnsi="Times New Roman" w:cs="Times New Roman"/>
                <w:sz w:val="28"/>
                <w:szCs w:val="28"/>
              </w:rPr>
            </w:pPr>
            <w:r>
              <w:rPr>
                <w:rFonts w:ascii="Times New Roman" w:hAnsi="Times New Roman" w:cs="Times New Roman"/>
                <w:sz w:val="28"/>
                <w:szCs w:val="28"/>
              </w:rPr>
              <w:t>Теоретические основы технико-тактической подготовки. Основы техники вида спорта</w:t>
            </w:r>
          </w:p>
        </w:tc>
        <w:tc>
          <w:tcPr>
            <w:tcW w:w="3118" w:type="dxa"/>
          </w:tcPr>
          <w:p w:rsidR="007D6A69" w:rsidRDefault="007D6A69" w:rsidP="00A65166">
            <w:pPr>
              <w:pStyle w:val="a4"/>
              <w:ind w:left="0"/>
              <w:rPr>
                <w:rFonts w:ascii="Times New Roman" w:hAnsi="Times New Roman" w:cs="Times New Roman"/>
                <w:sz w:val="28"/>
                <w:szCs w:val="28"/>
              </w:rPr>
            </w:pPr>
            <w:proofErr w:type="spellStart"/>
            <w:r>
              <w:rPr>
                <w:rFonts w:ascii="Times New Roman" w:hAnsi="Times New Roman" w:cs="Times New Roman"/>
                <w:sz w:val="28"/>
                <w:szCs w:val="28"/>
              </w:rPr>
              <w:t>Понятийность</w:t>
            </w:r>
            <w:proofErr w:type="spellEnd"/>
            <w:r>
              <w:rPr>
                <w:rFonts w:ascii="Times New Roman" w:hAnsi="Times New Roman" w:cs="Times New Roman"/>
                <w:sz w:val="28"/>
                <w:szCs w:val="28"/>
              </w:rPr>
              <w:t>. Спортивная техника и тактика. Двигательные представления. Методика обучения. Метод использования слова. Значение рациональной техники в достижении высокого спортивного результата.</w:t>
            </w:r>
          </w:p>
        </w:tc>
        <w:tc>
          <w:tcPr>
            <w:tcW w:w="1985" w:type="dxa"/>
            <w:vMerge/>
          </w:tcPr>
          <w:p w:rsidR="007D6A69" w:rsidRPr="00C34419" w:rsidRDefault="007D6A69" w:rsidP="00A65166">
            <w:pPr>
              <w:pStyle w:val="a4"/>
              <w:ind w:left="0"/>
              <w:rPr>
                <w:rFonts w:ascii="Times New Roman" w:hAnsi="Times New Roman" w:cs="Times New Roman"/>
                <w:sz w:val="28"/>
                <w:szCs w:val="28"/>
              </w:rPr>
            </w:pPr>
          </w:p>
        </w:tc>
      </w:tr>
      <w:tr w:rsidR="00601748" w:rsidRPr="00C34419" w:rsidTr="001606F2">
        <w:trPr>
          <w:trHeight w:val="339"/>
        </w:trPr>
        <w:tc>
          <w:tcPr>
            <w:tcW w:w="2127" w:type="dxa"/>
            <w:vMerge/>
          </w:tcPr>
          <w:p w:rsidR="007D6A69" w:rsidRPr="00C34419" w:rsidRDefault="007D6A69" w:rsidP="00A65166">
            <w:pPr>
              <w:pStyle w:val="a4"/>
              <w:ind w:left="0"/>
              <w:rPr>
                <w:rFonts w:ascii="Times New Roman" w:hAnsi="Times New Roman" w:cs="Times New Roman"/>
                <w:sz w:val="28"/>
                <w:szCs w:val="28"/>
              </w:rPr>
            </w:pPr>
          </w:p>
        </w:tc>
        <w:tc>
          <w:tcPr>
            <w:tcW w:w="2977" w:type="dxa"/>
          </w:tcPr>
          <w:p w:rsidR="007D6A69" w:rsidRDefault="007D6A69" w:rsidP="00A65166">
            <w:pPr>
              <w:pStyle w:val="a4"/>
              <w:ind w:left="0"/>
              <w:rPr>
                <w:rFonts w:ascii="Times New Roman" w:hAnsi="Times New Roman" w:cs="Times New Roman"/>
                <w:sz w:val="28"/>
                <w:szCs w:val="28"/>
              </w:rPr>
            </w:pPr>
            <w:r>
              <w:rPr>
                <w:rFonts w:ascii="Times New Roman" w:hAnsi="Times New Roman" w:cs="Times New Roman"/>
                <w:sz w:val="28"/>
                <w:szCs w:val="28"/>
              </w:rPr>
              <w:t>Психологическая подготовка</w:t>
            </w:r>
          </w:p>
        </w:tc>
        <w:tc>
          <w:tcPr>
            <w:tcW w:w="3118" w:type="dxa"/>
          </w:tcPr>
          <w:p w:rsidR="007D6A69" w:rsidRDefault="007D6A69" w:rsidP="00A65166">
            <w:pPr>
              <w:pStyle w:val="a4"/>
              <w:ind w:left="0"/>
              <w:rPr>
                <w:rFonts w:ascii="Times New Roman" w:hAnsi="Times New Roman" w:cs="Times New Roman"/>
                <w:sz w:val="28"/>
                <w:szCs w:val="28"/>
              </w:rPr>
            </w:pPr>
            <w:r>
              <w:rPr>
                <w:rFonts w:ascii="Times New Roman" w:hAnsi="Times New Roman" w:cs="Times New Roman"/>
                <w:sz w:val="28"/>
                <w:szCs w:val="28"/>
              </w:rPr>
              <w:t>Характеристика психологической подготовки. Общая психологическая подготовка. Базовые волевые качества личности. Системные волевые качества личности.</w:t>
            </w:r>
          </w:p>
        </w:tc>
        <w:tc>
          <w:tcPr>
            <w:tcW w:w="1985" w:type="dxa"/>
            <w:vMerge/>
          </w:tcPr>
          <w:p w:rsidR="007D6A69" w:rsidRPr="00C34419" w:rsidRDefault="007D6A69" w:rsidP="00A65166">
            <w:pPr>
              <w:pStyle w:val="a4"/>
              <w:ind w:left="0"/>
              <w:rPr>
                <w:rFonts w:ascii="Times New Roman" w:hAnsi="Times New Roman" w:cs="Times New Roman"/>
                <w:sz w:val="28"/>
                <w:szCs w:val="28"/>
              </w:rPr>
            </w:pPr>
          </w:p>
        </w:tc>
      </w:tr>
      <w:tr w:rsidR="00601748" w:rsidRPr="00C34419" w:rsidTr="001606F2">
        <w:trPr>
          <w:trHeight w:val="339"/>
        </w:trPr>
        <w:tc>
          <w:tcPr>
            <w:tcW w:w="2127" w:type="dxa"/>
            <w:vMerge/>
          </w:tcPr>
          <w:p w:rsidR="007D6A69" w:rsidRPr="00C34419" w:rsidRDefault="007D6A69" w:rsidP="00A65166">
            <w:pPr>
              <w:pStyle w:val="a4"/>
              <w:ind w:left="0"/>
              <w:rPr>
                <w:rFonts w:ascii="Times New Roman" w:hAnsi="Times New Roman" w:cs="Times New Roman"/>
                <w:sz w:val="28"/>
                <w:szCs w:val="28"/>
              </w:rPr>
            </w:pPr>
          </w:p>
        </w:tc>
        <w:tc>
          <w:tcPr>
            <w:tcW w:w="2977" w:type="dxa"/>
          </w:tcPr>
          <w:p w:rsidR="007D6A69" w:rsidRDefault="007D6A69" w:rsidP="00A65166">
            <w:pPr>
              <w:pStyle w:val="a4"/>
              <w:ind w:left="0"/>
              <w:rPr>
                <w:rFonts w:ascii="Times New Roman" w:hAnsi="Times New Roman" w:cs="Times New Roman"/>
                <w:sz w:val="28"/>
                <w:szCs w:val="28"/>
              </w:rPr>
            </w:pPr>
            <w:r>
              <w:rPr>
                <w:rFonts w:ascii="Times New Roman" w:hAnsi="Times New Roman" w:cs="Times New Roman"/>
                <w:sz w:val="28"/>
                <w:szCs w:val="28"/>
              </w:rPr>
              <w:t>Оборудование, спортивный инвентарь и экипировка по виду спорта</w:t>
            </w:r>
          </w:p>
        </w:tc>
        <w:tc>
          <w:tcPr>
            <w:tcW w:w="3118" w:type="dxa"/>
          </w:tcPr>
          <w:p w:rsidR="007D6A69" w:rsidRDefault="007D6A69" w:rsidP="00A65166">
            <w:pPr>
              <w:pStyle w:val="a4"/>
              <w:ind w:left="0"/>
              <w:rPr>
                <w:rFonts w:ascii="Times New Roman" w:hAnsi="Times New Roman" w:cs="Times New Roman"/>
                <w:sz w:val="28"/>
                <w:szCs w:val="28"/>
              </w:rPr>
            </w:pPr>
            <w:r>
              <w:rPr>
                <w:rFonts w:ascii="Times New Roman" w:hAnsi="Times New Roman" w:cs="Times New Roman"/>
                <w:sz w:val="28"/>
                <w:szCs w:val="28"/>
              </w:rPr>
              <w:t>Классификация спортивного инвентаря и экипировки для вида спорта, подготовка к эксплуатации, уход и хранение. Подготовка инвентаря и экипировки к спортивным соревнованиям.</w:t>
            </w:r>
          </w:p>
        </w:tc>
        <w:tc>
          <w:tcPr>
            <w:tcW w:w="1985" w:type="dxa"/>
            <w:vMerge/>
          </w:tcPr>
          <w:p w:rsidR="007D6A69" w:rsidRPr="00C34419" w:rsidRDefault="007D6A69" w:rsidP="00A65166">
            <w:pPr>
              <w:pStyle w:val="a4"/>
              <w:ind w:left="0"/>
              <w:rPr>
                <w:rFonts w:ascii="Times New Roman" w:hAnsi="Times New Roman" w:cs="Times New Roman"/>
                <w:sz w:val="28"/>
                <w:szCs w:val="28"/>
              </w:rPr>
            </w:pPr>
          </w:p>
        </w:tc>
      </w:tr>
      <w:tr w:rsidR="00601748" w:rsidRPr="00C34419" w:rsidTr="001606F2">
        <w:trPr>
          <w:trHeight w:val="339"/>
        </w:trPr>
        <w:tc>
          <w:tcPr>
            <w:tcW w:w="2127" w:type="dxa"/>
            <w:vMerge/>
          </w:tcPr>
          <w:p w:rsidR="007D6A69" w:rsidRPr="00C34419" w:rsidRDefault="007D6A69" w:rsidP="00A65166">
            <w:pPr>
              <w:pStyle w:val="a4"/>
              <w:ind w:left="0"/>
              <w:rPr>
                <w:rFonts w:ascii="Times New Roman" w:hAnsi="Times New Roman" w:cs="Times New Roman"/>
                <w:sz w:val="28"/>
                <w:szCs w:val="28"/>
              </w:rPr>
            </w:pPr>
          </w:p>
        </w:tc>
        <w:tc>
          <w:tcPr>
            <w:tcW w:w="2977" w:type="dxa"/>
          </w:tcPr>
          <w:p w:rsidR="007D6A69" w:rsidRDefault="007D6A69" w:rsidP="00A65166">
            <w:pPr>
              <w:pStyle w:val="a4"/>
              <w:ind w:left="0"/>
              <w:rPr>
                <w:rFonts w:ascii="Times New Roman" w:hAnsi="Times New Roman" w:cs="Times New Roman"/>
                <w:sz w:val="28"/>
                <w:szCs w:val="28"/>
              </w:rPr>
            </w:pPr>
            <w:r>
              <w:rPr>
                <w:rFonts w:ascii="Times New Roman" w:hAnsi="Times New Roman" w:cs="Times New Roman"/>
                <w:sz w:val="28"/>
                <w:szCs w:val="28"/>
              </w:rPr>
              <w:t>Правила вида спорта</w:t>
            </w:r>
          </w:p>
        </w:tc>
        <w:tc>
          <w:tcPr>
            <w:tcW w:w="3118" w:type="dxa"/>
          </w:tcPr>
          <w:p w:rsidR="007D6A69" w:rsidRDefault="007D6A69" w:rsidP="00A65166">
            <w:pPr>
              <w:pStyle w:val="a4"/>
              <w:ind w:left="0"/>
              <w:rPr>
                <w:rFonts w:ascii="Times New Roman" w:hAnsi="Times New Roman" w:cs="Times New Roman"/>
                <w:sz w:val="28"/>
                <w:szCs w:val="28"/>
              </w:rPr>
            </w:pPr>
            <w:r>
              <w:rPr>
                <w:rFonts w:ascii="Times New Roman" w:hAnsi="Times New Roman" w:cs="Times New Roman"/>
                <w:sz w:val="28"/>
                <w:szCs w:val="28"/>
              </w:rPr>
              <w:t>Деление участников по возрасту и полу. Права и обязанности участников спортивных соревнований. Правила поведения при участии в спортивных соревнованиях.</w:t>
            </w:r>
          </w:p>
        </w:tc>
        <w:tc>
          <w:tcPr>
            <w:tcW w:w="1985" w:type="dxa"/>
            <w:vMerge/>
          </w:tcPr>
          <w:p w:rsidR="007D6A69" w:rsidRPr="00C34419" w:rsidRDefault="007D6A69" w:rsidP="00A65166">
            <w:pPr>
              <w:pStyle w:val="a4"/>
              <w:ind w:left="0"/>
              <w:rPr>
                <w:rFonts w:ascii="Times New Roman" w:hAnsi="Times New Roman" w:cs="Times New Roman"/>
                <w:sz w:val="28"/>
                <w:szCs w:val="28"/>
              </w:rPr>
            </w:pPr>
          </w:p>
        </w:tc>
      </w:tr>
      <w:tr w:rsidR="00601748" w:rsidRPr="00C34419" w:rsidTr="001606F2">
        <w:trPr>
          <w:trHeight w:val="339"/>
        </w:trPr>
        <w:tc>
          <w:tcPr>
            <w:tcW w:w="2127" w:type="dxa"/>
            <w:vMerge/>
          </w:tcPr>
          <w:p w:rsidR="007D6A69" w:rsidRPr="00C34419" w:rsidRDefault="007D6A69" w:rsidP="00A65166">
            <w:pPr>
              <w:pStyle w:val="a4"/>
              <w:ind w:left="0"/>
              <w:rPr>
                <w:rFonts w:ascii="Times New Roman" w:hAnsi="Times New Roman" w:cs="Times New Roman"/>
                <w:sz w:val="28"/>
                <w:szCs w:val="28"/>
              </w:rPr>
            </w:pPr>
          </w:p>
        </w:tc>
        <w:tc>
          <w:tcPr>
            <w:tcW w:w="2977" w:type="dxa"/>
          </w:tcPr>
          <w:p w:rsidR="007D6A69" w:rsidRDefault="007D6A69" w:rsidP="00A65166">
            <w:pPr>
              <w:pStyle w:val="a4"/>
              <w:ind w:left="0"/>
              <w:rPr>
                <w:rFonts w:ascii="Times New Roman" w:hAnsi="Times New Roman" w:cs="Times New Roman"/>
                <w:sz w:val="28"/>
                <w:szCs w:val="28"/>
              </w:rPr>
            </w:pPr>
            <w:r>
              <w:rPr>
                <w:rFonts w:ascii="Times New Roman" w:hAnsi="Times New Roman" w:cs="Times New Roman"/>
                <w:sz w:val="28"/>
                <w:szCs w:val="28"/>
              </w:rPr>
              <w:t>Антидопинг</w:t>
            </w:r>
          </w:p>
        </w:tc>
        <w:tc>
          <w:tcPr>
            <w:tcW w:w="3118" w:type="dxa"/>
          </w:tcPr>
          <w:p w:rsidR="007D6A69" w:rsidRDefault="007D6A69" w:rsidP="00A65166">
            <w:pPr>
              <w:pStyle w:val="a4"/>
              <w:ind w:left="0"/>
              <w:rPr>
                <w:rFonts w:ascii="Times New Roman" w:hAnsi="Times New Roman" w:cs="Times New Roman"/>
                <w:sz w:val="28"/>
                <w:szCs w:val="28"/>
              </w:rPr>
            </w:pPr>
            <w:r w:rsidRPr="007D6A69">
              <w:rPr>
                <w:rFonts w:ascii="Times New Roman" w:hAnsi="Times New Roman" w:cs="Times New Roman"/>
                <w:sz w:val="28"/>
                <w:szCs w:val="28"/>
              </w:rPr>
              <w:t xml:space="preserve">знание основ общероссийских и </w:t>
            </w:r>
            <w:r w:rsidRPr="007D6A69">
              <w:rPr>
                <w:rFonts w:ascii="Times New Roman" w:hAnsi="Times New Roman" w:cs="Times New Roman"/>
                <w:sz w:val="28"/>
                <w:szCs w:val="28"/>
              </w:rPr>
              <w:lastRenderedPageBreak/>
              <w:t>международных антидопинговых правил</w:t>
            </w:r>
            <w:r>
              <w:rPr>
                <w:rFonts w:ascii="Times New Roman" w:hAnsi="Times New Roman" w:cs="Times New Roman"/>
                <w:sz w:val="28"/>
                <w:szCs w:val="28"/>
              </w:rPr>
              <w:t xml:space="preserve">. </w:t>
            </w:r>
          </w:p>
        </w:tc>
        <w:tc>
          <w:tcPr>
            <w:tcW w:w="1985" w:type="dxa"/>
            <w:vMerge/>
          </w:tcPr>
          <w:p w:rsidR="007D6A69" w:rsidRPr="00C34419" w:rsidRDefault="007D6A69" w:rsidP="00A65166">
            <w:pPr>
              <w:pStyle w:val="a4"/>
              <w:ind w:left="0"/>
              <w:rPr>
                <w:rFonts w:ascii="Times New Roman" w:hAnsi="Times New Roman" w:cs="Times New Roman"/>
                <w:sz w:val="28"/>
                <w:szCs w:val="28"/>
              </w:rPr>
            </w:pPr>
          </w:p>
        </w:tc>
      </w:tr>
    </w:tbl>
    <w:p w:rsidR="00633075" w:rsidRDefault="00633075" w:rsidP="00633075">
      <w:pPr>
        <w:pStyle w:val="a4"/>
        <w:ind w:left="1080"/>
        <w:rPr>
          <w:rFonts w:ascii="Times New Roman" w:hAnsi="Times New Roman" w:cs="Times New Roman"/>
          <w:b/>
          <w:sz w:val="28"/>
          <w:szCs w:val="28"/>
        </w:rPr>
      </w:pPr>
    </w:p>
    <w:p w:rsidR="00A347C6" w:rsidRPr="003A4FD5" w:rsidRDefault="00A347C6" w:rsidP="003A57EE">
      <w:pPr>
        <w:pStyle w:val="a4"/>
        <w:numPr>
          <w:ilvl w:val="0"/>
          <w:numId w:val="5"/>
        </w:numPr>
        <w:rPr>
          <w:rFonts w:ascii="Times New Roman" w:hAnsi="Times New Roman" w:cs="Times New Roman"/>
          <w:b/>
          <w:sz w:val="28"/>
          <w:szCs w:val="28"/>
        </w:rPr>
      </w:pPr>
      <w:r w:rsidRPr="003A4FD5">
        <w:rPr>
          <w:rFonts w:ascii="Times New Roman" w:hAnsi="Times New Roman" w:cs="Times New Roman"/>
          <w:b/>
          <w:sz w:val="28"/>
          <w:szCs w:val="28"/>
        </w:rPr>
        <w:t>Особенности осуществления спортивной подготовки по отдельным спортивным дисциплинам</w:t>
      </w:r>
    </w:p>
    <w:p w:rsidR="00C36BE5" w:rsidRPr="00A75523" w:rsidRDefault="007A2148" w:rsidP="003A57EE">
      <w:pPr>
        <w:pStyle w:val="a4"/>
        <w:numPr>
          <w:ilvl w:val="1"/>
          <w:numId w:val="5"/>
        </w:numPr>
        <w:ind w:left="0" w:firstLine="0"/>
        <w:jc w:val="both"/>
        <w:rPr>
          <w:rFonts w:ascii="Times New Roman" w:hAnsi="Times New Roman" w:cs="Times New Roman"/>
          <w:sz w:val="28"/>
          <w:szCs w:val="28"/>
        </w:rPr>
      </w:pPr>
      <w:r w:rsidRPr="003A4FD5">
        <w:rPr>
          <w:rFonts w:ascii="Times New Roman" w:hAnsi="Times New Roman" w:cs="Times New Roman"/>
          <w:sz w:val="28"/>
          <w:szCs w:val="28"/>
        </w:rPr>
        <w:t>Особенности осуществления спортивной подготовки</w:t>
      </w:r>
      <w:r w:rsidRPr="00A75523">
        <w:rPr>
          <w:rFonts w:ascii="Times New Roman" w:hAnsi="Times New Roman" w:cs="Times New Roman"/>
          <w:sz w:val="28"/>
          <w:szCs w:val="28"/>
        </w:rPr>
        <w:t xml:space="preserve"> по </w:t>
      </w:r>
      <w:r w:rsidR="00C36BE5" w:rsidRPr="00A75523">
        <w:rPr>
          <w:rFonts w:ascii="Times New Roman" w:hAnsi="Times New Roman" w:cs="Times New Roman"/>
          <w:sz w:val="28"/>
          <w:szCs w:val="28"/>
        </w:rPr>
        <w:t>отдельным спортивным дисциплинам вида спорта «</w:t>
      </w:r>
      <w:r w:rsidR="00A81AC5">
        <w:rPr>
          <w:rFonts w:ascii="Times New Roman" w:hAnsi="Times New Roman" w:cs="Times New Roman"/>
          <w:sz w:val="28"/>
          <w:szCs w:val="28"/>
        </w:rPr>
        <w:t>пауэрлифтинг</w:t>
      </w:r>
      <w:r w:rsidR="00C36BE5" w:rsidRPr="00A75523">
        <w:rPr>
          <w:rFonts w:ascii="Times New Roman" w:hAnsi="Times New Roman" w:cs="Times New Roman"/>
          <w:sz w:val="28"/>
          <w:szCs w:val="28"/>
        </w:rPr>
        <w:t>» основаны на особенностях вида спорта «</w:t>
      </w:r>
      <w:r w:rsidR="00A81AC5">
        <w:rPr>
          <w:rFonts w:ascii="Times New Roman" w:hAnsi="Times New Roman" w:cs="Times New Roman"/>
          <w:sz w:val="28"/>
          <w:szCs w:val="28"/>
        </w:rPr>
        <w:t>пауэрлифтинг</w:t>
      </w:r>
      <w:r w:rsidR="00C36BE5" w:rsidRPr="00A75523">
        <w:rPr>
          <w:rFonts w:ascii="Times New Roman" w:hAnsi="Times New Roman" w:cs="Times New Roman"/>
          <w:sz w:val="28"/>
          <w:szCs w:val="28"/>
        </w:rPr>
        <w:t>» и его спортивных дисциплин. Реализация дополнительных образовательных программ подготовки проводится с учетом этапа спортивной подготовки и спортивных дисциплин вида спорта «</w:t>
      </w:r>
      <w:r w:rsidR="00A81AC5">
        <w:rPr>
          <w:rFonts w:ascii="Times New Roman" w:hAnsi="Times New Roman" w:cs="Times New Roman"/>
          <w:sz w:val="28"/>
          <w:szCs w:val="28"/>
        </w:rPr>
        <w:t>пауэрлифтинг</w:t>
      </w:r>
      <w:r w:rsidR="00C36BE5" w:rsidRPr="00A75523">
        <w:rPr>
          <w:rFonts w:ascii="Times New Roman" w:hAnsi="Times New Roman" w:cs="Times New Roman"/>
          <w:sz w:val="28"/>
          <w:szCs w:val="28"/>
        </w:rPr>
        <w:t>», по которым осуществляется спортивная подготовка.</w:t>
      </w:r>
    </w:p>
    <w:p w:rsidR="00D36EFA" w:rsidRPr="00C36BE5" w:rsidRDefault="00C36BE5" w:rsidP="003A57EE">
      <w:pPr>
        <w:pStyle w:val="a4"/>
        <w:numPr>
          <w:ilvl w:val="1"/>
          <w:numId w:val="5"/>
        </w:numPr>
        <w:ind w:left="0" w:firstLine="0"/>
        <w:jc w:val="both"/>
        <w:rPr>
          <w:rFonts w:ascii="Times New Roman" w:hAnsi="Times New Roman" w:cs="Times New Roman"/>
          <w:sz w:val="28"/>
          <w:szCs w:val="28"/>
        </w:rPr>
      </w:pPr>
      <w:r>
        <w:rPr>
          <w:rFonts w:ascii="Times New Roman" w:hAnsi="Times New Roman" w:cs="Times New Roman"/>
          <w:sz w:val="28"/>
          <w:szCs w:val="28"/>
        </w:rPr>
        <w:t xml:space="preserve">Особенности осуществления </w:t>
      </w:r>
      <w:r w:rsidR="002734E6">
        <w:rPr>
          <w:rFonts w:ascii="Times New Roman" w:hAnsi="Times New Roman" w:cs="Times New Roman"/>
          <w:sz w:val="28"/>
          <w:szCs w:val="28"/>
        </w:rPr>
        <w:t>спортивной подготовки по спортивным дисциплинам вида спорта «</w:t>
      </w:r>
      <w:r w:rsidR="00A81AC5">
        <w:rPr>
          <w:rFonts w:ascii="Times New Roman" w:hAnsi="Times New Roman" w:cs="Times New Roman"/>
          <w:sz w:val="28"/>
          <w:szCs w:val="28"/>
        </w:rPr>
        <w:t>пауэрлифтинг</w:t>
      </w:r>
      <w:r w:rsidR="002734E6">
        <w:rPr>
          <w:rFonts w:ascii="Times New Roman" w:hAnsi="Times New Roman" w:cs="Times New Roman"/>
          <w:sz w:val="28"/>
          <w:szCs w:val="28"/>
        </w:rPr>
        <w:t>» учитываются организациями, реализующими дополнительные образовательные программы спортивной подготовки, при формировании дополнительных образовательных программ спортивной подготовки, в том числе годового учебно-тренировочного плана.</w:t>
      </w:r>
      <w:r>
        <w:rPr>
          <w:rFonts w:ascii="Times New Roman" w:hAnsi="Times New Roman" w:cs="Times New Roman"/>
          <w:sz w:val="28"/>
          <w:szCs w:val="28"/>
        </w:rPr>
        <w:t xml:space="preserve"> </w:t>
      </w:r>
      <w:r w:rsidR="0076553F" w:rsidRPr="00C36BE5">
        <w:rPr>
          <w:rFonts w:ascii="Times New Roman" w:hAnsi="Times New Roman" w:cs="Times New Roman"/>
          <w:sz w:val="28"/>
          <w:szCs w:val="28"/>
        </w:rPr>
        <w:t xml:space="preserve"> </w:t>
      </w:r>
    </w:p>
    <w:p w:rsidR="00EF31BC" w:rsidRDefault="00EF31BC" w:rsidP="00EF31BC">
      <w:pPr>
        <w:ind w:firstLine="851"/>
        <w:jc w:val="both"/>
        <w:rPr>
          <w:rFonts w:ascii="Times New Roman" w:hAnsi="Times New Roman" w:cs="Times New Roman"/>
          <w:sz w:val="28"/>
          <w:szCs w:val="28"/>
        </w:rPr>
      </w:pPr>
      <w:r>
        <w:rPr>
          <w:rFonts w:ascii="Times New Roman" w:hAnsi="Times New Roman" w:cs="Times New Roman"/>
          <w:sz w:val="28"/>
          <w:szCs w:val="28"/>
        </w:rPr>
        <w:t>Для зачисления на этап спортивной подготовки лицо, желающее пройти спортивную подготовку, должно достичь установленного возраста в календарный год зачисления на соответствующий этап спортивной подготовки.</w:t>
      </w:r>
    </w:p>
    <w:p w:rsidR="00EF31BC" w:rsidRDefault="00EF31BC" w:rsidP="00EF31BC">
      <w:pPr>
        <w:ind w:firstLine="851"/>
        <w:jc w:val="both"/>
        <w:rPr>
          <w:rFonts w:ascii="Times New Roman" w:hAnsi="Times New Roman" w:cs="Times New Roman"/>
          <w:sz w:val="28"/>
          <w:szCs w:val="28"/>
        </w:rPr>
      </w:pPr>
      <w:r>
        <w:rPr>
          <w:rFonts w:ascii="Times New Roman" w:hAnsi="Times New Roman" w:cs="Times New Roman"/>
          <w:sz w:val="28"/>
          <w:szCs w:val="28"/>
        </w:rPr>
        <w:t>Возраст обучающихся на этапах совершенствования спортивного мастерства не ограничивается при условии вхождения их в список кандидатов в спортивную сборную команду субъекта Российской Федерации по виду спорта «</w:t>
      </w:r>
      <w:r w:rsidR="00A81AC5">
        <w:rPr>
          <w:rFonts w:ascii="Times New Roman" w:hAnsi="Times New Roman" w:cs="Times New Roman"/>
          <w:sz w:val="28"/>
          <w:szCs w:val="28"/>
        </w:rPr>
        <w:t>пауэрлифтинг</w:t>
      </w:r>
      <w:r>
        <w:rPr>
          <w:rFonts w:ascii="Times New Roman" w:hAnsi="Times New Roman" w:cs="Times New Roman"/>
          <w:sz w:val="28"/>
          <w:szCs w:val="28"/>
        </w:rPr>
        <w:t>» и участия в официальных спортивных соревнованиях по виду спорта «</w:t>
      </w:r>
      <w:r w:rsidR="00A81AC5">
        <w:rPr>
          <w:rFonts w:ascii="Times New Roman" w:hAnsi="Times New Roman" w:cs="Times New Roman"/>
          <w:sz w:val="28"/>
          <w:szCs w:val="28"/>
        </w:rPr>
        <w:t>пауэрлифтинг</w:t>
      </w:r>
      <w:r>
        <w:rPr>
          <w:rFonts w:ascii="Times New Roman" w:hAnsi="Times New Roman" w:cs="Times New Roman"/>
          <w:sz w:val="28"/>
          <w:szCs w:val="28"/>
        </w:rPr>
        <w:t>» не ниже уровня всероссийских спортивных соревнований.</w:t>
      </w:r>
    </w:p>
    <w:p w:rsidR="0035741B" w:rsidRDefault="0035741B" w:rsidP="00EF31BC">
      <w:pPr>
        <w:ind w:firstLine="851"/>
        <w:jc w:val="both"/>
        <w:rPr>
          <w:rFonts w:ascii="Times New Roman" w:hAnsi="Times New Roman" w:cs="Times New Roman"/>
          <w:sz w:val="28"/>
          <w:szCs w:val="28"/>
        </w:rPr>
      </w:pPr>
      <w:r>
        <w:rPr>
          <w:rFonts w:ascii="Times New Roman" w:hAnsi="Times New Roman" w:cs="Times New Roman"/>
          <w:sz w:val="28"/>
          <w:szCs w:val="28"/>
        </w:rPr>
        <w:t>В зависимости от условий и организации учебно-тренировочных занятий, 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 учитывающих особенности осуществления спортивной подготовки по спортивным дисциплинам вида спорта «</w:t>
      </w:r>
      <w:r w:rsidR="00A81AC5">
        <w:rPr>
          <w:rFonts w:ascii="Times New Roman" w:hAnsi="Times New Roman" w:cs="Times New Roman"/>
          <w:sz w:val="28"/>
          <w:szCs w:val="28"/>
        </w:rPr>
        <w:t>пауэрлифтинг</w:t>
      </w:r>
      <w:r>
        <w:rPr>
          <w:rFonts w:ascii="Times New Roman" w:hAnsi="Times New Roman" w:cs="Times New Roman"/>
          <w:sz w:val="28"/>
          <w:szCs w:val="28"/>
        </w:rPr>
        <w:t>».</w:t>
      </w:r>
    </w:p>
    <w:p w:rsidR="00D36EFA" w:rsidRDefault="00D36EFA" w:rsidP="0076553F">
      <w:pPr>
        <w:pStyle w:val="a4"/>
        <w:ind w:left="0" w:firstLine="851"/>
        <w:jc w:val="both"/>
        <w:rPr>
          <w:rFonts w:ascii="Times New Roman" w:hAnsi="Times New Roman" w:cs="Times New Roman"/>
          <w:sz w:val="28"/>
          <w:szCs w:val="28"/>
        </w:rPr>
      </w:pPr>
    </w:p>
    <w:p w:rsidR="00581762" w:rsidRPr="00A75523" w:rsidRDefault="00D36EFA" w:rsidP="003A57EE">
      <w:pPr>
        <w:pStyle w:val="a4"/>
        <w:numPr>
          <w:ilvl w:val="0"/>
          <w:numId w:val="5"/>
        </w:numPr>
        <w:jc w:val="both"/>
        <w:rPr>
          <w:rFonts w:ascii="Times New Roman" w:hAnsi="Times New Roman" w:cs="Times New Roman"/>
          <w:b/>
          <w:sz w:val="28"/>
          <w:szCs w:val="28"/>
        </w:rPr>
      </w:pPr>
      <w:r w:rsidRPr="00A75523">
        <w:rPr>
          <w:rFonts w:ascii="Times New Roman" w:hAnsi="Times New Roman" w:cs="Times New Roman"/>
          <w:b/>
          <w:sz w:val="28"/>
          <w:szCs w:val="28"/>
        </w:rPr>
        <w:t>Условия реализации дополнительной образовательной программы спортивной подготовки</w:t>
      </w:r>
    </w:p>
    <w:p w:rsidR="00D36EFA" w:rsidRDefault="00D36EFA" w:rsidP="003A57EE">
      <w:pPr>
        <w:pStyle w:val="a4"/>
        <w:numPr>
          <w:ilvl w:val="0"/>
          <w:numId w:val="5"/>
        </w:numPr>
        <w:spacing w:after="0"/>
        <w:jc w:val="both"/>
        <w:rPr>
          <w:rFonts w:ascii="Times New Roman" w:hAnsi="Times New Roman" w:cs="Times New Roman"/>
          <w:sz w:val="28"/>
          <w:szCs w:val="28"/>
        </w:rPr>
      </w:pPr>
      <w:r>
        <w:rPr>
          <w:rFonts w:ascii="Times New Roman" w:hAnsi="Times New Roman" w:cs="Times New Roman"/>
          <w:sz w:val="28"/>
          <w:szCs w:val="28"/>
        </w:rPr>
        <w:t xml:space="preserve"> Материально-технические условия реализации Программы:</w:t>
      </w:r>
    </w:p>
    <w:p w:rsidR="00E056D2" w:rsidRPr="00932827" w:rsidRDefault="00E056D2" w:rsidP="003A57EE">
      <w:pPr>
        <w:pStyle w:val="a4"/>
        <w:numPr>
          <w:ilvl w:val="0"/>
          <w:numId w:val="6"/>
        </w:numPr>
        <w:spacing w:after="0"/>
        <w:ind w:left="851"/>
        <w:jc w:val="both"/>
        <w:rPr>
          <w:rFonts w:ascii="Times New Roman" w:hAnsi="Times New Roman" w:cs="Times New Roman"/>
          <w:color w:val="000000" w:themeColor="text1"/>
          <w:sz w:val="28"/>
          <w:szCs w:val="28"/>
        </w:rPr>
      </w:pPr>
      <w:r w:rsidRPr="00932827">
        <w:rPr>
          <w:rFonts w:ascii="Times New Roman" w:hAnsi="Times New Roman" w:cs="Times New Roman"/>
          <w:color w:val="000000" w:themeColor="text1"/>
          <w:sz w:val="28"/>
          <w:szCs w:val="28"/>
        </w:rPr>
        <w:t>Наличие тренировочного спортивного зала;</w:t>
      </w:r>
    </w:p>
    <w:p w:rsidR="00E056D2" w:rsidRPr="00932827" w:rsidRDefault="00E056D2" w:rsidP="003A57EE">
      <w:pPr>
        <w:pStyle w:val="a4"/>
        <w:numPr>
          <w:ilvl w:val="0"/>
          <w:numId w:val="6"/>
        </w:numPr>
        <w:spacing w:after="0"/>
        <w:ind w:left="851"/>
        <w:jc w:val="both"/>
        <w:rPr>
          <w:rFonts w:ascii="Times New Roman" w:hAnsi="Times New Roman" w:cs="Times New Roman"/>
          <w:color w:val="000000" w:themeColor="text1"/>
          <w:sz w:val="28"/>
          <w:szCs w:val="28"/>
        </w:rPr>
      </w:pPr>
      <w:r w:rsidRPr="00932827">
        <w:rPr>
          <w:rFonts w:ascii="Times New Roman" w:hAnsi="Times New Roman" w:cs="Times New Roman"/>
          <w:color w:val="000000" w:themeColor="text1"/>
          <w:sz w:val="28"/>
          <w:szCs w:val="28"/>
        </w:rPr>
        <w:t>Наличие тренажерного зала</w:t>
      </w:r>
      <w:r w:rsidR="00F45618">
        <w:rPr>
          <w:rFonts w:ascii="Times New Roman" w:hAnsi="Times New Roman" w:cs="Times New Roman"/>
          <w:color w:val="000000" w:themeColor="text1"/>
          <w:sz w:val="28"/>
          <w:szCs w:val="28"/>
        </w:rPr>
        <w:t>;</w:t>
      </w:r>
    </w:p>
    <w:p w:rsidR="00932827" w:rsidRPr="00932827" w:rsidRDefault="00932827" w:rsidP="003A57EE">
      <w:pPr>
        <w:pStyle w:val="a4"/>
        <w:numPr>
          <w:ilvl w:val="0"/>
          <w:numId w:val="6"/>
        </w:numPr>
        <w:spacing w:after="0"/>
        <w:ind w:left="851"/>
        <w:jc w:val="both"/>
        <w:rPr>
          <w:rFonts w:ascii="Times New Roman" w:hAnsi="Times New Roman" w:cs="Times New Roman"/>
          <w:color w:val="000000" w:themeColor="text1"/>
          <w:sz w:val="28"/>
          <w:szCs w:val="28"/>
        </w:rPr>
      </w:pPr>
      <w:r w:rsidRPr="00932827">
        <w:rPr>
          <w:rFonts w:ascii="Times New Roman" w:hAnsi="Times New Roman" w:cs="Times New Roman"/>
          <w:color w:val="000000" w:themeColor="text1"/>
          <w:sz w:val="28"/>
          <w:szCs w:val="28"/>
        </w:rPr>
        <w:lastRenderedPageBreak/>
        <w:t>Наличие раздевалок, душевых;</w:t>
      </w:r>
    </w:p>
    <w:p w:rsidR="00E056D2" w:rsidRDefault="00E056D2" w:rsidP="003A57EE">
      <w:pPr>
        <w:pStyle w:val="a4"/>
        <w:widowControl w:val="0"/>
        <w:numPr>
          <w:ilvl w:val="0"/>
          <w:numId w:val="6"/>
        </w:numPr>
        <w:spacing w:after="0" w:line="240" w:lineRule="auto"/>
        <w:ind w:left="851"/>
        <w:jc w:val="both"/>
        <w:rPr>
          <w:rFonts w:ascii="Times New Roman" w:hAnsi="Times New Roman" w:cs="Times New Roman"/>
          <w:sz w:val="28"/>
          <w:szCs w:val="28"/>
        </w:rPr>
      </w:pPr>
      <w:r w:rsidRPr="00E056D2">
        <w:rPr>
          <w:rFonts w:ascii="Times New Roman" w:hAnsi="Times New Roman" w:cs="Times New Roman"/>
          <w:sz w:val="28"/>
          <w:szCs w:val="28"/>
        </w:rPr>
        <w:t xml:space="preserve">наличие медицинского пункта, </w:t>
      </w:r>
      <w:r w:rsidRPr="00E056D2">
        <w:rPr>
          <w:rFonts w:ascii="Times New Roman" w:eastAsia="Times New Roman" w:hAnsi="Times New Roman" w:cs="Times New Roman"/>
          <w:sz w:val="28"/>
          <w:szCs w:val="28"/>
        </w:rPr>
        <w:t xml:space="preserve">оборудованного в соответствии с </w:t>
      </w:r>
      <w:r w:rsidRPr="00932827">
        <w:rPr>
          <w:rFonts w:ascii="Times New Roman" w:hAnsi="Times New Roman" w:cs="Times New Roman"/>
          <w:sz w:val="28"/>
          <w:szCs w:val="28"/>
        </w:rPr>
        <w:t xml:space="preserve">приказом Минздрава России от 23.10.2020 №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w:t>
      </w:r>
      <w:r w:rsidRPr="00932827">
        <w:rPr>
          <w:rFonts w:ascii="Times New Roman" w:hAnsi="Times New Roman" w:cs="Times New Roman"/>
          <w:sz w:val="28"/>
          <w:szCs w:val="28"/>
        </w:rPr>
        <w:br/>
        <w:t xml:space="preserve">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 и форм медицинских заключений о допуске к участию физкультурных </w:t>
      </w:r>
      <w:r w:rsidRPr="00932827">
        <w:rPr>
          <w:rFonts w:ascii="Times New Roman" w:hAnsi="Times New Roman" w:cs="Times New Roman"/>
          <w:sz w:val="28"/>
          <w:szCs w:val="28"/>
        </w:rPr>
        <w:br/>
        <w:t>и спортивных мероприятиях» (зарегистрирован Минюстом России 03.12.2020, регистрационный № 61238);</w:t>
      </w:r>
    </w:p>
    <w:p w:rsidR="00F45618" w:rsidRDefault="00F45618" w:rsidP="003A57EE">
      <w:pPr>
        <w:pStyle w:val="a4"/>
        <w:widowControl w:val="0"/>
        <w:numPr>
          <w:ilvl w:val="0"/>
          <w:numId w:val="6"/>
        </w:num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обеспечение оборудованием и спортивным инвентарем, необходимым для прохождения спортивной подготовки</w:t>
      </w:r>
      <w:r w:rsidR="00A75523">
        <w:rPr>
          <w:rFonts w:ascii="Times New Roman" w:hAnsi="Times New Roman" w:cs="Times New Roman"/>
          <w:sz w:val="28"/>
          <w:szCs w:val="28"/>
        </w:rPr>
        <w:t xml:space="preserve"> (таблица № </w:t>
      </w:r>
      <w:r w:rsidR="0004380C">
        <w:rPr>
          <w:rFonts w:ascii="Times New Roman" w:hAnsi="Times New Roman" w:cs="Times New Roman"/>
          <w:sz w:val="28"/>
          <w:szCs w:val="28"/>
        </w:rPr>
        <w:t>21</w:t>
      </w:r>
      <w:r w:rsidR="00B337BA">
        <w:rPr>
          <w:rFonts w:ascii="Times New Roman" w:hAnsi="Times New Roman" w:cs="Times New Roman"/>
          <w:sz w:val="28"/>
          <w:szCs w:val="28"/>
        </w:rPr>
        <w:t>, 22</w:t>
      </w:r>
      <w:r w:rsidR="00A75523">
        <w:rPr>
          <w:rFonts w:ascii="Times New Roman" w:hAnsi="Times New Roman" w:cs="Times New Roman"/>
          <w:sz w:val="28"/>
          <w:szCs w:val="28"/>
        </w:rPr>
        <w:t>)</w:t>
      </w:r>
      <w:r>
        <w:rPr>
          <w:rFonts w:ascii="Times New Roman" w:hAnsi="Times New Roman" w:cs="Times New Roman"/>
          <w:sz w:val="28"/>
          <w:szCs w:val="28"/>
        </w:rPr>
        <w:t>;</w:t>
      </w:r>
    </w:p>
    <w:p w:rsidR="00F45618" w:rsidRDefault="00F45618" w:rsidP="003A57EE">
      <w:pPr>
        <w:pStyle w:val="a4"/>
        <w:widowControl w:val="0"/>
        <w:numPr>
          <w:ilvl w:val="0"/>
          <w:numId w:val="6"/>
        </w:num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обеспечение спортивной экипировкой</w:t>
      </w:r>
      <w:r w:rsidR="00A75523">
        <w:rPr>
          <w:rFonts w:ascii="Times New Roman" w:hAnsi="Times New Roman" w:cs="Times New Roman"/>
          <w:sz w:val="28"/>
          <w:szCs w:val="28"/>
        </w:rPr>
        <w:t xml:space="preserve"> (таблица № </w:t>
      </w:r>
      <w:r w:rsidR="0004380C">
        <w:rPr>
          <w:rFonts w:ascii="Times New Roman" w:hAnsi="Times New Roman" w:cs="Times New Roman"/>
          <w:sz w:val="28"/>
          <w:szCs w:val="28"/>
        </w:rPr>
        <w:t>2</w:t>
      </w:r>
      <w:r w:rsidR="00B337BA">
        <w:rPr>
          <w:rFonts w:ascii="Times New Roman" w:hAnsi="Times New Roman" w:cs="Times New Roman"/>
          <w:sz w:val="28"/>
          <w:szCs w:val="28"/>
        </w:rPr>
        <w:t>3</w:t>
      </w:r>
      <w:r w:rsidR="00A75523">
        <w:rPr>
          <w:rFonts w:ascii="Times New Roman" w:hAnsi="Times New Roman" w:cs="Times New Roman"/>
          <w:sz w:val="28"/>
          <w:szCs w:val="28"/>
        </w:rPr>
        <w:t>)</w:t>
      </w:r>
      <w:r>
        <w:rPr>
          <w:rFonts w:ascii="Times New Roman" w:hAnsi="Times New Roman" w:cs="Times New Roman"/>
          <w:sz w:val="28"/>
          <w:szCs w:val="28"/>
        </w:rPr>
        <w:t>;</w:t>
      </w:r>
    </w:p>
    <w:p w:rsidR="00F45618" w:rsidRDefault="00F45618" w:rsidP="003A57EE">
      <w:pPr>
        <w:pStyle w:val="a4"/>
        <w:widowControl w:val="0"/>
        <w:numPr>
          <w:ilvl w:val="0"/>
          <w:numId w:val="6"/>
        </w:num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обеспечение обучающихся проездом к месту проведения спортивных мероприятий и обратно;</w:t>
      </w:r>
    </w:p>
    <w:p w:rsidR="00F45618" w:rsidRDefault="00F45618" w:rsidP="003A57EE">
      <w:pPr>
        <w:pStyle w:val="a4"/>
        <w:widowControl w:val="0"/>
        <w:numPr>
          <w:ilvl w:val="0"/>
          <w:numId w:val="6"/>
        </w:num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обеспечение обучающихся питанием и проживанием в период проведения спортивных мероприятий;</w:t>
      </w:r>
    </w:p>
    <w:p w:rsidR="00F45618" w:rsidRPr="00932827" w:rsidRDefault="00F45618" w:rsidP="003A57EE">
      <w:pPr>
        <w:pStyle w:val="a4"/>
        <w:widowControl w:val="0"/>
        <w:numPr>
          <w:ilvl w:val="0"/>
          <w:numId w:val="6"/>
        </w:num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медицинское обеспечение обучающихся, в том числе организацию систематического медицинского контроля.</w:t>
      </w:r>
    </w:p>
    <w:p w:rsidR="00E056D2" w:rsidRDefault="00E056D2" w:rsidP="00A75523">
      <w:pPr>
        <w:spacing w:after="0"/>
        <w:ind w:left="851"/>
        <w:jc w:val="right"/>
        <w:rPr>
          <w:rFonts w:ascii="Times New Roman" w:hAnsi="Times New Roman" w:cs="Times New Roman"/>
          <w:color w:val="FF0000"/>
          <w:sz w:val="28"/>
          <w:szCs w:val="28"/>
        </w:rPr>
      </w:pPr>
    </w:p>
    <w:p w:rsidR="00A75523" w:rsidRPr="00A75523" w:rsidRDefault="00A75523" w:rsidP="00A75523">
      <w:pPr>
        <w:spacing w:after="0"/>
        <w:ind w:left="851"/>
        <w:jc w:val="right"/>
        <w:rPr>
          <w:rFonts w:ascii="Times New Roman" w:hAnsi="Times New Roman" w:cs="Times New Roman"/>
          <w:b/>
          <w:sz w:val="28"/>
          <w:szCs w:val="28"/>
        </w:rPr>
      </w:pPr>
      <w:r w:rsidRPr="00A75523">
        <w:rPr>
          <w:rFonts w:ascii="Times New Roman" w:hAnsi="Times New Roman" w:cs="Times New Roman"/>
          <w:b/>
          <w:sz w:val="28"/>
          <w:szCs w:val="28"/>
        </w:rPr>
        <w:t xml:space="preserve">Таблица № </w:t>
      </w:r>
      <w:r w:rsidR="0004380C">
        <w:rPr>
          <w:rFonts w:ascii="Times New Roman" w:hAnsi="Times New Roman" w:cs="Times New Roman"/>
          <w:b/>
          <w:sz w:val="28"/>
          <w:szCs w:val="28"/>
        </w:rPr>
        <w:t>21</w:t>
      </w:r>
    </w:p>
    <w:p w:rsidR="00E056D2" w:rsidRPr="00932827" w:rsidRDefault="00E056D2" w:rsidP="00BA09D0">
      <w:pPr>
        <w:pStyle w:val="ConsPlusNormal"/>
        <w:ind w:firstLine="851"/>
        <w:jc w:val="center"/>
        <w:rPr>
          <w:rFonts w:ascii="Times New Roman" w:hAnsi="Times New Roman" w:cs="Times New Roman"/>
          <w:b/>
          <w:color w:val="000000" w:themeColor="text1"/>
          <w:sz w:val="28"/>
          <w:szCs w:val="28"/>
        </w:rPr>
      </w:pPr>
      <w:r w:rsidRPr="00932827">
        <w:rPr>
          <w:rFonts w:ascii="Times New Roman" w:hAnsi="Times New Roman" w:cs="Times New Roman"/>
          <w:b/>
          <w:color w:val="000000" w:themeColor="text1"/>
          <w:sz w:val="28"/>
          <w:szCs w:val="28"/>
        </w:rPr>
        <w:t>Обеспечение оборудованием и спортивным инвентарем, необходимыми для прохождения спортивной подготовки</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374"/>
        <w:gridCol w:w="5811"/>
        <w:gridCol w:w="1602"/>
        <w:gridCol w:w="1313"/>
      </w:tblGrid>
      <w:tr w:rsidR="00BA09D0" w:rsidRPr="00A73C56" w:rsidTr="00BA09D0">
        <w:tc>
          <w:tcPr>
            <w:tcW w:w="0" w:type="auto"/>
            <w:hideMark/>
          </w:tcPr>
          <w:p w:rsidR="00BA09D0" w:rsidRPr="00A73C56" w:rsidRDefault="00BA09D0" w:rsidP="00BA09D0">
            <w:pPr>
              <w:spacing w:after="0" w:line="240" w:lineRule="auto"/>
              <w:rPr>
                <w:rFonts w:ascii="Times New Roman" w:eastAsia="Times New Roman" w:hAnsi="Times New Roman" w:cs="Times New Roman"/>
                <w:b/>
                <w:bCs/>
                <w:sz w:val="24"/>
                <w:szCs w:val="24"/>
                <w:lang w:eastAsia="ru-RU"/>
              </w:rPr>
            </w:pPr>
            <w:r w:rsidRPr="00A73C56">
              <w:rPr>
                <w:rFonts w:ascii="Times New Roman" w:eastAsia="Times New Roman" w:hAnsi="Times New Roman" w:cs="Times New Roman"/>
                <w:b/>
                <w:bCs/>
                <w:sz w:val="24"/>
                <w:szCs w:val="24"/>
                <w:lang w:eastAsia="ru-RU"/>
              </w:rPr>
              <w:t>N</w:t>
            </w:r>
            <w:r w:rsidRPr="00A73C56">
              <w:rPr>
                <w:rFonts w:ascii="Times New Roman" w:eastAsia="Times New Roman" w:hAnsi="Times New Roman" w:cs="Times New Roman"/>
                <w:b/>
                <w:bCs/>
                <w:sz w:val="24"/>
                <w:szCs w:val="24"/>
                <w:lang w:eastAsia="ru-RU"/>
              </w:rPr>
              <w:br/>
              <w:t>п/п</w:t>
            </w:r>
          </w:p>
        </w:tc>
        <w:tc>
          <w:tcPr>
            <w:tcW w:w="6284" w:type="dxa"/>
            <w:hideMark/>
          </w:tcPr>
          <w:p w:rsidR="00BA09D0" w:rsidRPr="00A73C56" w:rsidRDefault="00BA09D0" w:rsidP="00BA09D0">
            <w:pPr>
              <w:spacing w:after="0" w:line="240" w:lineRule="auto"/>
              <w:rPr>
                <w:rFonts w:ascii="Times New Roman" w:eastAsia="Times New Roman" w:hAnsi="Times New Roman" w:cs="Times New Roman"/>
                <w:b/>
                <w:bCs/>
                <w:sz w:val="24"/>
                <w:szCs w:val="24"/>
                <w:lang w:eastAsia="ru-RU"/>
              </w:rPr>
            </w:pPr>
            <w:r w:rsidRPr="00A73C56">
              <w:rPr>
                <w:rFonts w:ascii="Times New Roman" w:eastAsia="Times New Roman" w:hAnsi="Times New Roman" w:cs="Times New Roman"/>
                <w:b/>
                <w:bCs/>
                <w:sz w:val="24"/>
                <w:szCs w:val="24"/>
                <w:lang w:eastAsia="ru-RU"/>
              </w:rPr>
              <w:t>Наименование оборудования и спортивного инвентаря</w:t>
            </w:r>
          </w:p>
        </w:tc>
        <w:tc>
          <w:tcPr>
            <w:tcW w:w="1657" w:type="dxa"/>
            <w:hideMark/>
          </w:tcPr>
          <w:p w:rsidR="00BA09D0" w:rsidRPr="00A73C56" w:rsidRDefault="00BA09D0" w:rsidP="00BA09D0">
            <w:pPr>
              <w:spacing w:after="0" w:line="240" w:lineRule="auto"/>
              <w:rPr>
                <w:rFonts w:ascii="Times New Roman" w:eastAsia="Times New Roman" w:hAnsi="Times New Roman" w:cs="Times New Roman"/>
                <w:b/>
                <w:bCs/>
                <w:sz w:val="24"/>
                <w:szCs w:val="24"/>
                <w:lang w:eastAsia="ru-RU"/>
              </w:rPr>
            </w:pPr>
            <w:r w:rsidRPr="00A73C56">
              <w:rPr>
                <w:rFonts w:ascii="Times New Roman" w:eastAsia="Times New Roman" w:hAnsi="Times New Roman" w:cs="Times New Roman"/>
                <w:b/>
                <w:bCs/>
                <w:sz w:val="24"/>
                <w:szCs w:val="24"/>
                <w:lang w:eastAsia="ru-RU"/>
              </w:rPr>
              <w:t>Единица измерения</w:t>
            </w:r>
          </w:p>
        </w:tc>
        <w:tc>
          <w:tcPr>
            <w:tcW w:w="1313" w:type="dxa"/>
            <w:hideMark/>
          </w:tcPr>
          <w:p w:rsidR="00BA09D0" w:rsidRPr="00A73C56" w:rsidRDefault="00BA09D0" w:rsidP="00BA09D0">
            <w:pPr>
              <w:spacing w:after="0" w:line="240" w:lineRule="auto"/>
              <w:rPr>
                <w:rFonts w:ascii="Times New Roman" w:eastAsia="Times New Roman" w:hAnsi="Times New Roman" w:cs="Times New Roman"/>
                <w:b/>
                <w:bCs/>
                <w:sz w:val="24"/>
                <w:szCs w:val="24"/>
                <w:lang w:eastAsia="ru-RU"/>
              </w:rPr>
            </w:pPr>
            <w:r w:rsidRPr="00A73C56">
              <w:rPr>
                <w:rFonts w:ascii="Times New Roman" w:eastAsia="Times New Roman" w:hAnsi="Times New Roman" w:cs="Times New Roman"/>
                <w:b/>
                <w:bCs/>
                <w:sz w:val="24"/>
                <w:szCs w:val="24"/>
                <w:lang w:eastAsia="ru-RU"/>
              </w:rPr>
              <w:t>Количество изделий</w:t>
            </w:r>
          </w:p>
        </w:tc>
      </w:tr>
      <w:tr w:rsidR="00BA09D0" w:rsidRPr="00A73C56" w:rsidTr="0004380C">
        <w:tc>
          <w:tcPr>
            <w:tcW w:w="0" w:type="auto"/>
            <w:hideMark/>
          </w:tcPr>
          <w:p w:rsidR="00BA09D0" w:rsidRPr="00A73C56" w:rsidRDefault="00BA09D0" w:rsidP="00BA09D0">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1.</w:t>
            </w:r>
          </w:p>
        </w:tc>
        <w:tc>
          <w:tcPr>
            <w:tcW w:w="6284" w:type="dxa"/>
          </w:tcPr>
          <w:p w:rsidR="00BA09D0" w:rsidRPr="00A73C56" w:rsidRDefault="00CF3624" w:rsidP="00BA09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Брусья навесные на гимнастическую стенку</w:t>
            </w:r>
          </w:p>
        </w:tc>
        <w:tc>
          <w:tcPr>
            <w:tcW w:w="1657" w:type="dxa"/>
          </w:tcPr>
          <w:p w:rsidR="00BA09D0" w:rsidRPr="00A73C56" w:rsidRDefault="00CF3624" w:rsidP="00BA09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штук</w:t>
            </w:r>
          </w:p>
        </w:tc>
        <w:tc>
          <w:tcPr>
            <w:tcW w:w="1313" w:type="dxa"/>
          </w:tcPr>
          <w:p w:rsidR="00BA09D0" w:rsidRPr="00A73C56" w:rsidRDefault="00CF3624" w:rsidP="00BA09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BA09D0" w:rsidRPr="00A73C56" w:rsidTr="0004380C">
        <w:tc>
          <w:tcPr>
            <w:tcW w:w="0" w:type="auto"/>
            <w:hideMark/>
          </w:tcPr>
          <w:p w:rsidR="00BA09D0" w:rsidRPr="00A73C56" w:rsidRDefault="00BA09D0" w:rsidP="00BA09D0">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2.</w:t>
            </w:r>
          </w:p>
        </w:tc>
        <w:tc>
          <w:tcPr>
            <w:tcW w:w="6284" w:type="dxa"/>
          </w:tcPr>
          <w:p w:rsidR="00BA09D0" w:rsidRPr="00A73C56" w:rsidRDefault="00CF3624" w:rsidP="00BA09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Весы электронные (до 200 кг)</w:t>
            </w:r>
          </w:p>
        </w:tc>
        <w:tc>
          <w:tcPr>
            <w:tcW w:w="1657" w:type="dxa"/>
          </w:tcPr>
          <w:p w:rsidR="00BA09D0" w:rsidRPr="00A73C56" w:rsidRDefault="00CF3624" w:rsidP="00BA09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штук</w:t>
            </w:r>
          </w:p>
        </w:tc>
        <w:tc>
          <w:tcPr>
            <w:tcW w:w="1313" w:type="dxa"/>
          </w:tcPr>
          <w:p w:rsidR="00BA09D0" w:rsidRPr="00A73C56" w:rsidRDefault="00CF3624" w:rsidP="00BA09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BA09D0" w:rsidRPr="00A73C56" w:rsidTr="0004380C">
        <w:tc>
          <w:tcPr>
            <w:tcW w:w="0" w:type="auto"/>
            <w:hideMark/>
          </w:tcPr>
          <w:p w:rsidR="00BA09D0" w:rsidRPr="00A73C56" w:rsidRDefault="00BA09D0" w:rsidP="00BA09D0">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3.</w:t>
            </w:r>
          </w:p>
        </w:tc>
        <w:tc>
          <w:tcPr>
            <w:tcW w:w="6284" w:type="dxa"/>
          </w:tcPr>
          <w:p w:rsidR="00BA09D0" w:rsidRPr="00A73C56" w:rsidRDefault="00CF3624" w:rsidP="00BA09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Гантели разборные (переменной массы) (от 3 до 50 кг)</w:t>
            </w:r>
          </w:p>
        </w:tc>
        <w:tc>
          <w:tcPr>
            <w:tcW w:w="1657" w:type="dxa"/>
          </w:tcPr>
          <w:p w:rsidR="00BA09D0" w:rsidRPr="00A73C56" w:rsidRDefault="00CF3624" w:rsidP="00BA09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пар</w:t>
            </w:r>
          </w:p>
        </w:tc>
        <w:tc>
          <w:tcPr>
            <w:tcW w:w="1313" w:type="dxa"/>
          </w:tcPr>
          <w:p w:rsidR="00BA09D0" w:rsidRPr="00A73C56" w:rsidRDefault="00CF3624" w:rsidP="00BA09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r>
      <w:tr w:rsidR="00BA09D0" w:rsidRPr="00A73C56" w:rsidTr="0004380C">
        <w:tc>
          <w:tcPr>
            <w:tcW w:w="0" w:type="auto"/>
            <w:hideMark/>
          </w:tcPr>
          <w:p w:rsidR="00BA09D0" w:rsidRPr="00A73C56" w:rsidRDefault="00BA09D0" w:rsidP="00BA09D0">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4.</w:t>
            </w:r>
          </w:p>
        </w:tc>
        <w:tc>
          <w:tcPr>
            <w:tcW w:w="6284" w:type="dxa"/>
          </w:tcPr>
          <w:p w:rsidR="00BA09D0" w:rsidRPr="00A73C56" w:rsidRDefault="00CF3624" w:rsidP="00BA09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Гири спортивные (8, 10, 16, 24, 32 кг.)</w:t>
            </w:r>
          </w:p>
        </w:tc>
        <w:tc>
          <w:tcPr>
            <w:tcW w:w="1657" w:type="dxa"/>
          </w:tcPr>
          <w:p w:rsidR="00BA09D0" w:rsidRPr="00A73C56" w:rsidRDefault="00CF3624" w:rsidP="00BA09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комплект</w:t>
            </w:r>
          </w:p>
        </w:tc>
        <w:tc>
          <w:tcPr>
            <w:tcW w:w="1313" w:type="dxa"/>
          </w:tcPr>
          <w:p w:rsidR="00BA09D0" w:rsidRPr="00A73C56" w:rsidRDefault="00CF3624" w:rsidP="00BA09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BA09D0" w:rsidRPr="00A73C56" w:rsidTr="0004380C">
        <w:tc>
          <w:tcPr>
            <w:tcW w:w="0" w:type="auto"/>
            <w:hideMark/>
          </w:tcPr>
          <w:p w:rsidR="00BA09D0" w:rsidRPr="00A73C56" w:rsidRDefault="00BA09D0" w:rsidP="00BA09D0">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5.</w:t>
            </w:r>
          </w:p>
        </w:tc>
        <w:tc>
          <w:tcPr>
            <w:tcW w:w="6284" w:type="dxa"/>
          </w:tcPr>
          <w:p w:rsidR="00BA09D0" w:rsidRPr="00A73C56" w:rsidRDefault="00CF3624" w:rsidP="00BA09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Дорожка беговая электромеханическая</w:t>
            </w:r>
          </w:p>
        </w:tc>
        <w:tc>
          <w:tcPr>
            <w:tcW w:w="1657" w:type="dxa"/>
          </w:tcPr>
          <w:p w:rsidR="00BA09D0" w:rsidRPr="00A73C56" w:rsidRDefault="00CF3624" w:rsidP="00BA09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штук</w:t>
            </w:r>
          </w:p>
        </w:tc>
        <w:tc>
          <w:tcPr>
            <w:tcW w:w="1313" w:type="dxa"/>
          </w:tcPr>
          <w:p w:rsidR="00BA09D0" w:rsidRPr="00A73C56" w:rsidRDefault="00CF3624" w:rsidP="00BA09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BA09D0" w:rsidRPr="00A73C56" w:rsidTr="0004380C">
        <w:tc>
          <w:tcPr>
            <w:tcW w:w="0" w:type="auto"/>
            <w:hideMark/>
          </w:tcPr>
          <w:p w:rsidR="00BA09D0" w:rsidRPr="00A73C56" w:rsidRDefault="00BA09D0" w:rsidP="00BA09D0">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6.</w:t>
            </w:r>
          </w:p>
        </w:tc>
        <w:tc>
          <w:tcPr>
            <w:tcW w:w="6284" w:type="dxa"/>
          </w:tcPr>
          <w:p w:rsidR="00BA09D0" w:rsidRPr="00A73C56" w:rsidRDefault="00CF3624" w:rsidP="00BA09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Зеркало (0,6х2 м)</w:t>
            </w:r>
          </w:p>
        </w:tc>
        <w:tc>
          <w:tcPr>
            <w:tcW w:w="1657" w:type="dxa"/>
          </w:tcPr>
          <w:p w:rsidR="00BA09D0" w:rsidRPr="00A73C56" w:rsidRDefault="00CF3624" w:rsidP="00BA09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штук</w:t>
            </w:r>
          </w:p>
        </w:tc>
        <w:tc>
          <w:tcPr>
            <w:tcW w:w="1313" w:type="dxa"/>
          </w:tcPr>
          <w:p w:rsidR="00BA09D0" w:rsidRPr="00A73C56" w:rsidRDefault="00CF3624" w:rsidP="00BA09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BA09D0" w:rsidRPr="00A73C56" w:rsidTr="0004380C">
        <w:tc>
          <w:tcPr>
            <w:tcW w:w="0" w:type="auto"/>
            <w:hideMark/>
          </w:tcPr>
          <w:p w:rsidR="00BA09D0" w:rsidRPr="00A73C56" w:rsidRDefault="00BA09D0" w:rsidP="00BA09D0">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7.</w:t>
            </w:r>
          </w:p>
        </w:tc>
        <w:tc>
          <w:tcPr>
            <w:tcW w:w="6284" w:type="dxa"/>
          </w:tcPr>
          <w:p w:rsidR="00BA09D0" w:rsidRPr="00A73C56" w:rsidRDefault="00CF3624" w:rsidP="00BA09D0">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магнезница</w:t>
            </w:r>
            <w:proofErr w:type="spellEnd"/>
          </w:p>
        </w:tc>
        <w:tc>
          <w:tcPr>
            <w:tcW w:w="1657" w:type="dxa"/>
          </w:tcPr>
          <w:p w:rsidR="00BA09D0" w:rsidRPr="00A73C56" w:rsidRDefault="00CF3624" w:rsidP="00BA09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штук</w:t>
            </w:r>
          </w:p>
        </w:tc>
        <w:tc>
          <w:tcPr>
            <w:tcW w:w="1313" w:type="dxa"/>
          </w:tcPr>
          <w:p w:rsidR="00BA09D0" w:rsidRPr="00A73C56" w:rsidRDefault="00CF3624" w:rsidP="00BA09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BA09D0" w:rsidRPr="00A73C56" w:rsidTr="0004380C">
        <w:tc>
          <w:tcPr>
            <w:tcW w:w="0" w:type="auto"/>
            <w:hideMark/>
          </w:tcPr>
          <w:p w:rsidR="00BA09D0" w:rsidRPr="00A73C56" w:rsidRDefault="00BA09D0" w:rsidP="00BA09D0">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8.</w:t>
            </w:r>
          </w:p>
        </w:tc>
        <w:tc>
          <w:tcPr>
            <w:tcW w:w="6284" w:type="dxa"/>
          </w:tcPr>
          <w:p w:rsidR="00BA09D0" w:rsidRPr="00A73C56" w:rsidRDefault="00CF3624" w:rsidP="00BA09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Музыкальный центр</w:t>
            </w:r>
          </w:p>
        </w:tc>
        <w:tc>
          <w:tcPr>
            <w:tcW w:w="1657" w:type="dxa"/>
          </w:tcPr>
          <w:p w:rsidR="00BA09D0" w:rsidRPr="00A73C56" w:rsidRDefault="00CF3624" w:rsidP="00BA09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штук</w:t>
            </w:r>
          </w:p>
        </w:tc>
        <w:tc>
          <w:tcPr>
            <w:tcW w:w="1313" w:type="dxa"/>
          </w:tcPr>
          <w:p w:rsidR="00BA09D0" w:rsidRPr="00A73C56" w:rsidRDefault="00CF3624" w:rsidP="00BA09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BA09D0" w:rsidRPr="00A73C56" w:rsidTr="0004380C">
        <w:tc>
          <w:tcPr>
            <w:tcW w:w="0" w:type="auto"/>
            <w:hideMark/>
          </w:tcPr>
          <w:p w:rsidR="00BA09D0" w:rsidRPr="00A73C56" w:rsidRDefault="00BA09D0" w:rsidP="00BA09D0">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9.</w:t>
            </w:r>
          </w:p>
        </w:tc>
        <w:tc>
          <w:tcPr>
            <w:tcW w:w="6284" w:type="dxa"/>
          </w:tcPr>
          <w:p w:rsidR="00BA09D0" w:rsidRPr="00A73C56" w:rsidRDefault="00CF3624" w:rsidP="00BA09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Плинты (подставки 5,10, 20, 30 см)</w:t>
            </w:r>
          </w:p>
        </w:tc>
        <w:tc>
          <w:tcPr>
            <w:tcW w:w="1657" w:type="dxa"/>
          </w:tcPr>
          <w:p w:rsidR="00BA09D0" w:rsidRPr="00A73C56" w:rsidRDefault="00CF3624" w:rsidP="00BA09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пар</w:t>
            </w:r>
          </w:p>
        </w:tc>
        <w:tc>
          <w:tcPr>
            <w:tcW w:w="1313" w:type="dxa"/>
          </w:tcPr>
          <w:p w:rsidR="00BA09D0" w:rsidRPr="00A73C56" w:rsidRDefault="00CF3624" w:rsidP="00BA09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BA09D0" w:rsidRPr="00A73C56" w:rsidTr="0004380C">
        <w:tc>
          <w:tcPr>
            <w:tcW w:w="0" w:type="auto"/>
            <w:hideMark/>
          </w:tcPr>
          <w:p w:rsidR="00BA09D0" w:rsidRPr="00A73C56" w:rsidRDefault="00BA09D0" w:rsidP="00BA09D0">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10.</w:t>
            </w:r>
          </w:p>
        </w:tc>
        <w:tc>
          <w:tcPr>
            <w:tcW w:w="6284" w:type="dxa"/>
          </w:tcPr>
          <w:p w:rsidR="00BA09D0" w:rsidRPr="00A73C56" w:rsidRDefault="00CF3624" w:rsidP="00BA09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Подъемник для штанги</w:t>
            </w:r>
          </w:p>
        </w:tc>
        <w:tc>
          <w:tcPr>
            <w:tcW w:w="1657" w:type="dxa"/>
          </w:tcPr>
          <w:p w:rsidR="00BA09D0" w:rsidRPr="00A73C56" w:rsidRDefault="00CF3624" w:rsidP="00BA09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штук</w:t>
            </w:r>
          </w:p>
        </w:tc>
        <w:tc>
          <w:tcPr>
            <w:tcW w:w="1313" w:type="dxa"/>
          </w:tcPr>
          <w:p w:rsidR="00BA09D0" w:rsidRPr="00A73C56" w:rsidRDefault="00CF3624" w:rsidP="00BA09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BA09D0" w:rsidRPr="00A73C56" w:rsidTr="0004380C">
        <w:tc>
          <w:tcPr>
            <w:tcW w:w="0" w:type="auto"/>
            <w:hideMark/>
          </w:tcPr>
          <w:p w:rsidR="00BA09D0" w:rsidRPr="00A73C56" w:rsidRDefault="00BA09D0" w:rsidP="00BA09D0">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11.</w:t>
            </w:r>
          </w:p>
        </w:tc>
        <w:tc>
          <w:tcPr>
            <w:tcW w:w="6284" w:type="dxa"/>
          </w:tcPr>
          <w:p w:rsidR="00BA09D0" w:rsidRPr="00A73C56" w:rsidRDefault="00CF3624" w:rsidP="00BA09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Помост для пауэрлифтинга (3х3)</w:t>
            </w:r>
          </w:p>
        </w:tc>
        <w:tc>
          <w:tcPr>
            <w:tcW w:w="1657" w:type="dxa"/>
          </w:tcPr>
          <w:p w:rsidR="00BA09D0" w:rsidRPr="00A73C56" w:rsidRDefault="00CF3624" w:rsidP="00BA09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комплект</w:t>
            </w:r>
          </w:p>
        </w:tc>
        <w:tc>
          <w:tcPr>
            <w:tcW w:w="1313" w:type="dxa"/>
          </w:tcPr>
          <w:p w:rsidR="00BA09D0" w:rsidRPr="00A73C56" w:rsidRDefault="00CF3624" w:rsidP="00BA09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BA09D0" w:rsidRPr="00A73C56" w:rsidTr="0004380C">
        <w:tc>
          <w:tcPr>
            <w:tcW w:w="0" w:type="auto"/>
            <w:hideMark/>
          </w:tcPr>
          <w:p w:rsidR="00BA09D0" w:rsidRPr="00A73C56" w:rsidRDefault="00BA09D0" w:rsidP="00BA09D0">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12.</w:t>
            </w:r>
          </w:p>
        </w:tc>
        <w:tc>
          <w:tcPr>
            <w:tcW w:w="6284" w:type="dxa"/>
          </w:tcPr>
          <w:p w:rsidR="00BA09D0" w:rsidRPr="00A73C56" w:rsidRDefault="00CF3624" w:rsidP="00BA09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секундомер</w:t>
            </w:r>
          </w:p>
        </w:tc>
        <w:tc>
          <w:tcPr>
            <w:tcW w:w="1657" w:type="dxa"/>
          </w:tcPr>
          <w:p w:rsidR="00BA09D0" w:rsidRPr="00A73C56" w:rsidRDefault="00CF3624" w:rsidP="00BA09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штук</w:t>
            </w:r>
          </w:p>
        </w:tc>
        <w:tc>
          <w:tcPr>
            <w:tcW w:w="1313" w:type="dxa"/>
          </w:tcPr>
          <w:p w:rsidR="00BA09D0" w:rsidRPr="00A73C56" w:rsidRDefault="00CF3624" w:rsidP="00BA09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BA09D0" w:rsidRPr="00A73C56" w:rsidTr="0004380C">
        <w:tc>
          <w:tcPr>
            <w:tcW w:w="0" w:type="auto"/>
            <w:hideMark/>
          </w:tcPr>
          <w:p w:rsidR="00BA09D0" w:rsidRPr="00A73C56" w:rsidRDefault="00BA09D0" w:rsidP="00BA09D0">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13.</w:t>
            </w:r>
          </w:p>
        </w:tc>
        <w:tc>
          <w:tcPr>
            <w:tcW w:w="6284" w:type="dxa"/>
          </w:tcPr>
          <w:p w:rsidR="00BA09D0" w:rsidRPr="00A73C56" w:rsidRDefault="00D6576E" w:rsidP="00BA09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Силовая рама</w:t>
            </w:r>
          </w:p>
        </w:tc>
        <w:tc>
          <w:tcPr>
            <w:tcW w:w="1657" w:type="dxa"/>
          </w:tcPr>
          <w:p w:rsidR="00BA09D0" w:rsidRPr="00A73C56" w:rsidRDefault="00D6576E" w:rsidP="00BA09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штук</w:t>
            </w:r>
          </w:p>
        </w:tc>
        <w:tc>
          <w:tcPr>
            <w:tcW w:w="1313" w:type="dxa"/>
          </w:tcPr>
          <w:p w:rsidR="00BA09D0" w:rsidRPr="00A73C56" w:rsidRDefault="00D6576E" w:rsidP="00BA09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BA09D0" w:rsidRPr="00A73C56" w:rsidTr="0004380C">
        <w:tc>
          <w:tcPr>
            <w:tcW w:w="0" w:type="auto"/>
            <w:hideMark/>
          </w:tcPr>
          <w:p w:rsidR="00BA09D0" w:rsidRPr="00A73C56" w:rsidRDefault="00BA09D0" w:rsidP="00BA09D0">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14.</w:t>
            </w:r>
          </w:p>
        </w:tc>
        <w:tc>
          <w:tcPr>
            <w:tcW w:w="6284" w:type="dxa"/>
          </w:tcPr>
          <w:p w:rsidR="00BA09D0" w:rsidRPr="00A73C56" w:rsidRDefault="00D6576E" w:rsidP="00BA09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Скамейка гимнастическая</w:t>
            </w:r>
          </w:p>
        </w:tc>
        <w:tc>
          <w:tcPr>
            <w:tcW w:w="1657" w:type="dxa"/>
          </w:tcPr>
          <w:p w:rsidR="00BA09D0" w:rsidRPr="00A73C56" w:rsidRDefault="00D6576E" w:rsidP="00BA09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штук</w:t>
            </w:r>
          </w:p>
        </w:tc>
        <w:tc>
          <w:tcPr>
            <w:tcW w:w="1313" w:type="dxa"/>
          </w:tcPr>
          <w:p w:rsidR="00BA09D0" w:rsidRPr="00A73C56" w:rsidRDefault="00D6576E" w:rsidP="00BA09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BA09D0" w:rsidRPr="00A73C56" w:rsidTr="0004380C">
        <w:tc>
          <w:tcPr>
            <w:tcW w:w="0" w:type="auto"/>
            <w:hideMark/>
          </w:tcPr>
          <w:p w:rsidR="00BA09D0" w:rsidRPr="00A73C56" w:rsidRDefault="00BA09D0" w:rsidP="00BA09D0">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lastRenderedPageBreak/>
              <w:t>15.</w:t>
            </w:r>
          </w:p>
        </w:tc>
        <w:tc>
          <w:tcPr>
            <w:tcW w:w="6284" w:type="dxa"/>
          </w:tcPr>
          <w:p w:rsidR="00BA09D0" w:rsidRPr="00A73C56" w:rsidRDefault="00D6576E" w:rsidP="00BA09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Скамья домкратная для жима лежа</w:t>
            </w:r>
          </w:p>
        </w:tc>
        <w:tc>
          <w:tcPr>
            <w:tcW w:w="1657" w:type="dxa"/>
          </w:tcPr>
          <w:p w:rsidR="00BA09D0" w:rsidRPr="00A73C56" w:rsidRDefault="00D6576E" w:rsidP="00BA09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штук</w:t>
            </w:r>
          </w:p>
        </w:tc>
        <w:tc>
          <w:tcPr>
            <w:tcW w:w="1313" w:type="dxa"/>
          </w:tcPr>
          <w:p w:rsidR="00BA09D0" w:rsidRPr="00A73C56" w:rsidRDefault="00D6576E" w:rsidP="00BA09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BA09D0" w:rsidRPr="00A73C56" w:rsidTr="0004380C">
        <w:tc>
          <w:tcPr>
            <w:tcW w:w="0" w:type="auto"/>
            <w:hideMark/>
          </w:tcPr>
          <w:p w:rsidR="00BA09D0" w:rsidRPr="00A73C56" w:rsidRDefault="00BA09D0" w:rsidP="00BA09D0">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16.</w:t>
            </w:r>
          </w:p>
        </w:tc>
        <w:tc>
          <w:tcPr>
            <w:tcW w:w="6284" w:type="dxa"/>
          </w:tcPr>
          <w:p w:rsidR="00BA09D0" w:rsidRPr="00A73C56" w:rsidRDefault="00D6576E" w:rsidP="00BA09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Скамья с регулируемым углом наклона</w:t>
            </w:r>
          </w:p>
        </w:tc>
        <w:tc>
          <w:tcPr>
            <w:tcW w:w="1657" w:type="dxa"/>
          </w:tcPr>
          <w:p w:rsidR="00BA09D0" w:rsidRPr="00A73C56" w:rsidRDefault="00D6576E" w:rsidP="00BA09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штук</w:t>
            </w:r>
          </w:p>
        </w:tc>
        <w:tc>
          <w:tcPr>
            <w:tcW w:w="1313" w:type="dxa"/>
          </w:tcPr>
          <w:p w:rsidR="00BA09D0" w:rsidRPr="00A73C56" w:rsidRDefault="00D6576E" w:rsidP="00BA09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BA09D0" w:rsidRPr="00A73C56" w:rsidTr="0004380C">
        <w:tc>
          <w:tcPr>
            <w:tcW w:w="0" w:type="auto"/>
            <w:hideMark/>
          </w:tcPr>
          <w:p w:rsidR="00BA09D0" w:rsidRPr="00A73C56" w:rsidRDefault="00BA09D0" w:rsidP="00BA09D0">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17.</w:t>
            </w:r>
          </w:p>
        </w:tc>
        <w:tc>
          <w:tcPr>
            <w:tcW w:w="6284" w:type="dxa"/>
          </w:tcPr>
          <w:p w:rsidR="00BA09D0" w:rsidRPr="00A73C56" w:rsidRDefault="00D6576E" w:rsidP="00BA09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Стенка гимнастическая</w:t>
            </w:r>
          </w:p>
        </w:tc>
        <w:tc>
          <w:tcPr>
            <w:tcW w:w="1657" w:type="dxa"/>
          </w:tcPr>
          <w:p w:rsidR="00BA09D0" w:rsidRPr="00A73C56" w:rsidRDefault="00D6576E" w:rsidP="00BA09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штук</w:t>
            </w:r>
          </w:p>
        </w:tc>
        <w:tc>
          <w:tcPr>
            <w:tcW w:w="1313" w:type="dxa"/>
          </w:tcPr>
          <w:p w:rsidR="00BA09D0" w:rsidRPr="00A73C56" w:rsidRDefault="00D6576E" w:rsidP="00BA09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BA09D0" w:rsidRPr="00A73C56" w:rsidTr="0004380C">
        <w:tc>
          <w:tcPr>
            <w:tcW w:w="0" w:type="auto"/>
            <w:hideMark/>
          </w:tcPr>
          <w:p w:rsidR="00BA09D0" w:rsidRPr="00A73C56" w:rsidRDefault="00BA09D0" w:rsidP="00BA09D0">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18.</w:t>
            </w:r>
          </w:p>
        </w:tc>
        <w:tc>
          <w:tcPr>
            <w:tcW w:w="6284" w:type="dxa"/>
          </w:tcPr>
          <w:p w:rsidR="00BA09D0" w:rsidRPr="00A73C56" w:rsidRDefault="00D6576E" w:rsidP="00BA09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Стойка домкратная для пауэрлифтинга со скамьей (для приседаний)</w:t>
            </w:r>
          </w:p>
        </w:tc>
        <w:tc>
          <w:tcPr>
            <w:tcW w:w="1657" w:type="dxa"/>
          </w:tcPr>
          <w:p w:rsidR="00BA09D0" w:rsidRPr="00A73C56" w:rsidRDefault="00D6576E" w:rsidP="00BA09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штук</w:t>
            </w:r>
          </w:p>
        </w:tc>
        <w:tc>
          <w:tcPr>
            <w:tcW w:w="1313" w:type="dxa"/>
          </w:tcPr>
          <w:p w:rsidR="00BA09D0" w:rsidRPr="00A73C56" w:rsidRDefault="00D6576E" w:rsidP="00BA09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BA09D0" w:rsidRPr="00A73C56" w:rsidTr="0004380C">
        <w:tc>
          <w:tcPr>
            <w:tcW w:w="0" w:type="auto"/>
            <w:hideMark/>
          </w:tcPr>
          <w:p w:rsidR="00BA09D0" w:rsidRPr="00A73C56" w:rsidRDefault="00BA09D0" w:rsidP="00BA09D0">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19.</w:t>
            </w:r>
          </w:p>
        </w:tc>
        <w:tc>
          <w:tcPr>
            <w:tcW w:w="6284" w:type="dxa"/>
          </w:tcPr>
          <w:p w:rsidR="00BA09D0" w:rsidRPr="00A73C56" w:rsidRDefault="00D6576E" w:rsidP="00BA09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Стойка под гантели</w:t>
            </w:r>
          </w:p>
        </w:tc>
        <w:tc>
          <w:tcPr>
            <w:tcW w:w="1657" w:type="dxa"/>
          </w:tcPr>
          <w:p w:rsidR="00BA09D0" w:rsidRPr="00A73C56" w:rsidRDefault="00D6576E" w:rsidP="00BA09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штук</w:t>
            </w:r>
          </w:p>
        </w:tc>
        <w:tc>
          <w:tcPr>
            <w:tcW w:w="1313" w:type="dxa"/>
          </w:tcPr>
          <w:p w:rsidR="00BA09D0" w:rsidRPr="00A73C56" w:rsidRDefault="00D6576E" w:rsidP="00BA09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BA09D0" w:rsidRPr="00A73C56" w:rsidTr="0004380C">
        <w:tc>
          <w:tcPr>
            <w:tcW w:w="0" w:type="auto"/>
            <w:hideMark/>
          </w:tcPr>
          <w:p w:rsidR="00BA09D0" w:rsidRPr="00A73C56" w:rsidRDefault="00BA09D0" w:rsidP="00BA09D0">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20.</w:t>
            </w:r>
          </w:p>
        </w:tc>
        <w:tc>
          <w:tcPr>
            <w:tcW w:w="6284" w:type="dxa"/>
          </w:tcPr>
          <w:p w:rsidR="00BA09D0" w:rsidRPr="00A73C56" w:rsidRDefault="00B337BA" w:rsidP="00BA09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Стойка под грифы</w:t>
            </w:r>
          </w:p>
        </w:tc>
        <w:tc>
          <w:tcPr>
            <w:tcW w:w="1657" w:type="dxa"/>
          </w:tcPr>
          <w:p w:rsidR="00BA09D0" w:rsidRPr="00A73C56" w:rsidRDefault="00B337BA" w:rsidP="00BA09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штук</w:t>
            </w:r>
          </w:p>
        </w:tc>
        <w:tc>
          <w:tcPr>
            <w:tcW w:w="1313" w:type="dxa"/>
          </w:tcPr>
          <w:p w:rsidR="00BA09D0" w:rsidRPr="00A73C56" w:rsidRDefault="00B337BA" w:rsidP="00BA09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BA09D0" w:rsidRPr="00A73C56" w:rsidTr="0004380C">
        <w:tc>
          <w:tcPr>
            <w:tcW w:w="0" w:type="auto"/>
            <w:hideMark/>
          </w:tcPr>
          <w:p w:rsidR="00BA09D0" w:rsidRPr="00A73C56" w:rsidRDefault="00BA09D0" w:rsidP="00BA09D0">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21.</w:t>
            </w:r>
          </w:p>
        </w:tc>
        <w:tc>
          <w:tcPr>
            <w:tcW w:w="6284" w:type="dxa"/>
          </w:tcPr>
          <w:p w:rsidR="00BA09D0" w:rsidRPr="00A73C56" w:rsidRDefault="00B337BA" w:rsidP="00BA09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Стойка под диски</w:t>
            </w:r>
          </w:p>
        </w:tc>
        <w:tc>
          <w:tcPr>
            <w:tcW w:w="1657" w:type="dxa"/>
          </w:tcPr>
          <w:p w:rsidR="00BA09D0" w:rsidRPr="00A73C56" w:rsidRDefault="00B337BA" w:rsidP="00BA09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штук</w:t>
            </w:r>
          </w:p>
        </w:tc>
        <w:tc>
          <w:tcPr>
            <w:tcW w:w="1313" w:type="dxa"/>
          </w:tcPr>
          <w:p w:rsidR="00BA09D0" w:rsidRPr="00A73C56" w:rsidRDefault="00B337BA" w:rsidP="00BA09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BA09D0" w:rsidRPr="00A73C56" w:rsidTr="0004380C">
        <w:tc>
          <w:tcPr>
            <w:tcW w:w="0" w:type="auto"/>
            <w:hideMark/>
          </w:tcPr>
          <w:p w:rsidR="00BA09D0" w:rsidRPr="00A73C56" w:rsidRDefault="00BA09D0" w:rsidP="00BA09D0">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22.</w:t>
            </w:r>
          </w:p>
        </w:tc>
        <w:tc>
          <w:tcPr>
            <w:tcW w:w="6284" w:type="dxa"/>
          </w:tcPr>
          <w:p w:rsidR="00BA09D0" w:rsidRPr="00A73C56" w:rsidRDefault="00B337BA" w:rsidP="00BA09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Тренажер для мышц живота</w:t>
            </w:r>
          </w:p>
        </w:tc>
        <w:tc>
          <w:tcPr>
            <w:tcW w:w="1657" w:type="dxa"/>
          </w:tcPr>
          <w:p w:rsidR="00BA09D0" w:rsidRPr="00A73C56" w:rsidRDefault="00B337BA" w:rsidP="00BA09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штук</w:t>
            </w:r>
          </w:p>
        </w:tc>
        <w:tc>
          <w:tcPr>
            <w:tcW w:w="1313" w:type="dxa"/>
          </w:tcPr>
          <w:p w:rsidR="00BA09D0" w:rsidRPr="00A73C56" w:rsidRDefault="00B337BA" w:rsidP="00BA09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BA09D0" w:rsidRPr="00A73C56" w:rsidTr="0004380C">
        <w:tc>
          <w:tcPr>
            <w:tcW w:w="0" w:type="auto"/>
            <w:hideMark/>
          </w:tcPr>
          <w:p w:rsidR="00BA09D0" w:rsidRPr="00A73C56" w:rsidRDefault="00BA09D0" w:rsidP="00BA09D0">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23.</w:t>
            </w:r>
          </w:p>
        </w:tc>
        <w:tc>
          <w:tcPr>
            <w:tcW w:w="6284" w:type="dxa"/>
          </w:tcPr>
          <w:p w:rsidR="00BA09D0" w:rsidRPr="00A73C56" w:rsidRDefault="00B337BA" w:rsidP="00BA09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Тренажер для мышц ног</w:t>
            </w:r>
          </w:p>
        </w:tc>
        <w:tc>
          <w:tcPr>
            <w:tcW w:w="1657" w:type="dxa"/>
          </w:tcPr>
          <w:p w:rsidR="00BA09D0" w:rsidRPr="00A73C56" w:rsidRDefault="00B337BA" w:rsidP="00BA09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штук</w:t>
            </w:r>
          </w:p>
        </w:tc>
        <w:tc>
          <w:tcPr>
            <w:tcW w:w="1313" w:type="dxa"/>
          </w:tcPr>
          <w:p w:rsidR="00BA09D0" w:rsidRPr="00A73C56" w:rsidRDefault="00B337BA" w:rsidP="00BA09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BA09D0" w:rsidRPr="00A73C56" w:rsidTr="0004380C">
        <w:tc>
          <w:tcPr>
            <w:tcW w:w="0" w:type="auto"/>
            <w:hideMark/>
          </w:tcPr>
          <w:p w:rsidR="00BA09D0" w:rsidRPr="00A73C56" w:rsidRDefault="00BA09D0" w:rsidP="00BA09D0">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24.</w:t>
            </w:r>
          </w:p>
        </w:tc>
        <w:tc>
          <w:tcPr>
            <w:tcW w:w="6284" w:type="dxa"/>
          </w:tcPr>
          <w:p w:rsidR="00BA09D0" w:rsidRPr="00A73C56" w:rsidRDefault="00B337BA" w:rsidP="00BA09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Тренажер для мышц спины</w:t>
            </w:r>
          </w:p>
        </w:tc>
        <w:tc>
          <w:tcPr>
            <w:tcW w:w="1657" w:type="dxa"/>
          </w:tcPr>
          <w:p w:rsidR="00BA09D0" w:rsidRPr="00A73C56" w:rsidRDefault="00B337BA" w:rsidP="00BA09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штук</w:t>
            </w:r>
          </w:p>
        </w:tc>
        <w:tc>
          <w:tcPr>
            <w:tcW w:w="1313" w:type="dxa"/>
          </w:tcPr>
          <w:p w:rsidR="00BA09D0" w:rsidRPr="00A73C56" w:rsidRDefault="00B337BA" w:rsidP="00BA09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BA09D0" w:rsidRPr="00A73C56" w:rsidTr="0004380C">
        <w:tc>
          <w:tcPr>
            <w:tcW w:w="0" w:type="auto"/>
            <w:hideMark/>
          </w:tcPr>
          <w:p w:rsidR="00BA09D0" w:rsidRPr="00A73C56" w:rsidRDefault="00BA09D0" w:rsidP="00BA09D0">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25.</w:t>
            </w:r>
          </w:p>
        </w:tc>
        <w:tc>
          <w:tcPr>
            <w:tcW w:w="6284" w:type="dxa"/>
          </w:tcPr>
          <w:p w:rsidR="00BA09D0" w:rsidRPr="00A73C56" w:rsidRDefault="00B337BA" w:rsidP="00BA09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Тренажер для наклонов лежа (</w:t>
            </w:r>
            <w:proofErr w:type="spellStart"/>
            <w:r>
              <w:rPr>
                <w:rFonts w:ascii="Times New Roman" w:eastAsia="Times New Roman" w:hAnsi="Times New Roman" w:cs="Times New Roman"/>
                <w:sz w:val="24"/>
                <w:szCs w:val="24"/>
                <w:lang w:eastAsia="ru-RU"/>
              </w:rPr>
              <w:t>гиперэкстензий</w:t>
            </w:r>
            <w:proofErr w:type="spellEnd"/>
            <w:r>
              <w:rPr>
                <w:rFonts w:ascii="Times New Roman" w:eastAsia="Times New Roman" w:hAnsi="Times New Roman" w:cs="Times New Roman"/>
                <w:sz w:val="24"/>
                <w:szCs w:val="24"/>
                <w:lang w:eastAsia="ru-RU"/>
              </w:rPr>
              <w:t>)</w:t>
            </w:r>
          </w:p>
        </w:tc>
        <w:tc>
          <w:tcPr>
            <w:tcW w:w="1657" w:type="dxa"/>
          </w:tcPr>
          <w:p w:rsidR="00BA09D0" w:rsidRPr="00A73C56" w:rsidRDefault="00B337BA" w:rsidP="00BA09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штук</w:t>
            </w:r>
          </w:p>
        </w:tc>
        <w:tc>
          <w:tcPr>
            <w:tcW w:w="1313" w:type="dxa"/>
          </w:tcPr>
          <w:p w:rsidR="00BA09D0" w:rsidRPr="00A73C56" w:rsidRDefault="00B337BA" w:rsidP="00BA09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BA09D0" w:rsidRPr="00A73C56" w:rsidTr="0004380C">
        <w:tc>
          <w:tcPr>
            <w:tcW w:w="0" w:type="auto"/>
            <w:hideMark/>
          </w:tcPr>
          <w:p w:rsidR="00BA09D0" w:rsidRPr="00A73C56" w:rsidRDefault="00BA09D0" w:rsidP="00BA09D0">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26.</w:t>
            </w:r>
          </w:p>
        </w:tc>
        <w:tc>
          <w:tcPr>
            <w:tcW w:w="6284" w:type="dxa"/>
          </w:tcPr>
          <w:p w:rsidR="00BA09D0" w:rsidRPr="00A73C56" w:rsidRDefault="00B337BA" w:rsidP="00BA09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Турник навесной на гимнастическую стенку</w:t>
            </w:r>
          </w:p>
        </w:tc>
        <w:tc>
          <w:tcPr>
            <w:tcW w:w="1657" w:type="dxa"/>
          </w:tcPr>
          <w:p w:rsidR="00BA09D0" w:rsidRPr="00A73C56" w:rsidRDefault="00B337BA" w:rsidP="00BA09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штук</w:t>
            </w:r>
          </w:p>
        </w:tc>
        <w:tc>
          <w:tcPr>
            <w:tcW w:w="1313" w:type="dxa"/>
          </w:tcPr>
          <w:p w:rsidR="00BA09D0" w:rsidRPr="00A73C56" w:rsidRDefault="00B337BA" w:rsidP="00BA09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BA09D0" w:rsidRPr="00A73C56" w:rsidTr="0004380C">
        <w:tc>
          <w:tcPr>
            <w:tcW w:w="0" w:type="auto"/>
            <w:hideMark/>
          </w:tcPr>
          <w:p w:rsidR="00BA09D0" w:rsidRPr="00A73C56" w:rsidRDefault="00BA09D0" w:rsidP="00BA09D0">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27.</w:t>
            </w:r>
          </w:p>
        </w:tc>
        <w:tc>
          <w:tcPr>
            <w:tcW w:w="6284" w:type="dxa"/>
          </w:tcPr>
          <w:p w:rsidR="00BA09D0" w:rsidRPr="00A73C56" w:rsidRDefault="00B337BA" w:rsidP="00BA09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Гриф штанги для пауэрлифтинга с набором дисков (350 кг.)</w:t>
            </w:r>
          </w:p>
        </w:tc>
        <w:tc>
          <w:tcPr>
            <w:tcW w:w="1657" w:type="dxa"/>
          </w:tcPr>
          <w:p w:rsidR="00BA09D0" w:rsidRPr="00A73C56" w:rsidRDefault="00B337BA" w:rsidP="00BA09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комплект</w:t>
            </w:r>
          </w:p>
        </w:tc>
        <w:tc>
          <w:tcPr>
            <w:tcW w:w="1313" w:type="dxa"/>
          </w:tcPr>
          <w:p w:rsidR="00BA09D0" w:rsidRPr="00A73C56" w:rsidRDefault="00B337BA" w:rsidP="00BA09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bl>
    <w:p w:rsidR="00BA09D0" w:rsidRDefault="00BA09D0" w:rsidP="00BA09D0">
      <w:pPr>
        <w:shd w:val="clear" w:color="auto" w:fill="FFFFFF"/>
        <w:spacing w:after="255" w:line="270" w:lineRule="atLeast"/>
        <w:jc w:val="center"/>
        <w:outlineLvl w:val="2"/>
        <w:rPr>
          <w:rFonts w:ascii="Times New Roman" w:eastAsia="Times New Roman" w:hAnsi="Times New Roman" w:cs="Times New Roman"/>
          <w:b/>
          <w:color w:val="000000" w:themeColor="text1"/>
          <w:sz w:val="28"/>
          <w:szCs w:val="28"/>
          <w:lang w:eastAsia="zh-CN"/>
        </w:rPr>
      </w:pPr>
    </w:p>
    <w:p w:rsidR="00B337BA" w:rsidRDefault="00B337BA" w:rsidP="00BA09D0">
      <w:pPr>
        <w:shd w:val="clear" w:color="auto" w:fill="FFFFFF"/>
        <w:spacing w:after="255" w:line="270" w:lineRule="atLeast"/>
        <w:jc w:val="center"/>
        <w:outlineLvl w:val="2"/>
        <w:rPr>
          <w:rFonts w:ascii="Times New Roman" w:eastAsia="Times New Roman" w:hAnsi="Times New Roman" w:cs="Times New Roman"/>
          <w:b/>
          <w:color w:val="000000" w:themeColor="text1"/>
          <w:sz w:val="28"/>
          <w:szCs w:val="28"/>
          <w:lang w:eastAsia="zh-CN"/>
        </w:rPr>
      </w:pPr>
    </w:p>
    <w:p w:rsidR="00B337BA" w:rsidRDefault="00B337BA" w:rsidP="00BA09D0">
      <w:pPr>
        <w:shd w:val="clear" w:color="auto" w:fill="FFFFFF"/>
        <w:spacing w:after="255" w:line="270" w:lineRule="atLeast"/>
        <w:jc w:val="center"/>
        <w:outlineLvl w:val="2"/>
        <w:rPr>
          <w:rFonts w:ascii="Times New Roman" w:eastAsia="Times New Roman" w:hAnsi="Times New Roman" w:cs="Times New Roman"/>
          <w:b/>
          <w:color w:val="000000" w:themeColor="text1"/>
          <w:sz w:val="28"/>
          <w:szCs w:val="28"/>
          <w:lang w:eastAsia="zh-CN"/>
        </w:rPr>
      </w:pPr>
    </w:p>
    <w:p w:rsidR="00B337BA" w:rsidRDefault="00B337BA" w:rsidP="00BA09D0">
      <w:pPr>
        <w:shd w:val="clear" w:color="auto" w:fill="FFFFFF"/>
        <w:spacing w:after="255" w:line="270" w:lineRule="atLeast"/>
        <w:jc w:val="center"/>
        <w:outlineLvl w:val="2"/>
        <w:rPr>
          <w:rFonts w:ascii="Times New Roman" w:eastAsia="Times New Roman" w:hAnsi="Times New Roman" w:cs="Times New Roman"/>
          <w:b/>
          <w:color w:val="000000" w:themeColor="text1"/>
          <w:sz w:val="28"/>
          <w:szCs w:val="28"/>
          <w:lang w:eastAsia="zh-CN"/>
        </w:rPr>
      </w:pPr>
    </w:p>
    <w:p w:rsidR="00B337BA" w:rsidRDefault="00B337BA" w:rsidP="00BA09D0">
      <w:pPr>
        <w:shd w:val="clear" w:color="auto" w:fill="FFFFFF"/>
        <w:spacing w:after="255" w:line="270" w:lineRule="atLeast"/>
        <w:jc w:val="center"/>
        <w:outlineLvl w:val="2"/>
        <w:rPr>
          <w:rFonts w:ascii="Times New Roman" w:eastAsia="Times New Roman" w:hAnsi="Times New Roman" w:cs="Times New Roman"/>
          <w:b/>
          <w:color w:val="000000" w:themeColor="text1"/>
          <w:sz w:val="28"/>
          <w:szCs w:val="28"/>
          <w:lang w:eastAsia="zh-CN"/>
        </w:rPr>
      </w:pPr>
    </w:p>
    <w:p w:rsidR="00B337BA" w:rsidRDefault="00B337BA" w:rsidP="00BA09D0">
      <w:pPr>
        <w:shd w:val="clear" w:color="auto" w:fill="FFFFFF"/>
        <w:spacing w:after="255" w:line="270" w:lineRule="atLeast"/>
        <w:jc w:val="center"/>
        <w:outlineLvl w:val="2"/>
        <w:rPr>
          <w:rFonts w:ascii="Times New Roman" w:eastAsia="Times New Roman" w:hAnsi="Times New Roman" w:cs="Times New Roman"/>
          <w:b/>
          <w:color w:val="000000" w:themeColor="text1"/>
          <w:sz w:val="28"/>
          <w:szCs w:val="28"/>
          <w:lang w:eastAsia="zh-CN"/>
        </w:rPr>
      </w:pPr>
    </w:p>
    <w:p w:rsidR="00B337BA" w:rsidRDefault="00B337BA" w:rsidP="00BA09D0">
      <w:pPr>
        <w:shd w:val="clear" w:color="auto" w:fill="FFFFFF"/>
        <w:spacing w:after="255" w:line="270" w:lineRule="atLeast"/>
        <w:jc w:val="center"/>
        <w:outlineLvl w:val="2"/>
        <w:rPr>
          <w:rFonts w:ascii="Times New Roman" w:eastAsia="Times New Roman" w:hAnsi="Times New Roman" w:cs="Times New Roman"/>
          <w:b/>
          <w:color w:val="000000" w:themeColor="text1"/>
          <w:sz w:val="28"/>
          <w:szCs w:val="28"/>
          <w:lang w:eastAsia="zh-CN"/>
        </w:rPr>
      </w:pPr>
    </w:p>
    <w:p w:rsidR="00B337BA" w:rsidRDefault="00B337BA" w:rsidP="00BA09D0">
      <w:pPr>
        <w:shd w:val="clear" w:color="auto" w:fill="FFFFFF"/>
        <w:spacing w:after="255" w:line="270" w:lineRule="atLeast"/>
        <w:jc w:val="center"/>
        <w:outlineLvl w:val="2"/>
        <w:rPr>
          <w:rFonts w:ascii="Times New Roman" w:eastAsia="Times New Roman" w:hAnsi="Times New Roman" w:cs="Times New Roman"/>
          <w:b/>
          <w:color w:val="000000" w:themeColor="text1"/>
          <w:sz w:val="28"/>
          <w:szCs w:val="28"/>
          <w:lang w:eastAsia="zh-CN"/>
        </w:rPr>
      </w:pPr>
    </w:p>
    <w:p w:rsidR="00B337BA" w:rsidRDefault="00B337BA" w:rsidP="00B337BA">
      <w:pPr>
        <w:shd w:val="clear" w:color="auto" w:fill="FFFFFF"/>
        <w:spacing w:after="255" w:line="270" w:lineRule="atLeast"/>
        <w:jc w:val="right"/>
        <w:outlineLvl w:val="2"/>
        <w:rPr>
          <w:rFonts w:ascii="Times New Roman" w:eastAsia="Times New Roman" w:hAnsi="Times New Roman" w:cs="Times New Roman"/>
          <w:b/>
          <w:color w:val="000000" w:themeColor="text1"/>
          <w:sz w:val="28"/>
          <w:szCs w:val="28"/>
          <w:lang w:eastAsia="zh-CN"/>
        </w:rPr>
      </w:pPr>
      <w:r>
        <w:rPr>
          <w:rFonts w:ascii="Times New Roman" w:eastAsia="Times New Roman" w:hAnsi="Times New Roman" w:cs="Times New Roman"/>
          <w:b/>
          <w:color w:val="000000" w:themeColor="text1"/>
          <w:sz w:val="28"/>
          <w:szCs w:val="28"/>
          <w:lang w:eastAsia="zh-CN"/>
        </w:rPr>
        <w:t>Таблица № 22</w:t>
      </w:r>
    </w:p>
    <w:tbl>
      <w:tblPr>
        <w:tblStyle w:val="a3"/>
        <w:tblW w:w="-1" w:type="dxa"/>
        <w:tblLook w:val="04A0" w:firstRow="1" w:lastRow="0" w:firstColumn="1" w:lastColumn="0" w:noHBand="0" w:noVBand="1"/>
      </w:tblPr>
      <w:tblGrid>
        <w:gridCol w:w="482"/>
        <w:gridCol w:w="1239"/>
        <w:gridCol w:w="973"/>
        <w:gridCol w:w="1414"/>
        <w:gridCol w:w="1193"/>
        <w:gridCol w:w="1396"/>
        <w:gridCol w:w="1193"/>
        <w:gridCol w:w="1396"/>
      </w:tblGrid>
      <w:tr w:rsidR="00B337BA" w:rsidRPr="00B337BA" w:rsidTr="001E256C">
        <w:trPr>
          <w:trHeight w:val="213"/>
        </w:trPr>
        <w:tc>
          <w:tcPr>
            <w:tcW w:w="9796" w:type="dxa"/>
            <w:gridSpan w:val="8"/>
          </w:tcPr>
          <w:p w:rsidR="00B337BA" w:rsidRPr="00B337BA" w:rsidRDefault="00B337BA" w:rsidP="00B337BA">
            <w:pPr>
              <w:spacing w:after="255" w:line="270" w:lineRule="atLeast"/>
              <w:jc w:val="center"/>
              <w:outlineLvl w:val="2"/>
              <w:rPr>
                <w:rFonts w:ascii="Times New Roman" w:eastAsia="Times New Roman" w:hAnsi="Times New Roman" w:cs="Times New Roman"/>
                <w:color w:val="000000" w:themeColor="text1"/>
                <w:sz w:val="20"/>
                <w:szCs w:val="20"/>
                <w:lang w:eastAsia="zh-CN"/>
              </w:rPr>
            </w:pPr>
            <w:r w:rsidRPr="00B337BA">
              <w:rPr>
                <w:rFonts w:ascii="Times New Roman" w:eastAsia="Times New Roman" w:hAnsi="Times New Roman" w:cs="Times New Roman"/>
                <w:color w:val="000000" w:themeColor="text1"/>
                <w:sz w:val="20"/>
                <w:szCs w:val="20"/>
                <w:lang w:eastAsia="zh-CN"/>
              </w:rPr>
              <w:t>Спортивный инвентарь, передаваемый в индивидуальное пользование</w:t>
            </w:r>
          </w:p>
        </w:tc>
      </w:tr>
      <w:tr w:rsidR="001E256C" w:rsidRPr="00B337BA" w:rsidTr="001E256C">
        <w:trPr>
          <w:trHeight w:val="505"/>
        </w:trPr>
        <w:tc>
          <w:tcPr>
            <w:tcW w:w="487" w:type="dxa"/>
            <w:vMerge w:val="restart"/>
          </w:tcPr>
          <w:p w:rsidR="00B337BA" w:rsidRPr="00B337BA" w:rsidRDefault="00B337BA" w:rsidP="00B337BA">
            <w:pPr>
              <w:spacing w:after="255" w:line="270" w:lineRule="atLeast"/>
              <w:jc w:val="right"/>
              <w:outlineLvl w:val="2"/>
              <w:rPr>
                <w:rFonts w:ascii="Times New Roman" w:eastAsia="Times New Roman" w:hAnsi="Times New Roman" w:cs="Times New Roman"/>
                <w:color w:val="000000" w:themeColor="text1"/>
                <w:sz w:val="20"/>
                <w:szCs w:val="20"/>
                <w:lang w:eastAsia="zh-CN"/>
              </w:rPr>
            </w:pPr>
            <w:r w:rsidRPr="00B337BA">
              <w:rPr>
                <w:rFonts w:ascii="Times New Roman" w:eastAsia="Times New Roman" w:hAnsi="Times New Roman" w:cs="Times New Roman"/>
                <w:color w:val="000000" w:themeColor="text1"/>
                <w:sz w:val="20"/>
                <w:szCs w:val="20"/>
                <w:lang w:eastAsia="zh-CN"/>
              </w:rPr>
              <w:t>№ п.п.</w:t>
            </w:r>
          </w:p>
        </w:tc>
        <w:tc>
          <w:tcPr>
            <w:tcW w:w="1309" w:type="dxa"/>
            <w:vMerge w:val="restart"/>
          </w:tcPr>
          <w:p w:rsidR="00B337BA" w:rsidRPr="00B337BA" w:rsidRDefault="00B337BA" w:rsidP="001E256C">
            <w:pPr>
              <w:spacing w:after="255" w:line="270" w:lineRule="atLeast"/>
              <w:jc w:val="center"/>
              <w:outlineLvl w:val="2"/>
              <w:rPr>
                <w:rFonts w:ascii="Times New Roman" w:eastAsia="Times New Roman" w:hAnsi="Times New Roman" w:cs="Times New Roman"/>
                <w:color w:val="000000" w:themeColor="text1"/>
                <w:sz w:val="20"/>
                <w:szCs w:val="20"/>
                <w:lang w:eastAsia="zh-CN"/>
              </w:rPr>
            </w:pPr>
            <w:r w:rsidRPr="00B337BA">
              <w:rPr>
                <w:rFonts w:ascii="Times New Roman" w:eastAsia="Times New Roman" w:hAnsi="Times New Roman" w:cs="Times New Roman"/>
                <w:color w:val="000000" w:themeColor="text1"/>
                <w:sz w:val="20"/>
                <w:szCs w:val="20"/>
                <w:lang w:eastAsia="zh-CN"/>
              </w:rPr>
              <w:t>наименование</w:t>
            </w:r>
          </w:p>
        </w:tc>
        <w:tc>
          <w:tcPr>
            <w:tcW w:w="1020" w:type="dxa"/>
            <w:vMerge w:val="restart"/>
          </w:tcPr>
          <w:p w:rsidR="00B337BA" w:rsidRPr="00B337BA" w:rsidRDefault="00B337BA" w:rsidP="001E256C">
            <w:pPr>
              <w:spacing w:after="255" w:line="270" w:lineRule="atLeast"/>
              <w:jc w:val="center"/>
              <w:outlineLvl w:val="2"/>
              <w:rPr>
                <w:rFonts w:ascii="Times New Roman" w:eastAsia="Times New Roman" w:hAnsi="Times New Roman" w:cs="Times New Roman"/>
                <w:color w:val="000000" w:themeColor="text1"/>
                <w:sz w:val="20"/>
                <w:szCs w:val="20"/>
                <w:lang w:eastAsia="zh-CN"/>
              </w:rPr>
            </w:pPr>
            <w:r w:rsidRPr="00B337BA">
              <w:rPr>
                <w:rFonts w:ascii="Times New Roman" w:eastAsia="Times New Roman" w:hAnsi="Times New Roman" w:cs="Times New Roman"/>
                <w:color w:val="000000" w:themeColor="text1"/>
                <w:sz w:val="20"/>
                <w:szCs w:val="20"/>
                <w:lang w:eastAsia="zh-CN"/>
              </w:rPr>
              <w:t>Единица измерения</w:t>
            </w:r>
          </w:p>
        </w:tc>
        <w:tc>
          <w:tcPr>
            <w:tcW w:w="1499" w:type="dxa"/>
            <w:vMerge w:val="restart"/>
          </w:tcPr>
          <w:p w:rsidR="00B337BA" w:rsidRPr="00B337BA" w:rsidRDefault="00B337BA" w:rsidP="001E256C">
            <w:pPr>
              <w:spacing w:after="255" w:line="270" w:lineRule="atLeast"/>
              <w:jc w:val="center"/>
              <w:outlineLvl w:val="2"/>
              <w:rPr>
                <w:rFonts w:ascii="Times New Roman" w:eastAsia="Times New Roman" w:hAnsi="Times New Roman" w:cs="Times New Roman"/>
                <w:color w:val="000000" w:themeColor="text1"/>
                <w:sz w:val="20"/>
                <w:szCs w:val="20"/>
                <w:lang w:eastAsia="zh-CN"/>
              </w:rPr>
            </w:pPr>
            <w:r w:rsidRPr="00B337BA">
              <w:rPr>
                <w:rFonts w:ascii="Times New Roman" w:eastAsia="Times New Roman" w:hAnsi="Times New Roman" w:cs="Times New Roman"/>
                <w:color w:val="000000" w:themeColor="text1"/>
                <w:sz w:val="20"/>
                <w:szCs w:val="20"/>
                <w:lang w:eastAsia="zh-CN"/>
              </w:rPr>
              <w:t>Расчетная единица</w:t>
            </w:r>
          </w:p>
        </w:tc>
        <w:tc>
          <w:tcPr>
            <w:tcW w:w="5479" w:type="dxa"/>
            <w:gridSpan w:val="4"/>
          </w:tcPr>
          <w:p w:rsidR="00B337BA" w:rsidRPr="00B337BA" w:rsidRDefault="00B337BA" w:rsidP="001E256C">
            <w:pPr>
              <w:spacing w:after="255" w:line="270" w:lineRule="atLeast"/>
              <w:jc w:val="center"/>
              <w:outlineLvl w:val="2"/>
              <w:rPr>
                <w:rFonts w:ascii="Times New Roman" w:eastAsia="Times New Roman" w:hAnsi="Times New Roman" w:cs="Times New Roman"/>
                <w:color w:val="000000" w:themeColor="text1"/>
                <w:sz w:val="20"/>
                <w:szCs w:val="20"/>
                <w:lang w:eastAsia="zh-CN"/>
              </w:rPr>
            </w:pPr>
            <w:r>
              <w:rPr>
                <w:rFonts w:ascii="Times New Roman" w:eastAsia="Times New Roman" w:hAnsi="Times New Roman" w:cs="Times New Roman"/>
                <w:color w:val="000000" w:themeColor="text1"/>
                <w:sz w:val="20"/>
                <w:szCs w:val="20"/>
                <w:lang w:eastAsia="zh-CN"/>
              </w:rPr>
              <w:t>Этапы спортивной подготовки</w:t>
            </w:r>
          </w:p>
        </w:tc>
      </w:tr>
      <w:tr w:rsidR="001E256C" w:rsidRPr="00B337BA" w:rsidTr="001E256C">
        <w:trPr>
          <w:trHeight w:val="535"/>
        </w:trPr>
        <w:tc>
          <w:tcPr>
            <w:tcW w:w="487" w:type="dxa"/>
            <w:vMerge/>
          </w:tcPr>
          <w:p w:rsidR="00B337BA" w:rsidRPr="00B337BA" w:rsidRDefault="00B337BA" w:rsidP="00B337BA">
            <w:pPr>
              <w:spacing w:after="255" w:line="270" w:lineRule="atLeast"/>
              <w:jc w:val="right"/>
              <w:outlineLvl w:val="2"/>
              <w:rPr>
                <w:rFonts w:ascii="Times New Roman" w:eastAsia="Times New Roman" w:hAnsi="Times New Roman" w:cs="Times New Roman"/>
                <w:color w:val="000000" w:themeColor="text1"/>
                <w:sz w:val="20"/>
                <w:szCs w:val="20"/>
                <w:lang w:eastAsia="zh-CN"/>
              </w:rPr>
            </w:pPr>
          </w:p>
        </w:tc>
        <w:tc>
          <w:tcPr>
            <w:tcW w:w="1309" w:type="dxa"/>
            <w:vMerge/>
          </w:tcPr>
          <w:p w:rsidR="00B337BA" w:rsidRPr="00B337BA" w:rsidRDefault="00B337BA" w:rsidP="001E256C">
            <w:pPr>
              <w:spacing w:after="255" w:line="270" w:lineRule="atLeast"/>
              <w:jc w:val="center"/>
              <w:outlineLvl w:val="2"/>
              <w:rPr>
                <w:rFonts w:ascii="Times New Roman" w:eastAsia="Times New Roman" w:hAnsi="Times New Roman" w:cs="Times New Roman"/>
                <w:color w:val="000000" w:themeColor="text1"/>
                <w:sz w:val="20"/>
                <w:szCs w:val="20"/>
                <w:lang w:eastAsia="zh-CN"/>
              </w:rPr>
            </w:pPr>
          </w:p>
        </w:tc>
        <w:tc>
          <w:tcPr>
            <w:tcW w:w="1020" w:type="dxa"/>
            <w:vMerge/>
          </w:tcPr>
          <w:p w:rsidR="00B337BA" w:rsidRPr="00B337BA" w:rsidRDefault="00B337BA" w:rsidP="001E256C">
            <w:pPr>
              <w:spacing w:after="255" w:line="270" w:lineRule="atLeast"/>
              <w:jc w:val="center"/>
              <w:outlineLvl w:val="2"/>
              <w:rPr>
                <w:rFonts w:ascii="Times New Roman" w:eastAsia="Times New Roman" w:hAnsi="Times New Roman" w:cs="Times New Roman"/>
                <w:color w:val="000000" w:themeColor="text1"/>
                <w:sz w:val="20"/>
                <w:szCs w:val="20"/>
                <w:lang w:eastAsia="zh-CN"/>
              </w:rPr>
            </w:pPr>
          </w:p>
        </w:tc>
        <w:tc>
          <w:tcPr>
            <w:tcW w:w="1499" w:type="dxa"/>
            <w:vMerge/>
          </w:tcPr>
          <w:p w:rsidR="00B337BA" w:rsidRPr="00B337BA" w:rsidRDefault="00B337BA" w:rsidP="001E256C">
            <w:pPr>
              <w:spacing w:after="255" w:line="270" w:lineRule="atLeast"/>
              <w:jc w:val="center"/>
              <w:outlineLvl w:val="2"/>
              <w:rPr>
                <w:rFonts w:ascii="Times New Roman" w:eastAsia="Times New Roman" w:hAnsi="Times New Roman" w:cs="Times New Roman"/>
                <w:color w:val="000000" w:themeColor="text1"/>
                <w:sz w:val="20"/>
                <w:szCs w:val="20"/>
                <w:lang w:eastAsia="zh-CN"/>
              </w:rPr>
            </w:pPr>
          </w:p>
        </w:tc>
        <w:tc>
          <w:tcPr>
            <w:tcW w:w="2739" w:type="dxa"/>
            <w:gridSpan w:val="2"/>
          </w:tcPr>
          <w:p w:rsidR="00B337BA" w:rsidRPr="00A73C56" w:rsidRDefault="00B337BA" w:rsidP="001E256C">
            <w:pPr>
              <w:jc w:val="center"/>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Этап начальной подготовки</w:t>
            </w:r>
          </w:p>
        </w:tc>
        <w:tc>
          <w:tcPr>
            <w:tcW w:w="2739" w:type="dxa"/>
            <w:gridSpan w:val="2"/>
          </w:tcPr>
          <w:p w:rsidR="00B337BA" w:rsidRPr="00A73C56" w:rsidRDefault="00B337BA" w:rsidP="001E256C">
            <w:pPr>
              <w:jc w:val="center"/>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Учебно-тренировочный этап (этап спортивной специализации)</w:t>
            </w:r>
          </w:p>
        </w:tc>
      </w:tr>
      <w:tr w:rsidR="001E256C" w:rsidRPr="00B337BA" w:rsidTr="001E256C">
        <w:trPr>
          <w:trHeight w:val="520"/>
        </w:trPr>
        <w:tc>
          <w:tcPr>
            <w:tcW w:w="487" w:type="dxa"/>
            <w:vMerge/>
          </w:tcPr>
          <w:p w:rsidR="00B337BA" w:rsidRPr="00B337BA" w:rsidRDefault="00B337BA" w:rsidP="00B337BA">
            <w:pPr>
              <w:spacing w:after="255" w:line="270" w:lineRule="atLeast"/>
              <w:jc w:val="right"/>
              <w:outlineLvl w:val="2"/>
              <w:rPr>
                <w:rFonts w:ascii="Times New Roman" w:eastAsia="Times New Roman" w:hAnsi="Times New Roman" w:cs="Times New Roman"/>
                <w:color w:val="000000" w:themeColor="text1"/>
                <w:sz w:val="20"/>
                <w:szCs w:val="20"/>
                <w:lang w:eastAsia="zh-CN"/>
              </w:rPr>
            </w:pPr>
          </w:p>
        </w:tc>
        <w:tc>
          <w:tcPr>
            <w:tcW w:w="1309" w:type="dxa"/>
            <w:vMerge/>
          </w:tcPr>
          <w:p w:rsidR="00B337BA" w:rsidRPr="00B337BA" w:rsidRDefault="00B337BA" w:rsidP="001E256C">
            <w:pPr>
              <w:spacing w:after="255" w:line="270" w:lineRule="atLeast"/>
              <w:jc w:val="center"/>
              <w:outlineLvl w:val="2"/>
              <w:rPr>
                <w:rFonts w:ascii="Times New Roman" w:eastAsia="Times New Roman" w:hAnsi="Times New Roman" w:cs="Times New Roman"/>
                <w:color w:val="000000" w:themeColor="text1"/>
                <w:sz w:val="20"/>
                <w:szCs w:val="20"/>
                <w:lang w:eastAsia="zh-CN"/>
              </w:rPr>
            </w:pPr>
          </w:p>
        </w:tc>
        <w:tc>
          <w:tcPr>
            <w:tcW w:w="1020" w:type="dxa"/>
            <w:vMerge/>
          </w:tcPr>
          <w:p w:rsidR="00B337BA" w:rsidRPr="00B337BA" w:rsidRDefault="00B337BA" w:rsidP="001E256C">
            <w:pPr>
              <w:spacing w:after="255" w:line="270" w:lineRule="atLeast"/>
              <w:jc w:val="center"/>
              <w:outlineLvl w:val="2"/>
              <w:rPr>
                <w:rFonts w:ascii="Times New Roman" w:eastAsia="Times New Roman" w:hAnsi="Times New Roman" w:cs="Times New Roman"/>
                <w:color w:val="000000" w:themeColor="text1"/>
                <w:sz w:val="20"/>
                <w:szCs w:val="20"/>
                <w:lang w:eastAsia="zh-CN"/>
              </w:rPr>
            </w:pPr>
          </w:p>
        </w:tc>
        <w:tc>
          <w:tcPr>
            <w:tcW w:w="1499" w:type="dxa"/>
            <w:vMerge/>
          </w:tcPr>
          <w:p w:rsidR="00B337BA" w:rsidRPr="00B337BA" w:rsidRDefault="00B337BA" w:rsidP="001E256C">
            <w:pPr>
              <w:spacing w:after="255" w:line="270" w:lineRule="atLeast"/>
              <w:jc w:val="center"/>
              <w:outlineLvl w:val="2"/>
              <w:rPr>
                <w:rFonts w:ascii="Times New Roman" w:eastAsia="Times New Roman" w:hAnsi="Times New Roman" w:cs="Times New Roman"/>
                <w:color w:val="000000" w:themeColor="text1"/>
                <w:sz w:val="20"/>
                <w:szCs w:val="20"/>
                <w:lang w:eastAsia="zh-CN"/>
              </w:rPr>
            </w:pPr>
          </w:p>
        </w:tc>
        <w:tc>
          <w:tcPr>
            <w:tcW w:w="1259" w:type="dxa"/>
          </w:tcPr>
          <w:p w:rsidR="00B337BA" w:rsidRPr="00A73C56" w:rsidRDefault="00B337BA" w:rsidP="001E256C">
            <w:pPr>
              <w:jc w:val="center"/>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количество</w:t>
            </w:r>
          </w:p>
        </w:tc>
        <w:tc>
          <w:tcPr>
            <w:tcW w:w="1480" w:type="dxa"/>
          </w:tcPr>
          <w:p w:rsidR="00B337BA" w:rsidRPr="00A73C56" w:rsidRDefault="00B337BA" w:rsidP="001E256C">
            <w:pPr>
              <w:jc w:val="center"/>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срок эксплуатации (лет)</w:t>
            </w:r>
          </w:p>
        </w:tc>
        <w:tc>
          <w:tcPr>
            <w:tcW w:w="1259" w:type="dxa"/>
          </w:tcPr>
          <w:p w:rsidR="00B337BA" w:rsidRPr="00A73C56" w:rsidRDefault="00B337BA" w:rsidP="001E256C">
            <w:pPr>
              <w:jc w:val="center"/>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количество</w:t>
            </w:r>
          </w:p>
        </w:tc>
        <w:tc>
          <w:tcPr>
            <w:tcW w:w="1480" w:type="dxa"/>
          </w:tcPr>
          <w:p w:rsidR="00B337BA" w:rsidRPr="00A73C56" w:rsidRDefault="00B337BA" w:rsidP="001E256C">
            <w:pPr>
              <w:jc w:val="center"/>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срок эксплуатации (лет)</w:t>
            </w:r>
          </w:p>
        </w:tc>
      </w:tr>
      <w:tr w:rsidR="001E256C" w:rsidRPr="00B337BA" w:rsidTr="001E256C">
        <w:trPr>
          <w:trHeight w:val="505"/>
        </w:trPr>
        <w:tc>
          <w:tcPr>
            <w:tcW w:w="487" w:type="dxa"/>
          </w:tcPr>
          <w:p w:rsidR="00B337BA" w:rsidRPr="00B337BA" w:rsidRDefault="001E256C" w:rsidP="00B337BA">
            <w:pPr>
              <w:spacing w:after="255" w:line="270" w:lineRule="atLeast"/>
              <w:jc w:val="right"/>
              <w:outlineLvl w:val="2"/>
              <w:rPr>
                <w:rFonts w:ascii="Times New Roman" w:eastAsia="Times New Roman" w:hAnsi="Times New Roman" w:cs="Times New Roman"/>
                <w:color w:val="000000" w:themeColor="text1"/>
                <w:sz w:val="20"/>
                <w:szCs w:val="20"/>
                <w:lang w:eastAsia="zh-CN"/>
              </w:rPr>
            </w:pPr>
            <w:r>
              <w:rPr>
                <w:rFonts w:ascii="Times New Roman" w:eastAsia="Times New Roman" w:hAnsi="Times New Roman" w:cs="Times New Roman"/>
                <w:color w:val="000000" w:themeColor="text1"/>
                <w:sz w:val="20"/>
                <w:szCs w:val="20"/>
                <w:lang w:eastAsia="zh-CN"/>
              </w:rPr>
              <w:t>1.</w:t>
            </w:r>
          </w:p>
        </w:tc>
        <w:tc>
          <w:tcPr>
            <w:tcW w:w="1309" w:type="dxa"/>
          </w:tcPr>
          <w:p w:rsidR="00B337BA" w:rsidRPr="00B337BA" w:rsidRDefault="001E256C" w:rsidP="001E256C">
            <w:pPr>
              <w:spacing w:after="255" w:line="270" w:lineRule="atLeast"/>
              <w:ind w:right="159"/>
              <w:jc w:val="center"/>
              <w:outlineLvl w:val="2"/>
              <w:rPr>
                <w:rFonts w:ascii="Times New Roman" w:eastAsia="Times New Roman" w:hAnsi="Times New Roman" w:cs="Times New Roman"/>
                <w:color w:val="000000" w:themeColor="text1"/>
                <w:sz w:val="20"/>
                <w:szCs w:val="20"/>
                <w:lang w:eastAsia="zh-CN"/>
              </w:rPr>
            </w:pPr>
            <w:r>
              <w:rPr>
                <w:rFonts w:ascii="Times New Roman" w:eastAsia="Times New Roman" w:hAnsi="Times New Roman" w:cs="Times New Roman"/>
                <w:color w:val="000000" w:themeColor="text1"/>
                <w:sz w:val="20"/>
                <w:szCs w:val="20"/>
                <w:lang w:eastAsia="zh-CN"/>
              </w:rPr>
              <w:t>Магнезия в блоках (56 г.)</w:t>
            </w:r>
          </w:p>
        </w:tc>
        <w:tc>
          <w:tcPr>
            <w:tcW w:w="1020" w:type="dxa"/>
          </w:tcPr>
          <w:p w:rsidR="00B337BA" w:rsidRPr="00B337BA" w:rsidRDefault="001E256C" w:rsidP="001E256C">
            <w:pPr>
              <w:spacing w:after="255" w:line="270" w:lineRule="atLeast"/>
              <w:ind w:right="81"/>
              <w:jc w:val="center"/>
              <w:outlineLvl w:val="2"/>
              <w:rPr>
                <w:rFonts w:ascii="Times New Roman" w:eastAsia="Times New Roman" w:hAnsi="Times New Roman" w:cs="Times New Roman"/>
                <w:color w:val="000000" w:themeColor="text1"/>
                <w:sz w:val="20"/>
                <w:szCs w:val="20"/>
                <w:lang w:eastAsia="zh-CN"/>
              </w:rPr>
            </w:pPr>
            <w:r>
              <w:rPr>
                <w:rFonts w:ascii="Times New Roman" w:eastAsia="Times New Roman" w:hAnsi="Times New Roman" w:cs="Times New Roman"/>
                <w:color w:val="000000" w:themeColor="text1"/>
                <w:sz w:val="20"/>
                <w:szCs w:val="20"/>
                <w:lang w:eastAsia="zh-CN"/>
              </w:rPr>
              <w:t>штук</w:t>
            </w:r>
          </w:p>
        </w:tc>
        <w:tc>
          <w:tcPr>
            <w:tcW w:w="1499" w:type="dxa"/>
          </w:tcPr>
          <w:p w:rsidR="00B337BA" w:rsidRPr="00B337BA" w:rsidRDefault="001E256C" w:rsidP="001E256C">
            <w:pPr>
              <w:spacing w:after="255" w:line="270" w:lineRule="atLeast"/>
              <w:ind w:right="172"/>
              <w:jc w:val="center"/>
              <w:outlineLvl w:val="2"/>
              <w:rPr>
                <w:rFonts w:ascii="Times New Roman" w:eastAsia="Times New Roman" w:hAnsi="Times New Roman" w:cs="Times New Roman"/>
                <w:color w:val="000000" w:themeColor="text1"/>
                <w:sz w:val="20"/>
                <w:szCs w:val="20"/>
                <w:lang w:eastAsia="zh-CN"/>
              </w:rPr>
            </w:pPr>
            <w:r>
              <w:rPr>
                <w:rFonts w:ascii="Times New Roman" w:eastAsia="Times New Roman" w:hAnsi="Times New Roman" w:cs="Times New Roman"/>
                <w:color w:val="000000" w:themeColor="text1"/>
                <w:sz w:val="20"/>
                <w:szCs w:val="20"/>
                <w:lang w:eastAsia="zh-CN"/>
              </w:rPr>
              <w:t>На обучающегося</w:t>
            </w:r>
          </w:p>
        </w:tc>
        <w:tc>
          <w:tcPr>
            <w:tcW w:w="1259" w:type="dxa"/>
          </w:tcPr>
          <w:p w:rsidR="00B337BA" w:rsidRPr="00B337BA" w:rsidRDefault="001E256C" w:rsidP="001E256C">
            <w:pPr>
              <w:spacing w:after="255" w:line="270" w:lineRule="atLeast"/>
              <w:ind w:right="300"/>
              <w:jc w:val="center"/>
              <w:outlineLvl w:val="2"/>
              <w:rPr>
                <w:rFonts w:ascii="Times New Roman" w:eastAsia="Times New Roman" w:hAnsi="Times New Roman" w:cs="Times New Roman"/>
                <w:color w:val="000000" w:themeColor="text1"/>
                <w:sz w:val="20"/>
                <w:szCs w:val="20"/>
                <w:lang w:eastAsia="zh-CN"/>
              </w:rPr>
            </w:pPr>
            <w:r>
              <w:rPr>
                <w:rFonts w:ascii="Times New Roman" w:eastAsia="Times New Roman" w:hAnsi="Times New Roman" w:cs="Times New Roman"/>
                <w:color w:val="000000" w:themeColor="text1"/>
                <w:sz w:val="20"/>
                <w:szCs w:val="20"/>
                <w:lang w:eastAsia="zh-CN"/>
              </w:rPr>
              <w:t>-</w:t>
            </w:r>
          </w:p>
        </w:tc>
        <w:tc>
          <w:tcPr>
            <w:tcW w:w="1480" w:type="dxa"/>
          </w:tcPr>
          <w:p w:rsidR="00B337BA" w:rsidRPr="00B337BA" w:rsidRDefault="001E256C" w:rsidP="001E256C">
            <w:pPr>
              <w:spacing w:after="255" w:line="270" w:lineRule="atLeast"/>
              <w:ind w:right="360"/>
              <w:jc w:val="center"/>
              <w:outlineLvl w:val="2"/>
              <w:rPr>
                <w:rFonts w:ascii="Times New Roman" w:eastAsia="Times New Roman" w:hAnsi="Times New Roman" w:cs="Times New Roman"/>
                <w:color w:val="000000" w:themeColor="text1"/>
                <w:sz w:val="20"/>
                <w:szCs w:val="20"/>
                <w:lang w:eastAsia="zh-CN"/>
              </w:rPr>
            </w:pPr>
            <w:r>
              <w:rPr>
                <w:rFonts w:ascii="Times New Roman" w:eastAsia="Times New Roman" w:hAnsi="Times New Roman" w:cs="Times New Roman"/>
                <w:color w:val="000000" w:themeColor="text1"/>
                <w:sz w:val="20"/>
                <w:szCs w:val="20"/>
                <w:lang w:eastAsia="zh-CN"/>
              </w:rPr>
              <w:t>-</w:t>
            </w:r>
          </w:p>
        </w:tc>
        <w:tc>
          <w:tcPr>
            <w:tcW w:w="1259" w:type="dxa"/>
          </w:tcPr>
          <w:p w:rsidR="00B337BA" w:rsidRPr="00B337BA" w:rsidRDefault="001E256C" w:rsidP="001E256C">
            <w:pPr>
              <w:spacing w:after="255" w:line="270" w:lineRule="atLeast"/>
              <w:ind w:right="181"/>
              <w:jc w:val="center"/>
              <w:outlineLvl w:val="2"/>
              <w:rPr>
                <w:rFonts w:ascii="Times New Roman" w:eastAsia="Times New Roman" w:hAnsi="Times New Roman" w:cs="Times New Roman"/>
                <w:color w:val="000000" w:themeColor="text1"/>
                <w:sz w:val="20"/>
                <w:szCs w:val="20"/>
                <w:lang w:eastAsia="zh-CN"/>
              </w:rPr>
            </w:pPr>
            <w:r>
              <w:rPr>
                <w:rFonts w:ascii="Times New Roman" w:eastAsia="Times New Roman" w:hAnsi="Times New Roman" w:cs="Times New Roman"/>
                <w:color w:val="000000" w:themeColor="text1"/>
                <w:sz w:val="20"/>
                <w:szCs w:val="20"/>
                <w:lang w:eastAsia="zh-CN"/>
              </w:rPr>
              <w:t>24</w:t>
            </w:r>
          </w:p>
        </w:tc>
        <w:tc>
          <w:tcPr>
            <w:tcW w:w="1480" w:type="dxa"/>
          </w:tcPr>
          <w:p w:rsidR="00B337BA" w:rsidRPr="00B337BA" w:rsidRDefault="001E256C" w:rsidP="001E256C">
            <w:pPr>
              <w:tabs>
                <w:tab w:val="left" w:pos="886"/>
              </w:tabs>
              <w:spacing w:after="255" w:line="270" w:lineRule="atLeast"/>
              <w:ind w:right="346"/>
              <w:jc w:val="center"/>
              <w:outlineLvl w:val="2"/>
              <w:rPr>
                <w:rFonts w:ascii="Times New Roman" w:eastAsia="Times New Roman" w:hAnsi="Times New Roman" w:cs="Times New Roman"/>
                <w:color w:val="000000" w:themeColor="text1"/>
                <w:sz w:val="20"/>
                <w:szCs w:val="20"/>
                <w:lang w:eastAsia="zh-CN"/>
              </w:rPr>
            </w:pPr>
            <w:r>
              <w:rPr>
                <w:rFonts w:ascii="Times New Roman" w:eastAsia="Times New Roman" w:hAnsi="Times New Roman" w:cs="Times New Roman"/>
                <w:color w:val="000000" w:themeColor="text1"/>
                <w:sz w:val="20"/>
                <w:szCs w:val="20"/>
                <w:lang w:eastAsia="zh-CN"/>
              </w:rPr>
              <w:t>1</w:t>
            </w:r>
          </w:p>
        </w:tc>
      </w:tr>
    </w:tbl>
    <w:p w:rsidR="001E256C" w:rsidRDefault="001E256C" w:rsidP="00A75523">
      <w:pPr>
        <w:shd w:val="clear" w:color="auto" w:fill="FFFFFF"/>
        <w:spacing w:after="255" w:line="270" w:lineRule="atLeast"/>
        <w:jc w:val="right"/>
        <w:outlineLvl w:val="2"/>
        <w:rPr>
          <w:rFonts w:ascii="Times New Roman" w:eastAsia="Times New Roman" w:hAnsi="Times New Roman" w:cs="Times New Roman"/>
          <w:b/>
          <w:color w:val="000000" w:themeColor="text1"/>
          <w:sz w:val="28"/>
          <w:szCs w:val="28"/>
          <w:lang w:eastAsia="zh-CN"/>
        </w:rPr>
      </w:pPr>
    </w:p>
    <w:p w:rsidR="00A75523" w:rsidRDefault="00A75523" w:rsidP="00A75523">
      <w:pPr>
        <w:shd w:val="clear" w:color="auto" w:fill="FFFFFF"/>
        <w:spacing w:after="255" w:line="270" w:lineRule="atLeast"/>
        <w:jc w:val="right"/>
        <w:outlineLvl w:val="2"/>
        <w:rPr>
          <w:rFonts w:ascii="Times New Roman" w:eastAsia="Times New Roman" w:hAnsi="Times New Roman" w:cs="Times New Roman"/>
          <w:b/>
          <w:color w:val="000000" w:themeColor="text1"/>
          <w:sz w:val="28"/>
          <w:szCs w:val="28"/>
          <w:lang w:eastAsia="zh-CN"/>
        </w:rPr>
      </w:pPr>
      <w:r>
        <w:rPr>
          <w:rFonts w:ascii="Times New Roman" w:eastAsia="Times New Roman" w:hAnsi="Times New Roman" w:cs="Times New Roman"/>
          <w:b/>
          <w:color w:val="000000" w:themeColor="text1"/>
          <w:sz w:val="28"/>
          <w:szCs w:val="28"/>
          <w:lang w:eastAsia="zh-CN"/>
        </w:rPr>
        <w:lastRenderedPageBreak/>
        <w:t xml:space="preserve">Таблица № </w:t>
      </w:r>
      <w:r w:rsidR="0004380C">
        <w:rPr>
          <w:rFonts w:ascii="Times New Roman" w:eastAsia="Times New Roman" w:hAnsi="Times New Roman" w:cs="Times New Roman"/>
          <w:b/>
          <w:color w:val="000000" w:themeColor="text1"/>
          <w:sz w:val="28"/>
          <w:szCs w:val="28"/>
          <w:lang w:eastAsia="zh-CN"/>
        </w:rPr>
        <w:t>2</w:t>
      </w:r>
      <w:r w:rsidR="00B337BA">
        <w:rPr>
          <w:rFonts w:ascii="Times New Roman" w:eastAsia="Times New Roman" w:hAnsi="Times New Roman" w:cs="Times New Roman"/>
          <w:b/>
          <w:color w:val="000000" w:themeColor="text1"/>
          <w:sz w:val="28"/>
          <w:szCs w:val="28"/>
          <w:lang w:eastAsia="zh-CN"/>
        </w:rPr>
        <w:t>3</w:t>
      </w:r>
    </w:p>
    <w:p w:rsidR="00BA09D0" w:rsidRPr="00BA09D0" w:rsidRDefault="00BA09D0" w:rsidP="00BA09D0">
      <w:pPr>
        <w:shd w:val="clear" w:color="auto" w:fill="FFFFFF"/>
        <w:spacing w:after="255" w:line="270" w:lineRule="atLeast"/>
        <w:jc w:val="center"/>
        <w:outlineLvl w:val="2"/>
        <w:rPr>
          <w:rFonts w:ascii="Times New Roman" w:eastAsia="Times New Roman" w:hAnsi="Times New Roman" w:cs="Times New Roman"/>
          <w:b/>
          <w:color w:val="000000" w:themeColor="text1"/>
          <w:sz w:val="28"/>
          <w:szCs w:val="28"/>
          <w:lang w:eastAsia="zh-CN"/>
        </w:rPr>
      </w:pPr>
      <w:r w:rsidRPr="00BA09D0">
        <w:rPr>
          <w:rFonts w:ascii="Times New Roman" w:eastAsia="Times New Roman" w:hAnsi="Times New Roman" w:cs="Times New Roman"/>
          <w:b/>
          <w:color w:val="000000" w:themeColor="text1"/>
          <w:sz w:val="28"/>
          <w:szCs w:val="28"/>
          <w:lang w:eastAsia="zh-CN"/>
        </w:rPr>
        <w:t>Обеспечение спортивной экипировкой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7"/>
        <w:gridCol w:w="2133"/>
        <w:gridCol w:w="927"/>
        <w:gridCol w:w="1280"/>
        <w:gridCol w:w="994"/>
        <w:gridCol w:w="1203"/>
        <w:gridCol w:w="1000"/>
        <w:gridCol w:w="1216"/>
      </w:tblGrid>
      <w:tr w:rsidR="00F957D6" w:rsidRPr="00F957D6" w:rsidTr="00F957D6">
        <w:tc>
          <w:tcPr>
            <w:tcW w:w="0" w:type="auto"/>
            <w:vMerge w:val="restart"/>
            <w:vAlign w:val="center"/>
          </w:tcPr>
          <w:p w:rsidR="00B337BA" w:rsidRPr="00F957D6" w:rsidRDefault="00B337BA" w:rsidP="002542EF">
            <w:pPr>
              <w:spacing w:after="0" w:line="240" w:lineRule="auto"/>
              <w:rPr>
                <w:rFonts w:ascii="Times New Roman" w:eastAsia="Times New Roman" w:hAnsi="Times New Roman" w:cs="Times New Roman"/>
                <w:bCs/>
                <w:sz w:val="20"/>
                <w:szCs w:val="20"/>
                <w:lang w:eastAsia="ru-RU"/>
              </w:rPr>
            </w:pPr>
            <w:r w:rsidRPr="00F957D6">
              <w:rPr>
                <w:rFonts w:ascii="Times New Roman" w:eastAsia="Times New Roman" w:hAnsi="Times New Roman" w:cs="Times New Roman"/>
                <w:bCs/>
                <w:sz w:val="20"/>
                <w:szCs w:val="20"/>
                <w:lang w:eastAsia="ru-RU"/>
              </w:rPr>
              <w:t>№ п.п.</w:t>
            </w:r>
          </w:p>
        </w:tc>
        <w:tc>
          <w:tcPr>
            <w:tcW w:w="2133" w:type="dxa"/>
            <w:vMerge w:val="restart"/>
            <w:vAlign w:val="center"/>
          </w:tcPr>
          <w:p w:rsidR="00B337BA" w:rsidRPr="00F957D6" w:rsidRDefault="00B337BA" w:rsidP="002542EF">
            <w:pPr>
              <w:spacing w:after="0" w:line="240" w:lineRule="auto"/>
              <w:rPr>
                <w:rFonts w:ascii="Times New Roman" w:eastAsia="Times New Roman" w:hAnsi="Times New Roman" w:cs="Times New Roman"/>
                <w:bCs/>
                <w:sz w:val="20"/>
                <w:szCs w:val="20"/>
                <w:lang w:eastAsia="ru-RU"/>
              </w:rPr>
            </w:pPr>
            <w:r w:rsidRPr="00F957D6">
              <w:rPr>
                <w:rFonts w:ascii="Times New Roman" w:eastAsia="Times New Roman" w:hAnsi="Times New Roman" w:cs="Times New Roman"/>
                <w:bCs/>
                <w:sz w:val="20"/>
                <w:szCs w:val="20"/>
                <w:lang w:eastAsia="ru-RU"/>
              </w:rPr>
              <w:t>Наименование спортивной экипировки</w:t>
            </w:r>
          </w:p>
        </w:tc>
        <w:tc>
          <w:tcPr>
            <w:tcW w:w="927" w:type="dxa"/>
            <w:vMerge w:val="restart"/>
            <w:vAlign w:val="center"/>
          </w:tcPr>
          <w:p w:rsidR="00B337BA" w:rsidRPr="00F957D6" w:rsidRDefault="00B337BA" w:rsidP="002542EF">
            <w:pPr>
              <w:spacing w:after="0" w:line="240" w:lineRule="auto"/>
              <w:rPr>
                <w:rFonts w:ascii="Times New Roman" w:eastAsia="Times New Roman" w:hAnsi="Times New Roman" w:cs="Times New Roman"/>
                <w:bCs/>
                <w:sz w:val="20"/>
                <w:szCs w:val="20"/>
                <w:lang w:eastAsia="ru-RU"/>
              </w:rPr>
            </w:pPr>
            <w:r w:rsidRPr="00F957D6">
              <w:rPr>
                <w:rFonts w:ascii="Times New Roman" w:eastAsia="Times New Roman" w:hAnsi="Times New Roman" w:cs="Times New Roman"/>
                <w:bCs/>
                <w:sz w:val="20"/>
                <w:szCs w:val="20"/>
                <w:lang w:eastAsia="ru-RU"/>
              </w:rPr>
              <w:t>Единица измерения</w:t>
            </w:r>
          </w:p>
        </w:tc>
        <w:tc>
          <w:tcPr>
            <w:tcW w:w="0" w:type="auto"/>
            <w:vMerge w:val="restart"/>
            <w:vAlign w:val="center"/>
          </w:tcPr>
          <w:p w:rsidR="00B337BA" w:rsidRPr="00F957D6" w:rsidRDefault="00B337BA" w:rsidP="002542EF">
            <w:pPr>
              <w:spacing w:after="0" w:line="240" w:lineRule="auto"/>
              <w:rPr>
                <w:rFonts w:ascii="Times New Roman" w:eastAsia="Times New Roman" w:hAnsi="Times New Roman" w:cs="Times New Roman"/>
                <w:bCs/>
                <w:sz w:val="20"/>
                <w:szCs w:val="20"/>
                <w:lang w:eastAsia="ru-RU"/>
              </w:rPr>
            </w:pPr>
            <w:r w:rsidRPr="00F957D6">
              <w:rPr>
                <w:rFonts w:ascii="Times New Roman" w:eastAsia="Times New Roman" w:hAnsi="Times New Roman" w:cs="Times New Roman"/>
                <w:bCs/>
                <w:sz w:val="20"/>
                <w:szCs w:val="20"/>
                <w:lang w:eastAsia="ru-RU"/>
              </w:rPr>
              <w:t>Расчетная единица</w:t>
            </w:r>
          </w:p>
        </w:tc>
        <w:tc>
          <w:tcPr>
            <w:tcW w:w="4378" w:type="dxa"/>
            <w:gridSpan w:val="4"/>
          </w:tcPr>
          <w:p w:rsidR="00B337BA" w:rsidRPr="00F957D6" w:rsidRDefault="00B337BA" w:rsidP="00B72AC3">
            <w:pPr>
              <w:spacing w:after="0" w:line="240" w:lineRule="auto"/>
              <w:jc w:val="center"/>
              <w:rPr>
                <w:rFonts w:ascii="Times New Roman" w:eastAsia="Times New Roman" w:hAnsi="Times New Roman" w:cs="Times New Roman"/>
                <w:sz w:val="20"/>
                <w:szCs w:val="20"/>
                <w:lang w:eastAsia="ru-RU"/>
              </w:rPr>
            </w:pPr>
            <w:r w:rsidRPr="00F957D6">
              <w:rPr>
                <w:rFonts w:ascii="Times New Roman" w:eastAsia="Times New Roman" w:hAnsi="Times New Roman" w:cs="Times New Roman"/>
                <w:sz w:val="20"/>
                <w:szCs w:val="20"/>
                <w:lang w:eastAsia="ru-RU"/>
              </w:rPr>
              <w:t>Этап спортивной подготовки</w:t>
            </w:r>
          </w:p>
        </w:tc>
      </w:tr>
      <w:tr w:rsidR="00F957D6" w:rsidRPr="00F957D6" w:rsidTr="00F957D6">
        <w:tc>
          <w:tcPr>
            <w:tcW w:w="0" w:type="auto"/>
            <w:vMerge/>
            <w:vAlign w:val="center"/>
            <w:hideMark/>
          </w:tcPr>
          <w:p w:rsidR="00B337BA" w:rsidRPr="00F957D6" w:rsidRDefault="00B337BA" w:rsidP="002542EF">
            <w:pPr>
              <w:spacing w:after="0" w:line="240" w:lineRule="auto"/>
              <w:rPr>
                <w:rFonts w:ascii="Times New Roman" w:eastAsia="Times New Roman" w:hAnsi="Times New Roman" w:cs="Times New Roman"/>
                <w:b/>
                <w:bCs/>
                <w:sz w:val="20"/>
                <w:szCs w:val="20"/>
                <w:lang w:eastAsia="ru-RU"/>
              </w:rPr>
            </w:pPr>
          </w:p>
        </w:tc>
        <w:tc>
          <w:tcPr>
            <w:tcW w:w="2133" w:type="dxa"/>
            <w:vMerge/>
            <w:vAlign w:val="center"/>
            <w:hideMark/>
          </w:tcPr>
          <w:p w:rsidR="00B337BA" w:rsidRPr="00F957D6" w:rsidRDefault="00B337BA" w:rsidP="002542EF">
            <w:pPr>
              <w:spacing w:after="0" w:line="240" w:lineRule="auto"/>
              <w:rPr>
                <w:rFonts w:ascii="Times New Roman" w:eastAsia="Times New Roman" w:hAnsi="Times New Roman" w:cs="Times New Roman"/>
                <w:b/>
                <w:bCs/>
                <w:sz w:val="20"/>
                <w:szCs w:val="20"/>
                <w:lang w:eastAsia="ru-RU"/>
              </w:rPr>
            </w:pPr>
          </w:p>
        </w:tc>
        <w:tc>
          <w:tcPr>
            <w:tcW w:w="927" w:type="dxa"/>
            <w:vMerge/>
            <w:vAlign w:val="center"/>
            <w:hideMark/>
          </w:tcPr>
          <w:p w:rsidR="00B337BA" w:rsidRPr="00F957D6" w:rsidRDefault="00B337BA" w:rsidP="002542EF">
            <w:pPr>
              <w:spacing w:after="0" w:line="240" w:lineRule="auto"/>
              <w:rPr>
                <w:rFonts w:ascii="Times New Roman" w:eastAsia="Times New Roman" w:hAnsi="Times New Roman" w:cs="Times New Roman"/>
                <w:b/>
                <w:bCs/>
                <w:sz w:val="20"/>
                <w:szCs w:val="20"/>
                <w:lang w:eastAsia="ru-RU"/>
              </w:rPr>
            </w:pPr>
          </w:p>
        </w:tc>
        <w:tc>
          <w:tcPr>
            <w:tcW w:w="0" w:type="auto"/>
            <w:vMerge/>
            <w:vAlign w:val="center"/>
            <w:hideMark/>
          </w:tcPr>
          <w:p w:rsidR="00B337BA" w:rsidRPr="00F957D6" w:rsidRDefault="00B337BA" w:rsidP="002542EF">
            <w:pPr>
              <w:spacing w:after="0" w:line="240" w:lineRule="auto"/>
              <w:rPr>
                <w:rFonts w:ascii="Times New Roman" w:eastAsia="Times New Roman" w:hAnsi="Times New Roman" w:cs="Times New Roman"/>
                <w:b/>
                <w:bCs/>
                <w:sz w:val="20"/>
                <w:szCs w:val="20"/>
                <w:lang w:eastAsia="ru-RU"/>
              </w:rPr>
            </w:pPr>
          </w:p>
        </w:tc>
        <w:tc>
          <w:tcPr>
            <w:tcW w:w="0" w:type="auto"/>
            <w:gridSpan w:val="2"/>
            <w:hideMark/>
          </w:tcPr>
          <w:p w:rsidR="00B337BA" w:rsidRPr="00F957D6" w:rsidRDefault="00B337BA" w:rsidP="002542EF">
            <w:pPr>
              <w:spacing w:after="0" w:line="240" w:lineRule="auto"/>
              <w:rPr>
                <w:rFonts w:ascii="Times New Roman" w:eastAsia="Times New Roman" w:hAnsi="Times New Roman" w:cs="Times New Roman"/>
                <w:sz w:val="20"/>
                <w:szCs w:val="20"/>
                <w:lang w:eastAsia="ru-RU"/>
              </w:rPr>
            </w:pPr>
            <w:r w:rsidRPr="00F957D6">
              <w:rPr>
                <w:rFonts w:ascii="Times New Roman" w:eastAsia="Times New Roman" w:hAnsi="Times New Roman" w:cs="Times New Roman"/>
                <w:sz w:val="20"/>
                <w:szCs w:val="20"/>
                <w:lang w:eastAsia="ru-RU"/>
              </w:rPr>
              <w:t>Этап начальной подготовки</w:t>
            </w:r>
          </w:p>
        </w:tc>
        <w:tc>
          <w:tcPr>
            <w:tcW w:w="0" w:type="auto"/>
            <w:gridSpan w:val="2"/>
            <w:hideMark/>
          </w:tcPr>
          <w:p w:rsidR="00B337BA" w:rsidRPr="00F957D6" w:rsidRDefault="00B337BA" w:rsidP="002542EF">
            <w:pPr>
              <w:spacing w:after="0" w:line="240" w:lineRule="auto"/>
              <w:rPr>
                <w:rFonts w:ascii="Times New Roman" w:eastAsia="Times New Roman" w:hAnsi="Times New Roman" w:cs="Times New Roman"/>
                <w:sz w:val="20"/>
                <w:szCs w:val="20"/>
                <w:lang w:eastAsia="ru-RU"/>
              </w:rPr>
            </w:pPr>
            <w:r w:rsidRPr="00F957D6">
              <w:rPr>
                <w:rFonts w:ascii="Times New Roman" w:eastAsia="Times New Roman" w:hAnsi="Times New Roman" w:cs="Times New Roman"/>
                <w:sz w:val="20"/>
                <w:szCs w:val="20"/>
                <w:lang w:eastAsia="ru-RU"/>
              </w:rPr>
              <w:t>Учебно-тренировочный этап (этап спортивной специализации)</w:t>
            </w:r>
          </w:p>
        </w:tc>
      </w:tr>
      <w:tr w:rsidR="00F957D6" w:rsidRPr="00F957D6" w:rsidTr="00F957D6">
        <w:tc>
          <w:tcPr>
            <w:tcW w:w="0" w:type="auto"/>
            <w:vMerge/>
            <w:vAlign w:val="center"/>
            <w:hideMark/>
          </w:tcPr>
          <w:p w:rsidR="00B337BA" w:rsidRPr="00F957D6" w:rsidRDefault="00B337BA" w:rsidP="002542EF">
            <w:pPr>
              <w:spacing w:after="0" w:line="240" w:lineRule="auto"/>
              <w:rPr>
                <w:rFonts w:ascii="Times New Roman" w:eastAsia="Times New Roman" w:hAnsi="Times New Roman" w:cs="Times New Roman"/>
                <w:b/>
                <w:bCs/>
                <w:sz w:val="20"/>
                <w:szCs w:val="20"/>
                <w:lang w:eastAsia="ru-RU"/>
              </w:rPr>
            </w:pPr>
          </w:p>
        </w:tc>
        <w:tc>
          <w:tcPr>
            <w:tcW w:w="2133" w:type="dxa"/>
            <w:vMerge/>
            <w:vAlign w:val="center"/>
            <w:hideMark/>
          </w:tcPr>
          <w:p w:rsidR="00B337BA" w:rsidRPr="00F957D6" w:rsidRDefault="00B337BA" w:rsidP="002542EF">
            <w:pPr>
              <w:spacing w:after="0" w:line="240" w:lineRule="auto"/>
              <w:rPr>
                <w:rFonts w:ascii="Times New Roman" w:eastAsia="Times New Roman" w:hAnsi="Times New Roman" w:cs="Times New Roman"/>
                <w:b/>
                <w:bCs/>
                <w:sz w:val="20"/>
                <w:szCs w:val="20"/>
                <w:lang w:eastAsia="ru-RU"/>
              </w:rPr>
            </w:pPr>
          </w:p>
        </w:tc>
        <w:tc>
          <w:tcPr>
            <w:tcW w:w="927" w:type="dxa"/>
            <w:vMerge/>
            <w:vAlign w:val="center"/>
            <w:hideMark/>
          </w:tcPr>
          <w:p w:rsidR="00B337BA" w:rsidRPr="00F957D6" w:rsidRDefault="00B337BA" w:rsidP="002542EF">
            <w:pPr>
              <w:spacing w:after="0" w:line="240" w:lineRule="auto"/>
              <w:rPr>
                <w:rFonts w:ascii="Times New Roman" w:eastAsia="Times New Roman" w:hAnsi="Times New Roman" w:cs="Times New Roman"/>
                <w:b/>
                <w:bCs/>
                <w:sz w:val="20"/>
                <w:szCs w:val="20"/>
                <w:lang w:eastAsia="ru-RU"/>
              </w:rPr>
            </w:pPr>
          </w:p>
        </w:tc>
        <w:tc>
          <w:tcPr>
            <w:tcW w:w="0" w:type="auto"/>
            <w:vMerge/>
            <w:vAlign w:val="center"/>
            <w:hideMark/>
          </w:tcPr>
          <w:p w:rsidR="00B337BA" w:rsidRPr="00F957D6" w:rsidRDefault="00B337BA" w:rsidP="002542EF">
            <w:pPr>
              <w:spacing w:after="0" w:line="240" w:lineRule="auto"/>
              <w:rPr>
                <w:rFonts w:ascii="Times New Roman" w:eastAsia="Times New Roman" w:hAnsi="Times New Roman" w:cs="Times New Roman"/>
                <w:b/>
                <w:bCs/>
                <w:sz w:val="20"/>
                <w:szCs w:val="20"/>
                <w:lang w:eastAsia="ru-RU"/>
              </w:rPr>
            </w:pPr>
          </w:p>
        </w:tc>
        <w:tc>
          <w:tcPr>
            <w:tcW w:w="0" w:type="auto"/>
            <w:hideMark/>
          </w:tcPr>
          <w:p w:rsidR="00B337BA" w:rsidRPr="00F957D6" w:rsidRDefault="00B337BA" w:rsidP="002542EF">
            <w:pPr>
              <w:spacing w:after="0" w:line="240" w:lineRule="auto"/>
              <w:rPr>
                <w:rFonts w:ascii="Times New Roman" w:eastAsia="Times New Roman" w:hAnsi="Times New Roman" w:cs="Times New Roman"/>
                <w:sz w:val="20"/>
                <w:szCs w:val="20"/>
                <w:lang w:eastAsia="ru-RU"/>
              </w:rPr>
            </w:pPr>
            <w:r w:rsidRPr="00F957D6">
              <w:rPr>
                <w:rFonts w:ascii="Times New Roman" w:eastAsia="Times New Roman" w:hAnsi="Times New Roman" w:cs="Times New Roman"/>
                <w:sz w:val="20"/>
                <w:szCs w:val="20"/>
                <w:lang w:eastAsia="ru-RU"/>
              </w:rPr>
              <w:t>количество</w:t>
            </w:r>
          </w:p>
        </w:tc>
        <w:tc>
          <w:tcPr>
            <w:tcW w:w="0" w:type="auto"/>
            <w:hideMark/>
          </w:tcPr>
          <w:p w:rsidR="00B337BA" w:rsidRPr="00F957D6" w:rsidRDefault="00B337BA" w:rsidP="002542EF">
            <w:pPr>
              <w:spacing w:after="0" w:line="240" w:lineRule="auto"/>
              <w:rPr>
                <w:rFonts w:ascii="Times New Roman" w:eastAsia="Times New Roman" w:hAnsi="Times New Roman" w:cs="Times New Roman"/>
                <w:sz w:val="20"/>
                <w:szCs w:val="20"/>
                <w:lang w:eastAsia="ru-RU"/>
              </w:rPr>
            </w:pPr>
            <w:r w:rsidRPr="00F957D6">
              <w:rPr>
                <w:rFonts w:ascii="Times New Roman" w:eastAsia="Times New Roman" w:hAnsi="Times New Roman" w:cs="Times New Roman"/>
                <w:sz w:val="20"/>
                <w:szCs w:val="20"/>
                <w:lang w:eastAsia="ru-RU"/>
              </w:rPr>
              <w:t>срок эксплуатации (лет)</w:t>
            </w:r>
          </w:p>
        </w:tc>
        <w:tc>
          <w:tcPr>
            <w:tcW w:w="0" w:type="auto"/>
            <w:hideMark/>
          </w:tcPr>
          <w:p w:rsidR="00B337BA" w:rsidRPr="00F957D6" w:rsidRDefault="00B337BA" w:rsidP="002542EF">
            <w:pPr>
              <w:spacing w:after="0" w:line="240" w:lineRule="auto"/>
              <w:rPr>
                <w:rFonts w:ascii="Times New Roman" w:eastAsia="Times New Roman" w:hAnsi="Times New Roman" w:cs="Times New Roman"/>
                <w:sz w:val="20"/>
                <w:szCs w:val="20"/>
                <w:lang w:eastAsia="ru-RU"/>
              </w:rPr>
            </w:pPr>
            <w:r w:rsidRPr="00F957D6">
              <w:rPr>
                <w:rFonts w:ascii="Times New Roman" w:eastAsia="Times New Roman" w:hAnsi="Times New Roman" w:cs="Times New Roman"/>
                <w:sz w:val="20"/>
                <w:szCs w:val="20"/>
                <w:lang w:eastAsia="ru-RU"/>
              </w:rPr>
              <w:t>количество</w:t>
            </w:r>
          </w:p>
        </w:tc>
        <w:tc>
          <w:tcPr>
            <w:tcW w:w="0" w:type="auto"/>
            <w:hideMark/>
          </w:tcPr>
          <w:p w:rsidR="00B337BA" w:rsidRPr="00F957D6" w:rsidRDefault="00B337BA" w:rsidP="002542EF">
            <w:pPr>
              <w:spacing w:after="0" w:line="240" w:lineRule="auto"/>
              <w:rPr>
                <w:rFonts w:ascii="Times New Roman" w:eastAsia="Times New Roman" w:hAnsi="Times New Roman" w:cs="Times New Roman"/>
                <w:sz w:val="20"/>
                <w:szCs w:val="20"/>
                <w:lang w:eastAsia="ru-RU"/>
              </w:rPr>
            </w:pPr>
            <w:r w:rsidRPr="00F957D6">
              <w:rPr>
                <w:rFonts w:ascii="Times New Roman" w:eastAsia="Times New Roman" w:hAnsi="Times New Roman" w:cs="Times New Roman"/>
                <w:sz w:val="20"/>
                <w:szCs w:val="20"/>
                <w:lang w:eastAsia="ru-RU"/>
              </w:rPr>
              <w:t>срок эксплуатации (лет)</w:t>
            </w:r>
          </w:p>
        </w:tc>
      </w:tr>
      <w:tr w:rsidR="00F957D6" w:rsidRPr="00F957D6" w:rsidTr="00F957D6">
        <w:tc>
          <w:tcPr>
            <w:tcW w:w="0" w:type="auto"/>
            <w:hideMark/>
          </w:tcPr>
          <w:p w:rsidR="00F957D6" w:rsidRPr="00F957D6" w:rsidRDefault="00F957D6" w:rsidP="00F957D6">
            <w:pPr>
              <w:spacing w:after="0" w:line="240" w:lineRule="auto"/>
              <w:rPr>
                <w:rFonts w:ascii="Times New Roman" w:eastAsia="Times New Roman" w:hAnsi="Times New Roman" w:cs="Times New Roman"/>
                <w:sz w:val="20"/>
                <w:szCs w:val="20"/>
                <w:lang w:eastAsia="ru-RU"/>
              </w:rPr>
            </w:pPr>
            <w:r w:rsidRPr="00F957D6">
              <w:rPr>
                <w:rFonts w:ascii="Times New Roman" w:eastAsia="Times New Roman" w:hAnsi="Times New Roman" w:cs="Times New Roman"/>
                <w:sz w:val="20"/>
                <w:szCs w:val="20"/>
                <w:lang w:eastAsia="ru-RU"/>
              </w:rPr>
              <w:t>1.</w:t>
            </w:r>
          </w:p>
        </w:tc>
        <w:tc>
          <w:tcPr>
            <w:tcW w:w="2133" w:type="dxa"/>
          </w:tcPr>
          <w:p w:rsidR="00F957D6" w:rsidRPr="00F957D6" w:rsidRDefault="00F957D6" w:rsidP="00F957D6">
            <w:pPr>
              <w:spacing w:after="0" w:line="240" w:lineRule="auto"/>
              <w:rPr>
                <w:rFonts w:ascii="Times New Roman" w:eastAsia="Times New Roman" w:hAnsi="Times New Roman" w:cs="Times New Roman"/>
                <w:sz w:val="20"/>
                <w:szCs w:val="20"/>
                <w:lang w:eastAsia="ru-RU"/>
              </w:rPr>
            </w:pPr>
            <w:r w:rsidRPr="00F957D6">
              <w:rPr>
                <w:rFonts w:ascii="Times New Roman" w:eastAsia="Times New Roman" w:hAnsi="Times New Roman" w:cs="Times New Roman"/>
                <w:sz w:val="20"/>
                <w:szCs w:val="20"/>
                <w:lang w:eastAsia="ru-RU"/>
              </w:rPr>
              <w:t>Бинты на запястья рук</w:t>
            </w:r>
          </w:p>
        </w:tc>
        <w:tc>
          <w:tcPr>
            <w:tcW w:w="927" w:type="dxa"/>
          </w:tcPr>
          <w:p w:rsidR="00F957D6" w:rsidRPr="00F957D6" w:rsidRDefault="00F957D6" w:rsidP="00F957D6">
            <w:pPr>
              <w:spacing w:after="0" w:line="240" w:lineRule="auto"/>
              <w:rPr>
                <w:rFonts w:ascii="Times New Roman" w:eastAsia="Times New Roman" w:hAnsi="Times New Roman" w:cs="Times New Roman"/>
                <w:sz w:val="20"/>
                <w:szCs w:val="20"/>
                <w:lang w:eastAsia="ru-RU"/>
              </w:rPr>
            </w:pPr>
            <w:r w:rsidRPr="00F957D6">
              <w:rPr>
                <w:rFonts w:ascii="Times New Roman" w:eastAsia="Times New Roman" w:hAnsi="Times New Roman" w:cs="Times New Roman"/>
                <w:sz w:val="20"/>
                <w:szCs w:val="20"/>
                <w:lang w:eastAsia="ru-RU"/>
              </w:rPr>
              <w:t>пар</w:t>
            </w:r>
          </w:p>
        </w:tc>
        <w:tc>
          <w:tcPr>
            <w:tcW w:w="0" w:type="auto"/>
          </w:tcPr>
          <w:p w:rsidR="00F957D6" w:rsidRPr="00F957D6" w:rsidRDefault="00F957D6" w:rsidP="00F957D6">
            <w:pPr>
              <w:spacing w:after="0" w:line="240" w:lineRule="auto"/>
              <w:rPr>
                <w:rFonts w:ascii="Times New Roman" w:eastAsia="Times New Roman" w:hAnsi="Times New Roman" w:cs="Times New Roman"/>
                <w:sz w:val="20"/>
                <w:szCs w:val="20"/>
                <w:lang w:eastAsia="ru-RU"/>
              </w:rPr>
            </w:pPr>
            <w:r w:rsidRPr="00F957D6">
              <w:rPr>
                <w:rFonts w:ascii="Times New Roman" w:eastAsia="Times New Roman" w:hAnsi="Times New Roman" w:cs="Times New Roman"/>
                <w:sz w:val="20"/>
                <w:szCs w:val="20"/>
                <w:lang w:eastAsia="ru-RU"/>
              </w:rPr>
              <w:t>На обучающегося</w:t>
            </w:r>
          </w:p>
        </w:tc>
        <w:tc>
          <w:tcPr>
            <w:tcW w:w="0" w:type="auto"/>
          </w:tcPr>
          <w:p w:rsidR="00F957D6" w:rsidRDefault="00F957D6" w:rsidP="00F957D6">
            <w:r w:rsidRPr="003E6A87">
              <w:rPr>
                <w:rFonts w:ascii="Times New Roman" w:eastAsia="Times New Roman" w:hAnsi="Times New Roman" w:cs="Times New Roman"/>
                <w:sz w:val="20"/>
                <w:szCs w:val="20"/>
                <w:lang w:eastAsia="ru-RU"/>
              </w:rPr>
              <w:t>-</w:t>
            </w:r>
          </w:p>
        </w:tc>
        <w:tc>
          <w:tcPr>
            <w:tcW w:w="0" w:type="auto"/>
          </w:tcPr>
          <w:p w:rsidR="00F957D6" w:rsidRDefault="00F957D6" w:rsidP="00F957D6">
            <w:r w:rsidRPr="003E6A87">
              <w:rPr>
                <w:rFonts w:ascii="Times New Roman" w:eastAsia="Times New Roman" w:hAnsi="Times New Roman" w:cs="Times New Roman"/>
                <w:sz w:val="20"/>
                <w:szCs w:val="20"/>
                <w:lang w:eastAsia="ru-RU"/>
              </w:rPr>
              <w:t>-</w:t>
            </w:r>
          </w:p>
        </w:tc>
        <w:tc>
          <w:tcPr>
            <w:tcW w:w="0" w:type="auto"/>
          </w:tcPr>
          <w:p w:rsidR="00F957D6" w:rsidRPr="00F957D6" w:rsidRDefault="00F957D6" w:rsidP="00F957D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0" w:type="auto"/>
          </w:tcPr>
          <w:p w:rsidR="00F957D6" w:rsidRPr="00F957D6" w:rsidRDefault="00F957D6" w:rsidP="00F957D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r>
      <w:tr w:rsidR="00F957D6" w:rsidRPr="00F957D6" w:rsidTr="00F957D6">
        <w:tc>
          <w:tcPr>
            <w:tcW w:w="0" w:type="auto"/>
            <w:hideMark/>
          </w:tcPr>
          <w:p w:rsidR="00F957D6" w:rsidRPr="00F957D6" w:rsidRDefault="00F957D6" w:rsidP="00F957D6">
            <w:pPr>
              <w:spacing w:after="0" w:line="240" w:lineRule="auto"/>
              <w:rPr>
                <w:rFonts w:ascii="Times New Roman" w:eastAsia="Times New Roman" w:hAnsi="Times New Roman" w:cs="Times New Roman"/>
                <w:sz w:val="20"/>
                <w:szCs w:val="20"/>
                <w:lang w:eastAsia="ru-RU"/>
              </w:rPr>
            </w:pPr>
            <w:r w:rsidRPr="00F957D6">
              <w:rPr>
                <w:rFonts w:ascii="Times New Roman" w:eastAsia="Times New Roman" w:hAnsi="Times New Roman" w:cs="Times New Roman"/>
                <w:sz w:val="20"/>
                <w:szCs w:val="20"/>
                <w:lang w:eastAsia="ru-RU"/>
              </w:rPr>
              <w:t>2.</w:t>
            </w:r>
          </w:p>
        </w:tc>
        <w:tc>
          <w:tcPr>
            <w:tcW w:w="2133" w:type="dxa"/>
          </w:tcPr>
          <w:p w:rsidR="00F957D6" w:rsidRPr="00F957D6" w:rsidRDefault="00F957D6" w:rsidP="00F957D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Бинты на колени</w:t>
            </w:r>
          </w:p>
        </w:tc>
        <w:tc>
          <w:tcPr>
            <w:tcW w:w="927" w:type="dxa"/>
          </w:tcPr>
          <w:p w:rsidR="00F957D6" w:rsidRDefault="00F957D6" w:rsidP="00F957D6">
            <w:r w:rsidRPr="00D11BC7">
              <w:rPr>
                <w:rFonts w:ascii="Times New Roman" w:eastAsia="Times New Roman" w:hAnsi="Times New Roman" w:cs="Times New Roman"/>
                <w:sz w:val="20"/>
                <w:szCs w:val="20"/>
                <w:lang w:eastAsia="ru-RU"/>
              </w:rPr>
              <w:t>пар</w:t>
            </w:r>
          </w:p>
        </w:tc>
        <w:tc>
          <w:tcPr>
            <w:tcW w:w="0" w:type="auto"/>
            <w:shd w:val="clear" w:color="auto" w:fill="auto"/>
          </w:tcPr>
          <w:p w:rsidR="00F957D6" w:rsidRPr="00F957D6" w:rsidRDefault="00F957D6" w:rsidP="00F957D6">
            <w:pPr>
              <w:spacing w:line="240" w:lineRule="auto"/>
              <w:rPr>
                <w:sz w:val="20"/>
                <w:szCs w:val="20"/>
              </w:rPr>
            </w:pPr>
            <w:r w:rsidRPr="00F957D6">
              <w:rPr>
                <w:rFonts w:ascii="Times New Roman" w:eastAsia="Times New Roman" w:hAnsi="Times New Roman" w:cs="Times New Roman"/>
                <w:sz w:val="20"/>
                <w:szCs w:val="20"/>
                <w:lang w:eastAsia="ru-RU"/>
              </w:rPr>
              <w:t>На обучающегося</w:t>
            </w:r>
          </w:p>
        </w:tc>
        <w:tc>
          <w:tcPr>
            <w:tcW w:w="0" w:type="auto"/>
          </w:tcPr>
          <w:p w:rsidR="00F957D6" w:rsidRDefault="00F957D6" w:rsidP="00F957D6">
            <w:r w:rsidRPr="003E6A87">
              <w:rPr>
                <w:rFonts w:ascii="Times New Roman" w:eastAsia="Times New Roman" w:hAnsi="Times New Roman" w:cs="Times New Roman"/>
                <w:sz w:val="20"/>
                <w:szCs w:val="20"/>
                <w:lang w:eastAsia="ru-RU"/>
              </w:rPr>
              <w:t>-</w:t>
            </w:r>
          </w:p>
        </w:tc>
        <w:tc>
          <w:tcPr>
            <w:tcW w:w="0" w:type="auto"/>
          </w:tcPr>
          <w:p w:rsidR="00F957D6" w:rsidRDefault="00F957D6" w:rsidP="00F957D6">
            <w:r w:rsidRPr="003E6A87">
              <w:rPr>
                <w:rFonts w:ascii="Times New Roman" w:eastAsia="Times New Roman" w:hAnsi="Times New Roman" w:cs="Times New Roman"/>
                <w:sz w:val="20"/>
                <w:szCs w:val="20"/>
                <w:lang w:eastAsia="ru-RU"/>
              </w:rPr>
              <w:t>-</w:t>
            </w:r>
          </w:p>
        </w:tc>
        <w:tc>
          <w:tcPr>
            <w:tcW w:w="0" w:type="auto"/>
          </w:tcPr>
          <w:p w:rsidR="00F957D6" w:rsidRDefault="00F957D6" w:rsidP="00F957D6">
            <w:r w:rsidRPr="00D82D25">
              <w:rPr>
                <w:rFonts w:ascii="Times New Roman" w:eastAsia="Times New Roman" w:hAnsi="Times New Roman" w:cs="Times New Roman"/>
                <w:sz w:val="20"/>
                <w:szCs w:val="20"/>
                <w:lang w:eastAsia="ru-RU"/>
              </w:rPr>
              <w:t>1</w:t>
            </w:r>
          </w:p>
        </w:tc>
        <w:tc>
          <w:tcPr>
            <w:tcW w:w="0" w:type="auto"/>
          </w:tcPr>
          <w:p w:rsidR="00F957D6" w:rsidRPr="00F957D6" w:rsidRDefault="00F957D6" w:rsidP="00F957D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r>
      <w:tr w:rsidR="00F957D6" w:rsidRPr="00F957D6" w:rsidTr="00F957D6">
        <w:tc>
          <w:tcPr>
            <w:tcW w:w="0" w:type="auto"/>
            <w:hideMark/>
          </w:tcPr>
          <w:p w:rsidR="00F957D6" w:rsidRPr="00F957D6" w:rsidRDefault="00F957D6" w:rsidP="00F957D6">
            <w:pPr>
              <w:spacing w:after="0" w:line="240" w:lineRule="auto"/>
              <w:rPr>
                <w:rFonts w:ascii="Times New Roman" w:eastAsia="Times New Roman" w:hAnsi="Times New Roman" w:cs="Times New Roman"/>
                <w:sz w:val="20"/>
                <w:szCs w:val="20"/>
                <w:lang w:eastAsia="ru-RU"/>
              </w:rPr>
            </w:pPr>
            <w:r w:rsidRPr="00F957D6">
              <w:rPr>
                <w:rFonts w:ascii="Times New Roman" w:eastAsia="Times New Roman" w:hAnsi="Times New Roman" w:cs="Times New Roman"/>
                <w:sz w:val="20"/>
                <w:szCs w:val="20"/>
                <w:lang w:eastAsia="ru-RU"/>
              </w:rPr>
              <w:t>3.</w:t>
            </w:r>
          </w:p>
        </w:tc>
        <w:tc>
          <w:tcPr>
            <w:tcW w:w="2133" w:type="dxa"/>
          </w:tcPr>
          <w:p w:rsidR="00F957D6" w:rsidRPr="00F957D6" w:rsidRDefault="00F957D6" w:rsidP="00F957D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Высокие носки (гольфы)</w:t>
            </w:r>
          </w:p>
        </w:tc>
        <w:tc>
          <w:tcPr>
            <w:tcW w:w="927" w:type="dxa"/>
          </w:tcPr>
          <w:p w:rsidR="00F957D6" w:rsidRDefault="00F957D6" w:rsidP="00F957D6">
            <w:r w:rsidRPr="00D11BC7">
              <w:rPr>
                <w:rFonts w:ascii="Times New Roman" w:eastAsia="Times New Roman" w:hAnsi="Times New Roman" w:cs="Times New Roman"/>
                <w:sz w:val="20"/>
                <w:szCs w:val="20"/>
                <w:lang w:eastAsia="ru-RU"/>
              </w:rPr>
              <w:t>пар</w:t>
            </w:r>
          </w:p>
        </w:tc>
        <w:tc>
          <w:tcPr>
            <w:tcW w:w="0" w:type="auto"/>
            <w:shd w:val="clear" w:color="auto" w:fill="auto"/>
          </w:tcPr>
          <w:p w:rsidR="00F957D6" w:rsidRPr="00F957D6" w:rsidRDefault="00F957D6" w:rsidP="00F957D6">
            <w:pPr>
              <w:spacing w:line="240" w:lineRule="auto"/>
              <w:rPr>
                <w:sz w:val="20"/>
                <w:szCs w:val="20"/>
              </w:rPr>
            </w:pPr>
            <w:r w:rsidRPr="00F957D6">
              <w:rPr>
                <w:rFonts w:ascii="Times New Roman" w:eastAsia="Times New Roman" w:hAnsi="Times New Roman" w:cs="Times New Roman"/>
                <w:sz w:val="20"/>
                <w:szCs w:val="20"/>
                <w:lang w:eastAsia="ru-RU"/>
              </w:rPr>
              <w:t>На обучающегося</w:t>
            </w:r>
          </w:p>
        </w:tc>
        <w:tc>
          <w:tcPr>
            <w:tcW w:w="0" w:type="auto"/>
          </w:tcPr>
          <w:p w:rsidR="00F957D6" w:rsidRDefault="00F957D6" w:rsidP="00F957D6">
            <w:r w:rsidRPr="003E6A87">
              <w:rPr>
                <w:rFonts w:ascii="Times New Roman" w:eastAsia="Times New Roman" w:hAnsi="Times New Roman" w:cs="Times New Roman"/>
                <w:sz w:val="20"/>
                <w:szCs w:val="20"/>
                <w:lang w:eastAsia="ru-RU"/>
              </w:rPr>
              <w:t>-</w:t>
            </w:r>
          </w:p>
        </w:tc>
        <w:tc>
          <w:tcPr>
            <w:tcW w:w="0" w:type="auto"/>
          </w:tcPr>
          <w:p w:rsidR="00F957D6" w:rsidRDefault="00F957D6" w:rsidP="00F957D6">
            <w:r w:rsidRPr="003E6A87">
              <w:rPr>
                <w:rFonts w:ascii="Times New Roman" w:eastAsia="Times New Roman" w:hAnsi="Times New Roman" w:cs="Times New Roman"/>
                <w:sz w:val="20"/>
                <w:szCs w:val="20"/>
                <w:lang w:eastAsia="ru-RU"/>
              </w:rPr>
              <w:t>-</w:t>
            </w:r>
          </w:p>
        </w:tc>
        <w:tc>
          <w:tcPr>
            <w:tcW w:w="0" w:type="auto"/>
          </w:tcPr>
          <w:p w:rsidR="00F957D6" w:rsidRDefault="00F957D6" w:rsidP="00F957D6">
            <w:r w:rsidRPr="00D82D25">
              <w:rPr>
                <w:rFonts w:ascii="Times New Roman" w:eastAsia="Times New Roman" w:hAnsi="Times New Roman" w:cs="Times New Roman"/>
                <w:sz w:val="20"/>
                <w:szCs w:val="20"/>
                <w:lang w:eastAsia="ru-RU"/>
              </w:rPr>
              <w:t>1</w:t>
            </w:r>
          </w:p>
        </w:tc>
        <w:tc>
          <w:tcPr>
            <w:tcW w:w="0" w:type="auto"/>
          </w:tcPr>
          <w:p w:rsidR="00F957D6" w:rsidRPr="00F957D6" w:rsidRDefault="00F957D6" w:rsidP="00F957D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r>
      <w:tr w:rsidR="00F957D6" w:rsidRPr="00F957D6" w:rsidTr="00F957D6">
        <w:tc>
          <w:tcPr>
            <w:tcW w:w="0" w:type="auto"/>
            <w:hideMark/>
          </w:tcPr>
          <w:p w:rsidR="00F957D6" w:rsidRPr="00F957D6" w:rsidRDefault="00F957D6" w:rsidP="00F957D6">
            <w:pPr>
              <w:spacing w:after="0" w:line="240" w:lineRule="auto"/>
              <w:rPr>
                <w:rFonts w:ascii="Times New Roman" w:eastAsia="Times New Roman" w:hAnsi="Times New Roman" w:cs="Times New Roman"/>
                <w:sz w:val="20"/>
                <w:szCs w:val="20"/>
                <w:lang w:eastAsia="ru-RU"/>
              </w:rPr>
            </w:pPr>
            <w:r w:rsidRPr="00F957D6">
              <w:rPr>
                <w:rFonts w:ascii="Times New Roman" w:eastAsia="Times New Roman" w:hAnsi="Times New Roman" w:cs="Times New Roman"/>
                <w:sz w:val="20"/>
                <w:szCs w:val="20"/>
                <w:lang w:eastAsia="ru-RU"/>
              </w:rPr>
              <w:t>4.</w:t>
            </w:r>
          </w:p>
        </w:tc>
        <w:tc>
          <w:tcPr>
            <w:tcW w:w="2133" w:type="dxa"/>
          </w:tcPr>
          <w:p w:rsidR="00F957D6" w:rsidRPr="00F957D6" w:rsidRDefault="00F957D6" w:rsidP="00F957D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Комбинезон </w:t>
            </w:r>
            <w:proofErr w:type="spellStart"/>
            <w:r>
              <w:rPr>
                <w:rFonts w:ascii="Times New Roman" w:eastAsia="Times New Roman" w:hAnsi="Times New Roman" w:cs="Times New Roman"/>
                <w:sz w:val="20"/>
                <w:szCs w:val="20"/>
                <w:lang w:eastAsia="ru-RU"/>
              </w:rPr>
              <w:t>неподдерживающий</w:t>
            </w:r>
            <w:proofErr w:type="spellEnd"/>
            <w:r>
              <w:rPr>
                <w:rFonts w:ascii="Times New Roman" w:eastAsia="Times New Roman" w:hAnsi="Times New Roman" w:cs="Times New Roman"/>
                <w:sz w:val="20"/>
                <w:szCs w:val="20"/>
                <w:lang w:eastAsia="ru-RU"/>
              </w:rPr>
              <w:t xml:space="preserve"> </w:t>
            </w:r>
          </w:p>
        </w:tc>
        <w:tc>
          <w:tcPr>
            <w:tcW w:w="927" w:type="dxa"/>
          </w:tcPr>
          <w:p w:rsidR="00F957D6" w:rsidRPr="00F957D6" w:rsidRDefault="00F957D6" w:rsidP="00F957D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штук</w:t>
            </w:r>
          </w:p>
        </w:tc>
        <w:tc>
          <w:tcPr>
            <w:tcW w:w="0" w:type="auto"/>
            <w:shd w:val="clear" w:color="auto" w:fill="auto"/>
          </w:tcPr>
          <w:p w:rsidR="00F957D6" w:rsidRPr="00F957D6" w:rsidRDefault="00F957D6" w:rsidP="00F957D6">
            <w:pPr>
              <w:spacing w:line="240" w:lineRule="auto"/>
              <w:rPr>
                <w:sz w:val="20"/>
                <w:szCs w:val="20"/>
              </w:rPr>
            </w:pPr>
            <w:r w:rsidRPr="00F957D6">
              <w:rPr>
                <w:rFonts w:ascii="Times New Roman" w:eastAsia="Times New Roman" w:hAnsi="Times New Roman" w:cs="Times New Roman"/>
                <w:sz w:val="20"/>
                <w:szCs w:val="20"/>
                <w:lang w:eastAsia="ru-RU"/>
              </w:rPr>
              <w:t>На обучающегося</w:t>
            </w:r>
          </w:p>
        </w:tc>
        <w:tc>
          <w:tcPr>
            <w:tcW w:w="0" w:type="auto"/>
          </w:tcPr>
          <w:p w:rsidR="00F957D6" w:rsidRDefault="00F957D6" w:rsidP="00F957D6">
            <w:r w:rsidRPr="003E6A87">
              <w:rPr>
                <w:rFonts w:ascii="Times New Roman" w:eastAsia="Times New Roman" w:hAnsi="Times New Roman" w:cs="Times New Roman"/>
                <w:sz w:val="20"/>
                <w:szCs w:val="20"/>
                <w:lang w:eastAsia="ru-RU"/>
              </w:rPr>
              <w:t>-</w:t>
            </w:r>
          </w:p>
        </w:tc>
        <w:tc>
          <w:tcPr>
            <w:tcW w:w="0" w:type="auto"/>
          </w:tcPr>
          <w:p w:rsidR="00F957D6" w:rsidRDefault="00F957D6" w:rsidP="00F957D6">
            <w:r w:rsidRPr="003E6A87">
              <w:rPr>
                <w:rFonts w:ascii="Times New Roman" w:eastAsia="Times New Roman" w:hAnsi="Times New Roman" w:cs="Times New Roman"/>
                <w:sz w:val="20"/>
                <w:szCs w:val="20"/>
                <w:lang w:eastAsia="ru-RU"/>
              </w:rPr>
              <w:t>-</w:t>
            </w:r>
          </w:p>
        </w:tc>
        <w:tc>
          <w:tcPr>
            <w:tcW w:w="0" w:type="auto"/>
          </w:tcPr>
          <w:p w:rsidR="00F957D6" w:rsidRDefault="00F957D6" w:rsidP="00F957D6">
            <w:r w:rsidRPr="00D82D25">
              <w:rPr>
                <w:rFonts w:ascii="Times New Roman" w:eastAsia="Times New Roman" w:hAnsi="Times New Roman" w:cs="Times New Roman"/>
                <w:sz w:val="20"/>
                <w:szCs w:val="20"/>
                <w:lang w:eastAsia="ru-RU"/>
              </w:rPr>
              <w:t>1</w:t>
            </w:r>
          </w:p>
        </w:tc>
        <w:tc>
          <w:tcPr>
            <w:tcW w:w="0" w:type="auto"/>
          </w:tcPr>
          <w:p w:rsidR="00F957D6" w:rsidRPr="00F957D6" w:rsidRDefault="00F957D6" w:rsidP="00F957D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r>
      <w:tr w:rsidR="00F957D6" w:rsidRPr="00F957D6" w:rsidTr="00F957D6">
        <w:tc>
          <w:tcPr>
            <w:tcW w:w="0" w:type="auto"/>
            <w:hideMark/>
          </w:tcPr>
          <w:p w:rsidR="00F957D6" w:rsidRPr="00F957D6" w:rsidRDefault="00F957D6" w:rsidP="00F957D6">
            <w:pPr>
              <w:spacing w:after="0" w:line="240" w:lineRule="auto"/>
              <w:rPr>
                <w:rFonts w:ascii="Times New Roman" w:eastAsia="Times New Roman" w:hAnsi="Times New Roman" w:cs="Times New Roman"/>
                <w:sz w:val="20"/>
                <w:szCs w:val="20"/>
                <w:lang w:eastAsia="ru-RU"/>
              </w:rPr>
            </w:pPr>
            <w:r w:rsidRPr="00F957D6">
              <w:rPr>
                <w:rFonts w:ascii="Times New Roman" w:eastAsia="Times New Roman" w:hAnsi="Times New Roman" w:cs="Times New Roman"/>
                <w:sz w:val="20"/>
                <w:szCs w:val="20"/>
                <w:lang w:eastAsia="ru-RU"/>
              </w:rPr>
              <w:t>5.</w:t>
            </w:r>
          </w:p>
        </w:tc>
        <w:tc>
          <w:tcPr>
            <w:tcW w:w="2133" w:type="dxa"/>
          </w:tcPr>
          <w:p w:rsidR="00F957D6" w:rsidRPr="00F957D6" w:rsidRDefault="00F957D6" w:rsidP="00F957D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Костюм спортивный парадный</w:t>
            </w:r>
          </w:p>
        </w:tc>
        <w:tc>
          <w:tcPr>
            <w:tcW w:w="927" w:type="dxa"/>
          </w:tcPr>
          <w:p w:rsidR="00F957D6" w:rsidRPr="00F957D6" w:rsidRDefault="00F957D6" w:rsidP="00F957D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Штук</w:t>
            </w:r>
          </w:p>
        </w:tc>
        <w:tc>
          <w:tcPr>
            <w:tcW w:w="0" w:type="auto"/>
            <w:shd w:val="clear" w:color="auto" w:fill="auto"/>
          </w:tcPr>
          <w:p w:rsidR="00F957D6" w:rsidRPr="00F957D6" w:rsidRDefault="00F957D6" w:rsidP="00F957D6">
            <w:pPr>
              <w:spacing w:line="240" w:lineRule="auto"/>
              <w:rPr>
                <w:sz w:val="20"/>
                <w:szCs w:val="20"/>
              </w:rPr>
            </w:pPr>
            <w:r w:rsidRPr="00F957D6">
              <w:rPr>
                <w:rFonts w:ascii="Times New Roman" w:eastAsia="Times New Roman" w:hAnsi="Times New Roman" w:cs="Times New Roman"/>
                <w:sz w:val="20"/>
                <w:szCs w:val="20"/>
                <w:lang w:eastAsia="ru-RU"/>
              </w:rPr>
              <w:t>На обучающегося</w:t>
            </w:r>
          </w:p>
        </w:tc>
        <w:tc>
          <w:tcPr>
            <w:tcW w:w="0" w:type="auto"/>
          </w:tcPr>
          <w:p w:rsidR="00F957D6" w:rsidRPr="00F957D6" w:rsidRDefault="00F957D6" w:rsidP="00F957D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0" w:type="auto"/>
          </w:tcPr>
          <w:p w:rsidR="00F957D6" w:rsidRPr="00F957D6" w:rsidRDefault="00F957D6" w:rsidP="00F957D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0" w:type="auto"/>
          </w:tcPr>
          <w:p w:rsidR="00F957D6" w:rsidRPr="00F957D6" w:rsidRDefault="00F957D6" w:rsidP="00F957D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0" w:type="auto"/>
          </w:tcPr>
          <w:p w:rsidR="00F957D6" w:rsidRPr="00F957D6" w:rsidRDefault="00F957D6" w:rsidP="00F957D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r>
      <w:tr w:rsidR="00F957D6" w:rsidRPr="00F957D6" w:rsidTr="00F957D6">
        <w:tc>
          <w:tcPr>
            <w:tcW w:w="0" w:type="auto"/>
            <w:hideMark/>
          </w:tcPr>
          <w:p w:rsidR="00F957D6" w:rsidRPr="00F957D6" w:rsidRDefault="00F957D6" w:rsidP="00F957D6">
            <w:pPr>
              <w:spacing w:after="0" w:line="240" w:lineRule="auto"/>
              <w:rPr>
                <w:rFonts w:ascii="Times New Roman" w:eastAsia="Times New Roman" w:hAnsi="Times New Roman" w:cs="Times New Roman"/>
                <w:sz w:val="20"/>
                <w:szCs w:val="20"/>
                <w:lang w:eastAsia="ru-RU"/>
              </w:rPr>
            </w:pPr>
            <w:r w:rsidRPr="00F957D6">
              <w:rPr>
                <w:rFonts w:ascii="Times New Roman" w:eastAsia="Times New Roman" w:hAnsi="Times New Roman" w:cs="Times New Roman"/>
                <w:sz w:val="20"/>
                <w:szCs w:val="20"/>
                <w:lang w:eastAsia="ru-RU"/>
              </w:rPr>
              <w:t>6.</w:t>
            </w:r>
          </w:p>
        </w:tc>
        <w:tc>
          <w:tcPr>
            <w:tcW w:w="2133" w:type="dxa"/>
          </w:tcPr>
          <w:p w:rsidR="00F957D6" w:rsidRPr="00F957D6" w:rsidRDefault="00F957D6" w:rsidP="00F957D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Костюм тренировочный</w:t>
            </w:r>
          </w:p>
        </w:tc>
        <w:tc>
          <w:tcPr>
            <w:tcW w:w="927" w:type="dxa"/>
          </w:tcPr>
          <w:p w:rsidR="00F957D6" w:rsidRPr="00F957D6" w:rsidRDefault="00F957D6" w:rsidP="00F957D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Штук</w:t>
            </w:r>
          </w:p>
        </w:tc>
        <w:tc>
          <w:tcPr>
            <w:tcW w:w="0" w:type="auto"/>
            <w:shd w:val="clear" w:color="auto" w:fill="auto"/>
          </w:tcPr>
          <w:p w:rsidR="00F957D6" w:rsidRPr="00F957D6" w:rsidRDefault="00F957D6" w:rsidP="00F957D6">
            <w:pPr>
              <w:spacing w:line="240" w:lineRule="auto"/>
              <w:rPr>
                <w:sz w:val="20"/>
                <w:szCs w:val="20"/>
              </w:rPr>
            </w:pPr>
            <w:r w:rsidRPr="00F957D6">
              <w:rPr>
                <w:rFonts w:ascii="Times New Roman" w:eastAsia="Times New Roman" w:hAnsi="Times New Roman" w:cs="Times New Roman"/>
                <w:sz w:val="20"/>
                <w:szCs w:val="20"/>
                <w:lang w:eastAsia="ru-RU"/>
              </w:rPr>
              <w:t>На обучающегося</w:t>
            </w:r>
          </w:p>
        </w:tc>
        <w:tc>
          <w:tcPr>
            <w:tcW w:w="0" w:type="auto"/>
          </w:tcPr>
          <w:p w:rsidR="00F957D6" w:rsidRPr="00F957D6" w:rsidRDefault="00F957D6" w:rsidP="00F957D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0" w:type="auto"/>
          </w:tcPr>
          <w:p w:rsidR="00F957D6" w:rsidRPr="00F957D6" w:rsidRDefault="00F957D6" w:rsidP="00F957D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0" w:type="auto"/>
          </w:tcPr>
          <w:p w:rsidR="00F957D6" w:rsidRPr="00F957D6" w:rsidRDefault="00F957D6" w:rsidP="00F957D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0" w:type="auto"/>
          </w:tcPr>
          <w:p w:rsidR="00F957D6" w:rsidRPr="00F957D6" w:rsidRDefault="00F957D6" w:rsidP="00F957D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r>
      <w:tr w:rsidR="00F957D6" w:rsidRPr="00F957D6" w:rsidTr="00F957D6">
        <w:tc>
          <w:tcPr>
            <w:tcW w:w="0" w:type="auto"/>
            <w:hideMark/>
          </w:tcPr>
          <w:p w:rsidR="00F957D6" w:rsidRPr="00F957D6" w:rsidRDefault="00F957D6" w:rsidP="00F957D6">
            <w:pPr>
              <w:spacing w:after="0" w:line="240" w:lineRule="auto"/>
              <w:rPr>
                <w:rFonts w:ascii="Times New Roman" w:eastAsia="Times New Roman" w:hAnsi="Times New Roman" w:cs="Times New Roman"/>
                <w:sz w:val="20"/>
                <w:szCs w:val="20"/>
                <w:lang w:eastAsia="ru-RU"/>
              </w:rPr>
            </w:pPr>
            <w:r w:rsidRPr="00F957D6">
              <w:rPr>
                <w:rFonts w:ascii="Times New Roman" w:eastAsia="Times New Roman" w:hAnsi="Times New Roman" w:cs="Times New Roman"/>
                <w:sz w:val="20"/>
                <w:szCs w:val="20"/>
                <w:lang w:eastAsia="ru-RU"/>
              </w:rPr>
              <w:t>7.</w:t>
            </w:r>
          </w:p>
        </w:tc>
        <w:tc>
          <w:tcPr>
            <w:tcW w:w="2133" w:type="dxa"/>
          </w:tcPr>
          <w:p w:rsidR="00F957D6" w:rsidRPr="00F957D6" w:rsidRDefault="00F957D6" w:rsidP="00F957D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кроссовки</w:t>
            </w:r>
          </w:p>
        </w:tc>
        <w:tc>
          <w:tcPr>
            <w:tcW w:w="927" w:type="dxa"/>
          </w:tcPr>
          <w:p w:rsidR="00F957D6" w:rsidRPr="00F957D6" w:rsidRDefault="00F957D6" w:rsidP="00F957D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Пар</w:t>
            </w:r>
          </w:p>
        </w:tc>
        <w:tc>
          <w:tcPr>
            <w:tcW w:w="0" w:type="auto"/>
            <w:shd w:val="clear" w:color="auto" w:fill="auto"/>
          </w:tcPr>
          <w:p w:rsidR="00F957D6" w:rsidRPr="00F957D6" w:rsidRDefault="00F957D6" w:rsidP="00F957D6">
            <w:pPr>
              <w:spacing w:line="240" w:lineRule="auto"/>
              <w:rPr>
                <w:sz w:val="20"/>
                <w:szCs w:val="20"/>
              </w:rPr>
            </w:pPr>
            <w:r w:rsidRPr="00F957D6">
              <w:rPr>
                <w:rFonts w:ascii="Times New Roman" w:eastAsia="Times New Roman" w:hAnsi="Times New Roman" w:cs="Times New Roman"/>
                <w:sz w:val="20"/>
                <w:szCs w:val="20"/>
                <w:lang w:eastAsia="ru-RU"/>
              </w:rPr>
              <w:t>На обучающегося</w:t>
            </w:r>
          </w:p>
        </w:tc>
        <w:tc>
          <w:tcPr>
            <w:tcW w:w="0" w:type="auto"/>
          </w:tcPr>
          <w:p w:rsidR="00F957D6" w:rsidRPr="00F957D6" w:rsidRDefault="00F957D6" w:rsidP="00F957D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0" w:type="auto"/>
          </w:tcPr>
          <w:p w:rsidR="00F957D6" w:rsidRPr="00F957D6" w:rsidRDefault="00F957D6" w:rsidP="00F957D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0" w:type="auto"/>
          </w:tcPr>
          <w:p w:rsidR="00F957D6" w:rsidRPr="00F957D6" w:rsidRDefault="00F957D6" w:rsidP="00F957D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0" w:type="auto"/>
          </w:tcPr>
          <w:p w:rsidR="00F957D6" w:rsidRPr="00F957D6" w:rsidRDefault="00F957D6" w:rsidP="00F957D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r>
      <w:tr w:rsidR="00F957D6" w:rsidRPr="00F957D6" w:rsidTr="00F957D6">
        <w:tc>
          <w:tcPr>
            <w:tcW w:w="0" w:type="auto"/>
            <w:hideMark/>
          </w:tcPr>
          <w:p w:rsidR="00F957D6" w:rsidRPr="00F957D6" w:rsidRDefault="00F957D6" w:rsidP="00F957D6">
            <w:pPr>
              <w:spacing w:after="0" w:line="240" w:lineRule="auto"/>
              <w:rPr>
                <w:rFonts w:ascii="Times New Roman" w:eastAsia="Times New Roman" w:hAnsi="Times New Roman" w:cs="Times New Roman"/>
                <w:sz w:val="20"/>
                <w:szCs w:val="20"/>
                <w:lang w:eastAsia="ru-RU"/>
              </w:rPr>
            </w:pPr>
            <w:r w:rsidRPr="00F957D6">
              <w:rPr>
                <w:rFonts w:ascii="Times New Roman" w:eastAsia="Times New Roman" w:hAnsi="Times New Roman" w:cs="Times New Roman"/>
                <w:sz w:val="20"/>
                <w:szCs w:val="20"/>
                <w:lang w:eastAsia="ru-RU"/>
              </w:rPr>
              <w:t>8.</w:t>
            </w:r>
          </w:p>
        </w:tc>
        <w:tc>
          <w:tcPr>
            <w:tcW w:w="2133" w:type="dxa"/>
          </w:tcPr>
          <w:p w:rsidR="00F957D6" w:rsidRPr="00F957D6" w:rsidRDefault="00F957D6" w:rsidP="00F957D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Наколенники (</w:t>
            </w:r>
            <w:proofErr w:type="spellStart"/>
            <w:r>
              <w:rPr>
                <w:rFonts w:ascii="Times New Roman" w:eastAsia="Times New Roman" w:hAnsi="Times New Roman" w:cs="Times New Roman"/>
                <w:sz w:val="20"/>
                <w:szCs w:val="20"/>
                <w:lang w:eastAsia="ru-RU"/>
              </w:rPr>
              <w:t>неопреновые</w:t>
            </w:r>
            <w:proofErr w:type="spellEnd"/>
            <w:r>
              <w:rPr>
                <w:rFonts w:ascii="Times New Roman" w:eastAsia="Times New Roman" w:hAnsi="Times New Roman" w:cs="Times New Roman"/>
                <w:sz w:val="20"/>
                <w:szCs w:val="20"/>
                <w:lang w:eastAsia="ru-RU"/>
              </w:rPr>
              <w:t>)</w:t>
            </w:r>
          </w:p>
        </w:tc>
        <w:tc>
          <w:tcPr>
            <w:tcW w:w="927" w:type="dxa"/>
          </w:tcPr>
          <w:p w:rsidR="00F957D6" w:rsidRPr="00F957D6" w:rsidRDefault="00F957D6" w:rsidP="00F957D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Пар</w:t>
            </w:r>
          </w:p>
        </w:tc>
        <w:tc>
          <w:tcPr>
            <w:tcW w:w="0" w:type="auto"/>
            <w:shd w:val="clear" w:color="auto" w:fill="auto"/>
          </w:tcPr>
          <w:p w:rsidR="00F957D6" w:rsidRPr="00F957D6" w:rsidRDefault="00F957D6" w:rsidP="00F957D6">
            <w:pPr>
              <w:spacing w:line="240" w:lineRule="auto"/>
              <w:rPr>
                <w:sz w:val="20"/>
                <w:szCs w:val="20"/>
              </w:rPr>
            </w:pPr>
            <w:r w:rsidRPr="00F957D6">
              <w:rPr>
                <w:rFonts w:ascii="Times New Roman" w:eastAsia="Times New Roman" w:hAnsi="Times New Roman" w:cs="Times New Roman"/>
                <w:sz w:val="20"/>
                <w:szCs w:val="20"/>
                <w:lang w:eastAsia="ru-RU"/>
              </w:rPr>
              <w:t>На обучающегося</w:t>
            </w:r>
          </w:p>
        </w:tc>
        <w:tc>
          <w:tcPr>
            <w:tcW w:w="0" w:type="auto"/>
          </w:tcPr>
          <w:p w:rsidR="00F957D6" w:rsidRPr="00F957D6" w:rsidRDefault="00F957D6" w:rsidP="00F957D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0" w:type="auto"/>
          </w:tcPr>
          <w:p w:rsidR="00F957D6" w:rsidRPr="00F957D6" w:rsidRDefault="00F957D6" w:rsidP="00F957D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0" w:type="auto"/>
          </w:tcPr>
          <w:p w:rsidR="00F957D6" w:rsidRPr="00F957D6" w:rsidRDefault="00F957D6" w:rsidP="00F957D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0" w:type="auto"/>
          </w:tcPr>
          <w:p w:rsidR="00F957D6" w:rsidRPr="00F957D6" w:rsidRDefault="00F957D6" w:rsidP="00F957D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r>
      <w:tr w:rsidR="00F957D6" w:rsidRPr="00F957D6" w:rsidTr="00F957D6">
        <w:tc>
          <w:tcPr>
            <w:tcW w:w="0" w:type="auto"/>
            <w:hideMark/>
          </w:tcPr>
          <w:p w:rsidR="00F957D6" w:rsidRPr="00F957D6" w:rsidRDefault="00F957D6" w:rsidP="00F957D6">
            <w:pPr>
              <w:spacing w:after="0" w:line="240" w:lineRule="auto"/>
              <w:rPr>
                <w:rFonts w:ascii="Times New Roman" w:eastAsia="Times New Roman" w:hAnsi="Times New Roman" w:cs="Times New Roman"/>
                <w:sz w:val="20"/>
                <w:szCs w:val="20"/>
                <w:lang w:eastAsia="ru-RU"/>
              </w:rPr>
            </w:pPr>
            <w:r w:rsidRPr="00F957D6">
              <w:rPr>
                <w:rFonts w:ascii="Times New Roman" w:eastAsia="Times New Roman" w:hAnsi="Times New Roman" w:cs="Times New Roman"/>
                <w:sz w:val="20"/>
                <w:szCs w:val="20"/>
                <w:lang w:eastAsia="ru-RU"/>
              </w:rPr>
              <w:t>9.</w:t>
            </w:r>
          </w:p>
        </w:tc>
        <w:tc>
          <w:tcPr>
            <w:tcW w:w="2133" w:type="dxa"/>
          </w:tcPr>
          <w:p w:rsidR="00F957D6" w:rsidRPr="00F957D6" w:rsidRDefault="00F957D6" w:rsidP="00F957D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Обувь (для приседаний)</w:t>
            </w:r>
          </w:p>
        </w:tc>
        <w:tc>
          <w:tcPr>
            <w:tcW w:w="927" w:type="dxa"/>
          </w:tcPr>
          <w:p w:rsidR="00F957D6" w:rsidRPr="00F957D6" w:rsidRDefault="00F957D6" w:rsidP="00F957D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пар</w:t>
            </w:r>
          </w:p>
        </w:tc>
        <w:tc>
          <w:tcPr>
            <w:tcW w:w="0" w:type="auto"/>
            <w:shd w:val="clear" w:color="auto" w:fill="auto"/>
          </w:tcPr>
          <w:p w:rsidR="00F957D6" w:rsidRPr="00F957D6" w:rsidRDefault="00F957D6" w:rsidP="00F957D6">
            <w:pPr>
              <w:spacing w:line="240" w:lineRule="auto"/>
              <w:rPr>
                <w:sz w:val="20"/>
                <w:szCs w:val="20"/>
              </w:rPr>
            </w:pPr>
            <w:r w:rsidRPr="00F957D6">
              <w:rPr>
                <w:rFonts w:ascii="Times New Roman" w:eastAsia="Times New Roman" w:hAnsi="Times New Roman" w:cs="Times New Roman"/>
                <w:sz w:val="20"/>
                <w:szCs w:val="20"/>
                <w:lang w:eastAsia="ru-RU"/>
              </w:rPr>
              <w:t>На обучающегося</w:t>
            </w:r>
          </w:p>
        </w:tc>
        <w:tc>
          <w:tcPr>
            <w:tcW w:w="0" w:type="auto"/>
          </w:tcPr>
          <w:p w:rsidR="00F957D6" w:rsidRPr="00F957D6" w:rsidRDefault="006E0935" w:rsidP="00F957D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0" w:type="auto"/>
          </w:tcPr>
          <w:p w:rsidR="00F957D6" w:rsidRPr="00F957D6" w:rsidRDefault="006E0935" w:rsidP="00F957D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0" w:type="auto"/>
          </w:tcPr>
          <w:p w:rsidR="00F957D6" w:rsidRPr="00F957D6" w:rsidRDefault="006E0935" w:rsidP="00F957D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0" w:type="auto"/>
          </w:tcPr>
          <w:p w:rsidR="00F957D6" w:rsidRPr="00F957D6" w:rsidRDefault="006E0935" w:rsidP="00F957D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r>
      <w:tr w:rsidR="00F957D6" w:rsidRPr="00F957D6" w:rsidTr="00F957D6">
        <w:tc>
          <w:tcPr>
            <w:tcW w:w="0" w:type="auto"/>
            <w:hideMark/>
          </w:tcPr>
          <w:p w:rsidR="00F957D6" w:rsidRPr="00F957D6" w:rsidRDefault="00F957D6" w:rsidP="00F957D6">
            <w:pPr>
              <w:spacing w:after="0" w:line="240" w:lineRule="auto"/>
              <w:rPr>
                <w:rFonts w:ascii="Times New Roman" w:eastAsia="Times New Roman" w:hAnsi="Times New Roman" w:cs="Times New Roman"/>
                <w:sz w:val="20"/>
                <w:szCs w:val="20"/>
                <w:lang w:eastAsia="ru-RU"/>
              </w:rPr>
            </w:pPr>
            <w:r w:rsidRPr="00F957D6">
              <w:rPr>
                <w:rFonts w:ascii="Times New Roman" w:eastAsia="Times New Roman" w:hAnsi="Times New Roman" w:cs="Times New Roman"/>
                <w:sz w:val="20"/>
                <w:szCs w:val="20"/>
                <w:lang w:eastAsia="ru-RU"/>
              </w:rPr>
              <w:t>10.</w:t>
            </w:r>
          </w:p>
        </w:tc>
        <w:tc>
          <w:tcPr>
            <w:tcW w:w="2133" w:type="dxa"/>
          </w:tcPr>
          <w:p w:rsidR="00F957D6" w:rsidRPr="00F957D6" w:rsidRDefault="00F957D6" w:rsidP="00F957D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Обувь (для тяги становой)</w:t>
            </w:r>
          </w:p>
        </w:tc>
        <w:tc>
          <w:tcPr>
            <w:tcW w:w="927" w:type="dxa"/>
          </w:tcPr>
          <w:p w:rsidR="00F957D6" w:rsidRPr="00F957D6" w:rsidRDefault="00F957D6" w:rsidP="00F957D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Пар</w:t>
            </w:r>
          </w:p>
        </w:tc>
        <w:tc>
          <w:tcPr>
            <w:tcW w:w="0" w:type="auto"/>
            <w:shd w:val="clear" w:color="auto" w:fill="auto"/>
          </w:tcPr>
          <w:p w:rsidR="00F957D6" w:rsidRPr="00F957D6" w:rsidRDefault="00F957D6" w:rsidP="00F957D6">
            <w:pPr>
              <w:spacing w:line="240" w:lineRule="auto"/>
              <w:rPr>
                <w:sz w:val="20"/>
                <w:szCs w:val="20"/>
              </w:rPr>
            </w:pPr>
            <w:r w:rsidRPr="00F957D6">
              <w:rPr>
                <w:rFonts w:ascii="Times New Roman" w:eastAsia="Times New Roman" w:hAnsi="Times New Roman" w:cs="Times New Roman"/>
                <w:sz w:val="20"/>
                <w:szCs w:val="20"/>
                <w:lang w:eastAsia="ru-RU"/>
              </w:rPr>
              <w:t>На обучающегося</w:t>
            </w:r>
          </w:p>
        </w:tc>
        <w:tc>
          <w:tcPr>
            <w:tcW w:w="0" w:type="auto"/>
          </w:tcPr>
          <w:p w:rsidR="00F957D6" w:rsidRPr="00F957D6" w:rsidRDefault="006E0935" w:rsidP="00F957D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0" w:type="auto"/>
          </w:tcPr>
          <w:p w:rsidR="00F957D6" w:rsidRPr="00F957D6" w:rsidRDefault="006E0935" w:rsidP="00F957D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0" w:type="auto"/>
          </w:tcPr>
          <w:p w:rsidR="00F957D6" w:rsidRPr="00F957D6" w:rsidRDefault="006E0935" w:rsidP="00F957D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0" w:type="auto"/>
          </w:tcPr>
          <w:p w:rsidR="00F957D6" w:rsidRPr="00F957D6" w:rsidRDefault="006E0935" w:rsidP="00F957D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r>
      <w:tr w:rsidR="00F957D6" w:rsidRPr="00F957D6" w:rsidTr="00F957D6">
        <w:tc>
          <w:tcPr>
            <w:tcW w:w="0" w:type="auto"/>
            <w:hideMark/>
          </w:tcPr>
          <w:p w:rsidR="00F957D6" w:rsidRPr="00F957D6" w:rsidRDefault="00F957D6" w:rsidP="00F957D6">
            <w:pPr>
              <w:spacing w:after="0" w:line="240" w:lineRule="auto"/>
              <w:rPr>
                <w:rFonts w:ascii="Times New Roman" w:eastAsia="Times New Roman" w:hAnsi="Times New Roman" w:cs="Times New Roman"/>
                <w:sz w:val="20"/>
                <w:szCs w:val="20"/>
                <w:lang w:eastAsia="ru-RU"/>
              </w:rPr>
            </w:pPr>
            <w:r w:rsidRPr="00F957D6">
              <w:rPr>
                <w:rFonts w:ascii="Times New Roman" w:eastAsia="Times New Roman" w:hAnsi="Times New Roman" w:cs="Times New Roman"/>
                <w:sz w:val="20"/>
                <w:szCs w:val="20"/>
                <w:lang w:eastAsia="ru-RU"/>
              </w:rPr>
              <w:t>11.</w:t>
            </w:r>
          </w:p>
        </w:tc>
        <w:tc>
          <w:tcPr>
            <w:tcW w:w="2133" w:type="dxa"/>
          </w:tcPr>
          <w:p w:rsidR="00F957D6" w:rsidRPr="00F957D6" w:rsidRDefault="00F957D6" w:rsidP="00F957D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Спортивная майка для пауэрлифтинга</w:t>
            </w:r>
          </w:p>
        </w:tc>
        <w:tc>
          <w:tcPr>
            <w:tcW w:w="927" w:type="dxa"/>
          </w:tcPr>
          <w:p w:rsidR="00F957D6" w:rsidRPr="00F957D6" w:rsidRDefault="00F957D6" w:rsidP="00F957D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Штук</w:t>
            </w:r>
          </w:p>
        </w:tc>
        <w:tc>
          <w:tcPr>
            <w:tcW w:w="0" w:type="auto"/>
            <w:shd w:val="clear" w:color="auto" w:fill="auto"/>
          </w:tcPr>
          <w:p w:rsidR="00F957D6" w:rsidRPr="00F957D6" w:rsidRDefault="00F957D6" w:rsidP="00F957D6">
            <w:pPr>
              <w:spacing w:line="240" w:lineRule="auto"/>
              <w:rPr>
                <w:sz w:val="20"/>
                <w:szCs w:val="20"/>
              </w:rPr>
            </w:pPr>
            <w:r w:rsidRPr="00F957D6">
              <w:rPr>
                <w:rFonts w:ascii="Times New Roman" w:eastAsia="Times New Roman" w:hAnsi="Times New Roman" w:cs="Times New Roman"/>
                <w:sz w:val="20"/>
                <w:szCs w:val="20"/>
                <w:lang w:eastAsia="ru-RU"/>
              </w:rPr>
              <w:t>На обучающегося</w:t>
            </w:r>
          </w:p>
        </w:tc>
        <w:tc>
          <w:tcPr>
            <w:tcW w:w="0" w:type="auto"/>
          </w:tcPr>
          <w:p w:rsidR="00F957D6" w:rsidRPr="00F957D6" w:rsidRDefault="006E0935" w:rsidP="00F957D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0" w:type="auto"/>
          </w:tcPr>
          <w:p w:rsidR="00F957D6" w:rsidRPr="00F957D6" w:rsidRDefault="006E0935" w:rsidP="00F957D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0" w:type="auto"/>
          </w:tcPr>
          <w:p w:rsidR="00F957D6" w:rsidRPr="00F957D6" w:rsidRDefault="006E0935" w:rsidP="00F957D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0" w:type="auto"/>
          </w:tcPr>
          <w:p w:rsidR="00F957D6" w:rsidRPr="00F957D6" w:rsidRDefault="006E0935" w:rsidP="00F957D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r>
      <w:tr w:rsidR="006E0935" w:rsidRPr="00F957D6" w:rsidTr="00F957D6">
        <w:tc>
          <w:tcPr>
            <w:tcW w:w="0" w:type="auto"/>
            <w:hideMark/>
          </w:tcPr>
          <w:p w:rsidR="006E0935" w:rsidRPr="00F957D6" w:rsidRDefault="006E0935" w:rsidP="006E0935">
            <w:pPr>
              <w:spacing w:after="0" w:line="240" w:lineRule="auto"/>
              <w:rPr>
                <w:rFonts w:ascii="Times New Roman" w:eastAsia="Times New Roman" w:hAnsi="Times New Roman" w:cs="Times New Roman"/>
                <w:sz w:val="20"/>
                <w:szCs w:val="20"/>
                <w:lang w:eastAsia="ru-RU"/>
              </w:rPr>
            </w:pPr>
            <w:r w:rsidRPr="00F957D6">
              <w:rPr>
                <w:rFonts w:ascii="Times New Roman" w:eastAsia="Times New Roman" w:hAnsi="Times New Roman" w:cs="Times New Roman"/>
                <w:sz w:val="20"/>
                <w:szCs w:val="20"/>
                <w:lang w:eastAsia="ru-RU"/>
              </w:rPr>
              <w:t>12.</w:t>
            </w:r>
          </w:p>
        </w:tc>
        <w:tc>
          <w:tcPr>
            <w:tcW w:w="2133" w:type="dxa"/>
          </w:tcPr>
          <w:p w:rsidR="006E0935" w:rsidRPr="00F957D6" w:rsidRDefault="006E0935" w:rsidP="006E0935">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Поддерживающая  майка (для приседаний и становой тяги)</w:t>
            </w:r>
          </w:p>
        </w:tc>
        <w:tc>
          <w:tcPr>
            <w:tcW w:w="927" w:type="dxa"/>
          </w:tcPr>
          <w:p w:rsidR="006E0935" w:rsidRPr="00F957D6" w:rsidRDefault="006E0935" w:rsidP="006E0935">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Штук</w:t>
            </w:r>
          </w:p>
        </w:tc>
        <w:tc>
          <w:tcPr>
            <w:tcW w:w="0" w:type="auto"/>
            <w:shd w:val="clear" w:color="auto" w:fill="auto"/>
          </w:tcPr>
          <w:p w:rsidR="006E0935" w:rsidRPr="00F957D6" w:rsidRDefault="006E0935" w:rsidP="006E0935">
            <w:pPr>
              <w:spacing w:line="240" w:lineRule="auto"/>
              <w:rPr>
                <w:sz w:val="20"/>
                <w:szCs w:val="20"/>
              </w:rPr>
            </w:pPr>
            <w:r w:rsidRPr="00F957D6">
              <w:rPr>
                <w:rFonts w:ascii="Times New Roman" w:eastAsia="Times New Roman" w:hAnsi="Times New Roman" w:cs="Times New Roman"/>
                <w:sz w:val="20"/>
                <w:szCs w:val="20"/>
                <w:lang w:eastAsia="ru-RU"/>
              </w:rPr>
              <w:t>На обучающегося</w:t>
            </w:r>
          </w:p>
        </w:tc>
        <w:tc>
          <w:tcPr>
            <w:tcW w:w="0" w:type="auto"/>
          </w:tcPr>
          <w:p w:rsidR="006E0935" w:rsidRPr="00F957D6" w:rsidRDefault="006E0935" w:rsidP="006E0935">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0" w:type="auto"/>
          </w:tcPr>
          <w:p w:rsidR="006E0935" w:rsidRPr="00F957D6" w:rsidRDefault="006E0935" w:rsidP="006E0935">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0" w:type="auto"/>
          </w:tcPr>
          <w:p w:rsidR="006E0935" w:rsidRPr="00F957D6" w:rsidRDefault="006E0935" w:rsidP="006E0935">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0" w:type="auto"/>
          </w:tcPr>
          <w:p w:rsidR="006E0935" w:rsidRPr="00F957D6" w:rsidRDefault="006E0935" w:rsidP="006E0935">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r>
      <w:tr w:rsidR="00F957D6" w:rsidRPr="00F957D6" w:rsidTr="00F957D6">
        <w:tc>
          <w:tcPr>
            <w:tcW w:w="0" w:type="auto"/>
            <w:hideMark/>
          </w:tcPr>
          <w:p w:rsidR="00F957D6" w:rsidRPr="00F957D6" w:rsidRDefault="00F957D6" w:rsidP="00F957D6">
            <w:pPr>
              <w:spacing w:after="0" w:line="240" w:lineRule="auto"/>
              <w:rPr>
                <w:rFonts w:ascii="Times New Roman" w:eastAsia="Times New Roman" w:hAnsi="Times New Roman" w:cs="Times New Roman"/>
                <w:sz w:val="20"/>
                <w:szCs w:val="20"/>
                <w:lang w:eastAsia="ru-RU"/>
              </w:rPr>
            </w:pPr>
            <w:r w:rsidRPr="00F957D6">
              <w:rPr>
                <w:rFonts w:ascii="Times New Roman" w:eastAsia="Times New Roman" w:hAnsi="Times New Roman" w:cs="Times New Roman"/>
                <w:sz w:val="20"/>
                <w:szCs w:val="20"/>
                <w:lang w:eastAsia="ru-RU"/>
              </w:rPr>
              <w:t>13.</w:t>
            </w:r>
          </w:p>
        </w:tc>
        <w:tc>
          <w:tcPr>
            <w:tcW w:w="2133" w:type="dxa"/>
          </w:tcPr>
          <w:p w:rsidR="00F957D6" w:rsidRPr="00F957D6" w:rsidRDefault="00F957D6" w:rsidP="00F957D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Поддерживающий комбинезон (для приседаний)</w:t>
            </w:r>
          </w:p>
        </w:tc>
        <w:tc>
          <w:tcPr>
            <w:tcW w:w="927" w:type="dxa"/>
          </w:tcPr>
          <w:p w:rsidR="00F957D6" w:rsidRPr="00F957D6" w:rsidRDefault="00F957D6" w:rsidP="00F957D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Штук</w:t>
            </w:r>
          </w:p>
        </w:tc>
        <w:tc>
          <w:tcPr>
            <w:tcW w:w="0" w:type="auto"/>
            <w:shd w:val="clear" w:color="auto" w:fill="auto"/>
          </w:tcPr>
          <w:p w:rsidR="00F957D6" w:rsidRPr="00F957D6" w:rsidRDefault="00F957D6" w:rsidP="00F957D6">
            <w:pPr>
              <w:spacing w:line="240" w:lineRule="auto"/>
              <w:rPr>
                <w:sz w:val="20"/>
                <w:szCs w:val="20"/>
              </w:rPr>
            </w:pPr>
            <w:r w:rsidRPr="00F957D6">
              <w:rPr>
                <w:rFonts w:ascii="Times New Roman" w:eastAsia="Times New Roman" w:hAnsi="Times New Roman" w:cs="Times New Roman"/>
                <w:sz w:val="20"/>
                <w:szCs w:val="20"/>
                <w:lang w:eastAsia="ru-RU"/>
              </w:rPr>
              <w:t>На обучающегося</w:t>
            </w:r>
          </w:p>
        </w:tc>
        <w:tc>
          <w:tcPr>
            <w:tcW w:w="0" w:type="auto"/>
          </w:tcPr>
          <w:p w:rsidR="00F957D6" w:rsidRPr="00F957D6" w:rsidRDefault="006E0935" w:rsidP="00F957D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0" w:type="auto"/>
          </w:tcPr>
          <w:p w:rsidR="00F957D6" w:rsidRPr="00F957D6" w:rsidRDefault="006E0935" w:rsidP="00F957D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0" w:type="auto"/>
          </w:tcPr>
          <w:p w:rsidR="00F957D6" w:rsidRPr="00F957D6" w:rsidRDefault="006E0935" w:rsidP="00F957D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0" w:type="auto"/>
          </w:tcPr>
          <w:p w:rsidR="00F957D6" w:rsidRPr="00F957D6" w:rsidRDefault="006E0935" w:rsidP="00F957D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r>
      <w:tr w:rsidR="00F957D6" w:rsidRPr="00F957D6" w:rsidTr="00F957D6">
        <w:tc>
          <w:tcPr>
            <w:tcW w:w="0" w:type="auto"/>
            <w:hideMark/>
          </w:tcPr>
          <w:p w:rsidR="00B337BA" w:rsidRPr="00F957D6" w:rsidRDefault="00B337BA" w:rsidP="002542EF">
            <w:pPr>
              <w:spacing w:after="0" w:line="240" w:lineRule="auto"/>
              <w:rPr>
                <w:rFonts w:ascii="Times New Roman" w:eastAsia="Times New Roman" w:hAnsi="Times New Roman" w:cs="Times New Roman"/>
                <w:sz w:val="20"/>
                <w:szCs w:val="20"/>
                <w:lang w:eastAsia="ru-RU"/>
              </w:rPr>
            </w:pPr>
            <w:r w:rsidRPr="00F957D6">
              <w:rPr>
                <w:rFonts w:ascii="Times New Roman" w:eastAsia="Times New Roman" w:hAnsi="Times New Roman" w:cs="Times New Roman"/>
                <w:sz w:val="20"/>
                <w:szCs w:val="20"/>
                <w:lang w:eastAsia="ru-RU"/>
              </w:rPr>
              <w:t>14.</w:t>
            </w:r>
          </w:p>
        </w:tc>
        <w:tc>
          <w:tcPr>
            <w:tcW w:w="2133" w:type="dxa"/>
          </w:tcPr>
          <w:p w:rsidR="00B337BA" w:rsidRPr="00F957D6" w:rsidRDefault="00F957D6" w:rsidP="002542E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Поддерживающий комбинезон (для становой тяги)</w:t>
            </w:r>
          </w:p>
        </w:tc>
        <w:tc>
          <w:tcPr>
            <w:tcW w:w="927" w:type="dxa"/>
          </w:tcPr>
          <w:p w:rsidR="00B337BA" w:rsidRPr="00F957D6" w:rsidRDefault="00F957D6" w:rsidP="002542E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штук</w:t>
            </w:r>
          </w:p>
        </w:tc>
        <w:tc>
          <w:tcPr>
            <w:tcW w:w="0" w:type="auto"/>
          </w:tcPr>
          <w:p w:rsidR="00B337BA" w:rsidRPr="00F957D6" w:rsidRDefault="00F957D6" w:rsidP="002542EF">
            <w:pPr>
              <w:spacing w:after="0" w:line="240" w:lineRule="auto"/>
              <w:rPr>
                <w:rFonts w:ascii="Times New Roman" w:eastAsia="Times New Roman" w:hAnsi="Times New Roman" w:cs="Times New Roman"/>
                <w:sz w:val="20"/>
                <w:szCs w:val="20"/>
                <w:lang w:eastAsia="ru-RU"/>
              </w:rPr>
            </w:pPr>
            <w:r w:rsidRPr="00C86C41">
              <w:rPr>
                <w:rFonts w:ascii="Times New Roman" w:eastAsia="Times New Roman" w:hAnsi="Times New Roman" w:cs="Times New Roman"/>
                <w:sz w:val="20"/>
                <w:szCs w:val="20"/>
                <w:lang w:eastAsia="ru-RU"/>
              </w:rPr>
              <w:t>На обучающегося</w:t>
            </w:r>
          </w:p>
        </w:tc>
        <w:tc>
          <w:tcPr>
            <w:tcW w:w="0" w:type="auto"/>
          </w:tcPr>
          <w:p w:rsidR="00B337BA" w:rsidRPr="00F957D6" w:rsidRDefault="006E0935" w:rsidP="002542E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0" w:type="auto"/>
          </w:tcPr>
          <w:p w:rsidR="00B337BA" w:rsidRPr="00F957D6" w:rsidRDefault="006E0935" w:rsidP="002542E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0" w:type="auto"/>
          </w:tcPr>
          <w:p w:rsidR="00B337BA" w:rsidRPr="00F957D6" w:rsidRDefault="006E0935" w:rsidP="002542E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0" w:type="auto"/>
            <w:hideMark/>
          </w:tcPr>
          <w:p w:rsidR="00B337BA" w:rsidRDefault="006E0935" w:rsidP="002542E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p w:rsidR="00F957D6" w:rsidRDefault="00F957D6" w:rsidP="002542EF">
            <w:pPr>
              <w:spacing w:after="0" w:line="240" w:lineRule="auto"/>
              <w:rPr>
                <w:rFonts w:ascii="Times New Roman" w:eastAsia="Times New Roman" w:hAnsi="Times New Roman" w:cs="Times New Roman"/>
                <w:sz w:val="20"/>
                <w:szCs w:val="20"/>
                <w:lang w:eastAsia="ru-RU"/>
              </w:rPr>
            </w:pPr>
          </w:p>
          <w:p w:rsidR="00F957D6" w:rsidRPr="00F957D6" w:rsidRDefault="00F957D6" w:rsidP="002542EF">
            <w:pPr>
              <w:spacing w:after="0" w:line="240" w:lineRule="auto"/>
              <w:rPr>
                <w:rFonts w:ascii="Times New Roman" w:eastAsia="Times New Roman" w:hAnsi="Times New Roman" w:cs="Times New Roman"/>
                <w:sz w:val="20"/>
                <w:szCs w:val="20"/>
                <w:lang w:eastAsia="ru-RU"/>
              </w:rPr>
            </w:pPr>
          </w:p>
        </w:tc>
      </w:tr>
      <w:tr w:rsidR="00F957D6" w:rsidRPr="00F957D6" w:rsidTr="00F957D6">
        <w:tc>
          <w:tcPr>
            <w:tcW w:w="0" w:type="auto"/>
          </w:tcPr>
          <w:p w:rsidR="00F957D6" w:rsidRPr="00F957D6" w:rsidRDefault="00F957D6" w:rsidP="00F957D6">
            <w:pPr>
              <w:spacing w:after="0" w:line="240" w:lineRule="auto"/>
              <w:rPr>
                <w:rFonts w:ascii="Times New Roman" w:eastAsia="Times New Roman" w:hAnsi="Times New Roman" w:cs="Times New Roman"/>
                <w:sz w:val="20"/>
                <w:szCs w:val="20"/>
                <w:lang w:eastAsia="ru-RU"/>
              </w:rPr>
            </w:pPr>
          </w:p>
        </w:tc>
        <w:tc>
          <w:tcPr>
            <w:tcW w:w="2133" w:type="dxa"/>
          </w:tcPr>
          <w:p w:rsidR="00F957D6" w:rsidRDefault="00F957D6" w:rsidP="00F957D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Пояс для пауэрлифтинга</w:t>
            </w:r>
          </w:p>
        </w:tc>
        <w:tc>
          <w:tcPr>
            <w:tcW w:w="927" w:type="dxa"/>
          </w:tcPr>
          <w:p w:rsidR="00F957D6" w:rsidRDefault="00F957D6" w:rsidP="00F957D6">
            <w:r w:rsidRPr="0000342C">
              <w:rPr>
                <w:rFonts w:ascii="Times New Roman" w:eastAsia="Times New Roman" w:hAnsi="Times New Roman" w:cs="Times New Roman"/>
                <w:sz w:val="20"/>
                <w:szCs w:val="20"/>
                <w:lang w:eastAsia="ru-RU"/>
              </w:rPr>
              <w:t>штук</w:t>
            </w:r>
          </w:p>
        </w:tc>
        <w:tc>
          <w:tcPr>
            <w:tcW w:w="0" w:type="auto"/>
          </w:tcPr>
          <w:p w:rsidR="00F957D6" w:rsidRDefault="00F957D6" w:rsidP="00F957D6">
            <w:r w:rsidRPr="00C86C41">
              <w:rPr>
                <w:rFonts w:ascii="Times New Roman" w:eastAsia="Times New Roman" w:hAnsi="Times New Roman" w:cs="Times New Roman"/>
                <w:sz w:val="20"/>
                <w:szCs w:val="20"/>
                <w:lang w:eastAsia="ru-RU"/>
              </w:rPr>
              <w:t>На обучающегося</w:t>
            </w:r>
          </w:p>
        </w:tc>
        <w:tc>
          <w:tcPr>
            <w:tcW w:w="0" w:type="auto"/>
          </w:tcPr>
          <w:p w:rsidR="00F957D6" w:rsidRPr="00F957D6" w:rsidRDefault="006E0935" w:rsidP="00F957D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0" w:type="auto"/>
          </w:tcPr>
          <w:p w:rsidR="00F957D6" w:rsidRPr="00F957D6" w:rsidRDefault="006E0935" w:rsidP="00F957D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0" w:type="auto"/>
          </w:tcPr>
          <w:p w:rsidR="00F957D6" w:rsidRPr="00F957D6" w:rsidRDefault="006E0935" w:rsidP="00F957D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0" w:type="auto"/>
          </w:tcPr>
          <w:p w:rsidR="00F957D6" w:rsidRPr="00F957D6" w:rsidRDefault="006E0935" w:rsidP="00F957D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r>
      <w:tr w:rsidR="00F957D6" w:rsidRPr="00F957D6" w:rsidTr="00F957D6">
        <w:tc>
          <w:tcPr>
            <w:tcW w:w="0" w:type="auto"/>
          </w:tcPr>
          <w:p w:rsidR="00F957D6" w:rsidRPr="00F957D6" w:rsidRDefault="00F957D6" w:rsidP="00F957D6">
            <w:pPr>
              <w:spacing w:after="0" w:line="240" w:lineRule="auto"/>
              <w:rPr>
                <w:rFonts w:ascii="Times New Roman" w:eastAsia="Times New Roman" w:hAnsi="Times New Roman" w:cs="Times New Roman"/>
                <w:sz w:val="20"/>
                <w:szCs w:val="20"/>
                <w:lang w:eastAsia="ru-RU"/>
              </w:rPr>
            </w:pPr>
          </w:p>
        </w:tc>
        <w:tc>
          <w:tcPr>
            <w:tcW w:w="2133" w:type="dxa"/>
          </w:tcPr>
          <w:p w:rsidR="00F957D6" w:rsidRDefault="00F957D6" w:rsidP="00F957D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Ремень (для троеборья)</w:t>
            </w:r>
          </w:p>
        </w:tc>
        <w:tc>
          <w:tcPr>
            <w:tcW w:w="927" w:type="dxa"/>
          </w:tcPr>
          <w:p w:rsidR="00F957D6" w:rsidRDefault="00F957D6" w:rsidP="00F957D6">
            <w:r w:rsidRPr="0000342C">
              <w:rPr>
                <w:rFonts w:ascii="Times New Roman" w:eastAsia="Times New Roman" w:hAnsi="Times New Roman" w:cs="Times New Roman"/>
                <w:sz w:val="20"/>
                <w:szCs w:val="20"/>
                <w:lang w:eastAsia="ru-RU"/>
              </w:rPr>
              <w:t>штук</w:t>
            </w:r>
          </w:p>
        </w:tc>
        <w:tc>
          <w:tcPr>
            <w:tcW w:w="0" w:type="auto"/>
          </w:tcPr>
          <w:p w:rsidR="00F957D6" w:rsidRDefault="00F957D6" w:rsidP="00F957D6">
            <w:r w:rsidRPr="00C86C41">
              <w:rPr>
                <w:rFonts w:ascii="Times New Roman" w:eastAsia="Times New Roman" w:hAnsi="Times New Roman" w:cs="Times New Roman"/>
                <w:sz w:val="20"/>
                <w:szCs w:val="20"/>
                <w:lang w:eastAsia="ru-RU"/>
              </w:rPr>
              <w:t>На обучающегося</w:t>
            </w:r>
          </w:p>
        </w:tc>
        <w:tc>
          <w:tcPr>
            <w:tcW w:w="0" w:type="auto"/>
          </w:tcPr>
          <w:p w:rsidR="00F957D6" w:rsidRPr="00F957D6" w:rsidRDefault="006E0935" w:rsidP="00F957D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0" w:type="auto"/>
          </w:tcPr>
          <w:p w:rsidR="00F957D6" w:rsidRPr="00F957D6" w:rsidRDefault="006E0935" w:rsidP="00F957D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0" w:type="auto"/>
          </w:tcPr>
          <w:p w:rsidR="00F957D6" w:rsidRPr="00F957D6" w:rsidRDefault="006E0935" w:rsidP="00F957D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0" w:type="auto"/>
          </w:tcPr>
          <w:p w:rsidR="00F957D6" w:rsidRPr="00F957D6" w:rsidRDefault="006E0935" w:rsidP="00F957D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r>
      <w:tr w:rsidR="00F957D6" w:rsidRPr="00F957D6" w:rsidTr="00F957D6">
        <w:tc>
          <w:tcPr>
            <w:tcW w:w="0" w:type="auto"/>
          </w:tcPr>
          <w:p w:rsidR="00F957D6" w:rsidRPr="00F957D6" w:rsidRDefault="00F957D6" w:rsidP="00F957D6">
            <w:pPr>
              <w:spacing w:after="0" w:line="240" w:lineRule="auto"/>
              <w:rPr>
                <w:rFonts w:ascii="Times New Roman" w:eastAsia="Times New Roman" w:hAnsi="Times New Roman" w:cs="Times New Roman"/>
                <w:sz w:val="20"/>
                <w:szCs w:val="20"/>
                <w:lang w:eastAsia="ru-RU"/>
              </w:rPr>
            </w:pPr>
          </w:p>
        </w:tc>
        <w:tc>
          <w:tcPr>
            <w:tcW w:w="2133" w:type="dxa"/>
          </w:tcPr>
          <w:p w:rsidR="00F957D6" w:rsidRDefault="00F957D6" w:rsidP="00F957D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футболка</w:t>
            </w:r>
          </w:p>
        </w:tc>
        <w:tc>
          <w:tcPr>
            <w:tcW w:w="927" w:type="dxa"/>
          </w:tcPr>
          <w:p w:rsidR="00F957D6" w:rsidRDefault="00F957D6" w:rsidP="00F957D6">
            <w:r w:rsidRPr="0000342C">
              <w:rPr>
                <w:rFonts w:ascii="Times New Roman" w:eastAsia="Times New Roman" w:hAnsi="Times New Roman" w:cs="Times New Roman"/>
                <w:sz w:val="20"/>
                <w:szCs w:val="20"/>
                <w:lang w:eastAsia="ru-RU"/>
              </w:rPr>
              <w:t>штук</w:t>
            </w:r>
          </w:p>
        </w:tc>
        <w:tc>
          <w:tcPr>
            <w:tcW w:w="0" w:type="auto"/>
          </w:tcPr>
          <w:p w:rsidR="00F957D6" w:rsidRDefault="00F957D6" w:rsidP="00F957D6">
            <w:r w:rsidRPr="00C86C41">
              <w:rPr>
                <w:rFonts w:ascii="Times New Roman" w:eastAsia="Times New Roman" w:hAnsi="Times New Roman" w:cs="Times New Roman"/>
                <w:sz w:val="20"/>
                <w:szCs w:val="20"/>
                <w:lang w:eastAsia="ru-RU"/>
              </w:rPr>
              <w:t>На обучающегося</w:t>
            </w:r>
          </w:p>
        </w:tc>
        <w:tc>
          <w:tcPr>
            <w:tcW w:w="0" w:type="auto"/>
          </w:tcPr>
          <w:p w:rsidR="00F957D6" w:rsidRPr="00F957D6" w:rsidRDefault="006E0935" w:rsidP="00F957D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0" w:type="auto"/>
          </w:tcPr>
          <w:p w:rsidR="00F957D6" w:rsidRPr="00F957D6" w:rsidRDefault="006E0935" w:rsidP="00F957D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0" w:type="auto"/>
          </w:tcPr>
          <w:p w:rsidR="00F957D6" w:rsidRPr="00F957D6" w:rsidRDefault="006E0935" w:rsidP="00F957D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0" w:type="auto"/>
          </w:tcPr>
          <w:p w:rsidR="00F957D6" w:rsidRPr="00F957D6" w:rsidRDefault="006E0935" w:rsidP="00F957D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r>
    </w:tbl>
    <w:p w:rsidR="00E056D2" w:rsidRPr="00E056D2" w:rsidRDefault="00E056D2" w:rsidP="00E056D2">
      <w:pPr>
        <w:pStyle w:val="ConsPlusNormal"/>
        <w:jc w:val="right"/>
        <w:rPr>
          <w:rFonts w:ascii="Times New Roman" w:hAnsi="Times New Roman" w:cs="Times New Roman"/>
          <w:color w:val="FF0000"/>
          <w:sz w:val="28"/>
          <w:szCs w:val="28"/>
        </w:rPr>
      </w:pPr>
    </w:p>
    <w:p w:rsidR="00E056D2" w:rsidRPr="00E056D2" w:rsidRDefault="00E056D2" w:rsidP="00E056D2">
      <w:pPr>
        <w:pStyle w:val="ConsPlusNormal"/>
        <w:jc w:val="right"/>
        <w:outlineLvl w:val="1"/>
        <w:rPr>
          <w:rFonts w:ascii="Times New Roman" w:hAnsi="Times New Roman" w:cs="Times New Roman"/>
          <w:color w:val="FF0000"/>
          <w:sz w:val="28"/>
          <w:szCs w:val="28"/>
        </w:rPr>
      </w:pPr>
    </w:p>
    <w:p w:rsidR="008B61A2" w:rsidRPr="00C53EE0" w:rsidRDefault="00673A76" w:rsidP="003A57EE">
      <w:pPr>
        <w:pStyle w:val="a4"/>
        <w:numPr>
          <w:ilvl w:val="0"/>
          <w:numId w:val="5"/>
        </w:numPr>
        <w:spacing w:after="0"/>
        <w:jc w:val="both"/>
        <w:rPr>
          <w:rFonts w:ascii="Times New Roman" w:hAnsi="Times New Roman" w:cs="Times New Roman"/>
          <w:b/>
          <w:sz w:val="28"/>
          <w:szCs w:val="28"/>
        </w:rPr>
      </w:pPr>
      <w:r w:rsidRPr="00C53EE0">
        <w:rPr>
          <w:rFonts w:ascii="Times New Roman" w:hAnsi="Times New Roman" w:cs="Times New Roman"/>
          <w:b/>
          <w:sz w:val="28"/>
          <w:szCs w:val="28"/>
        </w:rPr>
        <w:t>Кадровые условия реализации</w:t>
      </w:r>
      <w:r w:rsidR="00A75523">
        <w:rPr>
          <w:rFonts w:ascii="Times New Roman" w:hAnsi="Times New Roman" w:cs="Times New Roman"/>
          <w:b/>
          <w:sz w:val="28"/>
          <w:szCs w:val="28"/>
        </w:rPr>
        <w:t xml:space="preserve"> Программы: укомплектованность Спортивной</w:t>
      </w:r>
      <w:r w:rsidRPr="00C53EE0">
        <w:rPr>
          <w:rFonts w:ascii="Times New Roman" w:hAnsi="Times New Roman" w:cs="Times New Roman"/>
          <w:b/>
          <w:sz w:val="28"/>
          <w:szCs w:val="28"/>
        </w:rPr>
        <w:t xml:space="preserve"> школы педагогическими, руководящими и иными работниками</w:t>
      </w:r>
    </w:p>
    <w:p w:rsidR="00981348" w:rsidRDefault="00981348" w:rsidP="00981348">
      <w:pPr>
        <w:pStyle w:val="a4"/>
        <w:spacing w:after="0"/>
        <w:ind w:left="0" w:firstLine="993"/>
        <w:jc w:val="both"/>
        <w:rPr>
          <w:rFonts w:ascii="Times New Roman" w:hAnsi="Times New Roman" w:cs="Times New Roman"/>
          <w:sz w:val="28"/>
          <w:szCs w:val="28"/>
        </w:rPr>
      </w:pPr>
      <w:r>
        <w:rPr>
          <w:rFonts w:ascii="Times New Roman" w:hAnsi="Times New Roman" w:cs="Times New Roman"/>
          <w:sz w:val="28"/>
          <w:szCs w:val="28"/>
        </w:rPr>
        <w:t>Для проведения учебно-тренировочных занятий и участия в официальных спортивных соревнованиях на учебно-тренировочном этапе (этапе спортивной специализации), этапах совершенствования спортивного мастерства, кроме основного тренера-преподавателя, допускается привлечение тренера-преподавателя по видам спортивной подготовки, с учетом специфики вида спорта «</w:t>
      </w:r>
      <w:r w:rsidR="00A81AC5">
        <w:rPr>
          <w:rFonts w:ascii="Times New Roman" w:hAnsi="Times New Roman" w:cs="Times New Roman"/>
          <w:sz w:val="28"/>
          <w:szCs w:val="28"/>
        </w:rPr>
        <w:t>пауэрлифтинг</w:t>
      </w:r>
      <w:r>
        <w:rPr>
          <w:rFonts w:ascii="Times New Roman" w:hAnsi="Times New Roman" w:cs="Times New Roman"/>
          <w:sz w:val="28"/>
          <w:szCs w:val="28"/>
        </w:rPr>
        <w:t>», а также на всех этапах спортивной подготовки привлечения иных специалистов (при условии их одновременной работы с обучающимися).</w:t>
      </w:r>
    </w:p>
    <w:p w:rsidR="00981348" w:rsidRDefault="00981348" w:rsidP="00981348">
      <w:pPr>
        <w:pStyle w:val="ConsPlusNormal"/>
        <w:ind w:firstLine="709"/>
        <w:jc w:val="both"/>
        <w:rPr>
          <w:rFonts w:ascii="Times New Roman" w:hAnsi="Times New Roman" w:cs="Times New Roman"/>
          <w:sz w:val="28"/>
          <w:szCs w:val="28"/>
        </w:rPr>
      </w:pPr>
      <w:r w:rsidRPr="00C92C1E">
        <w:rPr>
          <w:rFonts w:ascii="Times New Roman" w:hAnsi="Times New Roman" w:cs="Times New Roman"/>
          <w:sz w:val="28"/>
          <w:szCs w:val="28"/>
        </w:rPr>
        <w:t>Уровень квалификации лиц, осуществляющих спортивную подготовку, должен соответствовать требованиям, установленным профессиональным стандартом «Тренер-преподаватель», утвержденным приказом Минтруда России от 24.12.2020 № 952н (зарегистрирован Минюстом России 25.01.2021, регистрационный № 62203), профессиональным стандартом «Тренер», утвержденным приказом Минтруда России от 28.03.2019 № 191н (зарегистрирован Минюстом России 25.04.2019, регистрационный № 54519), профессиональным стандартом «</w:t>
      </w:r>
      <w:r>
        <w:rPr>
          <w:rFonts w:ascii="Times New Roman" w:hAnsi="Times New Roman" w:cs="Times New Roman"/>
          <w:sz w:val="28"/>
          <w:szCs w:val="28"/>
        </w:rPr>
        <w:t>Специалист по инструкторской и методической работе в области физической культуры и спорта</w:t>
      </w:r>
      <w:r w:rsidRPr="00C92C1E">
        <w:rPr>
          <w:rFonts w:ascii="Times New Roman" w:hAnsi="Times New Roman" w:cs="Times New Roman"/>
          <w:sz w:val="28"/>
          <w:szCs w:val="28"/>
        </w:rPr>
        <w:t>», утвержденный приказом Минтруда</w:t>
      </w:r>
      <w:r w:rsidR="0056367C">
        <w:rPr>
          <w:rFonts w:ascii="Times New Roman" w:hAnsi="Times New Roman" w:cs="Times New Roman"/>
          <w:sz w:val="28"/>
          <w:szCs w:val="28"/>
        </w:rPr>
        <w:t xml:space="preserve"> </w:t>
      </w:r>
      <w:r w:rsidRPr="00C92C1E">
        <w:rPr>
          <w:rFonts w:ascii="Times New Roman" w:hAnsi="Times New Roman" w:cs="Times New Roman"/>
          <w:sz w:val="28"/>
          <w:szCs w:val="28"/>
        </w:rPr>
        <w:t>России</w:t>
      </w:r>
      <w:r w:rsidR="0056367C">
        <w:rPr>
          <w:rFonts w:ascii="Times New Roman" w:hAnsi="Times New Roman" w:cs="Times New Roman"/>
          <w:sz w:val="28"/>
          <w:szCs w:val="28"/>
        </w:rPr>
        <w:t xml:space="preserve"> </w:t>
      </w:r>
      <w:r w:rsidRPr="00C92C1E">
        <w:rPr>
          <w:rFonts w:ascii="Times New Roman" w:hAnsi="Times New Roman" w:cs="Times New Roman"/>
          <w:sz w:val="28"/>
          <w:szCs w:val="28"/>
        </w:rPr>
        <w:t xml:space="preserve">от </w:t>
      </w:r>
      <w:r>
        <w:rPr>
          <w:rFonts w:ascii="Times New Roman" w:hAnsi="Times New Roman" w:cs="Times New Roman"/>
          <w:sz w:val="28"/>
          <w:szCs w:val="28"/>
        </w:rPr>
        <w:t>21.04.2022</w:t>
      </w:r>
      <w:r w:rsidRPr="00C92C1E">
        <w:rPr>
          <w:rFonts w:ascii="Times New Roman" w:hAnsi="Times New Roman" w:cs="Times New Roman"/>
          <w:sz w:val="28"/>
          <w:szCs w:val="28"/>
        </w:rPr>
        <w:t xml:space="preserve"> № </w:t>
      </w:r>
      <w:r>
        <w:rPr>
          <w:rFonts w:ascii="Times New Roman" w:hAnsi="Times New Roman" w:cs="Times New Roman"/>
          <w:sz w:val="28"/>
          <w:szCs w:val="28"/>
        </w:rPr>
        <w:t>237</w:t>
      </w:r>
      <w:r w:rsidRPr="00C92C1E">
        <w:rPr>
          <w:rFonts w:ascii="Times New Roman" w:hAnsi="Times New Roman" w:cs="Times New Roman"/>
          <w:sz w:val="28"/>
          <w:szCs w:val="28"/>
        </w:rPr>
        <w:t xml:space="preserve">н (зарегистрирован Минюстом России </w:t>
      </w:r>
      <w:r>
        <w:rPr>
          <w:rFonts w:ascii="Times New Roman" w:hAnsi="Times New Roman" w:cs="Times New Roman"/>
          <w:sz w:val="28"/>
          <w:szCs w:val="28"/>
        </w:rPr>
        <w:t>27.05.2022</w:t>
      </w:r>
      <w:r w:rsidRPr="00C92C1E">
        <w:rPr>
          <w:rFonts w:ascii="Times New Roman" w:hAnsi="Times New Roman" w:cs="Times New Roman"/>
          <w:sz w:val="28"/>
          <w:szCs w:val="28"/>
        </w:rPr>
        <w:t xml:space="preserve">, регистрационный № </w:t>
      </w:r>
      <w:r>
        <w:rPr>
          <w:rFonts w:ascii="Times New Roman" w:hAnsi="Times New Roman" w:cs="Times New Roman"/>
          <w:sz w:val="28"/>
          <w:szCs w:val="28"/>
        </w:rPr>
        <w:t>68615</w:t>
      </w:r>
      <w:r w:rsidRPr="00C92C1E">
        <w:rPr>
          <w:rFonts w:ascii="Times New Roman" w:hAnsi="Times New Roman" w:cs="Times New Roman"/>
          <w:sz w:val="28"/>
          <w:szCs w:val="28"/>
        </w:rPr>
        <w:t xml:space="preserve">), </w:t>
      </w:r>
      <w:r w:rsidRPr="00C92C1E">
        <w:rPr>
          <w:rFonts w:ascii="Times New Roman" w:hAnsi="Times New Roman" w:cs="Times New Roman"/>
          <w:sz w:val="28"/>
          <w:szCs w:val="28"/>
          <w:lang w:eastAsia="ru-RU"/>
        </w:rPr>
        <w:t xml:space="preserve">профессиональным </w:t>
      </w:r>
      <w:hyperlink r:id="rId11" w:history="1">
        <w:r w:rsidRPr="00C92C1E">
          <w:rPr>
            <w:rFonts w:ascii="Times New Roman" w:hAnsi="Times New Roman" w:cs="Times New Roman"/>
            <w:color w:val="000000" w:themeColor="text1"/>
            <w:sz w:val="28"/>
            <w:szCs w:val="28"/>
            <w:lang w:eastAsia="ru-RU"/>
          </w:rPr>
          <w:t>стандартом</w:t>
        </w:r>
      </w:hyperlink>
      <w:r w:rsidRPr="00C92C1E">
        <w:rPr>
          <w:rFonts w:ascii="Times New Roman" w:hAnsi="Times New Roman" w:cs="Times New Roman"/>
          <w:color w:val="000000" w:themeColor="text1"/>
          <w:sz w:val="28"/>
          <w:szCs w:val="28"/>
          <w:lang w:eastAsia="ru-RU"/>
        </w:rPr>
        <w:t xml:space="preserve"> </w:t>
      </w:r>
      <w:r w:rsidRPr="00C92C1E">
        <w:rPr>
          <w:rFonts w:ascii="Times New Roman" w:hAnsi="Times New Roman" w:cs="Times New Roman"/>
          <w:sz w:val="28"/>
          <w:szCs w:val="28"/>
          <w:lang w:eastAsia="ru-RU"/>
        </w:rPr>
        <w:t>«Специалист по обслуживанию и ремонту спортивного инвентаря и оборудования», утвержденным приказом Минтруда России от 28.03.2019 № 192н (зарегистрирован Минюстом России 23.04.2019, регистрационный № 54475)</w:t>
      </w:r>
      <w:r w:rsidRPr="00C92C1E">
        <w:rPr>
          <w:rFonts w:ascii="Times New Roman" w:hAnsi="Times New Roman" w:cs="Times New Roman"/>
          <w:sz w:val="28"/>
          <w:szCs w:val="28"/>
        </w:rPr>
        <w:t xml:space="preserve"> или Единым квалификационным справочником должностей руководителей, специалистов и служащих, раздел «Квалификационные характеристики должностей работников в области физической культуры и спорта», утвержденным приказом </w:t>
      </w:r>
      <w:proofErr w:type="spellStart"/>
      <w:r w:rsidRPr="00C92C1E">
        <w:rPr>
          <w:rFonts w:ascii="Times New Roman" w:hAnsi="Times New Roman" w:cs="Times New Roman"/>
          <w:sz w:val="28"/>
          <w:szCs w:val="28"/>
        </w:rPr>
        <w:t>Минздравсоцразвития</w:t>
      </w:r>
      <w:proofErr w:type="spellEnd"/>
      <w:r w:rsidRPr="00C92C1E">
        <w:rPr>
          <w:rFonts w:ascii="Times New Roman" w:hAnsi="Times New Roman" w:cs="Times New Roman"/>
          <w:sz w:val="28"/>
          <w:szCs w:val="28"/>
        </w:rPr>
        <w:t xml:space="preserve"> России от 15.08.2011 № 916н (зарегистрирован Минюстом России 14.10.2011, регистрационный № 22054).</w:t>
      </w:r>
    </w:p>
    <w:p w:rsidR="00981348" w:rsidRDefault="0056367C" w:rsidP="0056367C">
      <w:pPr>
        <w:pStyle w:val="ConsPlusNormal"/>
        <w:ind w:firstLine="709"/>
        <w:jc w:val="both"/>
        <w:rPr>
          <w:rFonts w:ascii="Times New Roman" w:hAnsi="Times New Roman" w:cs="Times New Roman"/>
          <w:sz w:val="28"/>
          <w:szCs w:val="28"/>
        </w:rPr>
      </w:pPr>
      <w:r w:rsidRPr="0056367C">
        <w:rPr>
          <w:rFonts w:ascii="Times New Roman" w:hAnsi="Times New Roman" w:cs="Times New Roman"/>
          <w:sz w:val="28"/>
          <w:szCs w:val="28"/>
        </w:rPr>
        <w:t>Непрерывность</w:t>
      </w:r>
      <w:r>
        <w:rPr>
          <w:rFonts w:ascii="Times New Roman" w:hAnsi="Times New Roman" w:cs="Times New Roman"/>
          <w:sz w:val="28"/>
          <w:szCs w:val="28"/>
        </w:rPr>
        <w:t xml:space="preserve"> </w:t>
      </w:r>
      <w:r w:rsidRPr="0056367C">
        <w:rPr>
          <w:rFonts w:ascii="Times New Roman" w:hAnsi="Times New Roman" w:cs="Times New Roman"/>
          <w:sz w:val="28"/>
          <w:szCs w:val="28"/>
        </w:rPr>
        <w:t>профессионального</w:t>
      </w:r>
      <w:r>
        <w:rPr>
          <w:rFonts w:ascii="Times New Roman" w:hAnsi="Times New Roman" w:cs="Times New Roman"/>
          <w:sz w:val="28"/>
          <w:szCs w:val="28"/>
        </w:rPr>
        <w:t xml:space="preserve"> </w:t>
      </w:r>
      <w:r w:rsidRPr="0056367C">
        <w:rPr>
          <w:rFonts w:ascii="Times New Roman" w:hAnsi="Times New Roman" w:cs="Times New Roman"/>
          <w:sz w:val="28"/>
          <w:szCs w:val="28"/>
        </w:rPr>
        <w:t>развития</w:t>
      </w:r>
      <w:r>
        <w:rPr>
          <w:rFonts w:ascii="Times New Roman" w:hAnsi="Times New Roman" w:cs="Times New Roman"/>
          <w:sz w:val="28"/>
          <w:szCs w:val="28"/>
        </w:rPr>
        <w:t xml:space="preserve"> </w:t>
      </w:r>
      <w:r w:rsidRPr="0056367C">
        <w:rPr>
          <w:rFonts w:ascii="Times New Roman" w:hAnsi="Times New Roman" w:cs="Times New Roman"/>
          <w:sz w:val="28"/>
          <w:szCs w:val="28"/>
        </w:rPr>
        <w:t>тренеров</w:t>
      </w:r>
      <w:r>
        <w:rPr>
          <w:rFonts w:ascii="Times New Roman" w:hAnsi="Times New Roman" w:cs="Times New Roman"/>
          <w:sz w:val="28"/>
          <w:szCs w:val="28"/>
        </w:rPr>
        <w:t>-</w:t>
      </w:r>
      <w:r w:rsidRPr="0056367C">
        <w:rPr>
          <w:rFonts w:ascii="Times New Roman" w:hAnsi="Times New Roman" w:cs="Times New Roman"/>
          <w:sz w:val="28"/>
          <w:szCs w:val="28"/>
        </w:rPr>
        <w:t>преподавателей на дополнительное профессиональное образование</w:t>
      </w:r>
      <w:r>
        <w:rPr>
          <w:rFonts w:ascii="Times New Roman" w:hAnsi="Times New Roman" w:cs="Times New Roman"/>
          <w:sz w:val="28"/>
          <w:szCs w:val="28"/>
        </w:rPr>
        <w:t> по п</w:t>
      </w:r>
      <w:r w:rsidRPr="0056367C">
        <w:rPr>
          <w:rFonts w:ascii="Times New Roman" w:hAnsi="Times New Roman" w:cs="Times New Roman"/>
          <w:sz w:val="28"/>
          <w:szCs w:val="28"/>
        </w:rPr>
        <w:t>рофилю</w:t>
      </w:r>
      <w:r>
        <w:rPr>
          <w:rFonts w:ascii="Times New Roman" w:hAnsi="Times New Roman" w:cs="Times New Roman"/>
          <w:sz w:val="28"/>
          <w:szCs w:val="28"/>
        </w:rPr>
        <w:t xml:space="preserve"> </w:t>
      </w:r>
      <w:r w:rsidRPr="0056367C">
        <w:rPr>
          <w:rFonts w:ascii="Times New Roman" w:hAnsi="Times New Roman" w:cs="Times New Roman"/>
          <w:sz w:val="28"/>
          <w:szCs w:val="28"/>
        </w:rPr>
        <w:t>педагогической деятельности не реже чем один раз в три года</w:t>
      </w:r>
      <w:r>
        <w:rPr>
          <w:rFonts w:ascii="Times New Roman" w:hAnsi="Times New Roman" w:cs="Times New Roman"/>
          <w:sz w:val="28"/>
          <w:szCs w:val="28"/>
        </w:rPr>
        <w:t>.</w:t>
      </w:r>
    </w:p>
    <w:p w:rsidR="00C53EE0" w:rsidRDefault="00C53EE0" w:rsidP="0056367C">
      <w:pPr>
        <w:pStyle w:val="ConsPlusNormal"/>
        <w:ind w:firstLine="709"/>
        <w:jc w:val="both"/>
        <w:rPr>
          <w:rFonts w:ascii="Times New Roman" w:hAnsi="Times New Roman" w:cs="Times New Roman"/>
          <w:sz w:val="28"/>
          <w:szCs w:val="28"/>
        </w:rPr>
      </w:pPr>
    </w:p>
    <w:p w:rsidR="00C53EE0" w:rsidRDefault="00C53EE0" w:rsidP="003A57EE">
      <w:pPr>
        <w:pStyle w:val="ConsPlusNormal"/>
        <w:numPr>
          <w:ilvl w:val="0"/>
          <w:numId w:val="5"/>
        </w:numPr>
        <w:jc w:val="both"/>
        <w:rPr>
          <w:rFonts w:ascii="Times New Roman" w:hAnsi="Times New Roman" w:cs="Times New Roman"/>
          <w:b/>
          <w:sz w:val="28"/>
          <w:szCs w:val="28"/>
        </w:rPr>
      </w:pPr>
      <w:r w:rsidRPr="00A75523">
        <w:rPr>
          <w:rFonts w:ascii="Times New Roman" w:hAnsi="Times New Roman" w:cs="Times New Roman"/>
          <w:b/>
          <w:sz w:val="28"/>
          <w:szCs w:val="28"/>
        </w:rPr>
        <w:t>Информационно-методические условия реализации Программы:</w:t>
      </w:r>
    </w:p>
    <w:p w:rsidR="0094053C" w:rsidRDefault="0094053C" w:rsidP="0094053C">
      <w:pPr>
        <w:pStyle w:val="ConsPlusNormal"/>
        <w:ind w:left="1080"/>
        <w:jc w:val="both"/>
        <w:rPr>
          <w:rFonts w:ascii="Times New Roman" w:hAnsi="Times New Roman" w:cs="Times New Roman"/>
          <w:b/>
          <w:sz w:val="28"/>
          <w:szCs w:val="28"/>
        </w:rPr>
      </w:pPr>
    </w:p>
    <w:p w:rsidR="0094053C" w:rsidRPr="00B55506" w:rsidRDefault="0094053C" w:rsidP="0094053C">
      <w:pPr>
        <w:pStyle w:val="ConsPlusNormal"/>
        <w:ind w:left="360"/>
        <w:jc w:val="both"/>
        <w:rPr>
          <w:rFonts w:ascii="Times New Roman" w:hAnsi="Times New Roman" w:cs="Times New Roman"/>
          <w:b/>
          <w:sz w:val="28"/>
          <w:szCs w:val="28"/>
        </w:rPr>
      </w:pPr>
      <w:r w:rsidRPr="00B55506">
        <w:rPr>
          <w:rFonts w:ascii="Times New Roman" w:hAnsi="Times New Roman" w:cs="Times New Roman"/>
          <w:b/>
          <w:sz w:val="28"/>
          <w:szCs w:val="28"/>
        </w:rPr>
        <w:t>Перечень нормативно-правовых актов</w:t>
      </w:r>
    </w:p>
    <w:p w:rsidR="0094053C" w:rsidRDefault="0094053C" w:rsidP="003A57EE">
      <w:pPr>
        <w:pStyle w:val="a4"/>
        <w:numPr>
          <w:ilvl w:val="0"/>
          <w:numId w:val="19"/>
        </w:numPr>
        <w:spacing w:after="0" w:line="240" w:lineRule="auto"/>
        <w:ind w:left="0" w:firstLine="142"/>
        <w:jc w:val="both"/>
        <w:rPr>
          <w:rFonts w:ascii="Times New Roman" w:hAnsi="Times New Roman" w:cs="Times New Roman"/>
          <w:sz w:val="28"/>
          <w:szCs w:val="28"/>
        </w:rPr>
      </w:pPr>
      <w:r w:rsidRPr="0057703F">
        <w:rPr>
          <w:rFonts w:ascii="Times New Roman" w:hAnsi="Times New Roman" w:cs="Times New Roman"/>
          <w:sz w:val="28"/>
          <w:szCs w:val="28"/>
        </w:rPr>
        <w:t>Постановление Главного государственного санитарного врача РФ от 28.09.2020 № 28 «Об утверждении санитарных правил СП 2.4.3648-20 «Санитарно- эпидемиологические требования к организациям воспитания и обучения, отдыха и оздоровления детей и молодежи».</w:t>
      </w:r>
    </w:p>
    <w:p w:rsidR="0094053C" w:rsidRPr="0057703F" w:rsidRDefault="0094053C" w:rsidP="003A57EE">
      <w:pPr>
        <w:pStyle w:val="a4"/>
        <w:numPr>
          <w:ilvl w:val="0"/>
          <w:numId w:val="19"/>
        </w:numPr>
        <w:spacing w:after="0" w:line="240" w:lineRule="auto"/>
        <w:ind w:left="0" w:firstLine="142"/>
        <w:jc w:val="both"/>
        <w:rPr>
          <w:rFonts w:ascii="Times New Roman" w:hAnsi="Times New Roman" w:cs="Times New Roman"/>
          <w:sz w:val="28"/>
          <w:szCs w:val="28"/>
        </w:rPr>
      </w:pPr>
      <w:r w:rsidRPr="0057703F">
        <w:rPr>
          <w:rFonts w:ascii="Times New Roman" w:hAnsi="Times New Roman" w:cs="Times New Roman"/>
          <w:sz w:val="28"/>
          <w:szCs w:val="28"/>
        </w:rPr>
        <w:lastRenderedPageBreak/>
        <w:t>Федеральный закон от 04.12.2007 № 329-ФЗ «О физической культуре и спорте в Российской Федерации» (с изменениями и дополнениями);</w:t>
      </w:r>
    </w:p>
    <w:p w:rsidR="0094053C" w:rsidRDefault="0094053C" w:rsidP="003A57EE">
      <w:pPr>
        <w:pStyle w:val="a4"/>
        <w:numPr>
          <w:ilvl w:val="0"/>
          <w:numId w:val="19"/>
        </w:numPr>
        <w:spacing w:after="0" w:line="240" w:lineRule="auto"/>
        <w:ind w:left="0" w:firstLine="142"/>
        <w:jc w:val="both"/>
        <w:rPr>
          <w:rFonts w:ascii="Times New Roman" w:hAnsi="Times New Roman" w:cs="Times New Roman"/>
          <w:sz w:val="28"/>
          <w:szCs w:val="28"/>
        </w:rPr>
      </w:pPr>
      <w:r>
        <w:rPr>
          <w:rFonts w:ascii="Times New Roman" w:hAnsi="Times New Roman" w:cs="Times New Roman"/>
          <w:sz w:val="28"/>
          <w:szCs w:val="28"/>
        </w:rPr>
        <w:t>Ф</w:t>
      </w:r>
      <w:r w:rsidRPr="00FA7342">
        <w:rPr>
          <w:rFonts w:ascii="Times New Roman" w:hAnsi="Times New Roman" w:cs="Times New Roman"/>
          <w:sz w:val="28"/>
          <w:szCs w:val="28"/>
        </w:rPr>
        <w:t>едеральный закон от 29.12.2012 № 273-ФЗ «Об образовании в Российской Федерации» (с изменениями и дополнениями);</w:t>
      </w:r>
    </w:p>
    <w:p w:rsidR="0094053C" w:rsidRPr="0057703F" w:rsidRDefault="0094053C" w:rsidP="003A57EE">
      <w:pPr>
        <w:pStyle w:val="a4"/>
        <w:numPr>
          <w:ilvl w:val="0"/>
          <w:numId w:val="19"/>
        </w:numPr>
        <w:spacing w:after="0" w:line="240" w:lineRule="auto"/>
        <w:ind w:left="0" w:firstLine="142"/>
        <w:jc w:val="both"/>
        <w:rPr>
          <w:rFonts w:ascii="Times New Roman" w:hAnsi="Times New Roman" w:cs="Times New Roman"/>
          <w:sz w:val="28"/>
          <w:szCs w:val="28"/>
        </w:rPr>
      </w:pPr>
      <w:r w:rsidRPr="0057703F">
        <w:rPr>
          <w:rFonts w:ascii="Times New Roman" w:hAnsi="Times New Roman" w:cs="Times New Roman"/>
          <w:sz w:val="28"/>
          <w:szCs w:val="28"/>
        </w:rPr>
        <w:t xml:space="preserve">Приказ </w:t>
      </w:r>
      <w:proofErr w:type="spellStart"/>
      <w:r w:rsidRPr="0057703F">
        <w:rPr>
          <w:rFonts w:ascii="Times New Roman" w:hAnsi="Times New Roman" w:cs="Times New Roman"/>
          <w:sz w:val="28"/>
          <w:szCs w:val="28"/>
        </w:rPr>
        <w:t>Минспорта</w:t>
      </w:r>
      <w:proofErr w:type="spellEnd"/>
      <w:r w:rsidRPr="0057703F">
        <w:rPr>
          <w:rFonts w:ascii="Times New Roman" w:hAnsi="Times New Roman" w:cs="Times New Roman"/>
          <w:sz w:val="28"/>
          <w:szCs w:val="28"/>
        </w:rPr>
        <w:t xml:space="preserve"> России от 30.10.2015 № 999 «Об утверждении требований к обеспечению подготовки спортивного резерва для спортивных сборных команд Российской Федерации» (с изменениями и дополнениями);</w:t>
      </w:r>
    </w:p>
    <w:p w:rsidR="0094053C" w:rsidRPr="0057703F" w:rsidRDefault="0094053C" w:rsidP="003A57EE">
      <w:pPr>
        <w:pStyle w:val="a4"/>
        <w:numPr>
          <w:ilvl w:val="0"/>
          <w:numId w:val="19"/>
        </w:numPr>
        <w:spacing w:after="0" w:line="240" w:lineRule="auto"/>
        <w:ind w:left="0" w:firstLine="142"/>
        <w:jc w:val="both"/>
        <w:rPr>
          <w:rFonts w:ascii="Times New Roman" w:hAnsi="Times New Roman" w:cs="Times New Roman"/>
          <w:sz w:val="28"/>
          <w:szCs w:val="28"/>
        </w:rPr>
      </w:pPr>
      <w:r w:rsidRPr="0057703F">
        <w:rPr>
          <w:rFonts w:ascii="Times New Roman" w:hAnsi="Times New Roman" w:cs="Times New Roman"/>
          <w:sz w:val="28"/>
          <w:szCs w:val="28"/>
        </w:rPr>
        <w:t>Приказ Минздрава России от 23.10.2020 №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 и форм медицинских заключений о допуске к участию физкультурных и спортивных мероприятиях» (с изменениями и дополнениями);</w:t>
      </w:r>
    </w:p>
    <w:p w:rsidR="0094053C" w:rsidRPr="00B55506" w:rsidRDefault="0094053C" w:rsidP="003A57EE">
      <w:pPr>
        <w:pStyle w:val="a4"/>
        <w:numPr>
          <w:ilvl w:val="0"/>
          <w:numId w:val="19"/>
        </w:numPr>
        <w:spacing w:after="0" w:line="240" w:lineRule="auto"/>
        <w:ind w:left="0" w:firstLine="142"/>
        <w:jc w:val="both"/>
        <w:rPr>
          <w:rFonts w:ascii="Times New Roman" w:hAnsi="Times New Roman" w:cs="Times New Roman"/>
          <w:sz w:val="28"/>
          <w:szCs w:val="28"/>
        </w:rPr>
      </w:pPr>
      <w:r w:rsidRPr="00B55506">
        <w:rPr>
          <w:rFonts w:ascii="Times New Roman" w:hAnsi="Times New Roman" w:cs="Times New Roman"/>
          <w:sz w:val="28"/>
          <w:szCs w:val="28"/>
        </w:rPr>
        <w:t>Федеральный закон от 30.04.2021 № 127-ФЗ "О внесении изменений в Федеральный закон "О физической культуре и спорте в Российской Федерации" и Федеральный закон "Об образовании в Российской Федерации"</w:t>
      </w:r>
    </w:p>
    <w:p w:rsidR="0094053C" w:rsidRPr="0057703F" w:rsidRDefault="0094053C" w:rsidP="003A57EE">
      <w:pPr>
        <w:pStyle w:val="a4"/>
        <w:numPr>
          <w:ilvl w:val="0"/>
          <w:numId w:val="19"/>
        </w:numPr>
        <w:spacing w:after="0" w:line="240" w:lineRule="auto"/>
        <w:ind w:left="0" w:firstLine="142"/>
        <w:jc w:val="both"/>
        <w:rPr>
          <w:rFonts w:ascii="Times New Roman" w:hAnsi="Times New Roman" w:cs="Times New Roman"/>
          <w:sz w:val="28"/>
          <w:szCs w:val="28"/>
        </w:rPr>
      </w:pPr>
      <w:r w:rsidRPr="0057703F">
        <w:rPr>
          <w:rFonts w:ascii="Times New Roman" w:hAnsi="Times New Roman" w:cs="Times New Roman"/>
          <w:sz w:val="28"/>
          <w:szCs w:val="28"/>
        </w:rPr>
        <w:t xml:space="preserve">Приказ </w:t>
      </w:r>
      <w:proofErr w:type="spellStart"/>
      <w:r w:rsidRPr="0057703F">
        <w:rPr>
          <w:rFonts w:ascii="Times New Roman" w:hAnsi="Times New Roman" w:cs="Times New Roman"/>
          <w:sz w:val="28"/>
          <w:szCs w:val="28"/>
        </w:rPr>
        <w:t>Минспорта</w:t>
      </w:r>
      <w:proofErr w:type="spellEnd"/>
      <w:r w:rsidRPr="0057703F">
        <w:rPr>
          <w:rFonts w:ascii="Times New Roman" w:hAnsi="Times New Roman" w:cs="Times New Roman"/>
          <w:sz w:val="28"/>
          <w:szCs w:val="28"/>
        </w:rPr>
        <w:t xml:space="preserve"> России от 03.08.2022 № 634 «Об особенностях организации и осуществления образовательной деятельности по дополнительным образовательным программам спортивной подготовки» (с изменениями и дополнениями);</w:t>
      </w:r>
    </w:p>
    <w:p w:rsidR="0094053C" w:rsidRDefault="0094053C" w:rsidP="003A57EE">
      <w:pPr>
        <w:pStyle w:val="a4"/>
        <w:numPr>
          <w:ilvl w:val="0"/>
          <w:numId w:val="19"/>
        </w:numPr>
        <w:spacing w:after="0" w:line="240" w:lineRule="auto"/>
        <w:ind w:left="0" w:firstLine="142"/>
        <w:jc w:val="both"/>
        <w:rPr>
          <w:rFonts w:ascii="Times New Roman" w:hAnsi="Times New Roman" w:cs="Times New Roman"/>
          <w:sz w:val="28"/>
          <w:szCs w:val="28"/>
        </w:rPr>
      </w:pPr>
      <w:r w:rsidRPr="00B55506">
        <w:rPr>
          <w:rFonts w:ascii="Times New Roman" w:hAnsi="Times New Roman" w:cs="Times New Roman"/>
          <w:sz w:val="28"/>
          <w:szCs w:val="28"/>
        </w:rPr>
        <w:t xml:space="preserve">Приказ </w:t>
      </w:r>
      <w:proofErr w:type="spellStart"/>
      <w:r w:rsidRPr="00B55506">
        <w:rPr>
          <w:rFonts w:ascii="Times New Roman" w:hAnsi="Times New Roman" w:cs="Times New Roman"/>
          <w:sz w:val="28"/>
          <w:szCs w:val="28"/>
        </w:rPr>
        <w:t>Минспорта</w:t>
      </w:r>
      <w:proofErr w:type="spellEnd"/>
      <w:r w:rsidRPr="00B55506">
        <w:rPr>
          <w:rFonts w:ascii="Times New Roman" w:hAnsi="Times New Roman" w:cs="Times New Roman"/>
          <w:sz w:val="28"/>
          <w:szCs w:val="28"/>
        </w:rPr>
        <w:t xml:space="preserve"> России от </w:t>
      </w:r>
      <w:r w:rsidR="000E68AE">
        <w:rPr>
          <w:rFonts w:ascii="Times New Roman" w:hAnsi="Times New Roman" w:cs="Times New Roman"/>
          <w:sz w:val="28"/>
          <w:szCs w:val="28"/>
        </w:rPr>
        <w:t>09.11.2022</w:t>
      </w:r>
      <w:r w:rsidRPr="00B55506">
        <w:rPr>
          <w:rFonts w:ascii="Times New Roman" w:hAnsi="Times New Roman" w:cs="Times New Roman"/>
          <w:sz w:val="28"/>
          <w:szCs w:val="28"/>
        </w:rPr>
        <w:t xml:space="preserve"> № </w:t>
      </w:r>
      <w:r w:rsidR="000E68AE">
        <w:rPr>
          <w:rFonts w:ascii="Times New Roman" w:hAnsi="Times New Roman" w:cs="Times New Roman"/>
          <w:sz w:val="28"/>
          <w:szCs w:val="28"/>
        </w:rPr>
        <w:t>962</w:t>
      </w:r>
      <w:r w:rsidRPr="00B55506">
        <w:rPr>
          <w:rFonts w:ascii="Times New Roman" w:hAnsi="Times New Roman" w:cs="Times New Roman"/>
          <w:sz w:val="28"/>
          <w:szCs w:val="28"/>
        </w:rPr>
        <w:t xml:space="preserve"> «Об утверждении федерального стандарта спортивной подготовки по виду спорта «</w:t>
      </w:r>
      <w:r w:rsidR="00A81AC5">
        <w:rPr>
          <w:rFonts w:ascii="Times New Roman" w:hAnsi="Times New Roman" w:cs="Times New Roman"/>
          <w:sz w:val="28"/>
          <w:szCs w:val="28"/>
        </w:rPr>
        <w:t>пауэрлифтинг</w:t>
      </w:r>
      <w:r w:rsidRPr="00B55506">
        <w:rPr>
          <w:rFonts w:ascii="Times New Roman" w:hAnsi="Times New Roman" w:cs="Times New Roman"/>
          <w:sz w:val="28"/>
          <w:szCs w:val="28"/>
        </w:rPr>
        <w:t>»</w:t>
      </w:r>
    </w:p>
    <w:p w:rsidR="0094053C" w:rsidRDefault="0094053C" w:rsidP="003A57EE">
      <w:pPr>
        <w:pStyle w:val="a4"/>
        <w:numPr>
          <w:ilvl w:val="0"/>
          <w:numId w:val="19"/>
        </w:numPr>
        <w:spacing w:after="0" w:line="240" w:lineRule="auto"/>
        <w:ind w:left="0" w:firstLine="142"/>
        <w:jc w:val="both"/>
        <w:rPr>
          <w:rFonts w:ascii="Times New Roman" w:hAnsi="Times New Roman" w:cs="Times New Roman"/>
          <w:sz w:val="28"/>
          <w:szCs w:val="28"/>
        </w:rPr>
      </w:pPr>
      <w:r w:rsidRPr="00B55506">
        <w:rPr>
          <w:rFonts w:ascii="Times New Roman" w:hAnsi="Times New Roman" w:cs="Times New Roman"/>
          <w:sz w:val="28"/>
          <w:szCs w:val="28"/>
        </w:rPr>
        <w:t xml:space="preserve">Приказ </w:t>
      </w:r>
      <w:proofErr w:type="spellStart"/>
      <w:r w:rsidRPr="00B55506">
        <w:rPr>
          <w:rFonts w:ascii="Times New Roman" w:hAnsi="Times New Roman" w:cs="Times New Roman"/>
          <w:sz w:val="28"/>
          <w:szCs w:val="28"/>
        </w:rPr>
        <w:t>Минспорта</w:t>
      </w:r>
      <w:proofErr w:type="spellEnd"/>
      <w:r w:rsidRPr="00B55506">
        <w:rPr>
          <w:rFonts w:ascii="Times New Roman" w:hAnsi="Times New Roman" w:cs="Times New Roman"/>
          <w:sz w:val="28"/>
          <w:szCs w:val="28"/>
        </w:rPr>
        <w:t xml:space="preserve"> России от </w:t>
      </w:r>
      <w:r w:rsidR="000E68AE">
        <w:rPr>
          <w:rFonts w:ascii="Times New Roman" w:hAnsi="Times New Roman" w:cs="Times New Roman"/>
          <w:sz w:val="28"/>
          <w:szCs w:val="28"/>
        </w:rPr>
        <w:t>20.12.2022</w:t>
      </w:r>
      <w:r w:rsidRPr="00B55506">
        <w:rPr>
          <w:rFonts w:ascii="Times New Roman" w:hAnsi="Times New Roman" w:cs="Times New Roman"/>
          <w:sz w:val="28"/>
          <w:szCs w:val="28"/>
        </w:rPr>
        <w:t xml:space="preserve"> № </w:t>
      </w:r>
      <w:r w:rsidR="000E68AE">
        <w:rPr>
          <w:rFonts w:ascii="Times New Roman" w:hAnsi="Times New Roman" w:cs="Times New Roman"/>
          <w:sz w:val="28"/>
          <w:szCs w:val="28"/>
        </w:rPr>
        <w:t>1274</w:t>
      </w:r>
      <w:r w:rsidRPr="00B55506">
        <w:rPr>
          <w:rFonts w:ascii="Times New Roman" w:hAnsi="Times New Roman" w:cs="Times New Roman"/>
          <w:sz w:val="28"/>
          <w:szCs w:val="28"/>
        </w:rPr>
        <w:t xml:space="preserve"> «Об утверждении примерной дополнительной образовательной программы спортивной подготовки по виду спорта «</w:t>
      </w:r>
      <w:r w:rsidR="00A81AC5">
        <w:rPr>
          <w:rFonts w:ascii="Times New Roman" w:hAnsi="Times New Roman" w:cs="Times New Roman"/>
          <w:sz w:val="28"/>
          <w:szCs w:val="28"/>
        </w:rPr>
        <w:t>пауэрлифтинг</w:t>
      </w:r>
      <w:r w:rsidRPr="00B55506">
        <w:rPr>
          <w:rFonts w:ascii="Times New Roman" w:hAnsi="Times New Roman" w:cs="Times New Roman"/>
          <w:sz w:val="28"/>
          <w:szCs w:val="28"/>
        </w:rPr>
        <w:t>»</w:t>
      </w:r>
      <w:r>
        <w:rPr>
          <w:rFonts w:ascii="Times New Roman" w:hAnsi="Times New Roman" w:cs="Times New Roman"/>
          <w:sz w:val="28"/>
          <w:szCs w:val="28"/>
        </w:rPr>
        <w:t>;</w:t>
      </w:r>
    </w:p>
    <w:p w:rsidR="0094053C" w:rsidRPr="00FA7342" w:rsidRDefault="0094053C" w:rsidP="0094053C">
      <w:pPr>
        <w:pStyle w:val="ConsPlusNormal"/>
        <w:ind w:left="360"/>
        <w:jc w:val="both"/>
        <w:rPr>
          <w:rFonts w:ascii="Times New Roman" w:hAnsi="Times New Roman" w:cs="Times New Roman"/>
          <w:sz w:val="28"/>
          <w:szCs w:val="28"/>
        </w:rPr>
      </w:pPr>
      <w:r w:rsidRPr="00B55506">
        <w:rPr>
          <w:rFonts w:ascii="Times New Roman" w:hAnsi="Times New Roman" w:cs="Times New Roman"/>
          <w:b/>
          <w:sz w:val="28"/>
          <w:szCs w:val="28"/>
        </w:rPr>
        <w:t>Список литературных источников</w:t>
      </w:r>
      <w:r w:rsidRPr="00FA7342">
        <w:rPr>
          <w:rFonts w:ascii="Times New Roman" w:hAnsi="Times New Roman" w:cs="Times New Roman"/>
          <w:sz w:val="28"/>
          <w:szCs w:val="28"/>
        </w:rPr>
        <w:t>:</w:t>
      </w:r>
    </w:p>
    <w:p w:rsidR="00AE0143" w:rsidRPr="00AE0143" w:rsidRDefault="00AE0143" w:rsidP="00AE0143">
      <w:pPr>
        <w:pStyle w:val="25"/>
        <w:numPr>
          <w:ilvl w:val="0"/>
          <w:numId w:val="32"/>
        </w:numPr>
        <w:shd w:val="clear" w:color="auto" w:fill="auto"/>
        <w:tabs>
          <w:tab w:val="left" w:pos="369"/>
        </w:tabs>
        <w:spacing w:before="0" w:after="0" w:line="240" w:lineRule="auto"/>
        <w:jc w:val="both"/>
        <w:rPr>
          <w:rFonts w:ascii="Times New Roman" w:hAnsi="Times New Roman" w:cs="Times New Roman"/>
        </w:rPr>
      </w:pPr>
      <w:r w:rsidRPr="00AE0143">
        <w:rPr>
          <w:rFonts w:ascii="Times New Roman" w:hAnsi="Times New Roman" w:cs="Times New Roman"/>
        </w:rPr>
        <w:t xml:space="preserve">Воробьев А.Н. Тяжелая атлетика / </w:t>
      </w:r>
      <w:proofErr w:type="spellStart"/>
      <w:r w:rsidRPr="00AE0143">
        <w:rPr>
          <w:rFonts w:ascii="Times New Roman" w:hAnsi="Times New Roman" w:cs="Times New Roman"/>
        </w:rPr>
        <w:t>А.Н.Воробьев</w:t>
      </w:r>
      <w:proofErr w:type="spellEnd"/>
      <w:r w:rsidRPr="00AE0143">
        <w:rPr>
          <w:rFonts w:ascii="Times New Roman" w:hAnsi="Times New Roman" w:cs="Times New Roman"/>
        </w:rPr>
        <w:t xml:space="preserve">, М. </w:t>
      </w:r>
      <w:proofErr w:type="spellStart"/>
      <w:r w:rsidRPr="00AE0143">
        <w:rPr>
          <w:rFonts w:ascii="Times New Roman" w:hAnsi="Times New Roman" w:cs="Times New Roman"/>
        </w:rPr>
        <w:t>Изд.Физкультура</w:t>
      </w:r>
      <w:proofErr w:type="spellEnd"/>
      <w:r w:rsidRPr="00AE0143">
        <w:rPr>
          <w:rFonts w:ascii="Times New Roman" w:hAnsi="Times New Roman" w:cs="Times New Roman"/>
        </w:rPr>
        <w:t xml:space="preserve"> и спорт, 1988.</w:t>
      </w:r>
    </w:p>
    <w:p w:rsidR="00AE0143" w:rsidRPr="00AE0143" w:rsidRDefault="00AE0143" w:rsidP="00AE0143">
      <w:pPr>
        <w:pStyle w:val="25"/>
        <w:numPr>
          <w:ilvl w:val="0"/>
          <w:numId w:val="32"/>
        </w:numPr>
        <w:shd w:val="clear" w:color="auto" w:fill="auto"/>
        <w:tabs>
          <w:tab w:val="left" w:pos="373"/>
        </w:tabs>
        <w:spacing w:before="0" w:after="0" w:line="240" w:lineRule="auto"/>
        <w:jc w:val="both"/>
        <w:rPr>
          <w:rFonts w:ascii="Times New Roman" w:hAnsi="Times New Roman" w:cs="Times New Roman"/>
        </w:rPr>
      </w:pPr>
      <w:r w:rsidRPr="00AE0143">
        <w:rPr>
          <w:rFonts w:ascii="Times New Roman" w:hAnsi="Times New Roman" w:cs="Times New Roman"/>
        </w:rPr>
        <w:t xml:space="preserve">Лукьянов М.Е., Фаламеев А.И. Тяжелая атлетика для юношей/ </w:t>
      </w:r>
      <w:proofErr w:type="spellStart"/>
      <w:r w:rsidRPr="00AE0143">
        <w:rPr>
          <w:rFonts w:ascii="Times New Roman" w:hAnsi="Times New Roman" w:cs="Times New Roman"/>
        </w:rPr>
        <w:t>М.Е.Лукьянов</w:t>
      </w:r>
      <w:proofErr w:type="spellEnd"/>
      <w:r w:rsidRPr="00AE0143">
        <w:rPr>
          <w:rFonts w:ascii="Times New Roman" w:hAnsi="Times New Roman" w:cs="Times New Roman"/>
        </w:rPr>
        <w:t xml:space="preserve">, Фаламеев А.И., М. </w:t>
      </w:r>
      <w:proofErr w:type="spellStart"/>
      <w:r w:rsidRPr="00AE0143">
        <w:rPr>
          <w:rFonts w:ascii="Times New Roman" w:hAnsi="Times New Roman" w:cs="Times New Roman"/>
        </w:rPr>
        <w:t>Изд.Физическая</w:t>
      </w:r>
      <w:proofErr w:type="spellEnd"/>
      <w:r w:rsidRPr="00AE0143">
        <w:rPr>
          <w:rFonts w:ascii="Times New Roman" w:hAnsi="Times New Roman" w:cs="Times New Roman"/>
        </w:rPr>
        <w:t xml:space="preserve"> культура и спорт, 1969.</w:t>
      </w:r>
    </w:p>
    <w:p w:rsidR="00AE0143" w:rsidRPr="00AE0143" w:rsidRDefault="00AE0143" w:rsidP="00AE0143">
      <w:pPr>
        <w:pStyle w:val="25"/>
        <w:shd w:val="clear" w:color="auto" w:fill="auto"/>
        <w:spacing w:before="0" w:after="0" w:line="240" w:lineRule="auto"/>
        <w:jc w:val="left"/>
        <w:rPr>
          <w:rFonts w:ascii="Times New Roman" w:hAnsi="Times New Roman" w:cs="Times New Roman"/>
        </w:rPr>
      </w:pPr>
      <w:r w:rsidRPr="00AE0143">
        <w:rPr>
          <w:rFonts w:ascii="Times New Roman" w:hAnsi="Times New Roman" w:cs="Times New Roman"/>
        </w:rPr>
        <w:t xml:space="preserve">3.Остапенко В.Л. Пауэрлифтинг. Теория и практика </w:t>
      </w:r>
      <w:proofErr w:type="spellStart"/>
      <w:r w:rsidRPr="00AE0143">
        <w:rPr>
          <w:rFonts w:ascii="Times New Roman" w:hAnsi="Times New Roman" w:cs="Times New Roman"/>
        </w:rPr>
        <w:t>телостроительства</w:t>
      </w:r>
      <w:proofErr w:type="spellEnd"/>
      <w:r>
        <w:rPr>
          <w:rFonts w:ascii="Times New Roman" w:hAnsi="Times New Roman" w:cs="Times New Roman"/>
        </w:rPr>
        <w:t xml:space="preserve"> </w:t>
      </w:r>
      <w:r w:rsidRPr="00AE0143">
        <w:rPr>
          <w:rFonts w:ascii="Times New Roman" w:hAnsi="Times New Roman" w:cs="Times New Roman"/>
        </w:rPr>
        <w:t xml:space="preserve">/ </w:t>
      </w:r>
      <w:proofErr w:type="spellStart"/>
      <w:r w:rsidRPr="00AE0143">
        <w:rPr>
          <w:rFonts w:ascii="Times New Roman" w:hAnsi="Times New Roman" w:cs="Times New Roman"/>
        </w:rPr>
        <w:t>В.Л.Остапенко</w:t>
      </w:r>
      <w:proofErr w:type="spellEnd"/>
      <w:r w:rsidRPr="00AE0143">
        <w:rPr>
          <w:rFonts w:ascii="Times New Roman" w:hAnsi="Times New Roman" w:cs="Times New Roman"/>
        </w:rPr>
        <w:t>, 1994.</w:t>
      </w:r>
    </w:p>
    <w:p w:rsidR="00AE0143" w:rsidRPr="00AE0143" w:rsidRDefault="00AE0143" w:rsidP="00AE0143">
      <w:pPr>
        <w:pStyle w:val="25"/>
        <w:numPr>
          <w:ilvl w:val="0"/>
          <w:numId w:val="31"/>
        </w:numPr>
        <w:shd w:val="clear" w:color="auto" w:fill="auto"/>
        <w:tabs>
          <w:tab w:val="left" w:pos="373"/>
        </w:tabs>
        <w:spacing w:before="0" w:after="0" w:line="240" w:lineRule="auto"/>
        <w:jc w:val="both"/>
        <w:rPr>
          <w:rFonts w:ascii="Times New Roman" w:hAnsi="Times New Roman" w:cs="Times New Roman"/>
        </w:rPr>
      </w:pPr>
      <w:r w:rsidRPr="00AE0143">
        <w:rPr>
          <w:rFonts w:ascii="Times New Roman" w:hAnsi="Times New Roman" w:cs="Times New Roman"/>
        </w:rPr>
        <w:t>Муравьев В.Л. Путь к силе/</w:t>
      </w:r>
      <w:proofErr w:type="spellStart"/>
      <w:r w:rsidRPr="00AE0143">
        <w:rPr>
          <w:rFonts w:ascii="Times New Roman" w:hAnsi="Times New Roman" w:cs="Times New Roman"/>
        </w:rPr>
        <w:t>В.Л.Муравьев</w:t>
      </w:r>
      <w:proofErr w:type="spellEnd"/>
      <w:r w:rsidRPr="00AE0143">
        <w:rPr>
          <w:rFonts w:ascii="Times New Roman" w:hAnsi="Times New Roman" w:cs="Times New Roman"/>
        </w:rPr>
        <w:t>, М. Издательство «Светлана П», 1998.</w:t>
      </w:r>
    </w:p>
    <w:p w:rsidR="00AE0143" w:rsidRPr="00AE0143" w:rsidRDefault="00AE0143" w:rsidP="00AE0143">
      <w:pPr>
        <w:pStyle w:val="25"/>
        <w:numPr>
          <w:ilvl w:val="0"/>
          <w:numId w:val="31"/>
        </w:numPr>
        <w:shd w:val="clear" w:color="auto" w:fill="auto"/>
        <w:spacing w:before="0" w:after="0" w:line="240" w:lineRule="auto"/>
        <w:jc w:val="both"/>
        <w:rPr>
          <w:rFonts w:ascii="Times New Roman" w:hAnsi="Times New Roman" w:cs="Times New Roman"/>
        </w:rPr>
      </w:pPr>
      <w:r w:rsidRPr="00AE0143">
        <w:rPr>
          <w:rFonts w:ascii="Times New Roman" w:hAnsi="Times New Roman" w:cs="Times New Roman"/>
        </w:rPr>
        <w:t xml:space="preserve"> Шейко Б.И. Методика достижения результатов в пауэрлифтинге: от начальной подготовки до спортивного совершенства /</w:t>
      </w:r>
      <w:proofErr w:type="spellStart"/>
      <w:r w:rsidRPr="00AE0143">
        <w:rPr>
          <w:rFonts w:ascii="Times New Roman" w:hAnsi="Times New Roman" w:cs="Times New Roman"/>
        </w:rPr>
        <w:t>Б.И.Шейко</w:t>
      </w:r>
      <w:proofErr w:type="spellEnd"/>
      <w:r w:rsidRPr="00AE0143">
        <w:rPr>
          <w:rFonts w:ascii="Times New Roman" w:hAnsi="Times New Roman" w:cs="Times New Roman"/>
        </w:rPr>
        <w:t>, Омск, 2000.</w:t>
      </w:r>
    </w:p>
    <w:p w:rsidR="00AE0143" w:rsidRPr="00AE0143" w:rsidRDefault="00AE0143" w:rsidP="00AE0143">
      <w:pPr>
        <w:pStyle w:val="25"/>
        <w:numPr>
          <w:ilvl w:val="0"/>
          <w:numId w:val="31"/>
        </w:numPr>
        <w:shd w:val="clear" w:color="auto" w:fill="auto"/>
        <w:spacing w:before="0" w:after="0" w:line="240" w:lineRule="auto"/>
        <w:jc w:val="both"/>
        <w:rPr>
          <w:rFonts w:ascii="Times New Roman" w:hAnsi="Times New Roman" w:cs="Times New Roman"/>
        </w:rPr>
      </w:pPr>
      <w:r w:rsidRPr="00AE0143">
        <w:rPr>
          <w:rFonts w:ascii="Times New Roman" w:hAnsi="Times New Roman" w:cs="Times New Roman"/>
        </w:rPr>
        <w:t xml:space="preserve"> Фомин Н.А., Вавилов Ю.Н. Физиологические основы двигательной </w:t>
      </w:r>
      <w:r w:rsidRPr="00AE0143">
        <w:rPr>
          <w:rFonts w:ascii="Times New Roman" w:hAnsi="Times New Roman" w:cs="Times New Roman"/>
        </w:rPr>
        <w:lastRenderedPageBreak/>
        <w:t xml:space="preserve">активности/ </w:t>
      </w:r>
      <w:proofErr w:type="spellStart"/>
      <w:r w:rsidRPr="00AE0143">
        <w:rPr>
          <w:rFonts w:ascii="Times New Roman" w:hAnsi="Times New Roman" w:cs="Times New Roman"/>
        </w:rPr>
        <w:t>Н.А.Фомин</w:t>
      </w:r>
      <w:proofErr w:type="spellEnd"/>
      <w:r w:rsidRPr="00AE0143">
        <w:rPr>
          <w:rFonts w:ascii="Times New Roman" w:hAnsi="Times New Roman" w:cs="Times New Roman"/>
        </w:rPr>
        <w:t xml:space="preserve">, </w:t>
      </w:r>
      <w:proofErr w:type="spellStart"/>
      <w:r w:rsidRPr="00AE0143">
        <w:rPr>
          <w:rFonts w:ascii="Times New Roman" w:hAnsi="Times New Roman" w:cs="Times New Roman"/>
        </w:rPr>
        <w:t>Ю.Н.Вавилов</w:t>
      </w:r>
      <w:proofErr w:type="spellEnd"/>
      <w:r w:rsidRPr="00AE0143">
        <w:rPr>
          <w:rFonts w:ascii="Times New Roman" w:hAnsi="Times New Roman" w:cs="Times New Roman"/>
        </w:rPr>
        <w:t>, М. Издательство Физическая культура и спорт, 1991.</w:t>
      </w:r>
    </w:p>
    <w:p w:rsidR="00AE0143" w:rsidRPr="00AE0143" w:rsidRDefault="00AE0143" w:rsidP="00AE0143">
      <w:pPr>
        <w:pStyle w:val="25"/>
        <w:numPr>
          <w:ilvl w:val="0"/>
          <w:numId w:val="31"/>
        </w:numPr>
        <w:shd w:val="clear" w:color="auto" w:fill="auto"/>
        <w:tabs>
          <w:tab w:val="left" w:pos="369"/>
        </w:tabs>
        <w:spacing w:before="0" w:after="0" w:line="240" w:lineRule="auto"/>
        <w:jc w:val="both"/>
        <w:rPr>
          <w:rFonts w:ascii="Times New Roman" w:hAnsi="Times New Roman" w:cs="Times New Roman"/>
        </w:rPr>
      </w:pPr>
      <w:r w:rsidRPr="00AE0143">
        <w:rPr>
          <w:rFonts w:ascii="Times New Roman" w:hAnsi="Times New Roman" w:cs="Times New Roman"/>
        </w:rPr>
        <w:t xml:space="preserve">Фалеева А.В. Секреты силового тренинга/ </w:t>
      </w:r>
      <w:proofErr w:type="spellStart"/>
      <w:r w:rsidRPr="00AE0143">
        <w:rPr>
          <w:rFonts w:ascii="Times New Roman" w:hAnsi="Times New Roman" w:cs="Times New Roman"/>
        </w:rPr>
        <w:t>А.В.Фалеева</w:t>
      </w:r>
      <w:proofErr w:type="spellEnd"/>
      <w:r w:rsidRPr="00AE0143">
        <w:rPr>
          <w:rFonts w:ascii="Times New Roman" w:hAnsi="Times New Roman" w:cs="Times New Roman"/>
        </w:rPr>
        <w:t>, 2007.</w:t>
      </w:r>
    </w:p>
    <w:p w:rsidR="00AE0143" w:rsidRPr="00AE0143" w:rsidRDefault="00AE0143" w:rsidP="00AE0143">
      <w:pPr>
        <w:pStyle w:val="25"/>
        <w:numPr>
          <w:ilvl w:val="0"/>
          <w:numId w:val="31"/>
        </w:numPr>
        <w:shd w:val="clear" w:color="auto" w:fill="auto"/>
        <w:tabs>
          <w:tab w:val="left" w:pos="383"/>
        </w:tabs>
        <w:spacing w:before="0" w:after="0" w:line="240" w:lineRule="auto"/>
        <w:jc w:val="both"/>
        <w:rPr>
          <w:rFonts w:ascii="Times New Roman" w:hAnsi="Times New Roman" w:cs="Times New Roman"/>
        </w:rPr>
      </w:pPr>
      <w:r w:rsidRPr="00AE0143">
        <w:rPr>
          <w:rFonts w:ascii="Times New Roman" w:hAnsi="Times New Roman" w:cs="Times New Roman"/>
        </w:rPr>
        <w:t>Аксенова Л.В. Объемно-силовая система тренировок</w:t>
      </w:r>
      <w:r>
        <w:rPr>
          <w:rFonts w:ascii="Times New Roman" w:hAnsi="Times New Roman" w:cs="Times New Roman"/>
        </w:rPr>
        <w:t xml:space="preserve"> </w:t>
      </w:r>
      <w:r w:rsidRPr="00AE0143">
        <w:rPr>
          <w:rFonts w:ascii="Times New Roman" w:hAnsi="Times New Roman" w:cs="Times New Roman"/>
        </w:rPr>
        <w:t xml:space="preserve">/ </w:t>
      </w:r>
      <w:proofErr w:type="spellStart"/>
      <w:r w:rsidRPr="00AE0143">
        <w:rPr>
          <w:rFonts w:ascii="Times New Roman" w:hAnsi="Times New Roman" w:cs="Times New Roman"/>
        </w:rPr>
        <w:t>Л.В.Аксенова</w:t>
      </w:r>
      <w:proofErr w:type="spellEnd"/>
      <w:r w:rsidRPr="00AE0143">
        <w:rPr>
          <w:rFonts w:ascii="Times New Roman" w:hAnsi="Times New Roman" w:cs="Times New Roman"/>
        </w:rPr>
        <w:t>, М. ВКТ Владимир, 2006.</w:t>
      </w:r>
    </w:p>
    <w:p w:rsidR="00AE0143" w:rsidRPr="00AE0143" w:rsidRDefault="00AE0143" w:rsidP="00AE0143">
      <w:pPr>
        <w:pStyle w:val="25"/>
        <w:numPr>
          <w:ilvl w:val="0"/>
          <w:numId w:val="31"/>
        </w:numPr>
        <w:shd w:val="clear" w:color="auto" w:fill="auto"/>
        <w:tabs>
          <w:tab w:val="left" w:pos="373"/>
        </w:tabs>
        <w:spacing w:before="0" w:after="0" w:line="240" w:lineRule="auto"/>
        <w:jc w:val="both"/>
        <w:rPr>
          <w:rFonts w:ascii="Times New Roman" w:hAnsi="Times New Roman" w:cs="Times New Roman"/>
        </w:rPr>
      </w:pPr>
      <w:r w:rsidRPr="00AE0143">
        <w:rPr>
          <w:rFonts w:ascii="Times New Roman" w:hAnsi="Times New Roman" w:cs="Times New Roman"/>
        </w:rPr>
        <w:t>Васильков А.А. Теория и методика спорта</w:t>
      </w:r>
      <w:r>
        <w:rPr>
          <w:rFonts w:ascii="Times New Roman" w:hAnsi="Times New Roman" w:cs="Times New Roman"/>
        </w:rPr>
        <w:t xml:space="preserve"> </w:t>
      </w:r>
      <w:r w:rsidRPr="00AE0143">
        <w:rPr>
          <w:rFonts w:ascii="Times New Roman" w:hAnsi="Times New Roman" w:cs="Times New Roman"/>
        </w:rPr>
        <w:t>/</w:t>
      </w:r>
      <w:proofErr w:type="spellStart"/>
      <w:r w:rsidRPr="00AE0143">
        <w:rPr>
          <w:rFonts w:ascii="Times New Roman" w:hAnsi="Times New Roman" w:cs="Times New Roman"/>
        </w:rPr>
        <w:t>А.А.Васильков</w:t>
      </w:r>
      <w:proofErr w:type="spellEnd"/>
      <w:r w:rsidRPr="00AE0143">
        <w:rPr>
          <w:rFonts w:ascii="Times New Roman" w:hAnsi="Times New Roman" w:cs="Times New Roman"/>
        </w:rPr>
        <w:t>, Ростов-на-Дону, издательство «Феникс» 2008.</w:t>
      </w:r>
    </w:p>
    <w:p w:rsidR="00AE0143" w:rsidRPr="00AE0143" w:rsidRDefault="00AE0143" w:rsidP="00AE0143">
      <w:pPr>
        <w:pStyle w:val="25"/>
        <w:numPr>
          <w:ilvl w:val="0"/>
          <w:numId w:val="31"/>
        </w:numPr>
        <w:shd w:val="clear" w:color="auto" w:fill="auto"/>
        <w:tabs>
          <w:tab w:val="left" w:pos="513"/>
        </w:tabs>
        <w:spacing w:before="0" w:after="0" w:line="240" w:lineRule="auto"/>
        <w:jc w:val="both"/>
        <w:rPr>
          <w:rFonts w:ascii="Times New Roman" w:hAnsi="Times New Roman" w:cs="Times New Roman"/>
        </w:rPr>
      </w:pPr>
      <w:r w:rsidRPr="00AE0143">
        <w:rPr>
          <w:rFonts w:ascii="Times New Roman" w:hAnsi="Times New Roman" w:cs="Times New Roman"/>
        </w:rPr>
        <w:t>Руцкая Т. Силовой тренинг. Как нарастить силу, занимаясь без тренера</w:t>
      </w:r>
      <w:r>
        <w:rPr>
          <w:rFonts w:ascii="Times New Roman" w:hAnsi="Times New Roman" w:cs="Times New Roman"/>
        </w:rPr>
        <w:t xml:space="preserve"> </w:t>
      </w:r>
      <w:r w:rsidRPr="00AE0143">
        <w:rPr>
          <w:rFonts w:ascii="Times New Roman" w:hAnsi="Times New Roman" w:cs="Times New Roman"/>
        </w:rPr>
        <w:t xml:space="preserve">/ </w:t>
      </w:r>
      <w:proofErr w:type="spellStart"/>
      <w:r w:rsidRPr="00AE0143">
        <w:rPr>
          <w:rFonts w:ascii="Times New Roman" w:hAnsi="Times New Roman" w:cs="Times New Roman"/>
        </w:rPr>
        <w:t>Т.Руцкая</w:t>
      </w:r>
      <w:proofErr w:type="spellEnd"/>
      <w:r w:rsidRPr="00AE0143">
        <w:rPr>
          <w:rFonts w:ascii="Times New Roman" w:hAnsi="Times New Roman" w:cs="Times New Roman"/>
        </w:rPr>
        <w:t>, М. издательство ВКТ Владимир, 2010.</w:t>
      </w:r>
    </w:p>
    <w:p w:rsidR="00AE0143" w:rsidRPr="00AE0143" w:rsidRDefault="00AE0143" w:rsidP="00AE0143">
      <w:pPr>
        <w:pStyle w:val="25"/>
        <w:numPr>
          <w:ilvl w:val="0"/>
          <w:numId w:val="31"/>
        </w:numPr>
        <w:shd w:val="clear" w:color="auto" w:fill="auto"/>
        <w:tabs>
          <w:tab w:val="left" w:pos="513"/>
        </w:tabs>
        <w:spacing w:before="0" w:after="0" w:line="240" w:lineRule="auto"/>
        <w:jc w:val="both"/>
        <w:rPr>
          <w:rFonts w:ascii="Times New Roman" w:hAnsi="Times New Roman" w:cs="Times New Roman"/>
        </w:rPr>
      </w:pPr>
      <w:r w:rsidRPr="00AE0143">
        <w:rPr>
          <w:rFonts w:ascii="Times New Roman" w:hAnsi="Times New Roman" w:cs="Times New Roman"/>
        </w:rPr>
        <w:t>Синяков А.Ф. Самоконтроль физкультурника</w:t>
      </w:r>
      <w:r>
        <w:rPr>
          <w:rFonts w:ascii="Times New Roman" w:hAnsi="Times New Roman" w:cs="Times New Roman"/>
        </w:rPr>
        <w:t xml:space="preserve"> </w:t>
      </w:r>
      <w:r w:rsidRPr="00AE0143">
        <w:rPr>
          <w:rFonts w:ascii="Times New Roman" w:hAnsi="Times New Roman" w:cs="Times New Roman"/>
        </w:rPr>
        <w:t xml:space="preserve">/ </w:t>
      </w:r>
      <w:proofErr w:type="spellStart"/>
      <w:r w:rsidRPr="00AE0143">
        <w:rPr>
          <w:rFonts w:ascii="Times New Roman" w:hAnsi="Times New Roman" w:cs="Times New Roman"/>
        </w:rPr>
        <w:t>А.Ф.Синяков</w:t>
      </w:r>
      <w:proofErr w:type="spellEnd"/>
      <w:r w:rsidRPr="00AE0143">
        <w:rPr>
          <w:rFonts w:ascii="Times New Roman" w:hAnsi="Times New Roman" w:cs="Times New Roman"/>
        </w:rPr>
        <w:t>, М. издательство «Знание», 1987.</w:t>
      </w:r>
    </w:p>
    <w:p w:rsidR="00AE0143" w:rsidRPr="00AE0143" w:rsidRDefault="00AE0143" w:rsidP="00AE0143">
      <w:pPr>
        <w:pStyle w:val="25"/>
        <w:numPr>
          <w:ilvl w:val="0"/>
          <w:numId w:val="31"/>
        </w:numPr>
        <w:shd w:val="clear" w:color="auto" w:fill="auto"/>
        <w:tabs>
          <w:tab w:val="left" w:pos="513"/>
        </w:tabs>
        <w:spacing w:before="0" w:after="0" w:line="240" w:lineRule="auto"/>
        <w:jc w:val="both"/>
        <w:rPr>
          <w:rFonts w:ascii="Times New Roman" w:hAnsi="Times New Roman" w:cs="Times New Roman"/>
        </w:rPr>
      </w:pPr>
      <w:r w:rsidRPr="00AE0143">
        <w:rPr>
          <w:rFonts w:ascii="Times New Roman" w:hAnsi="Times New Roman" w:cs="Times New Roman"/>
        </w:rPr>
        <w:t xml:space="preserve">Матвеев Л.П. Теория и методика физической культуры/ </w:t>
      </w:r>
      <w:proofErr w:type="spellStart"/>
      <w:r w:rsidRPr="00AE0143">
        <w:rPr>
          <w:rFonts w:ascii="Times New Roman" w:hAnsi="Times New Roman" w:cs="Times New Roman"/>
        </w:rPr>
        <w:t>Л.П.Матвеев</w:t>
      </w:r>
      <w:proofErr w:type="spellEnd"/>
      <w:r w:rsidRPr="00AE0143">
        <w:rPr>
          <w:rFonts w:ascii="Times New Roman" w:hAnsi="Times New Roman" w:cs="Times New Roman"/>
        </w:rPr>
        <w:t xml:space="preserve">, М. издательство </w:t>
      </w:r>
      <w:proofErr w:type="spellStart"/>
      <w:r w:rsidRPr="00AE0143">
        <w:rPr>
          <w:rFonts w:ascii="Times New Roman" w:hAnsi="Times New Roman" w:cs="Times New Roman"/>
        </w:rPr>
        <w:t>ФиС</w:t>
      </w:r>
      <w:proofErr w:type="spellEnd"/>
      <w:r w:rsidRPr="00AE0143">
        <w:rPr>
          <w:rFonts w:ascii="Times New Roman" w:hAnsi="Times New Roman" w:cs="Times New Roman"/>
        </w:rPr>
        <w:t>, 1994.</w:t>
      </w:r>
    </w:p>
    <w:p w:rsidR="00AE0143" w:rsidRPr="00AE0143" w:rsidRDefault="00AE0143" w:rsidP="00AE0143">
      <w:pPr>
        <w:pStyle w:val="25"/>
        <w:numPr>
          <w:ilvl w:val="0"/>
          <w:numId w:val="31"/>
        </w:numPr>
        <w:shd w:val="clear" w:color="auto" w:fill="auto"/>
        <w:tabs>
          <w:tab w:val="left" w:pos="513"/>
        </w:tabs>
        <w:spacing w:before="0" w:after="0" w:line="240" w:lineRule="auto"/>
        <w:jc w:val="both"/>
        <w:rPr>
          <w:rFonts w:ascii="Times New Roman" w:hAnsi="Times New Roman" w:cs="Times New Roman"/>
        </w:rPr>
      </w:pPr>
      <w:r w:rsidRPr="00AE0143">
        <w:rPr>
          <w:rFonts w:ascii="Times New Roman" w:hAnsi="Times New Roman" w:cs="Times New Roman"/>
        </w:rPr>
        <w:t>Дворкин Л.С. Тяжелая атлетика: учебник для вузов. М:</w:t>
      </w:r>
      <w:r>
        <w:rPr>
          <w:rFonts w:ascii="Times New Roman" w:hAnsi="Times New Roman" w:cs="Times New Roman"/>
        </w:rPr>
        <w:t xml:space="preserve"> </w:t>
      </w:r>
      <w:r w:rsidRPr="00AE0143">
        <w:rPr>
          <w:rFonts w:ascii="Times New Roman" w:hAnsi="Times New Roman" w:cs="Times New Roman"/>
        </w:rPr>
        <w:t>Советский спорт, 2005.</w:t>
      </w:r>
    </w:p>
    <w:p w:rsidR="00AE0143" w:rsidRPr="00AE0143" w:rsidRDefault="00AE0143" w:rsidP="00AE0143">
      <w:pPr>
        <w:pStyle w:val="25"/>
        <w:numPr>
          <w:ilvl w:val="0"/>
          <w:numId w:val="31"/>
        </w:numPr>
        <w:shd w:val="clear" w:color="auto" w:fill="auto"/>
        <w:tabs>
          <w:tab w:val="left" w:pos="605"/>
        </w:tabs>
        <w:spacing w:before="0" w:after="0" w:line="240" w:lineRule="auto"/>
        <w:jc w:val="both"/>
        <w:rPr>
          <w:rFonts w:ascii="Times New Roman" w:hAnsi="Times New Roman" w:cs="Times New Roman"/>
        </w:rPr>
      </w:pPr>
      <w:r w:rsidRPr="00AE0143">
        <w:rPr>
          <w:rFonts w:ascii="Times New Roman" w:hAnsi="Times New Roman" w:cs="Times New Roman"/>
        </w:rPr>
        <w:t>Дворкин Л.С. Силовые виды единоборств. Атлетизм, культуризм, пауэрлифтинг, гиревой спорт, серия «хит сезона». - Ростов-на-дону: Феникс, 2001.</w:t>
      </w:r>
    </w:p>
    <w:p w:rsidR="00770906" w:rsidRDefault="00770906" w:rsidP="00770906">
      <w:pPr>
        <w:pStyle w:val="a4"/>
        <w:tabs>
          <w:tab w:val="left" w:pos="6400"/>
        </w:tabs>
        <w:spacing w:after="0" w:line="240" w:lineRule="auto"/>
        <w:ind w:left="1080"/>
        <w:jc w:val="both"/>
        <w:rPr>
          <w:rFonts w:ascii="Times New Roman" w:eastAsia="Times New Roman" w:hAnsi="Times New Roman" w:cs="Times New Roman"/>
          <w:sz w:val="28"/>
          <w:szCs w:val="28"/>
        </w:rPr>
      </w:pPr>
      <w:r w:rsidRPr="00770906">
        <w:rPr>
          <w:rFonts w:ascii="Times New Roman" w:eastAsia="Times New Roman" w:hAnsi="Times New Roman" w:cs="Times New Roman"/>
          <w:b/>
          <w:sz w:val="28"/>
          <w:szCs w:val="28"/>
        </w:rPr>
        <w:t>Интернет-ресурсы</w:t>
      </w:r>
      <w:r>
        <w:rPr>
          <w:rFonts w:ascii="Times New Roman" w:eastAsia="Times New Roman" w:hAnsi="Times New Roman" w:cs="Times New Roman"/>
          <w:sz w:val="28"/>
          <w:szCs w:val="28"/>
        </w:rPr>
        <w:t>:</w:t>
      </w:r>
    </w:p>
    <w:p w:rsidR="00770906" w:rsidRDefault="00335B50" w:rsidP="00AE0143">
      <w:pPr>
        <w:pStyle w:val="a4"/>
        <w:numPr>
          <w:ilvl w:val="1"/>
          <w:numId w:val="17"/>
        </w:numPr>
        <w:tabs>
          <w:tab w:val="clear" w:pos="1440"/>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Министерство физической культуры и спорта Свердловской области </w:t>
      </w:r>
      <w:hyperlink r:id="rId12" w:history="1">
        <w:r w:rsidRPr="00CE3E95">
          <w:rPr>
            <w:rStyle w:val="af5"/>
            <w:rFonts w:ascii="Times New Roman" w:hAnsi="Times New Roman" w:cs="Times New Roman"/>
            <w:sz w:val="28"/>
            <w:szCs w:val="28"/>
          </w:rPr>
          <w:t>https://minsport.midural.ru/</w:t>
        </w:r>
      </w:hyperlink>
      <w:r>
        <w:rPr>
          <w:rFonts w:ascii="Times New Roman" w:hAnsi="Times New Roman" w:cs="Times New Roman"/>
          <w:sz w:val="28"/>
          <w:szCs w:val="28"/>
        </w:rPr>
        <w:t xml:space="preserve"> </w:t>
      </w:r>
    </w:p>
    <w:p w:rsidR="00335B50" w:rsidRDefault="00335B50" w:rsidP="00AE0143">
      <w:pPr>
        <w:pStyle w:val="a4"/>
        <w:numPr>
          <w:ilvl w:val="1"/>
          <w:numId w:val="17"/>
        </w:numPr>
        <w:tabs>
          <w:tab w:val="clear" w:pos="1440"/>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ГАН ОУ СО «Региональный центр развития физической культуры и спорта со структурным подразделением «Спортивная школа по каратэ» </w:t>
      </w:r>
      <w:hyperlink r:id="rId13" w:history="1">
        <w:r w:rsidRPr="00CE3E95">
          <w:rPr>
            <w:rStyle w:val="af5"/>
            <w:rFonts w:ascii="Times New Roman" w:hAnsi="Times New Roman" w:cs="Times New Roman"/>
            <w:sz w:val="28"/>
            <w:szCs w:val="28"/>
          </w:rPr>
          <w:t>https://rcfks-karate.ru/</w:t>
        </w:r>
      </w:hyperlink>
      <w:r>
        <w:rPr>
          <w:rFonts w:ascii="Times New Roman" w:hAnsi="Times New Roman" w:cs="Times New Roman"/>
          <w:sz w:val="28"/>
          <w:szCs w:val="28"/>
        </w:rPr>
        <w:t xml:space="preserve"> </w:t>
      </w:r>
    </w:p>
    <w:p w:rsidR="0076163D" w:rsidRPr="0094053C" w:rsidRDefault="0076163D" w:rsidP="00AE0143">
      <w:pPr>
        <w:pStyle w:val="a4"/>
        <w:tabs>
          <w:tab w:val="left" w:pos="6400"/>
        </w:tabs>
        <w:spacing w:after="0" w:line="240" w:lineRule="auto"/>
        <w:ind w:left="0"/>
        <w:jc w:val="both"/>
        <w:rPr>
          <w:rFonts w:ascii="Times New Roman" w:hAnsi="Times New Roman" w:cs="Times New Roman"/>
          <w:sz w:val="28"/>
          <w:szCs w:val="28"/>
        </w:rPr>
      </w:pPr>
    </w:p>
    <w:p w:rsidR="0094053C" w:rsidRPr="0094053C" w:rsidRDefault="0094053C" w:rsidP="0094053C">
      <w:pPr>
        <w:pStyle w:val="a4"/>
        <w:tabs>
          <w:tab w:val="left" w:pos="6400"/>
        </w:tabs>
        <w:spacing w:after="0" w:line="240" w:lineRule="auto"/>
        <w:ind w:left="1080"/>
        <w:jc w:val="both"/>
        <w:rPr>
          <w:rFonts w:ascii="Times New Roman" w:hAnsi="Times New Roman" w:cs="Times New Roman"/>
          <w:sz w:val="28"/>
          <w:szCs w:val="28"/>
        </w:rPr>
      </w:pPr>
    </w:p>
    <w:sectPr w:rsidR="0094053C" w:rsidRPr="0094053C" w:rsidSect="001606F2">
      <w:footerReference w:type="default" r:id="rId14"/>
      <w:pgSz w:w="11906" w:h="16838"/>
      <w:pgMar w:top="851" w:right="1418"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604E" w:rsidRDefault="0059604E" w:rsidP="001606F2">
      <w:pPr>
        <w:spacing w:after="0" w:line="240" w:lineRule="auto"/>
      </w:pPr>
      <w:r>
        <w:separator/>
      </w:r>
    </w:p>
  </w:endnote>
  <w:endnote w:type="continuationSeparator" w:id="0">
    <w:p w:rsidR="0059604E" w:rsidRDefault="0059604E" w:rsidP="00160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20002A87" w:usb1="00000000" w:usb2="00000000" w:usb3="00000000" w:csb0="000001FF" w:csb1="00000000"/>
  </w:font>
  <w:font w:name="StarSymbol">
    <w:altName w:val="Arial Unicode MS"/>
    <w:charset w:val="80"/>
    <w:family w:val="auto"/>
    <w:pitch w:val="default"/>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TimesNewRomanPSMT">
    <w:altName w:val="Angsana New"/>
    <w:panose1 w:val="00000000000000000000"/>
    <w:charset w:val="00"/>
    <w:family w:val="roman"/>
    <w:notTrueType/>
    <w:pitch w:val="default"/>
  </w:font>
  <w:font w:name="TimesNewRomanPS-BoldMT">
    <w:altName w:val="Angsana New"/>
    <w:panose1 w:val="00000000000000000000"/>
    <w:charset w:val="00"/>
    <w:family w:val="roman"/>
    <w:notTrueType/>
    <w:pitch w:val="default"/>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Impact">
    <w:panose1 w:val="020B080603090205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5034523"/>
      <w:docPartObj>
        <w:docPartGallery w:val="Page Numbers (Bottom of Page)"/>
        <w:docPartUnique/>
      </w:docPartObj>
    </w:sdtPr>
    <w:sdtEndPr/>
    <w:sdtContent>
      <w:p w:rsidR="003A4FD5" w:rsidRDefault="003A4FD5">
        <w:pPr>
          <w:pStyle w:val="af4"/>
          <w:jc w:val="center"/>
        </w:pPr>
        <w:r>
          <w:fldChar w:fldCharType="begin"/>
        </w:r>
        <w:r>
          <w:instrText>PAGE   \* MERGEFORMAT</w:instrText>
        </w:r>
        <w:r>
          <w:fldChar w:fldCharType="separate"/>
        </w:r>
        <w:r w:rsidR="005653C8">
          <w:rPr>
            <w:noProof/>
          </w:rPr>
          <w:t>70</w:t>
        </w:r>
        <w:r>
          <w:fldChar w:fldCharType="end"/>
        </w:r>
      </w:p>
    </w:sdtContent>
  </w:sdt>
  <w:p w:rsidR="003A4FD5" w:rsidRDefault="003A4FD5">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604E" w:rsidRDefault="0059604E" w:rsidP="001606F2">
      <w:pPr>
        <w:spacing w:after="0" w:line="240" w:lineRule="auto"/>
      </w:pPr>
      <w:r>
        <w:separator/>
      </w:r>
    </w:p>
  </w:footnote>
  <w:footnote w:type="continuationSeparator" w:id="0">
    <w:p w:rsidR="0059604E" w:rsidRDefault="0059604E" w:rsidP="001606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5F72A5"/>
    <w:multiLevelType w:val="multilevel"/>
    <w:tmpl w:val="DD28E8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1845A18"/>
    <w:multiLevelType w:val="hybridMultilevel"/>
    <w:tmpl w:val="EFE84B7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1F83C31"/>
    <w:multiLevelType w:val="multilevel"/>
    <w:tmpl w:val="C28E7E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36148B3"/>
    <w:multiLevelType w:val="multilevel"/>
    <w:tmpl w:val="7A4AFF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37D7C26"/>
    <w:multiLevelType w:val="multilevel"/>
    <w:tmpl w:val="46162C22"/>
    <w:lvl w:ilvl="0">
      <w:start w:val="1"/>
      <w:numFmt w:val="decimal"/>
      <w:lvlText w:val="%1."/>
      <w:lvlJc w:val="left"/>
      <w:pPr>
        <w:ind w:left="1080" w:hanging="72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0A7B32FE"/>
    <w:multiLevelType w:val="multilevel"/>
    <w:tmpl w:val="13CAAD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4D27D9C"/>
    <w:multiLevelType w:val="multilevel"/>
    <w:tmpl w:val="2AEE3C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AAD1C2A"/>
    <w:multiLevelType w:val="hybridMultilevel"/>
    <w:tmpl w:val="6BE6CC3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1C17653C"/>
    <w:multiLevelType w:val="multilevel"/>
    <w:tmpl w:val="E9F60F24"/>
    <w:lvl w:ilvl="0">
      <w:start w:val="2"/>
      <w:numFmt w:val="decimal"/>
      <w:lvlText w:val="%1."/>
      <w:lvlJc w:val="left"/>
      <w:pPr>
        <w:ind w:left="450" w:hanging="450"/>
      </w:pPr>
      <w:rPr>
        <w:rFonts w:hint="default"/>
      </w:rPr>
    </w:lvl>
    <w:lvl w:ilvl="1">
      <w:start w:val="9"/>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nsid w:val="1C74453D"/>
    <w:multiLevelType w:val="multilevel"/>
    <w:tmpl w:val="E3281C0A"/>
    <w:lvl w:ilvl="0">
      <w:start w:val="2"/>
      <w:numFmt w:val="decimal"/>
      <w:lvlText w:val="%1."/>
      <w:lvlJc w:val="left"/>
      <w:pPr>
        <w:ind w:left="450" w:hanging="450"/>
      </w:pPr>
      <w:rPr>
        <w:rFonts w:hint="default"/>
      </w:rPr>
    </w:lvl>
    <w:lvl w:ilvl="1">
      <w:start w:val="3"/>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1">
    <w:nsid w:val="201F7A26"/>
    <w:multiLevelType w:val="multilevel"/>
    <w:tmpl w:val="C6D212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038437A"/>
    <w:multiLevelType w:val="multilevel"/>
    <w:tmpl w:val="AE3A8A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3BB6EB8"/>
    <w:multiLevelType w:val="multilevel"/>
    <w:tmpl w:val="D47667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5D2303C"/>
    <w:multiLevelType w:val="hybridMultilevel"/>
    <w:tmpl w:val="128872FE"/>
    <w:lvl w:ilvl="0" w:tplc="9C363A6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nsid w:val="2C447167"/>
    <w:multiLevelType w:val="multilevel"/>
    <w:tmpl w:val="0D3CFD78"/>
    <w:lvl w:ilvl="0">
      <w:start w:val="1"/>
      <w:numFmt w:val="upperRoman"/>
      <w:lvlText w:val="%1."/>
      <w:lvlJc w:val="left"/>
      <w:pPr>
        <w:ind w:left="1080" w:hanging="72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nsid w:val="2F7B35A5"/>
    <w:multiLevelType w:val="multilevel"/>
    <w:tmpl w:val="92402E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FCB4E19"/>
    <w:multiLevelType w:val="multilevel"/>
    <w:tmpl w:val="9FAAE2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9827314"/>
    <w:multiLevelType w:val="multilevel"/>
    <w:tmpl w:val="798A35E8"/>
    <w:lvl w:ilvl="0">
      <w:start w:val="1"/>
      <w:numFmt w:val="decimal"/>
      <w:lvlText w:val="%1."/>
      <w:lvlJc w:val="left"/>
      <w:pPr>
        <w:ind w:left="720" w:hanging="360"/>
      </w:pPr>
      <w:rPr>
        <w:rFonts w:hint="default"/>
      </w:rPr>
    </w:lvl>
    <w:lvl w:ilvl="1">
      <w:start w:val="2"/>
      <w:numFmt w:val="decimal"/>
      <w:isLgl/>
      <w:lvlText w:val="%1.%2"/>
      <w:lvlJc w:val="left"/>
      <w:pPr>
        <w:ind w:left="1365" w:hanging="645"/>
      </w:pPr>
      <w:rPr>
        <w:rFonts w:hint="default"/>
      </w:rPr>
    </w:lvl>
    <w:lvl w:ilvl="2">
      <w:start w:val="3"/>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9">
    <w:nsid w:val="3BB67649"/>
    <w:multiLevelType w:val="multilevel"/>
    <w:tmpl w:val="2CCCDD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2CB2674"/>
    <w:multiLevelType w:val="multilevel"/>
    <w:tmpl w:val="DF80C7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C9D5D63"/>
    <w:multiLevelType w:val="hybridMultilevel"/>
    <w:tmpl w:val="86247FAA"/>
    <w:lvl w:ilvl="0" w:tplc="3B0CCBCE">
      <w:start w:val="1"/>
      <w:numFmt w:val="bullet"/>
      <w:lvlText w:val=""/>
      <w:lvlJc w:val="left"/>
      <w:pPr>
        <w:ind w:left="1571" w:hanging="360"/>
      </w:pPr>
      <w:rPr>
        <w:rFonts w:ascii="Wingdings" w:hAnsi="Wingdings" w:hint="default"/>
        <w:color w:val="000000" w:themeColor="text1"/>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2">
    <w:nsid w:val="564B5576"/>
    <w:multiLevelType w:val="multilevel"/>
    <w:tmpl w:val="8D2422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6CF0C6B"/>
    <w:multiLevelType w:val="multilevel"/>
    <w:tmpl w:val="3808E2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76E523D"/>
    <w:multiLevelType w:val="hybridMultilevel"/>
    <w:tmpl w:val="8BCA4AB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584C2EA0"/>
    <w:multiLevelType w:val="multilevel"/>
    <w:tmpl w:val="46743360"/>
    <w:lvl w:ilvl="0">
      <w:start w:val="1"/>
      <w:numFmt w:val="decimal"/>
      <w:lvlText w:val="%1."/>
      <w:lvlJc w:val="left"/>
      <w:pPr>
        <w:ind w:left="1080" w:hanging="360"/>
      </w:pPr>
      <w:rPr>
        <w:rFonts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6">
    <w:nsid w:val="5AB6313F"/>
    <w:multiLevelType w:val="multilevel"/>
    <w:tmpl w:val="E6C6D0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8803E03"/>
    <w:multiLevelType w:val="multilevel"/>
    <w:tmpl w:val="8DCA0E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BE87C35"/>
    <w:multiLevelType w:val="hybridMultilevel"/>
    <w:tmpl w:val="8D8E03E6"/>
    <w:lvl w:ilvl="0" w:tplc="F5A8E5B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nsid w:val="6D651730"/>
    <w:multiLevelType w:val="multilevel"/>
    <w:tmpl w:val="9E442B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7E97DDD"/>
    <w:multiLevelType w:val="multilevel"/>
    <w:tmpl w:val="CB88DA5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1">
    <w:nsid w:val="7EA85A64"/>
    <w:multiLevelType w:val="multilevel"/>
    <w:tmpl w:val="5024DBCA"/>
    <w:lvl w:ilvl="0">
      <w:start w:val="1"/>
      <w:numFmt w:val="decimal"/>
      <w:lvlText w:val="%1."/>
      <w:lvlJc w:val="left"/>
      <w:pPr>
        <w:ind w:left="720" w:hanging="360"/>
      </w:pPr>
      <w:rPr>
        <w:rFonts w:hint="default"/>
      </w:rPr>
    </w:lvl>
    <w:lvl w:ilvl="1">
      <w:start w:val="4"/>
      <w:numFmt w:val="decimal"/>
      <w:isLgl/>
      <w:lvlText w:val="%1.%2."/>
      <w:lvlJc w:val="left"/>
      <w:pPr>
        <w:ind w:left="1600" w:hanging="720"/>
      </w:pPr>
      <w:rPr>
        <w:rFonts w:hint="default"/>
        <w:b/>
        <w:i w:val="0"/>
        <w:color w:val="000000"/>
        <w:sz w:val="28"/>
        <w:szCs w:val="28"/>
      </w:rPr>
    </w:lvl>
    <w:lvl w:ilvl="2">
      <w:start w:val="1"/>
      <w:numFmt w:val="decimal"/>
      <w:isLgl/>
      <w:lvlText w:val="%1.%2.%3."/>
      <w:lvlJc w:val="left"/>
      <w:pPr>
        <w:ind w:left="2120" w:hanging="720"/>
      </w:pPr>
      <w:rPr>
        <w:rFonts w:hint="default"/>
        <w:i/>
        <w:color w:val="000000"/>
        <w:sz w:val="26"/>
      </w:rPr>
    </w:lvl>
    <w:lvl w:ilvl="3">
      <w:start w:val="1"/>
      <w:numFmt w:val="decimal"/>
      <w:isLgl/>
      <w:lvlText w:val="%1.%2.%3.%4."/>
      <w:lvlJc w:val="left"/>
      <w:pPr>
        <w:ind w:left="3000" w:hanging="1080"/>
      </w:pPr>
      <w:rPr>
        <w:rFonts w:hint="default"/>
        <w:i/>
        <w:color w:val="000000"/>
        <w:sz w:val="26"/>
      </w:rPr>
    </w:lvl>
    <w:lvl w:ilvl="4">
      <w:start w:val="1"/>
      <w:numFmt w:val="decimal"/>
      <w:isLgl/>
      <w:lvlText w:val="%1.%2.%3.%4.%5."/>
      <w:lvlJc w:val="left"/>
      <w:pPr>
        <w:ind w:left="3520" w:hanging="1080"/>
      </w:pPr>
      <w:rPr>
        <w:rFonts w:hint="default"/>
        <w:i/>
        <w:color w:val="000000"/>
        <w:sz w:val="26"/>
      </w:rPr>
    </w:lvl>
    <w:lvl w:ilvl="5">
      <w:start w:val="1"/>
      <w:numFmt w:val="decimal"/>
      <w:isLgl/>
      <w:lvlText w:val="%1.%2.%3.%4.%5.%6."/>
      <w:lvlJc w:val="left"/>
      <w:pPr>
        <w:ind w:left="4400" w:hanging="1440"/>
      </w:pPr>
      <w:rPr>
        <w:rFonts w:hint="default"/>
        <w:i/>
        <w:color w:val="000000"/>
        <w:sz w:val="26"/>
      </w:rPr>
    </w:lvl>
    <w:lvl w:ilvl="6">
      <w:start w:val="1"/>
      <w:numFmt w:val="decimal"/>
      <w:isLgl/>
      <w:lvlText w:val="%1.%2.%3.%4.%5.%6.%7."/>
      <w:lvlJc w:val="left"/>
      <w:pPr>
        <w:ind w:left="5280" w:hanging="1800"/>
      </w:pPr>
      <w:rPr>
        <w:rFonts w:hint="default"/>
        <w:i/>
        <w:color w:val="000000"/>
        <w:sz w:val="26"/>
      </w:rPr>
    </w:lvl>
    <w:lvl w:ilvl="7">
      <w:start w:val="1"/>
      <w:numFmt w:val="decimal"/>
      <w:isLgl/>
      <w:lvlText w:val="%1.%2.%3.%4.%5.%6.%7.%8."/>
      <w:lvlJc w:val="left"/>
      <w:pPr>
        <w:ind w:left="5800" w:hanging="1800"/>
      </w:pPr>
      <w:rPr>
        <w:rFonts w:hint="default"/>
        <w:i/>
        <w:color w:val="000000"/>
        <w:sz w:val="26"/>
      </w:rPr>
    </w:lvl>
    <w:lvl w:ilvl="8">
      <w:start w:val="1"/>
      <w:numFmt w:val="decimal"/>
      <w:isLgl/>
      <w:lvlText w:val="%1.%2.%3.%4.%5.%6.%7.%8.%9."/>
      <w:lvlJc w:val="left"/>
      <w:pPr>
        <w:ind w:left="6680" w:hanging="2160"/>
      </w:pPr>
      <w:rPr>
        <w:rFonts w:hint="default"/>
        <w:i/>
        <w:color w:val="000000"/>
        <w:sz w:val="26"/>
      </w:rPr>
    </w:lvl>
  </w:abstractNum>
  <w:num w:numId="1">
    <w:abstractNumId w:val="25"/>
  </w:num>
  <w:num w:numId="2">
    <w:abstractNumId w:val="8"/>
  </w:num>
  <w:num w:numId="3">
    <w:abstractNumId w:val="18"/>
  </w:num>
  <w:num w:numId="4">
    <w:abstractNumId w:val="2"/>
  </w:num>
  <w:num w:numId="5">
    <w:abstractNumId w:val="15"/>
  </w:num>
  <w:num w:numId="6">
    <w:abstractNumId w:val="21"/>
  </w:num>
  <w:num w:numId="7">
    <w:abstractNumId w:val="0"/>
  </w:num>
  <w:num w:numId="8">
    <w:abstractNumId w:val="28"/>
  </w:num>
  <w:num w:numId="9">
    <w:abstractNumId w:val="29"/>
  </w:num>
  <w:num w:numId="10">
    <w:abstractNumId w:val="20"/>
  </w:num>
  <w:num w:numId="11">
    <w:abstractNumId w:val="12"/>
  </w:num>
  <w:num w:numId="12">
    <w:abstractNumId w:val="10"/>
  </w:num>
  <w:num w:numId="13">
    <w:abstractNumId w:val="31"/>
  </w:num>
  <w:num w:numId="14">
    <w:abstractNumId w:val="6"/>
  </w:num>
  <w:num w:numId="15">
    <w:abstractNumId w:val="27"/>
  </w:num>
  <w:num w:numId="16">
    <w:abstractNumId w:val="9"/>
  </w:num>
  <w:num w:numId="17">
    <w:abstractNumId w:val="30"/>
  </w:num>
  <w:num w:numId="18">
    <w:abstractNumId w:val="5"/>
  </w:num>
  <w:num w:numId="19">
    <w:abstractNumId w:val="14"/>
  </w:num>
  <w:num w:numId="20">
    <w:abstractNumId w:val="23"/>
  </w:num>
  <w:num w:numId="21">
    <w:abstractNumId w:val="22"/>
  </w:num>
  <w:num w:numId="22">
    <w:abstractNumId w:val="13"/>
  </w:num>
  <w:num w:numId="23">
    <w:abstractNumId w:val="24"/>
  </w:num>
  <w:num w:numId="24">
    <w:abstractNumId w:val="3"/>
  </w:num>
  <w:num w:numId="25">
    <w:abstractNumId w:val="19"/>
  </w:num>
  <w:num w:numId="26">
    <w:abstractNumId w:val="26"/>
  </w:num>
  <w:num w:numId="27">
    <w:abstractNumId w:val="17"/>
  </w:num>
  <w:num w:numId="28">
    <w:abstractNumId w:val="7"/>
  </w:num>
  <w:num w:numId="29">
    <w:abstractNumId w:val="4"/>
  </w:num>
  <w:num w:numId="30">
    <w:abstractNumId w:val="16"/>
  </w:num>
  <w:num w:numId="31">
    <w:abstractNumId w:val="1"/>
  </w:num>
  <w:num w:numId="32">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CDC"/>
    <w:rsid w:val="0000138E"/>
    <w:rsid w:val="00004231"/>
    <w:rsid w:val="00014188"/>
    <w:rsid w:val="0002638E"/>
    <w:rsid w:val="00026B4B"/>
    <w:rsid w:val="00032835"/>
    <w:rsid w:val="00036BFC"/>
    <w:rsid w:val="00037592"/>
    <w:rsid w:val="0004380C"/>
    <w:rsid w:val="00046BD4"/>
    <w:rsid w:val="00047094"/>
    <w:rsid w:val="000542CF"/>
    <w:rsid w:val="00054CAF"/>
    <w:rsid w:val="0006755B"/>
    <w:rsid w:val="00071DDF"/>
    <w:rsid w:val="00081132"/>
    <w:rsid w:val="000838D2"/>
    <w:rsid w:val="000839DD"/>
    <w:rsid w:val="000918DB"/>
    <w:rsid w:val="000B02BD"/>
    <w:rsid w:val="000C3045"/>
    <w:rsid w:val="000C4ED1"/>
    <w:rsid w:val="000D13D4"/>
    <w:rsid w:val="000D41E4"/>
    <w:rsid w:val="000E3298"/>
    <w:rsid w:val="000E68AE"/>
    <w:rsid w:val="000E7D94"/>
    <w:rsid w:val="000F168E"/>
    <w:rsid w:val="000F59C0"/>
    <w:rsid w:val="000F7C99"/>
    <w:rsid w:val="00101BF4"/>
    <w:rsid w:val="00103BE5"/>
    <w:rsid w:val="001079D9"/>
    <w:rsid w:val="001113D2"/>
    <w:rsid w:val="001134D2"/>
    <w:rsid w:val="00122080"/>
    <w:rsid w:val="001263DC"/>
    <w:rsid w:val="00140F69"/>
    <w:rsid w:val="00143D7D"/>
    <w:rsid w:val="00144CD5"/>
    <w:rsid w:val="001476A0"/>
    <w:rsid w:val="00153E94"/>
    <w:rsid w:val="001606F2"/>
    <w:rsid w:val="00167E5B"/>
    <w:rsid w:val="00172B11"/>
    <w:rsid w:val="0017795D"/>
    <w:rsid w:val="001805B9"/>
    <w:rsid w:val="00187DCE"/>
    <w:rsid w:val="001B32B6"/>
    <w:rsid w:val="001B54DC"/>
    <w:rsid w:val="001B6687"/>
    <w:rsid w:val="001C0E73"/>
    <w:rsid w:val="001E0074"/>
    <w:rsid w:val="001E256C"/>
    <w:rsid w:val="001F3EF5"/>
    <w:rsid w:val="001F6CEB"/>
    <w:rsid w:val="001F780B"/>
    <w:rsid w:val="00200400"/>
    <w:rsid w:val="00200EC6"/>
    <w:rsid w:val="00201B82"/>
    <w:rsid w:val="002057C9"/>
    <w:rsid w:val="00223EE0"/>
    <w:rsid w:val="00226DDB"/>
    <w:rsid w:val="00244821"/>
    <w:rsid w:val="00244C9F"/>
    <w:rsid w:val="0025356C"/>
    <w:rsid w:val="002542EF"/>
    <w:rsid w:val="002577CE"/>
    <w:rsid w:val="00260EE7"/>
    <w:rsid w:val="0027127F"/>
    <w:rsid w:val="00272E50"/>
    <w:rsid w:val="002734E6"/>
    <w:rsid w:val="002742A9"/>
    <w:rsid w:val="00277698"/>
    <w:rsid w:val="0028341E"/>
    <w:rsid w:val="00286A8A"/>
    <w:rsid w:val="002B4A3E"/>
    <w:rsid w:val="002C4552"/>
    <w:rsid w:val="002D068E"/>
    <w:rsid w:val="002D5668"/>
    <w:rsid w:val="002F5D43"/>
    <w:rsid w:val="0030447A"/>
    <w:rsid w:val="00311253"/>
    <w:rsid w:val="00321EC6"/>
    <w:rsid w:val="0033061A"/>
    <w:rsid w:val="00335B50"/>
    <w:rsid w:val="00344B4A"/>
    <w:rsid w:val="00350E60"/>
    <w:rsid w:val="00352436"/>
    <w:rsid w:val="0035741B"/>
    <w:rsid w:val="00371030"/>
    <w:rsid w:val="00377F3B"/>
    <w:rsid w:val="00392351"/>
    <w:rsid w:val="00392A86"/>
    <w:rsid w:val="00393B3A"/>
    <w:rsid w:val="003960D4"/>
    <w:rsid w:val="003A4FD5"/>
    <w:rsid w:val="003A57EE"/>
    <w:rsid w:val="003A69C8"/>
    <w:rsid w:val="003A7003"/>
    <w:rsid w:val="003D0BC8"/>
    <w:rsid w:val="003D3C9E"/>
    <w:rsid w:val="003D4A9F"/>
    <w:rsid w:val="003D7CDC"/>
    <w:rsid w:val="003E34FA"/>
    <w:rsid w:val="003E687F"/>
    <w:rsid w:val="003F3EE2"/>
    <w:rsid w:val="003F516F"/>
    <w:rsid w:val="00400341"/>
    <w:rsid w:val="00411BB7"/>
    <w:rsid w:val="0042510C"/>
    <w:rsid w:val="004313E5"/>
    <w:rsid w:val="00433A04"/>
    <w:rsid w:val="00454697"/>
    <w:rsid w:val="00475A73"/>
    <w:rsid w:val="0047737B"/>
    <w:rsid w:val="00486A09"/>
    <w:rsid w:val="004954E3"/>
    <w:rsid w:val="004A2B46"/>
    <w:rsid w:val="004B1C11"/>
    <w:rsid w:val="004C65E8"/>
    <w:rsid w:val="004C7069"/>
    <w:rsid w:val="004D7099"/>
    <w:rsid w:val="004F686B"/>
    <w:rsid w:val="004F6DFA"/>
    <w:rsid w:val="00501DDD"/>
    <w:rsid w:val="00505BE2"/>
    <w:rsid w:val="005155CA"/>
    <w:rsid w:val="005346C5"/>
    <w:rsid w:val="00534F60"/>
    <w:rsid w:val="0054318F"/>
    <w:rsid w:val="00544371"/>
    <w:rsid w:val="005471F4"/>
    <w:rsid w:val="0055186A"/>
    <w:rsid w:val="00553DBD"/>
    <w:rsid w:val="0056367C"/>
    <w:rsid w:val="005653C8"/>
    <w:rsid w:val="00571267"/>
    <w:rsid w:val="00572227"/>
    <w:rsid w:val="005761A0"/>
    <w:rsid w:val="005805B0"/>
    <w:rsid w:val="00581762"/>
    <w:rsid w:val="00584FE6"/>
    <w:rsid w:val="00586DDB"/>
    <w:rsid w:val="005900FC"/>
    <w:rsid w:val="0059260B"/>
    <w:rsid w:val="0059604E"/>
    <w:rsid w:val="0059683D"/>
    <w:rsid w:val="005A0740"/>
    <w:rsid w:val="005A0EC1"/>
    <w:rsid w:val="005B0078"/>
    <w:rsid w:val="005B0EF7"/>
    <w:rsid w:val="005B6B41"/>
    <w:rsid w:val="005C00CF"/>
    <w:rsid w:val="005C4A26"/>
    <w:rsid w:val="005D3988"/>
    <w:rsid w:val="005E7A2A"/>
    <w:rsid w:val="005F2EF5"/>
    <w:rsid w:val="005F34B7"/>
    <w:rsid w:val="005F45C0"/>
    <w:rsid w:val="005F57EC"/>
    <w:rsid w:val="00601748"/>
    <w:rsid w:val="00602E03"/>
    <w:rsid w:val="00603402"/>
    <w:rsid w:val="00605C30"/>
    <w:rsid w:val="00612DDB"/>
    <w:rsid w:val="006138D7"/>
    <w:rsid w:val="0062114E"/>
    <w:rsid w:val="0063267B"/>
    <w:rsid w:val="00632C09"/>
    <w:rsid w:val="00633075"/>
    <w:rsid w:val="0065175C"/>
    <w:rsid w:val="00665BC3"/>
    <w:rsid w:val="00666CE8"/>
    <w:rsid w:val="0067288C"/>
    <w:rsid w:val="00673A76"/>
    <w:rsid w:val="00680789"/>
    <w:rsid w:val="00680981"/>
    <w:rsid w:val="00696DDD"/>
    <w:rsid w:val="006A1B29"/>
    <w:rsid w:val="006A59F9"/>
    <w:rsid w:val="006A6766"/>
    <w:rsid w:val="006A7085"/>
    <w:rsid w:val="006C15EE"/>
    <w:rsid w:val="006C398D"/>
    <w:rsid w:val="006E0935"/>
    <w:rsid w:val="006E23C8"/>
    <w:rsid w:val="006F0DB6"/>
    <w:rsid w:val="006F1D93"/>
    <w:rsid w:val="006F6A62"/>
    <w:rsid w:val="00712970"/>
    <w:rsid w:val="00715AA2"/>
    <w:rsid w:val="007269F3"/>
    <w:rsid w:val="0073365B"/>
    <w:rsid w:val="007352F9"/>
    <w:rsid w:val="00736E49"/>
    <w:rsid w:val="00742FFA"/>
    <w:rsid w:val="00745D72"/>
    <w:rsid w:val="00752179"/>
    <w:rsid w:val="00755118"/>
    <w:rsid w:val="007554C3"/>
    <w:rsid w:val="00757485"/>
    <w:rsid w:val="0075762B"/>
    <w:rsid w:val="0076163D"/>
    <w:rsid w:val="007645C6"/>
    <w:rsid w:val="0076553F"/>
    <w:rsid w:val="00765F08"/>
    <w:rsid w:val="00770906"/>
    <w:rsid w:val="007855F4"/>
    <w:rsid w:val="007A2148"/>
    <w:rsid w:val="007B09A8"/>
    <w:rsid w:val="007B7406"/>
    <w:rsid w:val="007C099B"/>
    <w:rsid w:val="007C0E0B"/>
    <w:rsid w:val="007D4DAA"/>
    <w:rsid w:val="007D6A69"/>
    <w:rsid w:val="007D786A"/>
    <w:rsid w:val="007E2879"/>
    <w:rsid w:val="007E5277"/>
    <w:rsid w:val="007F7153"/>
    <w:rsid w:val="008058C0"/>
    <w:rsid w:val="00813BA6"/>
    <w:rsid w:val="00814F9B"/>
    <w:rsid w:val="00815A71"/>
    <w:rsid w:val="00847AD3"/>
    <w:rsid w:val="008548DD"/>
    <w:rsid w:val="00855B17"/>
    <w:rsid w:val="008724DC"/>
    <w:rsid w:val="00875004"/>
    <w:rsid w:val="00877072"/>
    <w:rsid w:val="00884734"/>
    <w:rsid w:val="00897878"/>
    <w:rsid w:val="008B318A"/>
    <w:rsid w:val="008B61A2"/>
    <w:rsid w:val="008B7AAC"/>
    <w:rsid w:val="008C5D97"/>
    <w:rsid w:val="008D5722"/>
    <w:rsid w:val="008E00BD"/>
    <w:rsid w:val="008E0D7F"/>
    <w:rsid w:val="008E11BB"/>
    <w:rsid w:val="008E4F2F"/>
    <w:rsid w:val="008E73E7"/>
    <w:rsid w:val="008F33BC"/>
    <w:rsid w:val="009037BE"/>
    <w:rsid w:val="00905400"/>
    <w:rsid w:val="0091329A"/>
    <w:rsid w:val="009159D1"/>
    <w:rsid w:val="00921905"/>
    <w:rsid w:val="0092258D"/>
    <w:rsid w:val="00932827"/>
    <w:rsid w:val="00933625"/>
    <w:rsid w:val="0094053C"/>
    <w:rsid w:val="009412C8"/>
    <w:rsid w:val="009425F8"/>
    <w:rsid w:val="00943449"/>
    <w:rsid w:val="00964836"/>
    <w:rsid w:val="0097466F"/>
    <w:rsid w:val="00977EC7"/>
    <w:rsid w:val="00981348"/>
    <w:rsid w:val="009852A3"/>
    <w:rsid w:val="00991164"/>
    <w:rsid w:val="0099482B"/>
    <w:rsid w:val="009A0B46"/>
    <w:rsid w:val="009A7267"/>
    <w:rsid w:val="009B7F84"/>
    <w:rsid w:val="009F64B7"/>
    <w:rsid w:val="00A040F2"/>
    <w:rsid w:val="00A07978"/>
    <w:rsid w:val="00A11429"/>
    <w:rsid w:val="00A347C6"/>
    <w:rsid w:val="00A41F91"/>
    <w:rsid w:val="00A425BF"/>
    <w:rsid w:val="00A44D12"/>
    <w:rsid w:val="00A6028D"/>
    <w:rsid w:val="00A65166"/>
    <w:rsid w:val="00A70B9D"/>
    <w:rsid w:val="00A75523"/>
    <w:rsid w:val="00A81AC5"/>
    <w:rsid w:val="00A860EE"/>
    <w:rsid w:val="00A864F1"/>
    <w:rsid w:val="00A938F1"/>
    <w:rsid w:val="00AA12AD"/>
    <w:rsid w:val="00AB3AC9"/>
    <w:rsid w:val="00AB6D9A"/>
    <w:rsid w:val="00AC3594"/>
    <w:rsid w:val="00AD16AA"/>
    <w:rsid w:val="00AD7185"/>
    <w:rsid w:val="00AD72C4"/>
    <w:rsid w:val="00AD7950"/>
    <w:rsid w:val="00AE0143"/>
    <w:rsid w:val="00AE4D9A"/>
    <w:rsid w:val="00AF3222"/>
    <w:rsid w:val="00AF378E"/>
    <w:rsid w:val="00AF3F73"/>
    <w:rsid w:val="00AF6CBE"/>
    <w:rsid w:val="00AF772F"/>
    <w:rsid w:val="00B0108E"/>
    <w:rsid w:val="00B13D63"/>
    <w:rsid w:val="00B22AA4"/>
    <w:rsid w:val="00B279E0"/>
    <w:rsid w:val="00B337BA"/>
    <w:rsid w:val="00B3406C"/>
    <w:rsid w:val="00B525DB"/>
    <w:rsid w:val="00B53756"/>
    <w:rsid w:val="00B62E72"/>
    <w:rsid w:val="00B72AC3"/>
    <w:rsid w:val="00B907F1"/>
    <w:rsid w:val="00B9662B"/>
    <w:rsid w:val="00B96A72"/>
    <w:rsid w:val="00BA0345"/>
    <w:rsid w:val="00BA09D0"/>
    <w:rsid w:val="00BA385E"/>
    <w:rsid w:val="00BA424D"/>
    <w:rsid w:val="00BA5281"/>
    <w:rsid w:val="00BA5645"/>
    <w:rsid w:val="00BB2F59"/>
    <w:rsid w:val="00BB5156"/>
    <w:rsid w:val="00BB5A20"/>
    <w:rsid w:val="00BC1280"/>
    <w:rsid w:val="00BC3C2B"/>
    <w:rsid w:val="00BC3DF0"/>
    <w:rsid w:val="00BC7D76"/>
    <w:rsid w:val="00BD3737"/>
    <w:rsid w:val="00BD615F"/>
    <w:rsid w:val="00BF7957"/>
    <w:rsid w:val="00C017FD"/>
    <w:rsid w:val="00C155EE"/>
    <w:rsid w:val="00C22AAB"/>
    <w:rsid w:val="00C30C3D"/>
    <w:rsid w:val="00C34419"/>
    <w:rsid w:val="00C3605B"/>
    <w:rsid w:val="00C36382"/>
    <w:rsid w:val="00C36BE5"/>
    <w:rsid w:val="00C526A5"/>
    <w:rsid w:val="00C53EE0"/>
    <w:rsid w:val="00C551A2"/>
    <w:rsid w:val="00C5520D"/>
    <w:rsid w:val="00C60076"/>
    <w:rsid w:val="00C61572"/>
    <w:rsid w:val="00C72004"/>
    <w:rsid w:val="00C80088"/>
    <w:rsid w:val="00C84642"/>
    <w:rsid w:val="00C84CC8"/>
    <w:rsid w:val="00C869EA"/>
    <w:rsid w:val="00CA1483"/>
    <w:rsid w:val="00CB41AA"/>
    <w:rsid w:val="00CB48D5"/>
    <w:rsid w:val="00CC6BF0"/>
    <w:rsid w:val="00CC7EB1"/>
    <w:rsid w:val="00CC7F24"/>
    <w:rsid w:val="00CD4A5F"/>
    <w:rsid w:val="00CD554B"/>
    <w:rsid w:val="00CD741C"/>
    <w:rsid w:val="00CE383D"/>
    <w:rsid w:val="00CE6DAD"/>
    <w:rsid w:val="00CF11A3"/>
    <w:rsid w:val="00CF190D"/>
    <w:rsid w:val="00CF35B7"/>
    <w:rsid w:val="00CF3624"/>
    <w:rsid w:val="00D063B5"/>
    <w:rsid w:val="00D2125D"/>
    <w:rsid w:val="00D31320"/>
    <w:rsid w:val="00D365FC"/>
    <w:rsid w:val="00D36EFA"/>
    <w:rsid w:val="00D52F2F"/>
    <w:rsid w:val="00D53EF7"/>
    <w:rsid w:val="00D60137"/>
    <w:rsid w:val="00D60E4C"/>
    <w:rsid w:val="00D6516B"/>
    <w:rsid w:val="00D6576E"/>
    <w:rsid w:val="00D814ED"/>
    <w:rsid w:val="00D917C4"/>
    <w:rsid w:val="00DA0696"/>
    <w:rsid w:val="00DA2437"/>
    <w:rsid w:val="00DA42B8"/>
    <w:rsid w:val="00DB2D08"/>
    <w:rsid w:val="00DB5547"/>
    <w:rsid w:val="00DB6C7D"/>
    <w:rsid w:val="00DC502A"/>
    <w:rsid w:val="00DC50E9"/>
    <w:rsid w:val="00DF11B9"/>
    <w:rsid w:val="00E011FD"/>
    <w:rsid w:val="00E056D2"/>
    <w:rsid w:val="00E07948"/>
    <w:rsid w:val="00E148E1"/>
    <w:rsid w:val="00E17212"/>
    <w:rsid w:val="00E2029F"/>
    <w:rsid w:val="00E52A9A"/>
    <w:rsid w:val="00E53BEB"/>
    <w:rsid w:val="00E54C6A"/>
    <w:rsid w:val="00E54F09"/>
    <w:rsid w:val="00E55189"/>
    <w:rsid w:val="00E557E9"/>
    <w:rsid w:val="00E6153E"/>
    <w:rsid w:val="00E828FD"/>
    <w:rsid w:val="00E91691"/>
    <w:rsid w:val="00EA4877"/>
    <w:rsid w:val="00EB51C9"/>
    <w:rsid w:val="00EB6B6D"/>
    <w:rsid w:val="00EB6EF5"/>
    <w:rsid w:val="00EC512D"/>
    <w:rsid w:val="00EC66CE"/>
    <w:rsid w:val="00ED14CD"/>
    <w:rsid w:val="00ED2080"/>
    <w:rsid w:val="00ED38D8"/>
    <w:rsid w:val="00ED4530"/>
    <w:rsid w:val="00ED5F69"/>
    <w:rsid w:val="00EE5668"/>
    <w:rsid w:val="00EF31BC"/>
    <w:rsid w:val="00F000D3"/>
    <w:rsid w:val="00F0331E"/>
    <w:rsid w:val="00F13F56"/>
    <w:rsid w:val="00F144EE"/>
    <w:rsid w:val="00F15E73"/>
    <w:rsid w:val="00F352CB"/>
    <w:rsid w:val="00F43436"/>
    <w:rsid w:val="00F45618"/>
    <w:rsid w:val="00F67B5A"/>
    <w:rsid w:val="00F7596A"/>
    <w:rsid w:val="00F83346"/>
    <w:rsid w:val="00F834B4"/>
    <w:rsid w:val="00F957D6"/>
    <w:rsid w:val="00FB5817"/>
    <w:rsid w:val="00FC6176"/>
    <w:rsid w:val="00FD6CD1"/>
    <w:rsid w:val="00FF64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805B0"/>
    <w:pPr>
      <w:keepNext/>
      <w:numPr>
        <w:numId w:val="7"/>
      </w:numPr>
      <w:suppressAutoHyphens/>
      <w:spacing w:after="0" w:line="240" w:lineRule="auto"/>
      <w:outlineLvl w:val="0"/>
    </w:pPr>
    <w:rPr>
      <w:rFonts w:ascii="Times New Roman" w:eastAsia="Times New Roman" w:hAnsi="Times New Roman" w:cs="Times New Roman"/>
      <w:sz w:val="24"/>
      <w:szCs w:val="20"/>
      <w:lang w:eastAsia="ar-SA"/>
    </w:rPr>
  </w:style>
  <w:style w:type="paragraph" w:styleId="2">
    <w:name w:val="heading 2"/>
    <w:basedOn w:val="a"/>
    <w:next w:val="a"/>
    <w:link w:val="20"/>
    <w:qFormat/>
    <w:rsid w:val="005805B0"/>
    <w:pPr>
      <w:keepNext/>
      <w:numPr>
        <w:ilvl w:val="1"/>
        <w:numId w:val="7"/>
      </w:numPr>
      <w:suppressAutoHyphens/>
      <w:spacing w:after="0" w:line="240" w:lineRule="auto"/>
      <w:jc w:val="center"/>
      <w:outlineLvl w:val="1"/>
    </w:pPr>
    <w:rPr>
      <w:rFonts w:ascii="Times New Roman" w:eastAsia="Times New Roman" w:hAnsi="Times New Roman" w:cs="Times New Roman"/>
      <w:sz w:val="24"/>
      <w:szCs w:val="20"/>
      <w:lang w:eastAsia="ar-SA"/>
    </w:rPr>
  </w:style>
  <w:style w:type="paragraph" w:styleId="3">
    <w:name w:val="heading 3"/>
    <w:basedOn w:val="a"/>
    <w:next w:val="a"/>
    <w:link w:val="30"/>
    <w:qFormat/>
    <w:rsid w:val="005805B0"/>
    <w:pPr>
      <w:keepNext/>
      <w:numPr>
        <w:ilvl w:val="2"/>
        <w:numId w:val="7"/>
      </w:numPr>
      <w:suppressAutoHyphens/>
      <w:spacing w:after="0" w:line="240" w:lineRule="auto"/>
      <w:jc w:val="center"/>
      <w:outlineLvl w:val="2"/>
    </w:pPr>
    <w:rPr>
      <w:rFonts w:ascii="Times New Roman" w:eastAsia="Times New Roman" w:hAnsi="Times New Roman" w:cs="Times New Roman"/>
      <w:sz w:val="36"/>
      <w:szCs w:val="20"/>
      <w:lang w:eastAsia="ar-SA"/>
    </w:rPr>
  </w:style>
  <w:style w:type="paragraph" w:styleId="4">
    <w:name w:val="heading 4"/>
    <w:basedOn w:val="a"/>
    <w:next w:val="a"/>
    <w:link w:val="40"/>
    <w:qFormat/>
    <w:rsid w:val="005805B0"/>
    <w:pPr>
      <w:keepNext/>
      <w:numPr>
        <w:ilvl w:val="3"/>
        <w:numId w:val="7"/>
      </w:numPr>
      <w:suppressAutoHyphens/>
      <w:spacing w:after="0" w:line="240" w:lineRule="auto"/>
      <w:outlineLvl w:val="3"/>
    </w:pPr>
    <w:rPr>
      <w:rFonts w:ascii="Times New Roman" w:eastAsia="Times New Roman" w:hAnsi="Times New Roman" w:cs="Times New Roman"/>
      <w:sz w:val="36"/>
      <w:szCs w:val="20"/>
      <w:lang w:eastAsia="ar-SA"/>
    </w:rPr>
  </w:style>
  <w:style w:type="paragraph" w:styleId="5">
    <w:name w:val="heading 5"/>
    <w:basedOn w:val="a"/>
    <w:next w:val="a"/>
    <w:link w:val="50"/>
    <w:qFormat/>
    <w:rsid w:val="005805B0"/>
    <w:pPr>
      <w:keepNext/>
      <w:numPr>
        <w:ilvl w:val="4"/>
        <w:numId w:val="7"/>
      </w:numPr>
      <w:shd w:val="clear" w:color="auto" w:fill="FFFFFF"/>
      <w:suppressAutoHyphens/>
      <w:spacing w:before="245" w:after="0" w:line="240" w:lineRule="auto"/>
      <w:ind w:left="1099"/>
      <w:outlineLvl w:val="4"/>
    </w:pPr>
    <w:rPr>
      <w:rFonts w:ascii="Times New Roman" w:eastAsia="Times New Roman" w:hAnsi="Times New Roman" w:cs="Times New Roman"/>
      <w:b/>
      <w:color w:val="000000"/>
      <w:sz w:val="36"/>
      <w:szCs w:val="20"/>
      <w:lang w:eastAsia="ar-SA"/>
    </w:rPr>
  </w:style>
  <w:style w:type="paragraph" w:styleId="6">
    <w:name w:val="heading 6"/>
    <w:basedOn w:val="a"/>
    <w:next w:val="a"/>
    <w:link w:val="60"/>
    <w:qFormat/>
    <w:rsid w:val="005805B0"/>
    <w:pPr>
      <w:keepNext/>
      <w:numPr>
        <w:ilvl w:val="5"/>
        <w:numId w:val="7"/>
      </w:numPr>
      <w:shd w:val="clear" w:color="auto" w:fill="FFFFFF"/>
      <w:suppressAutoHyphens/>
      <w:spacing w:before="326" w:after="0" w:line="240" w:lineRule="auto"/>
      <w:ind w:left="475"/>
      <w:outlineLvl w:val="5"/>
    </w:pPr>
    <w:rPr>
      <w:rFonts w:ascii="Courier New" w:eastAsia="Times New Roman" w:hAnsi="Courier New" w:cs="Times New Roman"/>
      <w:b/>
      <w:color w:val="000000"/>
      <w:sz w:val="36"/>
      <w:szCs w:val="20"/>
      <w:lang w:eastAsia="ar-SA"/>
    </w:rPr>
  </w:style>
  <w:style w:type="paragraph" w:styleId="7">
    <w:name w:val="heading 7"/>
    <w:basedOn w:val="a"/>
    <w:next w:val="a"/>
    <w:link w:val="70"/>
    <w:qFormat/>
    <w:rsid w:val="005805B0"/>
    <w:pPr>
      <w:keepNext/>
      <w:numPr>
        <w:ilvl w:val="6"/>
        <w:numId w:val="7"/>
      </w:numPr>
      <w:shd w:val="clear" w:color="auto" w:fill="FFFFFF"/>
      <w:suppressAutoHyphens/>
      <w:spacing w:after="0" w:line="245" w:lineRule="exact"/>
      <w:ind w:left="307" w:right="38"/>
      <w:jc w:val="both"/>
      <w:outlineLvl w:val="6"/>
    </w:pPr>
    <w:rPr>
      <w:rFonts w:ascii="Times New Roman" w:eastAsia="Times New Roman" w:hAnsi="Times New Roman" w:cs="Times New Roman"/>
      <w:sz w:val="36"/>
      <w:szCs w:val="20"/>
      <w:lang w:eastAsia="ar-SA"/>
    </w:rPr>
  </w:style>
  <w:style w:type="paragraph" w:styleId="8">
    <w:name w:val="heading 8"/>
    <w:basedOn w:val="a"/>
    <w:next w:val="a"/>
    <w:link w:val="80"/>
    <w:qFormat/>
    <w:rsid w:val="005805B0"/>
    <w:pPr>
      <w:keepNext/>
      <w:numPr>
        <w:ilvl w:val="7"/>
        <w:numId w:val="7"/>
      </w:numPr>
      <w:shd w:val="clear" w:color="auto" w:fill="FFFFFF"/>
      <w:suppressAutoHyphens/>
      <w:spacing w:before="48" w:after="0" w:line="216" w:lineRule="exact"/>
      <w:ind w:left="566"/>
      <w:outlineLvl w:val="7"/>
    </w:pPr>
    <w:rPr>
      <w:rFonts w:ascii="Times New Roman" w:eastAsia="Times New Roman" w:hAnsi="Times New Roman" w:cs="Times New Roman"/>
      <w:color w:val="000000"/>
      <w:spacing w:val="-2"/>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D7C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34"/>
    <w:qFormat/>
    <w:rsid w:val="003D4A9F"/>
    <w:pPr>
      <w:ind w:left="720"/>
      <w:contextualSpacing/>
    </w:pPr>
  </w:style>
  <w:style w:type="paragraph" w:styleId="a6">
    <w:name w:val="Balloon Text"/>
    <w:basedOn w:val="a"/>
    <w:link w:val="a7"/>
    <w:uiPriority w:val="99"/>
    <w:semiHidden/>
    <w:unhideWhenUsed/>
    <w:rsid w:val="00CD4A5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D4A5F"/>
    <w:rPr>
      <w:rFonts w:ascii="Segoe UI" w:hAnsi="Segoe UI" w:cs="Segoe UI"/>
      <w:sz w:val="18"/>
      <w:szCs w:val="18"/>
    </w:rPr>
  </w:style>
  <w:style w:type="character" w:customStyle="1" w:styleId="a5">
    <w:name w:val="Абзац списка Знак"/>
    <w:link w:val="a4"/>
    <w:uiPriority w:val="34"/>
    <w:locked/>
    <w:rsid w:val="00665BC3"/>
  </w:style>
  <w:style w:type="paragraph" w:customStyle="1" w:styleId="Default">
    <w:name w:val="Default"/>
    <w:rsid w:val="00665BC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16">
    <w:name w:val="c16"/>
    <w:basedOn w:val="a"/>
    <w:rsid w:val="00EB6B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EB6B6D"/>
  </w:style>
  <w:style w:type="paragraph" w:customStyle="1" w:styleId="c7">
    <w:name w:val="c7"/>
    <w:basedOn w:val="a"/>
    <w:rsid w:val="00EB6B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EB6B6D"/>
  </w:style>
  <w:style w:type="paragraph" w:customStyle="1" w:styleId="c1">
    <w:name w:val="c1"/>
    <w:basedOn w:val="a"/>
    <w:rsid w:val="00EB6B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EB6B6D"/>
  </w:style>
  <w:style w:type="paragraph" w:customStyle="1" w:styleId="c12">
    <w:name w:val="c12"/>
    <w:basedOn w:val="a"/>
    <w:rsid w:val="00EB6B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DA24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qFormat/>
    <w:rsid w:val="00E056D2"/>
    <w:pPr>
      <w:widowControl w:val="0"/>
      <w:suppressAutoHyphens/>
      <w:autoSpaceDE w:val="0"/>
      <w:spacing w:after="0" w:line="240" w:lineRule="auto"/>
    </w:pPr>
    <w:rPr>
      <w:rFonts w:ascii="Arial" w:eastAsia="Times New Roman" w:hAnsi="Arial" w:cs="Arial"/>
      <w:sz w:val="20"/>
      <w:szCs w:val="20"/>
      <w:lang w:eastAsia="zh-CN"/>
    </w:rPr>
  </w:style>
  <w:style w:type="paragraph" w:customStyle="1" w:styleId="ConsPlusNonformat">
    <w:name w:val="ConsPlusNonformat"/>
    <w:qFormat/>
    <w:rsid w:val="00E056D2"/>
    <w:pPr>
      <w:suppressAutoHyphens/>
      <w:autoSpaceDE w:val="0"/>
      <w:spacing w:after="0" w:line="240" w:lineRule="auto"/>
    </w:pPr>
    <w:rPr>
      <w:rFonts w:ascii="Courier New" w:eastAsia="Calibri" w:hAnsi="Courier New" w:cs="Courier New"/>
      <w:sz w:val="20"/>
      <w:szCs w:val="20"/>
      <w:lang w:eastAsia="zh-CN"/>
    </w:rPr>
  </w:style>
  <w:style w:type="paragraph" w:customStyle="1" w:styleId="TableParagraph">
    <w:name w:val="Table Paragraph"/>
    <w:basedOn w:val="a"/>
    <w:uiPriority w:val="1"/>
    <w:qFormat/>
    <w:rsid w:val="00E056D2"/>
    <w:pPr>
      <w:widowControl w:val="0"/>
      <w:autoSpaceDE w:val="0"/>
      <w:autoSpaceDN w:val="0"/>
      <w:spacing w:after="0" w:line="240" w:lineRule="auto"/>
    </w:pPr>
    <w:rPr>
      <w:rFonts w:ascii="Times New Roman" w:eastAsia="Times New Roman" w:hAnsi="Times New Roman" w:cs="Times New Roman"/>
      <w:lang w:eastAsia="ru-RU" w:bidi="ru-RU"/>
    </w:rPr>
  </w:style>
  <w:style w:type="table" w:customStyle="1" w:styleId="11">
    <w:name w:val="Сетка таблицы1"/>
    <w:basedOn w:val="a1"/>
    <w:next w:val="a3"/>
    <w:uiPriority w:val="39"/>
    <w:rsid w:val="00A70B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5805B0"/>
    <w:rPr>
      <w:rFonts w:ascii="Times New Roman" w:eastAsia="Times New Roman" w:hAnsi="Times New Roman" w:cs="Times New Roman"/>
      <w:sz w:val="24"/>
      <w:szCs w:val="20"/>
      <w:lang w:eastAsia="ar-SA"/>
    </w:rPr>
  </w:style>
  <w:style w:type="character" w:customStyle="1" w:styleId="20">
    <w:name w:val="Заголовок 2 Знак"/>
    <w:basedOn w:val="a0"/>
    <w:link w:val="2"/>
    <w:rsid w:val="005805B0"/>
    <w:rPr>
      <w:rFonts w:ascii="Times New Roman" w:eastAsia="Times New Roman" w:hAnsi="Times New Roman" w:cs="Times New Roman"/>
      <w:sz w:val="24"/>
      <w:szCs w:val="20"/>
      <w:lang w:eastAsia="ar-SA"/>
    </w:rPr>
  </w:style>
  <w:style w:type="character" w:customStyle="1" w:styleId="30">
    <w:name w:val="Заголовок 3 Знак"/>
    <w:basedOn w:val="a0"/>
    <w:link w:val="3"/>
    <w:rsid w:val="005805B0"/>
    <w:rPr>
      <w:rFonts w:ascii="Times New Roman" w:eastAsia="Times New Roman" w:hAnsi="Times New Roman" w:cs="Times New Roman"/>
      <w:sz w:val="36"/>
      <w:szCs w:val="20"/>
      <w:lang w:eastAsia="ar-SA"/>
    </w:rPr>
  </w:style>
  <w:style w:type="character" w:customStyle="1" w:styleId="40">
    <w:name w:val="Заголовок 4 Знак"/>
    <w:basedOn w:val="a0"/>
    <w:link w:val="4"/>
    <w:rsid w:val="005805B0"/>
    <w:rPr>
      <w:rFonts w:ascii="Times New Roman" w:eastAsia="Times New Roman" w:hAnsi="Times New Roman" w:cs="Times New Roman"/>
      <w:sz w:val="36"/>
      <w:szCs w:val="20"/>
      <w:lang w:eastAsia="ar-SA"/>
    </w:rPr>
  </w:style>
  <w:style w:type="character" w:customStyle="1" w:styleId="50">
    <w:name w:val="Заголовок 5 Знак"/>
    <w:basedOn w:val="a0"/>
    <w:link w:val="5"/>
    <w:rsid w:val="005805B0"/>
    <w:rPr>
      <w:rFonts w:ascii="Times New Roman" w:eastAsia="Times New Roman" w:hAnsi="Times New Roman" w:cs="Times New Roman"/>
      <w:b/>
      <w:color w:val="000000"/>
      <w:sz w:val="36"/>
      <w:szCs w:val="20"/>
      <w:shd w:val="clear" w:color="auto" w:fill="FFFFFF"/>
      <w:lang w:eastAsia="ar-SA"/>
    </w:rPr>
  </w:style>
  <w:style w:type="character" w:customStyle="1" w:styleId="60">
    <w:name w:val="Заголовок 6 Знак"/>
    <w:basedOn w:val="a0"/>
    <w:link w:val="6"/>
    <w:rsid w:val="005805B0"/>
    <w:rPr>
      <w:rFonts w:ascii="Courier New" w:eastAsia="Times New Roman" w:hAnsi="Courier New" w:cs="Times New Roman"/>
      <w:b/>
      <w:color w:val="000000"/>
      <w:sz w:val="36"/>
      <w:szCs w:val="20"/>
      <w:shd w:val="clear" w:color="auto" w:fill="FFFFFF"/>
      <w:lang w:eastAsia="ar-SA"/>
    </w:rPr>
  </w:style>
  <w:style w:type="character" w:customStyle="1" w:styleId="70">
    <w:name w:val="Заголовок 7 Знак"/>
    <w:basedOn w:val="a0"/>
    <w:link w:val="7"/>
    <w:rsid w:val="005805B0"/>
    <w:rPr>
      <w:rFonts w:ascii="Times New Roman" w:eastAsia="Times New Roman" w:hAnsi="Times New Roman" w:cs="Times New Roman"/>
      <w:sz w:val="36"/>
      <w:szCs w:val="20"/>
      <w:shd w:val="clear" w:color="auto" w:fill="FFFFFF"/>
      <w:lang w:eastAsia="ar-SA"/>
    </w:rPr>
  </w:style>
  <w:style w:type="character" w:customStyle="1" w:styleId="80">
    <w:name w:val="Заголовок 8 Знак"/>
    <w:basedOn w:val="a0"/>
    <w:link w:val="8"/>
    <w:rsid w:val="005805B0"/>
    <w:rPr>
      <w:rFonts w:ascii="Times New Roman" w:eastAsia="Times New Roman" w:hAnsi="Times New Roman" w:cs="Times New Roman"/>
      <w:color w:val="000000"/>
      <w:spacing w:val="-2"/>
      <w:sz w:val="28"/>
      <w:szCs w:val="20"/>
      <w:shd w:val="clear" w:color="auto" w:fill="FFFFFF"/>
      <w:lang w:eastAsia="ar-SA"/>
    </w:rPr>
  </w:style>
  <w:style w:type="numbering" w:customStyle="1" w:styleId="12">
    <w:name w:val="Нет списка1"/>
    <w:next w:val="a2"/>
    <w:uiPriority w:val="99"/>
    <w:semiHidden/>
    <w:unhideWhenUsed/>
    <w:rsid w:val="005805B0"/>
  </w:style>
  <w:style w:type="character" w:customStyle="1" w:styleId="WW8Num2z0">
    <w:name w:val="WW8Num2z0"/>
    <w:rsid w:val="005805B0"/>
    <w:rPr>
      <w:rFonts w:ascii="StarSymbol" w:hAnsi="StarSymbol"/>
    </w:rPr>
  </w:style>
  <w:style w:type="character" w:customStyle="1" w:styleId="WW8Num5z0">
    <w:name w:val="WW8Num5z0"/>
    <w:rsid w:val="005805B0"/>
    <w:rPr>
      <w:rFonts w:ascii="StarSymbol" w:hAnsi="StarSymbol"/>
    </w:rPr>
  </w:style>
  <w:style w:type="character" w:customStyle="1" w:styleId="WW8Num6z0">
    <w:name w:val="WW8Num6z0"/>
    <w:rsid w:val="005805B0"/>
    <w:rPr>
      <w:rFonts w:ascii="StarSymbol" w:hAnsi="StarSymbol"/>
    </w:rPr>
  </w:style>
  <w:style w:type="character" w:customStyle="1" w:styleId="WW8Num8z0">
    <w:name w:val="WW8Num8z0"/>
    <w:rsid w:val="005805B0"/>
    <w:rPr>
      <w:rFonts w:ascii="StarSymbol" w:hAnsi="StarSymbol"/>
    </w:rPr>
  </w:style>
  <w:style w:type="character" w:customStyle="1" w:styleId="WW8Num10z0">
    <w:name w:val="WW8Num10z0"/>
    <w:rsid w:val="005805B0"/>
    <w:rPr>
      <w:rFonts w:ascii="StarSymbol" w:hAnsi="StarSymbol"/>
    </w:rPr>
  </w:style>
  <w:style w:type="character" w:customStyle="1" w:styleId="WW8Num10z1">
    <w:name w:val="WW8Num10z1"/>
    <w:rsid w:val="005805B0"/>
    <w:rPr>
      <w:rFonts w:ascii="Courier New" w:hAnsi="Courier New"/>
    </w:rPr>
  </w:style>
  <w:style w:type="character" w:customStyle="1" w:styleId="WW8Num10z2">
    <w:name w:val="WW8Num10z2"/>
    <w:rsid w:val="005805B0"/>
    <w:rPr>
      <w:rFonts w:ascii="Wingdings" w:hAnsi="Wingdings"/>
    </w:rPr>
  </w:style>
  <w:style w:type="character" w:customStyle="1" w:styleId="WW8Num10z3">
    <w:name w:val="WW8Num10z3"/>
    <w:rsid w:val="005805B0"/>
    <w:rPr>
      <w:rFonts w:ascii="Symbol" w:hAnsi="Symbol"/>
    </w:rPr>
  </w:style>
  <w:style w:type="character" w:customStyle="1" w:styleId="WW8Num11z0">
    <w:name w:val="WW8Num11z0"/>
    <w:rsid w:val="005805B0"/>
    <w:rPr>
      <w:rFonts w:ascii="Times New Roman" w:hAnsi="Times New Roman"/>
    </w:rPr>
  </w:style>
  <w:style w:type="character" w:customStyle="1" w:styleId="21">
    <w:name w:val="Основной шрифт абзаца2"/>
    <w:rsid w:val="005805B0"/>
  </w:style>
  <w:style w:type="character" w:customStyle="1" w:styleId="Absatz-Standardschriftart">
    <w:name w:val="Absatz-Standardschriftart"/>
    <w:rsid w:val="005805B0"/>
  </w:style>
  <w:style w:type="character" w:customStyle="1" w:styleId="WW-Absatz-Standardschriftart">
    <w:name w:val="WW-Absatz-Standardschriftart"/>
    <w:rsid w:val="005805B0"/>
  </w:style>
  <w:style w:type="character" w:customStyle="1" w:styleId="WW-Absatz-Standardschriftart1">
    <w:name w:val="WW-Absatz-Standardschriftart1"/>
    <w:rsid w:val="005805B0"/>
  </w:style>
  <w:style w:type="character" w:customStyle="1" w:styleId="WW-Absatz-Standardschriftart11">
    <w:name w:val="WW-Absatz-Standardschriftart11"/>
    <w:rsid w:val="005805B0"/>
  </w:style>
  <w:style w:type="character" w:customStyle="1" w:styleId="WW-Absatz-Standardschriftart111">
    <w:name w:val="WW-Absatz-Standardschriftart111"/>
    <w:rsid w:val="005805B0"/>
  </w:style>
  <w:style w:type="character" w:customStyle="1" w:styleId="WW-Absatz-Standardschriftart1111">
    <w:name w:val="WW-Absatz-Standardschriftart1111"/>
    <w:rsid w:val="005805B0"/>
  </w:style>
  <w:style w:type="character" w:customStyle="1" w:styleId="WW-Absatz-Standardschriftart11111">
    <w:name w:val="WW-Absatz-Standardschriftart11111"/>
    <w:rsid w:val="005805B0"/>
  </w:style>
  <w:style w:type="character" w:customStyle="1" w:styleId="WW-Absatz-Standardschriftart111111">
    <w:name w:val="WW-Absatz-Standardschriftart111111"/>
    <w:rsid w:val="005805B0"/>
  </w:style>
  <w:style w:type="character" w:customStyle="1" w:styleId="WW-Absatz-Standardschriftart1111111">
    <w:name w:val="WW-Absatz-Standardschriftart1111111"/>
    <w:rsid w:val="005805B0"/>
  </w:style>
  <w:style w:type="character" w:customStyle="1" w:styleId="WW-Absatz-Standardschriftart11111111">
    <w:name w:val="WW-Absatz-Standardschriftart11111111"/>
    <w:rsid w:val="005805B0"/>
  </w:style>
  <w:style w:type="character" w:customStyle="1" w:styleId="WW8Num13z1">
    <w:name w:val="WW8Num13z1"/>
    <w:rsid w:val="005805B0"/>
    <w:rPr>
      <w:rFonts w:ascii="Courier New" w:hAnsi="Courier New"/>
    </w:rPr>
  </w:style>
  <w:style w:type="character" w:customStyle="1" w:styleId="WW8Num13z2">
    <w:name w:val="WW8Num13z2"/>
    <w:rsid w:val="005805B0"/>
    <w:rPr>
      <w:rFonts w:ascii="Wingdings" w:hAnsi="Wingdings"/>
    </w:rPr>
  </w:style>
  <w:style w:type="character" w:customStyle="1" w:styleId="WW8Num13z3">
    <w:name w:val="WW8Num13z3"/>
    <w:rsid w:val="005805B0"/>
    <w:rPr>
      <w:rFonts w:ascii="Symbol" w:hAnsi="Symbol"/>
    </w:rPr>
  </w:style>
  <w:style w:type="character" w:customStyle="1" w:styleId="WW8NumSt10z0">
    <w:name w:val="WW8NumSt10z0"/>
    <w:rsid w:val="005805B0"/>
    <w:rPr>
      <w:rFonts w:ascii="Times New Roman" w:hAnsi="Times New Roman"/>
    </w:rPr>
  </w:style>
  <w:style w:type="character" w:customStyle="1" w:styleId="13">
    <w:name w:val="Основной шрифт абзаца1"/>
    <w:rsid w:val="005805B0"/>
  </w:style>
  <w:style w:type="character" w:customStyle="1" w:styleId="a8">
    <w:name w:val="Верхний колонтитул Знак"/>
    <w:basedOn w:val="21"/>
    <w:uiPriority w:val="99"/>
    <w:rsid w:val="005805B0"/>
  </w:style>
  <w:style w:type="character" w:customStyle="1" w:styleId="a9">
    <w:name w:val="Нижний колонтитул Знак"/>
    <w:basedOn w:val="21"/>
    <w:uiPriority w:val="99"/>
    <w:rsid w:val="005805B0"/>
  </w:style>
  <w:style w:type="paragraph" w:styleId="aa">
    <w:name w:val="Title"/>
    <w:basedOn w:val="a"/>
    <w:next w:val="ab"/>
    <w:link w:val="ac"/>
    <w:qFormat/>
    <w:rsid w:val="005805B0"/>
    <w:pPr>
      <w:keepNext/>
      <w:suppressAutoHyphens/>
      <w:spacing w:before="240" w:after="120" w:line="240" w:lineRule="auto"/>
    </w:pPr>
    <w:rPr>
      <w:rFonts w:ascii="Arial" w:eastAsia="MS Mincho" w:hAnsi="Arial" w:cs="Tahoma"/>
      <w:sz w:val="28"/>
      <w:szCs w:val="28"/>
      <w:lang w:eastAsia="ar-SA"/>
    </w:rPr>
  </w:style>
  <w:style w:type="character" w:customStyle="1" w:styleId="ac">
    <w:name w:val="Название Знак"/>
    <w:basedOn w:val="a0"/>
    <w:link w:val="aa"/>
    <w:rsid w:val="005805B0"/>
    <w:rPr>
      <w:rFonts w:ascii="Arial" w:eastAsia="MS Mincho" w:hAnsi="Arial" w:cs="Tahoma"/>
      <w:sz w:val="28"/>
      <w:szCs w:val="28"/>
      <w:lang w:eastAsia="ar-SA"/>
    </w:rPr>
  </w:style>
  <w:style w:type="paragraph" w:styleId="ab">
    <w:name w:val="Body Text"/>
    <w:basedOn w:val="a"/>
    <w:link w:val="ad"/>
    <w:rsid w:val="005805B0"/>
    <w:pPr>
      <w:suppressAutoHyphens/>
      <w:spacing w:after="0" w:line="240" w:lineRule="auto"/>
      <w:jc w:val="center"/>
    </w:pPr>
    <w:rPr>
      <w:rFonts w:ascii="Times New Roman" w:eastAsia="Times New Roman" w:hAnsi="Times New Roman" w:cs="Times New Roman"/>
      <w:sz w:val="24"/>
      <w:szCs w:val="20"/>
      <w:lang w:eastAsia="ar-SA"/>
    </w:rPr>
  </w:style>
  <w:style w:type="character" w:customStyle="1" w:styleId="ad">
    <w:name w:val="Основной текст Знак"/>
    <w:basedOn w:val="a0"/>
    <w:link w:val="ab"/>
    <w:rsid w:val="005805B0"/>
    <w:rPr>
      <w:rFonts w:ascii="Times New Roman" w:eastAsia="Times New Roman" w:hAnsi="Times New Roman" w:cs="Times New Roman"/>
      <w:sz w:val="24"/>
      <w:szCs w:val="20"/>
      <w:lang w:eastAsia="ar-SA"/>
    </w:rPr>
  </w:style>
  <w:style w:type="paragraph" w:styleId="ae">
    <w:name w:val="List"/>
    <w:basedOn w:val="ab"/>
    <w:rsid w:val="005805B0"/>
    <w:rPr>
      <w:rFonts w:cs="Tahoma"/>
    </w:rPr>
  </w:style>
  <w:style w:type="paragraph" w:customStyle="1" w:styleId="22">
    <w:name w:val="Название2"/>
    <w:basedOn w:val="a"/>
    <w:rsid w:val="005805B0"/>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23">
    <w:name w:val="Указатель2"/>
    <w:basedOn w:val="a"/>
    <w:rsid w:val="005805B0"/>
    <w:pPr>
      <w:suppressLineNumbers/>
      <w:suppressAutoHyphens/>
      <w:spacing w:after="0" w:line="240" w:lineRule="auto"/>
    </w:pPr>
    <w:rPr>
      <w:rFonts w:ascii="Times New Roman" w:eastAsia="Times New Roman" w:hAnsi="Times New Roman" w:cs="Mangal"/>
      <w:sz w:val="20"/>
      <w:szCs w:val="20"/>
      <w:lang w:eastAsia="ar-SA"/>
    </w:rPr>
  </w:style>
  <w:style w:type="paragraph" w:customStyle="1" w:styleId="14">
    <w:name w:val="Название1"/>
    <w:basedOn w:val="a"/>
    <w:rsid w:val="005805B0"/>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5">
    <w:name w:val="Указатель1"/>
    <w:basedOn w:val="a"/>
    <w:rsid w:val="005805B0"/>
    <w:pPr>
      <w:suppressLineNumbers/>
      <w:suppressAutoHyphens/>
      <w:spacing w:after="0" w:line="240" w:lineRule="auto"/>
    </w:pPr>
    <w:rPr>
      <w:rFonts w:ascii="Times New Roman" w:eastAsia="Times New Roman" w:hAnsi="Times New Roman" w:cs="Tahoma"/>
      <w:sz w:val="20"/>
      <w:szCs w:val="20"/>
      <w:lang w:eastAsia="ar-SA"/>
    </w:rPr>
  </w:style>
  <w:style w:type="paragraph" w:styleId="af">
    <w:name w:val="Body Text Indent"/>
    <w:basedOn w:val="a"/>
    <w:link w:val="af0"/>
    <w:rsid w:val="005805B0"/>
    <w:pPr>
      <w:suppressAutoHyphens/>
      <w:spacing w:after="0" w:line="240" w:lineRule="auto"/>
      <w:ind w:left="1860"/>
      <w:jc w:val="center"/>
    </w:pPr>
    <w:rPr>
      <w:rFonts w:ascii="Times New Roman" w:eastAsia="Times New Roman" w:hAnsi="Times New Roman" w:cs="Times New Roman"/>
      <w:sz w:val="36"/>
      <w:szCs w:val="20"/>
      <w:lang w:eastAsia="ar-SA"/>
    </w:rPr>
  </w:style>
  <w:style w:type="character" w:customStyle="1" w:styleId="af0">
    <w:name w:val="Основной текст с отступом Знак"/>
    <w:basedOn w:val="a0"/>
    <w:link w:val="af"/>
    <w:rsid w:val="005805B0"/>
    <w:rPr>
      <w:rFonts w:ascii="Times New Roman" w:eastAsia="Times New Roman" w:hAnsi="Times New Roman" w:cs="Times New Roman"/>
      <w:sz w:val="36"/>
      <w:szCs w:val="20"/>
      <w:lang w:eastAsia="ar-SA"/>
    </w:rPr>
  </w:style>
  <w:style w:type="paragraph" w:customStyle="1" w:styleId="210">
    <w:name w:val="Основной текст 21"/>
    <w:basedOn w:val="a"/>
    <w:rsid w:val="005805B0"/>
    <w:pPr>
      <w:suppressAutoHyphens/>
      <w:spacing w:after="0" w:line="240" w:lineRule="auto"/>
      <w:jc w:val="center"/>
    </w:pPr>
    <w:rPr>
      <w:rFonts w:ascii="Times New Roman" w:eastAsia="Times New Roman" w:hAnsi="Times New Roman" w:cs="Times New Roman"/>
      <w:sz w:val="36"/>
      <w:szCs w:val="20"/>
      <w:lang w:eastAsia="ar-SA"/>
    </w:rPr>
  </w:style>
  <w:style w:type="paragraph" w:customStyle="1" w:styleId="31">
    <w:name w:val="Основной текст 31"/>
    <w:basedOn w:val="a"/>
    <w:rsid w:val="005805B0"/>
    <w:pPr>
      <w:suppressAutoHyphens/>
      <w:spacing w:after="0" w:line="240" w:lineRule="auto"/>
      <w:jc w:val="center"/>
    </w:pPr>
    <w:rPr>
      <w:rFonts w:ascii="Times New Roman" w:eastAsia="Times New Roman" w:hAnsi="Times New Roman" w:cs="Times New Roman"/>
      <w:sz w:val="40"/>
      <w:szCs w:val="20"/>
      <w:lang w:eastAsia="ar-SA"/>
    </w:rPr>
  </w:style>
  <w:style w:type="paragraph" w:customStyle="1" w:styleId="16">
    <w:name w:val="Схема документа1"/>
    <w:basedOn w:val="a"/>
    <w:rsid w:val="005805B0"/>
    <w:pPr>
      <w:shd w:val="clear" w:color="auto" w:fill="000080"/>
      <w:suppressAutoHyphens/>
      <w:spacing w:after="0" w:line="240" w:lineRule="auto"/>
    </w:pPr>
    <w:rPr>
      <w:rFonts w:ascii="Tahoma" w:eastAsia="Times New Roman" w:hAnsi="Tahoma" w:cs="Times New Roman"/>
      <w:sz w:val="20"/>
      <w:szCs w:val="20"/>
      <w:lang w:eastAsia="ar-SA"/>
    </w:rPr>
  </w:style>
  <w:style w:type="paragraph" w:customStyle="1" w:styleId="211">
    <w:name w:val="Основной текст с отступом 21"/>
    <w:basedOn w:val="a"/>
    <w:rsid w:val="005805B0"/>
    <w:pPr>
      <w:shd w:val="clear" w:color="auto" w:fill="FFFFFF"/>
      <w:suppressAutoHyphens/>
      <w:spacing w:before="245" w:after="0" w:line="240" w:lineRule="auto"/>
      <w:ind w:left="134"/>
      <w:jc w:val="center"/>
    </w:pPr>
    <w:rPr>
      <w:rFonts w:ascii="Times New Roman" w:eastAsia="Times New Roman" w:hAnsi="Times New Roman" w:cs="Times New Roman"/>
      <w:b/>
      <w:color w:val="000000"/>
      <w:sz w:val="36"/>
      <w:szCs w:val="20"/>
      <w:lang w:eastAsia="ar-SA"/>
    </w:rPr>
  </w:style>
  <w:style w:type="paragraph" w:customStyle="1" w:styleId="af1">
    <w:name w:val="Содержимое таблицы"/>
    <w:basedOn w:val="a"/>
    <w:rsid w:val="005805B0"/>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af2">
    <w:name w:val="Заголовок таблицы"/>
    <w:basedOn w:val="af1"/>
    <w:rsid w:val="005805B0"/>
    <w:pPr>
      <w:jc w:val="center"/>
    </w:pPr>
    <w:rPr>
      <w:b/>
      <w:bCs/>
    </w:rPr>
  </w:style>
  <w:style w:type="paragraph" w:styleId="af3">
    <w:name w:val="header"/>
    <w:basedOn w:val="a"/>
    <w:link w:val="17"/>
    <w:uiPriority w:val="99"/>
    <w:rsid w:val="005805B0"/>
    <w:pPr>
      <w:tabs>
        <w:tab w:val="center" w:pos="4677"/>
        <w:tab w:val="right" w:pos="9355"/>
      </w:tabs>
      <w:suppressAutoHyphens/>
      <w:spacing w:after="0" w:line="240" w:lineRule="auto"/>
    </w:pPr>
    <w:rPr>
      <w:rFonts w:ascii="Times New Roman" w:eastAsia="Times New Roman" w:hAnsi="Times New Roman" w:cs="Times New Roman"/>
      <w:sz w:val="20"/>
      <w:szCs w:val="20"/>
      <w:lang w:eastAsia="ar-SA"/>
    </w:rPr>
  </w:style>
  <w:style w:type="character" w:customStyle="1" w:styleId="17">
    <w:name w:val="Верхний колонтитул Знак1"/>
    <w:basedOn w:val="a0"/>
    <w:link w:val="af3"/>
    <w:uiPriority w:val="99"/>
    <w:rsid w:val="005805B0"/>
    <w:rPr>
      <w:rFonts w:ascii="Times New Roman" w:eastAsia="Times New Roman" w:hAnsi="Times New Roman" w:cs="Times New Roman"/>
      <w:sz w:val="20"/>
      <w:szCs w:val="20"/>
      <w:lang w:eastAsia="ar-SA"/>
    </w:rPr>
  </w:style>
  <w:style w:type="paragraph" w:styleId="af4">
    <w:name w:val="footer"/>
    <w:basedOn w:val="a"/>
    <w:link w:val="18"/>
    <w:uiPriority w:val="99"/>
    <w:rsid w:val="005805B0"/>
    <w:pPr>
      <w:tabs>
        <w:tab w:val="center" w:pos="4677"/>
        <w:tab w:val="right" w:pos="9355"/>
      </w:tabs>
      <w:suppressAutoHyphens/>
      <w:spacing w:after="0" w:line="240" w:lineRule="auto"/>
    </w:pPr>
    <w:rPr>
      <w:rFonts w:ascii="Times New Roman" w:eastAsia="Times New Roman" w:hAnsi="Times New Roman" w:cs="Times New Roman"/>
      <w:sz w:val="20"/>
      <w:szCs w:val="20"/>
      <w:lang w:eastAsia="ar-SA"/>
    </w:rPr>
  </w:style>
  <w:style w:type="character" w:customStyle="1" w:styleId="18">
    <w:name w:val="Нижний колонтитул Знак1"/>
    <w:basedOn w:val="a0"/>
    <w:link w:val="af4"/>
    <w:uiPriority w:val="99"/>
    <w:rsid w:val="005805B0"/>
    <w:rPr>
      <w:rFonts w:ascii="Times New Roman" w:eastAsia="Times New Roman" w:hAnsi="Times New Roman" w:cs="Times New Roman"/>
      <w:sz w:val="20"/>
      <w:szCs w:val="20"/>
      <w:lang w:eastAsia="ar-SA"/>
    </w:rPr>
  </w:style>
  <w:style w:type="character" w:styleId="af5">
    <w:name w:val="Hyperlink"/>
    <w:uiPriority w:val="99"/>
    <w:unhideWhenUsed/>
    <w:rsid w:val="005805B0"/>
    <w:rPr>
      <w:color w:val="0000FF"/>
      <w:u w:val="single"/>
    </w:rPr>
  </w:style>
  <w:style w:type="character" w:styleId="af6">
    <w:name w:val="page number"/>
    <w:basedOn w:val="a0"/>
    <w:rsid w:val="005805B0"/>
  </w:style>
  <w:style w:type="character" w:customStyle="1" w:styleId="24">
    <w:name w:val="Основной текст (2)_"/>
    <w:link w:val="25"/>
    <w:rsid w:val="005805B0"/>
    <w:rPr>
      <w:sz w:val="28"/>
      <w:szCs w:val="28"/>
      <w:shd w:val="clear" w:color="auto" w:fill="FFFFFF"/>
    </w:rPr>
  </w:style>
  <w:style w:type="paragraph" w:customStyle="1" w:styleId="25">
    <w:name w:val="Основной текст (2)"/>
    <w:basedOn w:val="a"/>
    <w:link w:val="24"/>
    <w:rsid w:val="005805B0"/>
    <w:pPr>
      <w:widowControl w:val="0"/>
      <w:shd w:val="clear" w:color="auto" w:fill="FFFFFF"/>
      <w:spacing w:before="900" w:after="4020" w:line="370" w:lineRule="exact"/>
      <w:jc w:val="right"/>
    </w:pPr>
    <w:rPr>
      <w:sz w:val="28"/>
      <w:szCs w:val="28"/>
    </w:rPr>
  </w:style>
  <w:style w:type="character" w:customStyle="1" w:styleId="41">
    <w:name w:val="Основной текст (4)_"/>
    <w:link w:val="42"/>
    <w:rsid w:val="005805B0"/>
    <w:rPr>
      <w:i/>
      <w:iCs/>
      <w:sz w:val="28"/>
      <w:szCs w:val="28"/>
      <w:shd w:val="clear" w:color="auto" w:fill="FFFFFF"/>
    </w:rPr>
  </w:style>
  <w:style w:type="paragraph" w:customStyle="1" w:styleId="42">
    <w:name w:val="Основной текст (4)"/>
    <w:basedOn w:val="a"/>
    <w:link w:val="41"/>
    <w:rsid w:val="005805B0"/>
    <w:pPr>
      <w:widowControl w:val="0"/>
      <w:shd w:val="clear" w:color="auto" w:fill="FFFFFF"/>
      <w:spacing w:after="0" w:line="370" w:lineRule="exact"/>
      <w:jc w:val="right"/>
    </w:pPr>
    <w:rPr>
      <w:i/>
      <w:iCs/>
      <w:sz w:val="28"/>
      <w:szCs w:val="28"/>
    </w:rPr>
  </w:style>
  <w:style w:type="character" w:styleId="af7">
    <w:name w:val="Strong"/>
    <w:uiPriority w:val="22"/>
    <w:qFormat/>
    <w:rsid w:val="005805B0"/>
    <w:rPr>
      <w:b/>
      <w:bCs/>
    </w:rPr>
  </w:style>
  <w:style w:type="paragraph" w:styleId="af8">
    <w:name w:val="Normal (Web)"/>
    <w:basedOn w:val="a"/>
    <w:unhideWhenUsed/>
    <w:rsid w:val="005805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5805B0"/>
  </w:style>
  <w:style w:type="character" w:customStyle="1" w:styleId="51">
    <w:name w:val="Основной текст (5)_"/>
    <w:link w:val="52"/>
    <w:rsid w:val="005805B0"/>
    <w:rPr>
      <w:i/>
      <w:iCs/>
      <w:sz w:val="26"/>
      <w:szCs w:val="26"/>
      <w:shd w:val="clear" w:color="auto" w:fill="FFFFFF"/>
    </w:rPr>
  </w:style>
  <w:style w:type="character" w:customStyle="1" w:styleId="26">
    <w:name w:val="Основной текст (2) + Курсив"/>
    <w:rsid w:val="005805B0"/>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212pt">
    <w:name w:val="Основной текст (2) + 12 pt"/>
    <w:rsid w:val="005805B0"/>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af9">
    <w:name w:val="Подпись к таблице_"/>
    <w:rsid w:val="005805B0"/>
    <w:rPr>
      <w:rFonts w:ascii="Times New Roman" w:eastAsia="Times New Roman" w:hAnsi="Times New Roman" w:cs="Times New Roman"/>
      <w:b w:val="0"/>
      <w:bCs w:val="0"/>
      <w:i w:val="0"/>
      <w:iCs w:val="0"/>
      <w:smallCaps w:val="0"/>
      <w:strike w:val="0"/>
      <w:sz w:val="26"/>
      <w:szCs w:val="26"/>
      <w:u w:val="none"/>
    </w:rPr>
  </w:style>
  <w:style w:type="character" w:customStyle="1" w:styleId="afa">
    <w:name w:val="Подпись к таблице"/>
    <w:rsid w:val="005805B0"/>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2105pt">
    <w:name w:val="Основной текст (2) + 10;5 pt;Полужирный"/>
    <w:rsid w:val="005805B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paragraph" w:customStyle="1" w:styleId="52">
    <w:name w:val="Основной текст (5)"/>
    <w:basedOn w:val="a"/>
    <w:link w:val="51"/>
    <w:rsid w:val="005805B0"/>
    <w:pPr>
      <w:widowControl w:val="0"/>
      <w:shd w:val="clear" w:color="auto" w:fill="FFFFFF"/>
      <w:spacing w:after="0" w:line="298" w:lineRule="exact"/>
    </w:pPr>
    <w:rPr>
      <w:i/>
      <w:iCs/>
      <w:sz w:val="26"/>
      <w:szCs w:val="26"/>
    </w:rPr>
  </w:style>
  <w:style w:type="character" w:customStyle="1" w:styleId="27">
    <w:name w:val="Заголовок №2_"/>
    <w:link w:val="28"/>
    <w:rsid w:val="005805B0"/>
    <w:rPr>
      <w:b/>
      <w:bCs/>
      <w:sz w:val="28"/>
      <w:szCs w:val="28"/>
      <w:shd w:val="clear" w:color="auto" w:fill="FFFFFF"/>
    </w:rPr>
  </w:style>
  <w:style w:type="paragraph" w:customStyle="1" w:styleId="28">
    <w:name w:val="Заголовок №2"/>
    <w:basedOn w:val="a"/>
    <w:link w:val="27"/>
    <w:rsid w:val="005805B0"/>
    <w:pPr>
      <w:widowControl w:val="0"/>
      <w:shd w:val="clear" w:color="auto" w:fill="FFFFFF"/>
      <w:spacing w:after="0" w:line="0" w:lineRule="atLeast"/>
      <w:outlineLvl w:val="1"/>
    </w:pPr>
    <w:rPr>
      <w:b/>
      <w:bCs/>
      <w:sz w:val="28"/>
      <w:szCs w:val="28"/>
    </w:rPr>
  </w:style>
  <w:style w:type="character" w:customStyle="1" w:styleId="32">
    <w:name w:val="Заголовок №3_"/>
    <w:link w:val="33"/>
    <w:rsid w:val="005805B0"/>
    <w:rPr>
      <w:b/>
      <w:bCs/>
      <w:sz w:val="28"/>
      <w:szCs w:val="28"/>
      <w:shd w:val="clear" w:color="auto" w:fill="FFFFFF"/>
    </w:rPr>
  </w:style>
  <w:style w:type="paragraph" w:customStyle="1" w:styleId="33">
    <w:name w:val="Заголовок №3"/>
    <w:basedOn w:val="a"/>
    <w:link w:val="32"/>
    <w:rsid w:val="005805B0"/>
    <w:pPr>
      <w:widowControl w:val="0"/>
      <w:shd w:val="clear" w:color="auto" w:fill="FFFFFF"/>
      <w:spacing w:before="300" w:after="0" w:line="317" w:lineRule="exact"/>
      <w:outlineLvl w:val="2"/>
    </w:pPr>
    <w:rPr>
      <w:b/>
      <w:bCs/>
      <w:sz w:val="28"/>
      <w:szCs w:val="28"/>
    </w:rPr>
  </w:style>
  <w:style w:type="character" w:customStyle="1" w:styleId="2Exact">
    <w:name w:val="Основной текст (2) Exact"/>
    <w:rsid w:val="005805B0"/>
    <w:rPr>
      <w:rFonts w:ascii="Times New Roman" w:eastAsia="Times New Roman" w:hAnsi="Times New Roman" w:cs="Times New Roman"/>
      <w:b w:val="0"/>
      <w:bCs w:val="0"/>
      <w:i w:val="0"/>
      <w:iCs w:val="0"/>
      <w:smallCaps w:val="0"/>
      <w:strike w:val="0"/>
      <w:sz w:val="28"/>
      <w:szCs w:val="28"/>
      <w:u w:val="none"/>
      <w:lang w:val="en-US" w:eastAsia="en-US" w:bidi="en-US"/>
    </w:rPr>
  </w:style>
  <w:style w:type="character" w:customStyle="1" w:styleId="211ptExact">
    <w:name w:val="Основной текст (2) + 11 pt Exact"/>
    <w:rsid w:val="005805B0"/>
    <w:rPr>
      <w:rFonts w:ascii="Times New Roman" w:eastAsia="Times New Roman" w:hAnsi="Times New Roman" w:cs="Times New Roman"/>
      <w:b w:val="0"/>
      <w:bCs w:val="0"/>
      <w:i w:val="0"/>
      <w:iCs w:val="0"/>
      <w:smallCaps w:val="0"/>
      <w:strike w:val="0"/>
      <w:color w:val="000000"/>
      <w:spacing w:val="0"/>
      <w:w w:val="100"/>
      <w:position w:val="0"/>
      <w:sz w:val="22"/>
      <w:szCs w:val="22"/>
      <w:u w:val="single"/>
      <w:shd w:val="clear" w:color="auto" w:fill="FFFFFF"/>
      <w:lang w:val="en-US" w:eastAsia="en-US" w:bidi="en-US"/>
    </w:rPr>
  </w:style>
  <w:style w:type="character" w:customStyle="1" w:styleId="fontstyle01">
    <w:name w:val="fontstyle01"/>
    <w:basedOn w:val="a0"/>
    <w:rsid w:val="005805B0"/>
    <w:rPr>
      <w:rFonts w:ascii="TimesNewRomanPSMT" w:hAnsi="TimesNewRomanPSMT" w:hint="default"/>
      <w:b w:val="0"/>
      <w:bCs w:val="0"/>
      <w:i w:val="0"/>
      <w:iCs w:val="0"/>
      <w:color w:val="000000"/>
      <w:sz w:val="24"/>
      <w:szCs w:val="24"/>
    </w:rPr>
  </w:style>
  <w:style w:type="character" w:customStyle="1" w:styleId="fontstyle21">
    <w:name w:val="fontstyle21"/>
    <w:basedOn w:val="a0"/>
    <w:rsid w:val="005805B0"/>
    <w:rPr>
      <w:rFonts w:ascii="TimesNewRomanPS-BoldMT" w:hAnsi="TimesNewRomanPS-BoldMT" w:hint="default"/>
      <w:b/>
      <w:bCs/>
      <w:i w:val="0"/>
      <w:iCs w:val="0"/>
      <w:color w:val="000000"/>
      <w:sz w:val="24"/>
      <w:szCs w:val="24"/>
    </w:rPr>
  </w:style>
  <w:style w:type="character" w:customStyle="1" w:styleId="19">
    <w:name w:val="Текст выноски Знак1"/>
    <w:basedOn w:val="a0"/>
    <w:uiPriority w:val="99"/>
    <w:semiHidden/>
    <w:rsid w:val="005805B0"/>
    <w:rPr>
      <w:rFonts w:ascii="Segoe UI" w:hAnsi="Segoe UI" w:cs="Segoe UI"/>
      <w:sz w:val="18"/>
      <w:szCs w:val="18"/>
    </w:rPr>
  </w:style>
  <w:style w:type="character" w:customStyle="1" w:styleId="afb">
    <w:name w:val="Текст примечания Знак"/>
    <w:basedOn w:val="a0"/>
    <w:link w:val="afc"/>
    <w:uiPriority w:val="99"/>
    <w:semiHidden/>
    <w:rsid w:val="005805B0"/>
    <w:rPr>
      <w:sz w:val="20"/>
      <w:szCs w:val="20"/>
    </w:rPr>
  </w:style>
  <w:style w:type="paragraph" w:styleId="afc">
    <w:name w:val="annotation text"/>
    <w:basedOn w:val="a"/>
    <w:link w:val="afb"/>
    <w:uiPriority w:val="99"/>
    <w:semiHidden/>
    <w:unhideWhenUsed/>
    <w:rsid w:val="005805B0"/>
    <w:pPr>
      <w:spacing w:after="200" w:line="240" w:lineRule="auto"/>
    </w:pPr>
    <w:rPr>
      <w:sz w:val="20"/>
      <w:szCs w:val="20"/>
    </w:rPr>
  </w:style>
  <w:style w:type="character" w:customStyle="1" w:styleId="1a">
    <w:name w:val="Текст примечания Знак1"/>
    <w:basedOn w:val="a0"/>
    <w:uiPriority w:val="99"/>
    <w:semiHidden/>
    <w:rsid w:val="005805B0"/>
    <w:rPr>
      <w:sz w:val="20"/>
      <w:szCs w:val="20"/>
    </w:rPr>
  </w:style>
  <w:style w:type="character" w:customStyle="1" w:styleId="afd">
    <w:name w:val="Тема примечания Знак"/>
    <w:basedOn w:val="afb"/>
    <w:link w:val="afe"/>
    <w:uiPriority w:val="99"/>
    <w:semiHidden/>
    <w:rsid w:val="005805B0"/>
    <w:rPr>
      <w:b/>
      <w:bCs/>
      <w:sz w:val="20"/>
      <w:szCs w:val="20"/>
    </w:rPr>
  </w:style>
  <w:style w:type="paragraph" w:styleId="afe">
    <w:name w:val="annotation subject"/>
    <w:basedOn w:val="afc"/>
    <w:next w:val="afc"/>
    <w:link w:val="afd"/>
    <w:uiPriority w:val="99"/>
    <w:semiHidden/>
    <w:unhideWhenUsed/>
    <w:rsid w:val="005805B0"/>
    <w:rPr>
      <w:b/>
      <w:bCs/>
    </w:rPr>
  </w:style>
  <w:style w:type="character" w:customStyle="1" w:styleId="1b">
    <w:name w:val="Тема примечания Знак1"/>
    <w:basedOn w:val="1a"/>
    <w:uiPriority w:val="99"/>
    <w:semiHidden/>
    <w:rsid w:val="005805B0"/>
    <w:rPr>
      <w:b/>
      <w:bCs/>
      <w:sz w:val="20"/>
      <w:szCs w:val="20"/>
    </w:rPr>
  </w:style>
  <w:style w:type="character" w:customStyle="1" w:styleId="aff">
    <w:name w:val="Текст концевой сноски Знак"/>
    <w:basedOn w:val="a0"/>
    <w:link w:val="aff0"/>
    <w:uiPriority w:val="99"/>
    <w:semiHidden/>
    <w:rsid w:val="005805B0"/>
    <w:rPr>
      <w:sz w:val="20"/>
      <w:szCs w:val="20"/>
    </w:rPr>
  </w:style>
  <w:style w:type="paragraph" w:styleId="aff0">
    <w:name w:val="endnote text"/>
    <w:basedOn w:val="a"/>
    <w:link w:val="aff"/>
    <w:uiPriority w:val="99"/>
    <w:semiHidden/>
    <w:unhideWhenUsed/>
    <w:rsid w:val="005805B0"/>
    <w:pPr>
      <w:spacing w:after="0" w:line="240" w:lineRule="auto"/>
    </w:pPr>
    <w:rPr>
      <w:sz w:val="20"/>
      <w:szCs w:val="20"/>
    </w:rPr>
  </w:style>
  <w:style w:type="character" w:customStyle="1" w:styleId="1c">
    <w:name w:val="Текст концевой сноски Знак1"/>
    <w:basedOn w:val="a0"/>
    <w:uiPriority w:val="99"/>
    <w:semiHidden/>
    <w:rsid w:val="005805B0"/>
    <w:rPr>
      <w:sz w:val="20"/>
      <w:szCs w:val="20"/>
    </w:rPr>
  </w:style>
  <w:style w:type="paragraph" w:styleId="aff1">
    <w:name w:val="No Spacing"/>
    <w:uiPriority w:val="1"/>
    <w:qFormat/>
    <w:rsid w:val="005805B0"/>
    <w:pPr>
      <w:spacing w:after="0" w:line="240" w:lineRule="auto"/>
    </w:pPr>
  </w:style>
  <w:style w:type="character" w:customStyle="1" w:styleId="20pt">
    <w:name w:val="Основной текст (2) + Полужирный;Интервал 0 pt"/>
    <w:basedOn w:val="24"/>
    <w:rsid w:val="005805B0"/>
    <w:rPr>
      <w:rFonts w:ascii="Times New Roman" w:eastAsia="Times New Roman" w:hAnsi="Times New Roman" w:cs="Times New Roman"/>
      <w:b/>
      <w:bCs/>
      <w:i w:val="0"/>
      <w:iCs w:val="0"/>
      <w:smallCaps w:val="0"/>
      <w:strike w:val="0"/>
      <w:color w:val="000000"/>
      <w:spacing w:val="-10"/>
      <w:w w:val="100"/>
      <w:position w:val="0"/>
      <w:sz w:val="28"/>
      <w:szCs w:val="28"/>
      <w:u w:val="none"/>
      <w:shd w:val="clear" w:color="auto" w:fill="FFFFFF"/>
      <w:lang w:val="ru-RU" w:eastAsia="ru-RU" w:bidi="ru-RU"/>
    </w:rPr>
  </w:style>
  <w:style w:type="character" w:customStyle="1" w:styleId="2Sylfaen10pt">
    <w:name w:val="Основной текст (2) + Sylfaen;10 pt"/>
    <w:basedOn w:val="24"/>
    <w:rsid w:val="005805B0"/>
    <w:rPr>
      <w:rFonts w:ascii="Sylfaen" w:eastAsia="Sylfaen" w:hAnsi="Sylfaen" w:cs="Sylfaen"/>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53">
    <w:name w:val="Заголовок №5_"/>
    <w:basedOn w:val="a0"/>
    <w:link w:val="54"/>
    <w:rsid w:val="005805B0"/>
    <w:rPr>
      <w:rFonts w:ascii="Times New Roman" w:eastAsia="Times New Roman" w:hAnsi="Times New Roman" w:cs="Times New Roman"/>
      <w:b/>
      <w:bCs/>
      <w:sz w:val="26"/>
      <w:szCs w:val="26"/>
      <w:shd w:val="clear" w:color="auto" w:fill="FFFFFF"/>
    </w:rPr>
  </w:style>
  <w:style w:type="paragraph" w:customStyle="1" w:styleId="54">
    <w:name w:val="Заголовок №5"/>
    <w:basedOn w:val="a"/>
    <w:link w:val="53"/>
    <w:rsid w:val="005805B0"/>
    <w:pPr>
      <w:widowControl w:val="0"/>
      <w:shd w:val="clear" w:color="auto" w:fill="FFFFFF"/>
      <w:spacing w:before="600" w:after="240" w:line="322" w:lineRule="exact"/>
      <w:ind w:hanging="1360"/>
      <w:jc w:val="center"/>
      <w:outlineLvl w:val="4"/>
    </w:pPr>
    <w:rPr>
      <w:rFonts w:ascii="Times New Roman" w:eastAsia="Times New Roman" w:hAnsi="Times New Roman" w:cs="Times New Roman"/>
      <w:b/>
      <w:bCs/>
      <w:sz w:val="26"/>
      <w:szCs w:val="26"/>
    </w:rPr>
  </w:style>
  <w:style w:type="character" w:customStyle="1" w:styleId="61">
    <w:name w:val="Основной текст (6)_"/>
    <w:basedOn w:val="a0"/>
    <w:link w:val="62"/>
    <w:rsid w:val="005805B0"/>
    <w:rPr>
      <w:rFonts w:ascii="Times New Roman" w:eastAsia="Times New Roman" w:hAnsi="Times New Roman" w:cs="Times New Roman"/>
      <w:b/>
      <w:bCs/>
      <w:sz w:val="26"/>
      <w:szCs w:val="26"/>
      <w:shd w:val="clear" w:color="auto" w:fill="FFFFFF"/>
    </w:rPr>
  </w:style>
  <w:style w:type="paragraph" w:customStyle="1" w:styleId="62">
    <w:name w:val="Основной текст (6)"/>
    <w:basedOn w:val="a"/>
    <w:link w:val="61"/>
    <w:rsid w:val="005805B0"/>
    <w:pPr>
      <w:widowControl w:val="0"/>
      <w:shd w:val="clear" w:color="auto" w:fill="FFFFFF"/>
      <w:spacing w:before="180" w:after="780" w:line="0" w:lineRule="atLeast"/>
      <w:jc w:val="center"/>
    </w:pPr>
    <w:rPr>
      <w:rFonts w:ascii="Times New Roman" w:eastAsia="Times New Roman" w:hAnsi="Times New Roman" w:cs="Times New Roman"/>
      <w:b/>
      <w:bCs/>
      <w:sz w:val="26"/>
      <w:szCs w:val="26"/>
    </w:rPr>
  </w:style>
  <w:style w:type="character" w:customStyle="1" w:styleId="2Sylfaen0pt">
    <w:name w:val="Основной текст (2) + Sylfaen;Полужирный;Курсив;Интервал 0 pt"/>
    <w:basedOn w:val="24"/>
    <w:rsid w:val="005805B0"/>
    <w:rPr>
      <w:rFonts w:ascii="Sylfaen" w:eastAsia="Sylfaen" w:hAnsi="Sylfaen" w:cs="Sylfaen"/>
      <w:b/>
      <w:bCs/>
      <w:i/>
      <w:iCs/>
      <w:smallCaps w:val="0"/>
      <w:strike w:val="0"/>
      <w:color w:val="000000"/>
      <w:spacing w:val="-10"/>
      <w:w w:val="100"/>
      <w:position w:val="0"/>
      <w:sz w:val="28"/>
      <w:szCs w:val="28"/>
      <w:u w:val="none"/>
      <w:shd w:val="clear" w:color="auto" w:fill="FFFFFF"/>
      <w:lang w:val="ru-RU" w:eastAsia="ru-RU" w:bidi="ru-RU"/>
    </w:rPr>
  </w:style>
  <w:style w:type="character" w:customStyle="1" w:styleId="1d">
    <w:name w:val="Сильное выделение1"/>
    <w:rsid w:val="001B32B6"/>
    <w:rPr>
      <w:rFonts w:cs="Times New Roman"/>
      <w:b/>
      <w:bCs/>
      <w:i/>
      <w:iCs/>
      <w:color w:val="4F81BD"/>
    </w:rPr>
  </w:style>
  <w:style w:type="character" w:customStyle="1" w:styleId="213pt">
    <w:name w:val="Основной текст (2) + 13 pt;Курсив"/>
    <w:basedOn w:val="24"/>
    <w:rsid w:val="006F6A62"/>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213pt0">
    <w:name w:val="Основной текст (2) + 13 pt;Курсив;Малые прописные"/>
    <w:basedOn w:val="24"/>
    <w:rsid w:val="006F6A62"/>
    <w:rPr>
      <w:rFonts w:ascii="Times New Roman" w:eastAsia="Times New Roman" w:hAnsi="Times New Roman" w:cs="Times New Roman"/>
      <w:b w:val="0"/>
      <w:bCs w:val="0"/>
      <w:i/>
      <w:iCs/>
      <w:smallCaps/>
      <w:strike w:val="0"/>
      <w:color w:val="000000"/>
      <w:spacing w:val="0"/>
      <w:w w:val="100"/>
      <w:position w:val="0"/>
      <w:sz w:val="26"/>
      <w:szCs w:val="26"/>
      <w:u w:val="none"/>
      <w:shd w:val="clear" w:color="auto" w:fill="FFFFFF"/>
      <w:lang w:val="ru-RU" w:eastAsia="ru-RU" w:bidi="ru-RU"/>
    </w:rPr>
  </w:style>
  <w:style w:type="character" w:customStyle="1" w:styleId="2115pt">
    <w:name w:val="Основной текст (2) + 11;5 pt"/>
    <w:basedOn w:val="24"/>
    <w:rsid w:val="00047094"/>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11pt">
    <w:name w:val="Основной текст (2) + 11 pt"/>
    <w:basedOn w:val="24"/>
    <w:rsid w:val="008E4F2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1e">
    <w:name w:val="Абзац списка1"/>
    <w:basedOn w:val="a"/>
    <w:rsid w:val="0033061A"/>
    <w:pPr>
      <w:spacing w:after="200" w:line="276" w:lineRule="auto"/>
      <w:ind w:left="720"/>
    </w:pPr>
    <w:rPr>
      <w:rFonts w:ascii="Calibri" w:eastAsia="Times New Roman" w:hAnsi="Calibri" w:cs="Times New Roman"/>
    </w:rPr>
  </w:style>
  <w:style w:type="character" w:customStyle="1" w:styleId="29">
    <w:name w:val="Основной текст (2) + Полужирный"/>
    <w:basedOn w:val="24"/>
    <w:rsid w:val="005E7A2A"/>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a">
    <w:name w:val="Основной текст (2) + Полужирный;Курсив"/>
    <w:basedOn w:val="24"/>
    <w:rsid w:val="00B96A72"/>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ru-RU" w:eastAsia="ru-RU" w:bidi="ru-RU"/>
    </w:rPr>
  </w:style>
  <w:style w:type="character" w:customStyle="1" w:styleId="2LucidaSansUnicode10pt">
    <w:name w:val="Подпись к таблице (2) + Lucida Sans Unicode;10 pt;Не курсив"/>
    <w:basedOn w:val="a0"/>
    <w:rsid w:val="00CB48D5"/>
    <w:rPr>
      <w:rFonts w:ascii="Lucida Sans Unicode" w:eastAsia="Lucida Sans Unicode" w:hAnsi="Lucida Sans Unicode" w:cs="Lucida Sans Unicode"/>
      <w:b w:val="0"/>
      <w:bCs w:val="0"/>
      <w:i/>
      <w:iCs/>
      <w:smallCaps w:val="0"/>
      <w:strike w:val="0"/>
      <w:color w:val="000000"/>
      <w:spacing w:val="0"/>
      <w:w w:val="100"/>
      <w:position w:val="0"/>
      <w:sz w:val="20"/>
      <w:szCs w:val="20"/>
      <w:u w:val="none"/>
      <w:lang w:val="ru-RU" w:eastAsia="ru-RU" w:bidi="ru-RU"/>
    </w:rPr>
  </w:style>
  <w:style w:type="character" w:customStyle="1" w:styleId="34">
    <w:name w:val="Основной текст (3)_"/>
    <w:basedOn w:val="a0"/>
    <w:link w:val="35"/>
    <w:rsid w:val="00026B4B"/>
    <w:rPr>
      <w:rFonts w:ascii="Times New Roman" w:eastAsia="Times New Roman" w:hAnsi="Times New Roman" w:cs="Times New Roman"/>
      <w:b/>
      <w:bCs/>
      <w:sz w:val="28"/>
      <w:szCs w:val="28"/>
      <w:shd w:val="clear" w:color="auto" w:fill="FFFFFF"/>
    </w:rPr>
  </w:style>
  <w:style w:type="paragraph" w:customStyle="1" w:styleId="35">
    <w:name w:val="Основной текст (3)"/>
    <w:basedOn w:val="a"/>
    <w:link w:val="34"/>
    <w:rsid w:val="00026B4B"/>
    <w:pPr>
      <w:widowControl w:val="0"/>
      <w:shd w:val="clear" w:color="auto" w:fill="FFFFFF"/>
      <w:spacing w:after="0" w:line="480" w:lineRule="exact"/>
      <w:jc w:val="both"/>
    </w:pPr>
    <w:rPr>
      <w:rFonts w:ascii="Times New Roman" w:eastAsia="Times New Roman" w:hAnsi="Times New Roman" w:cs="Times New Roman"/>
      <w:b/>
      <w:bCs/>
      <w:sz w:val="28"/>
      <w:szCs w:val="28"/>
    </w:rPr>
  </w:style>
  <w:style w:type="character" w:customStyle="1" w:styleId="29pt">
    <w:name w:val="Основной текст (2) + 9 pt"/>
    <w:basedOn w:val="24"/>
    <w:rsid w:val="009F64B7"/>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Impact">
    <w:name w:val="Основной текст (2) + Impact;Курсив"/>
    <w:basedOn w:val="24"/>
    <w:rsid w:val="009F64B7"/>
    <w:rPr>
      <w:rFonts w:ascii="Impact" w:eastAsia="Impact" w:hAnsi="Impact" w:cs="Impact"/>
      <w:b w:val="0"/>
      <w:bCs w:val="0"/>
      <w:i/>
      <w:iCs/>
      <w:smallCaps w:val="0"/>
      <w:strike w:val="0"/>
      <w:color w:val="000000"/>
      <w:spacing w:val="0"/>
      <w:w w:val="100"/>
      <w:position w:val="0"/>
      <w:sz w:val="28"/>
      <w:szCs w:val="28"/>
      <w:u w:val="none"/>
      <w:shd w:val="clear" w:color="auto" w:fill="FFFFFF"/>
      <w:lang w:val="ru-RU" w:eastAsia="ru-RU" w:bidi="ru-RU"/>
    </w:rPr>
  </w:style>
  <w:style w:type="character" w:customStyle="1" w:styleId="218pt5pt">
    <w:name w:val="Основной текст (2) + 18 pt;Интервал 5 pt"/>
    <w:basedOn w:val="24"/>
    <w:rsid w:val="009F64B7"/>
    <w:rPr>
      <w:rFonts w:ascii="Times New Roman" w:eastAsia="Times New Roman" w:hAnsi="Times New Roman" w:cs="Times New Roman"/>
      <w:b w:val="0"/>
      <w:bCs w:val="0"/>
      <w:i w:val="0"/>
      <w:iCs w:val="0"/>
      <w:smallCaps w:val="0"/>
      <w:strike w:val="0"/>
      <w:color w:val="000000"/>
      <w:spacing w:val="100"/>
      <w:w w:val="100"/>
      <w:position w:val="0"/>
      <w:sz w:val="36"/>
      <w:szCs w:val="36"/>
      <w:u w:val="none"/>
      <w:shd w:val="clear" w:color="auto" w:fill="FFFFFF"/>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805B0"/>
    <w:pPr>
      <w:keepNext/>
      <w:numPr>
        <w:numId w:val="7"/>
      </w:numPr>
      <w:suppressAutoHyphens/>
      <w:spacing w:after="0" w:line="240" w:lineRule="auto"/>
      <w:outlineLvl w:val="0"/>
    </w:pPr>
    <w:rPr>
      <w:rFonts w:ascii="Times New Roman" w:eastAsia="Times New Roman" w:hAnsi="Times New Roman" w:cs="Times New Roman"/>
      <w:sz w:val="24"/>
      <w:szCs w:val="20"/>
      <w:lang w:eastAsia="ar-SA"/>
    </w:rPr>
  </w:style>
  <w:style w:type="paragraph" w:styleId="2">
    <w:name w:val="heading 2"/>
    <w:basedOn w:val="a"/>
    <w:next w:val="a"/>
    <w:link w:val="20"/>
    <w:qFormat/>
    <w:rsid w:val="005805B0"/>
    <w:pPr>
      <w:keepNext/>
      <w:numPr>
        <w:ilvl w:val="1"/>
        <w:numId w:val="7"/>
      </w:numPr>
      <w:suppressAutoHyphens/>
      <w:spacing w:after="0" w:line="240" w:lineRule="auto"/>
      <w:jc w:val="center"/>
      <w:outlineLvl w:val="1"/>
    </w:pPr>
    <w:rPr>
      <w:rFonts w:ascii="Times New Roman" w:eastAsia="Times New Roman" w:hAnsi="Times New Roman" w:cs="Times New Roman"/>
      <w:sz w:val="24"/>
      <w:szCs w:val="20"/>
      <w:lang w:eastAsia="ar-SA"/>
    </w:rPr>
  </w:style>
  <w:style w:type="paragraph" w:styleId="3">
    <w:name w:val="heading 3"/>
    <w:basedOn w:val="a"/>
    <w:next w:val="a"/>
    <w:link w:val="30"/>
    <w:qFormat/>
    <w:rsid w:val="005805B0"/>
    <w:pPr>
      <w:keepNext/>
      <w:numPr>
        <w:ilvl w:val="2"/>
        <w:numId w:val="7"/>
      </w:numPr>
      <w:suppressAutoHyphens/>
      <w:spacing w:after="0" w:line="240" w:lineRule="auto"/>
      <w:jc w:val="center"/>
      <w:outlineLvl w:val="2"/>
    </w:pPr>
    <w:rPr>
      <w:rFonts w:ascii="Times New Roman" w:eastAsia="Times New Roman" w:hAnsi="Times New Roman" w:cs="Times New Roman"/>
      <w:sz w:val="36"/>
      <w:szCs w:val="20"/>
      <w:lang w:eastAsia="ar-SA"/>
    </w:rPr>
  </w:style>
  <w:style w:type="paragraph" w:styleId="4">
    <w:name w:val="heading 4"/>
    <w:basedOn w:val="a"/>
    <w:next w:val="a"/>
    <w:link w:val="40"/>
    <w:qFormat/>
    <w:rsid w:val="005805B0"/>
    <w:pPr>
      <w:keepNext/>
      <w:numPr>
        <w:ilvl w:val="3"/>
        <w:numId w:val="7"/>
      </w:numPr>
      <w:suppressAutoHyphens/>
      <w:spacing w:after="0" w:line="240" w:lineRule="auto"/>
      <w:outlineLvl w:val="3"/>
    </w:pPr>
    <w:rPr>
      <w:rFonts w:ascii="Times New Roman" w:eastAsia="Times New Roman" w:hAnsi="Times New Roman" w:cs="Times New Roman"/>
      <w:sz w:val="36"/>
      <w:szCs w:val="20"/>
      <w:lang w:eastAsia="ar-SA"/>
    </w:rPr>
  </w:style>
  <w:style w:type="paragraph" w:styleId="5">
    <w:name w:val="heading 5"/>
    <w:basedOn w:val="a"/>
    <w:next w:val="a"/>
    <w:link w:val="50"/>
    <w:qFormat/>
    <w:rsid w:val="005805B0"/>
    <w:pPr>
      <w:keepNext/>
      <w:numPr>
        <w:ilvl w:val="4"/>
        <w:numId w:val="7"/>
      </w:numPr>
      <w:shd w:val="clear" w:color="auto" w:fill="FFFFFF"/>
      <w:suppressAutoHyphens/>
      <w:spacing w:before="245" w:after="0" w:line="240" w:lineRule="auto"/>
      <w:ind w:left="1099"/>
      <w:outlineLvl w:val="4"/>
    </w:pPr>
    <w:rPr>
      <w:rFonts w:ascii="Times New Roman" w:eastAsia="Times New Roman" w:hAnsi="Times New Roman" w:cs="Times New Roman"/>
      <w:b/>
      <w:color w:val="000000"/>
      <w:sz w:val="36"/>
      <w:szCs w:val="20"/>
      <w:lang w:eastAsia="ar-SA"/>
    </w:rPr>
  </w:style>
  <w:style w:type="paragraph" w:styleId="6">
    <w:name w:val="heading 6"/>
    <w:basedOn w:val="a"/>
    <w:next w:val="a"/>
    <w:link w:val="60"/>
    <w:qFormat/>
    <w:rsid w:val="005805B0"/>
    <w:pPr>
      <w:keepNext/>
      <w:numPr>
        <w:ilvl w:val="5"/>
        <w:numId w:val="7"/>
      </w:numPr>
      <w:shd w:val="clear" w:color="auto" w:fill="FFFFFF"/>
      <w:suppressAutoHyphens/>
      <w:spacing w:before="326" w:after="0" w:line="240" w:lineRule="auto"/>
      <w:ind w:left="475"/>
      <w:outlineLvl w:val="5"/>
    </w:pPr>
    <w:rPr>
      <w:rFonts w:ascii="Courier New" w:eastAsia="Times New Roman" w:hAnsi="Courier New" w:cs="Times New Roman"/>
      <w:b/>
      <w:color w:val="000000"/>
      <w:sz w:val="36"/>
      <w:szCs w:val="20"/>
      <w:lang w:eastAsia="ar-SA"/>
    </w:rPr>
  </w:style>
  <w:style w:type="paragraph" w:styleId="7">
    <w:name w:val="heading 7"/>
    <w:basedOn w:val="a"/>
    <w:next w:val="a"/>
    <w:link w:val="70"/>
    <w:qFormat/>
    <w:rsid w:val="005805B0"/>
    <w:pPr>
      <w:keepNext/>
      <w:numPr>
        <w:ilvl w:val="6"/>
        <w:numId w:val="7"/>
      </w:numPr>
      <w:shd w:val="clear" w:color="auto" w:fill="FFFFFF"/>
      <w:suppressAutoHyphens/>
      <w:spacing w:after="0" w:line="245" w:lineRule="exact"/>
      <w:ind w:left="307" w:right="38"/>
      <w:jc w:val="both"/>
      <w:outlineLvl w:val="6"/>
    </w:pPr>
    <w:rPr>
      <w:rFonts w:ascii="Times New Roman" w:eastAsia="Times New Roman" w:hAnsi="Times New Roman" w:cs="Times New Roman"/>
      <w:sz w:val="36"/>
      <w:szCs w:val="20"/>
      <w:lang w:eastAsia="ar-SA"/>
    </w:rPr>
  </w:style>
  <w:style w:type="paragraph" w:styleId="8">
    <w:name w:val="heading 8"/>
    <w:basedOn w:val="a"/>
    <w:next w:val="a"/>
    <w:link w:val="80"/>
    <w:qFormat/>
    <w:rsid w:val="005805B0"/>
    <w:pPr>
      <w:keepNext/>
      <w:numPr>
        <w:ilvl w:val="7"/>
        <w:numId w:val="7"/>
      </w:numPr>
      <w:shd w:val="clear" w:color="auto" w:fill="FFFFFF"/>
      <w:suppressAutoHyphens/>
      <w:spacing w:before="48" w:after="0" w:line="216" w:lineRule="exact"/>
      <w:ind w:left="566"/>
      <w:outlineLvl w:val="7"/>
    </w:pPr>
    <w:rPr>
      <w:rFonts w:ascii="Times New Roman" w:eastAsia="Times New Roman" w:hAnsi="Times New Roman" w:cs="Times New Roman"/>
      <w:color w:val="000000"/>
      <w:spacing w:val="-2"/>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D7C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34"/>
    <w:qFormat/>
    <w:rsid w:val="003D4A9F"/>
    <w:pPr>
      <w:ind w:left="720"/>
      <w:contextualSpacing/>
    </w:pPr>
  </w:style>
  <w:style w:type="paragraph" w:styleId="a6">
    <w:name w:val="Balloon Text"/>
    <w:basedOn w:val="a"/>
    <w:link w:val="a7"/>
    <w:uiPriority w:val="99"/>
    <w:semiHidden/>
    <w:unhideWhenUsed/>
    <w:rsid w:val="00CD4A5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D4A5F"/>
    <w:rPr>
      <w:rFonts w:ascii="Segoe UI" w:hAnsi="Segoe UI" w:cs="Segoe UI"/>
      <w:sz w:val="18"/>
      <w:szCs w:val="18"/>
    </w:rPr>
  </w:style>
  <w:style w:type="character" w:customStyle="1" w:styleId="a5">
    <w:name w:val="Абзац списка Знак"/>
    <w:link w:val="a4"/>
    <w:uiPriority w:val="34"/>
    <w:locked/>
    <w:rsid w:val="00665BC3"/>
  </w:style>
  <w:style w:type="paragraph" w:customStyle="1" w:styleId="Default">
    <w:name w:val="Default"/>
    <w:rsid w:val="00665BC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16">
    <w:name w:val="c16"/>
    <w:basedOn w:val="a"/>
    <w:rsid w:val="00EB6B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EB6B6D"/>
  </w:style>
  <w:style w:type="paragraph" w:customStyle="1" w:styleId="c7">
    <w:name w:val="c7"/>
    <w:basedOn w:val="a"/>
    <w:rsid w:val="00EB6B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EB6B6D"/>
  </w:style>
  <w:style w:type="paragraph" w:customStyle="1" w:styleId="c1">
    <w:name w:val="c1"/>
    <w:basedOn w:val="a"/>
    <w:rsid w:val="00EB6B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EB6B6D"/>
  </w:style>
  <w:style w:type="paragraph" w:customStyle="1" w:styleId="c12">
    <w:name w:val="c12"/>
    <w:basedOn w:val="a"/>
    <w:rsid w:val="00EB6B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DA24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qFormat/>
    <w:rsid w:val="00E056D2"/>
    <w:pPr>
      <w:widowControl w:val="0"/>
      <w:suppressAutoHyphens/>
      <w:autoSpaceDE w:val="0"/>
      <w:spacing w:after="0" w:line="240" w:lineRule="auto"/>
    </w:pPr>
    <w:rPr>
      <w:rFonts w:ascii="Arial" w:eastAsia="Times New Roman" w:hAnsi="Arial" w:cs="Arial"/>
      <w:sz w:val="20"/>
      <w:szCs w:val="20"/>
      <w:lang w:eastAsia="zh-CN"/>
    </w:rPr>
  </w:style>
  <w:style w:type="paragraph" w:customStyle="1" w:styleId="ConsPlusNonformat">
    <w:name w:val="ConsPlusNonformat"/>
    <w:qFormat/>
    <w:rsid w:val="00E056D2"/>
    <w:pPr>
      <w:suppressAutoHyphens/>
      <w:autoSpaceDE w:val="0"/>
      <w:spacing w:after="0" w:line="240" w:lineRule="auto"/>
    </w:pPr>
    <w:rPr>
      <w:rFonts w:ascii="Courier New" w:eastAsia="Calibri" w:hAnsi="Courier New" w:cs="Courier New"/>
      <w:sz w:val="20"/>
      <w:szCs w:val="20"/>
      <w:lang w:eastAsia="zh-CN"/>
    </w:rPr>
  </w:style>
  <w:style w:type="paragraph" w:customStyle="1" w:styleId="TableParagraph">
    <w:name w:val="Table Paragraph"/>
    <w:basedOn w:val="a"/>
    <w:uiPriority w:val="1"/>
    <w:qFormat/>
    <w:rsid w:val="00E056D2"/>
    <w:pPr>
      <w:widowControl w:val="0"/>
      <w:autoSpaceDE w:val="0"/>
      <w:autoSpaceDN w:val="0"/>
      <w:spacing w:after="0" w:line="240" w:lineRule="auto"/>
    </w:pPr>
    <w:rPr>
      <w:rFonts w:ascii="Times New Roman" w:eastAsia="Times New Roman" w:hAnsi="Times New Roman" w:cs="Times New Roman"/>
      <w:lang w:eastAsia="ru-RU" w:bidi="ru-RU"/>
    </w:rPr>
  </w:style>
  <w:style w:type="table" w:customStyle="1" w:styleId="11">
    <w:name w:val="Сетка таблицы1"/>
    <w:basedOn w:val="a1"/>
    <w:next w:val="a3"/>
    <w:uiPriority w:val="39"/>
    <w:rsid w:val="00A70B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5805B0"/>
    <w:rPr>
      <w:rFonts w:ascii="Times New Roman" w:eastAsia="Times New Roman" w:hAnsi="Times New Roman" w:cs="Times New Roman"/>
      <w:sz w:val="24"/>
      <w:szCs w:val="20"/>
      <w:lang w:eastAsia="ar-SA"/>
    </w:rPr>
  </w:style>
  <w:style w:type="character" w:customStyle="1" w:styleId="20">
    <w:name w:val="Заголовок 2 Знак"/>
    <w:basedOn w:val="a0"/>
    <w:link w:val="2"/>
    <w:rsid w:val="005805B0"/>
    <w:rPr>
      <w:rFonts w:ascii="Times New Roman" w:eastAsia="Times New Roman" w:hAnsi="Times New Roman" w:cs="Times New Roman"/>
      <w:sz w:val="24"/>
      <w:szCs w:val="20"/>
      <w:lang w:eastAsia="ar-SA"/>
    </w:rPr>
  </w:style>
  <w:style w:type="character" w:customStyle="1" w:styleId="30">
    <w:name w:val="Заголовок 3 Знак"/>
    <w:basedOn w:val="a0"/>
    <w:link w:val="3"/>
    <w:rsid w:val="005805B0"/>
    <w:rPr>
      <w:rFonts w:ascii="Times New Roman" w:eastAsia="Times New Roman" w:hAnsi="Times New Roman" w:cs="Times New Roman"/>
      <w:sz w:val="36"/>
      <w:szCs w:val="20"/>
      <w:lang w:eastAsia="ar-SA"/>
    </w:rPr>
  </w:style>
  <w:style w:type="character" w:customStyle="1" w:styleId="40">
    <w:name w:val="Заголовок 4 Знак"/>
    <w:basedOn w:val="a0"/>
    <w:link w:val="4"/>
    <w:rsid w:val="005805B0"/>
    <w:rPr>
      <w:rFonts w:ascii="Times New Roman" w:eastAsia="Times New Roman" w:hAnsi="Times New Roman" w:cs="Times New Roman"/>
      <w:sz w:val="36"/>
      <w:szCs w:val="20"/>
      <w:lang w:eastAsia="ar-SA"/>
    </w:rPr>
  </w:style>
  <w:style w:type="character" w:customStyle="1" w:styleId="50">
    <w:name w:val="Заголовок 5 Знак"/>
    <w:basedOn w:val="a0"/>
    <w:link w:val="5"/>
    <w:rsid w:val="005805B0"/>
    <w:rPr>
      <w:rFonts w:ascii="Times New Roman" w:eastAsia="Times New Roman" w:hAnsi="Times New Roman" w:cs="Times New Roman"/>
      <w:b/>
      <w:color w:val="000000"/>
      <w:sz w:val="36"/>
      <w:szCs w:val="20"/>
      <w:shd w:val="clear" w:color="auto" w:fill="FFFFFF"/>
      <w:lang w:eastAsia="ar-SA"/>
    </w:rPr>
  </w:style>
  <w:style w:type="character" w:customStyle="1" w:styleId="60">
    <w:name w:val="Заголовок 6 Знак"/>
    <w:basedOn w:val="a0"/>
    <w:link w:val="6"/>
    <w:rsid w:val="005805B0"/>
    <w:rPr>
      <w:rFonts w:ascii="Courier New" w:eastAsia="Times New Roman" w:hAnsi="Courier New" w:cs="Times New Roman"/>
      <w:b/>
      <w:color w:val="000000"/>
      <w:sz w:val="36"/>
      <w:szCs w:val="20"/>
      <w:shd w:val="clear" w:color="auto" w:fill="FFFFFF"/>
      <w:lang w:eastAsia="ar-SA"/>
    </w:rPr>
  </w:style>
  <w:style w:type="character" w:customStyle="1" w:styleId="70">
    <w:name w:val="Заголовок 7 Знак"/>
    <w:basedOn w:val="a0"/>
    <w:link w:val="7"/>
    <w:rsid w:val="005805B0"/>
    <w:rPr>
      <w:rFonts w:ascii="Times New Roman" w:eastAsia="Times New Roman" w:hAnsi="Times New Roman" w:cs="Times New Roman"/>
      <w:sz w:val="36"/>
      <w:szCs w:val="20"/>
      <w:shd w:val="clear" w:color="auto" w:fill="FFFFFF"/>
      <w:lang w:eastAsia="ar-SA"/>
    </w:rPr>
  </w:style>
  <w:style w:type="character" w:customStyle="1" w:styleId="80">
    <w:name w:val="Заголовок 8 Знак"/>
    <w:basedOn w:val="a0"/>
    <w:link w:val="8"/>
    <w:rsid w:val="005805B0"/>
    <w:rPr>
      <w:rFonts w:ascii="Times New Roman" w:eastAsia="Times New Roman" w:hAnsi="Times New Roman" w:cs="Times New Roman"/>
      <w:color w:val="000000"/>
      <w:spacing w:val="-2"/>
      <w:sz w:val="28"/>
      <w:szCs w:val="20"/>
      <w:shd w:val="clear" w:color="auto" w:fill="FFFFFF"/>
      <w:lang w:eastAsia="ar-SA"/>
    </w:rPr>
  </w:style>
  <w:style w:type="numbering" w:customStyle="1" w:styleId="12">
    <w:name w:val="Нет списка1"/>
    <w:next w:val="a2"/>
    <w:uiPriority w:val="99"/>
    <w:semiHidden/>
    <w:unhideWhenUsed/>
    <w:rsid w:val="005805B0"/>
  </w:style>
  <w:style w:type="character" w:customStyle="1" w:styleId="WW8Num2z0">
    <w:name w:val="WW8Num2z0"/>
    <w:rsid w:val="005805B0"/>
    <w:rPr>
      <w:rFonts w:ascii="StarSymbol" w:hAnsi="StarSymbol"/>
    </w:rPr>
  </w:style>
  <w:style w:type="character" w:customStyle="1" w:styleId="WW8Num5z0">
    <w:name w:val="WW8Num5z0"/>
    <w:rsid w:val="005805B0"/>
    <w:rPr>
      <w:rFonts w:ascii="StarSymbol" w:hAnsi="StarSymbol"/>
    </w:rPr>
  </w:style>
  <w:style w:type="character" w:customStyle="1" w:styleId="WW8Num6z0">
    <w:name w:val="WW8Num6z0"/>
    <w:rsid w:val="005805B0"/>
    <w:rPr>
      <w:rFonts w:ascii="StarSymbol" w:hAnsi="StarSymbol"/>
    </w:rPr>
  </w:style>
  <w:style w:type="character" w:customStyle="1" w:styleId="WW8Num8z0">
    <w:name w:val="WW8Num8z0"/>
    <w:rsid w:val="005805B0"/>
    <w:rPr>
      <w:rFonts w:ascii="StarSymbol" w:hAnsi="StarSymbol"/>
    </w:rPr>
  </w:style>
  <w:style w:type="character" w:customStyle="1" w:styleId="WW8Num10z0">
    <w:name w:val="WW8Num10z0"/>
    <w:rsid w:val="005805B0"/>
    <w:rPr>
      <w:rFonts w:ascii="StarSymbol" w:hAnsi="StarSymbol"/>
    </w:rPr>
  </w:style>
  <w:style w:type="character" w:customStyle="1" w:styleId="WW8Num10z1">
    <w:name w:val="WW8Num10z1"/>
    <w:rsid w:val="005805B0"/>
    <w:rPr>
      <w:rFonts w:ascii="Courier New" w:hAnsi="Courier New"/>
    </w:rPr>
  </w:style>
  <w:style w:type="character" w:customStyle="1" w:styleId="WW8Num10z2">
    <w:name w:val="WW8Num10z2"/>
    <w:rsid w:val="005805B0"/>
    <w:rPr>
      <w:rFonts w:ascii="Wingdings" w:hAnsi="Wingdings"/>
    </w:rPr>
  </w:style>
  <w:style w:type="character" w:customStyle="1" w:styleId="WW8Num10z3">
    <w:name w:val="WW8Num10z3"/>
    <w:rsid w:val="005805B0"/>
    <w:rPr>
      <w:rFonts w:ascii="Symbol" w:hAnsi="Symbol"/>
    </w:rPr>
  </w:style>
  <w:style w:type="character" w:customStyle="1" w:styleId="WW8Num11z0">
    <w:name w:val="WW8Num11z0"/>
    <w:rsid w:val="005805B0"/>
    <w:rPr>
      <w:rFonts w:ascii="Times New Roman" w:hAnsi="Times New Roman"/>
    </w:rPr>
  </w:style>
  <w:style w:type="character" w:customStyle="1" w:styleId="21">
    <w:name w:val="Основной шрифт абзаца2"/>
    <w:rsid w:val="005805B0"/>
  </w:style>
  <w:style w:type="character" w:customStyle="1" w:styleId="Absatz-Standardschriftart">
    <w:name w:val="Absatz-Standardschriftart"/>
    <w:rsid w:val="005805B0"/>
  </w:style>
  <w:style w:type="character" w:customStyle="1" w:styleId="WW-Absatz-Standardschriftart">
    <w:name w:val="WW-Absatz-Standardschriftart"/>
    <w:rsid w:val="005805B0"/>
  </w:style>
  <w:style w:type="character" w:customStyle="1" w:styleId="WW-Absatz-Standardschriftart1">
    <w:name w:val="WW-Absatz-Standardschriftart1"/>
    <w:rsid w:val="005805B0"/>
  </w:style>
  <w:style w:type="character" w:customStyle="1" w:styleId="WW-Absatz-Standardschriftart11">
    <w:name w:val="WW-Absatz-Standardschriftart11"/>
    <w:rsid w:val="005805B0"/>
  </w:style>
  <w:style w:type="character" w:customStyle="1" w:styleId="WW-Absatz-Standardschriftart111">
    <w:name w:val="WW-Absatz-Standardschriftart111"/>
    <w:rsid w:val="005805B0"/>
  </w:style>
  <w:style w:type="character" w:customStyle="1" w:styleId="WW-Absatz-Standardschriftart1111">
    <w:name w:val="WW-Absatz-Standardschriftart1111"/>
    <w:rsid w:val="005805B0"/>
  </w:style>
  <w:style w:type="character" w:customStyle="1" w:styleId="WW-Absatz-Standardschriftart11111">
    <w:name w:val="WW-Absatz-Standardschriftart11111"/>
    <w:rsid w:val="005805B0"/>
  </w:style>
  <w:style w:type="character" w:customStyle="1" w:styleId="WW-Absatz-Standardschriftart111111">
    <w:name w:val="WW-Absatz-Standardschriftart111111"/>
    <w:rsid w:val="005805B0"/>
  </w:style>
  <w:style w:type="character" w:customStyle="1" w:styleId="WW-Absatz-Standardschriftart1111111">
    <w:name w:val="WW-Absatz-Standardschriftart1111111"/>
    <w:rsid w:val="005805B0"/>
  </w:style>
  <w:style w:type="character" w:customStyle="1" w:styleId="WW-Absatz-Standardschriftart11111111">
    <w:name w:val="WW-Absatz-Standardschriftart11111111"/>
    <w:rsid w:val="005805B0"/>
  </w:style>
  <w:style w:type="character" w:customStyle="1" w:styleId="WW8Num13z1">
    <w:name w:val="WW8Num13z1"/>
    <w:rsid w:val="005805B0"/>
    <w:rPr>
      <w:rFonts w:ascii="Courier New" w:hAnsi="Courier New"/>
    </w:rPr>
  </w:style>
  <w:style w:type="character" w:customStyle="1" w:styleId="WW8Num13z2">
    <w:name w:val="WW8Num13z2"/>
    <w:rsid w:val="005805B0"/>
    <w:rPr>
      <w:rFonts w:ascii="Wingdings" w:hAnsi="Wingdings"/>
    </w:rPr>
  </w:style>
  <w:style w:type="character" w:customStyle="1" w:styleId="WW8Num13z3">
    <w:name w:val="WW8Num13z3"/>
    <w:rsid w:val="005805B0"/>
    <w:rPr>
      <w:rFonts w:ascii="Symbol" w:hAnsi="Symbol"/>
    </w:rPr>
  </w:style>
  <w:style w:type="character" w:customStyle="1" w:styleId="WW8NumSt10z0">
    <w:name w:val="WW8NumSt10z0"/>
    <w:rsid w:val="005805B0"/>
    <w:rPr>
      <w:rFonts w:ascii="Times New Roman" w:hAnsi="Times New Roman"/>
    </w:rPr>
  </w:style>
  <w:style w:type="character" w:customStyle="1" w:styleId="13">
    <w:name w:val="Основной шрифт абзаца1"/>
    <w:rsid w:val="005805B0"/>
  </w:style>
  <w:style w:type="character" w:customStyle="1" w:styleId="a8">
    <w:name w:val="Верхний колонтитул Знак"/>
    <w:basedOn w:val="21"/>
    <w:uiPriority w:val="99"/>
    <w:rsid w:val="005805B0"/>
  </w:style>
  <w:style w:type="character" w:customStyle="1" w:styleId="a9">
    <w:name w:val="Нижний колонтитул Знак"/>
    <w:basedOn w:val="21"/>
    <w:uiPriority w:val="99"/>
    <w:rsid w:val="005805B0"/>
  </w:style>
  <w:style w:type="paragraph" w:styleId="aa">
    <w:name w:val="Title"/>
    <w:basedOn w:val="a"/>
    <w:next w:val="ab"/>
    <w:link w:val="ac"/>
    <w:qFormat/>
    <w:rsid w:val="005805B0"/>
    <w:pPr>
      <w:keepNext/>
      <w:suppressAutoHyphens/>
      <w:spacing w:before="240" w:after="120" w:line="240" w:lineRule="auto"/>
    </w:pPr>
    <w:rPr>
      <w:rFonts w:ascii="Arial" w:eastAsia="MS Mincho" w:hAnsi="Arial" w:cs="Tahoma"/>
      <w:sz w:val="28"/>
      <w:szCs w:val="28"/>
      <w:lang w:eastAsia="ar-SA"/>
    </w:rPr>
  </w:style>
  <w:style w:type="character" w:customStyle="1" w:styleId="ac">
    <w:name w:val="Название Знак"/>
    <w:basedOn w:val="a0"/>
    <w:link w:val="aa"/>
    <w:rsid w:val="005805B0"/>
    <w:rPr>
      <w:rFonts w:ascii="Arial" w:eastAsia="MS Mincho" w:hAnsi="Arial" w:cs="Tahoma"/>
      <w:sz w:val="28"/>
      <w:szCs w:val="28"/>
      <w:lang w:eastAsia="ar-SA"/>
    </w:rPr>
  </w:style>
  <w:style w:type="paragraph" w:styleId="ab">
    <w:name w:val="Body Text"/>
    <w:basedOn w:val="a"/>
    <w:link w:val="ad"/>
    <w:rsid w:val="005805B0"/>
    <w:pPr>
      <w:suppressAutoHyphens/>
      <w:spacing w:after="0" w:line="240" w:lineRule="auto"/>
      <w:jc w:val="center"/>
    </w:pPr>
    <w:rPr>
      <w:rFonts w:ascii="Times New Roman" w:eastAsia="Times New Roman" w:hAnsi="Times New Roman" w:cs="Times New Roman"/>
      <w:sz w:val="24"/>
      <w:szCs w:val="20"/>
      <w:lang w:eastAsia="ar-SA"/>
    </w:rPr>
  </w:style>
  <w:style w:type="character" w:customStyle="1" w:styleId="ad">
    <w:name w:val="Основной текст Знак"/>
    <w:basedOn w:val="a0"/>
    <w:link w:val="ab"/>
    <w:rsid w:val="005805B0"/>
    <w:rPr>
      <w:rFonts w:ascii="Times New Roman" w:eastAsia="Times New Roman" w:hAnsi="Times New Roman" w:cs="Times New Roman"/>
      <w:sz w:val="24"/>
      <w:szCs w:val="20"/>
      <w:lang w:eastAsia="ar-SA"/>
    </w:rPr>
  </w:style>
  <w:style w:type="paragraph" w:styleId="ae">
    <w:name w:val="List"/>
    <w:basedOn w:val="ab"/>
    <w:rsid w:val="005805B0"/>
    <w:rPr>
      <w:rFonts w:cs="Tahoma"/>
    </w:rPr>
  </w:style>
  <w:style w:type="paragraph" w:customStyle="1" w:styleId="22">
    <w:name w:val="Название2"/>
    <w:basedOn w:val="a"/>
    <w:rsid w:val="005805B0"/>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23">
    <w:name w:val="Указатель2"/>
    <w:basedOn w:val="a"/>
    <w:rsid w:val="005805B0"/>
    <w:pPr>
      <w:suppressLineNumbers/>
      <w:suppressAutoHyphens/>
      <w:spacing w:after="0" w:line="240" w:lineRule="auto"/>
    </w:pPr>
    <w:rPr>
      <w:rFonts w:ascii="Times New Roman" w:eastAsia="Times New Roman" w:hAnsi="Times New Roman" w:cs="Mangal"/>
      <w:sz w:val="20"/>
      <w:szCs w:val="20"/>
      <w:lang w:eastAsia="ar-SA"/>
    </w:rPr>
  </w:style>
  <w:style w:type="paragraph" w:customStyle="1" w:styleId="14">
    <w:name w:val="Название1"/>
    <w:basedOn w:val="a"/>
    <w:rsid w:val="005805B0"/>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5">
    <w:name w:val="Указатель1"/>
    <w:basedOn w:val="a"/>
    <w:rsid w:val="005805B0"/>
    <w:pPr>
      <w:suppressLineNumbers/>
      <w:suppressAutoHyphens/>
      <w:spacing w:after="0" w:line="240" w:lineRule="auto"/>
    </w:pPr>
    <w:rPr>
      <w:rFonts w:ascii="Times New Roman" w:eastAsia="Times New Roman" w:hAnsi="Times New Roman" w:cs="Tahoma"/>
      <w:sz w:val="20"/>
      <w:szCs w:val="20"/>
      <w:lang w:eastAsia="ar-SA"/>
    </w:rPr>
  </w:style>
  <w:style w:type="paragraph" w:styleId="af">
    <w:name w:val="Body Text Indent"/>
    <w:basedOn w:val="a"/>
    <w:link w:val="af0"/>
    <w:rsid w:val="005805B0"/>
    <w:pPr>
      <w:suppressAutoHyphens/>
      <w:spacing w:after="0" w:line="240" w:lineRule="auto"/>
      <w:ind w:left="1860"/>
      <w:jc w:val="center"/>
    </w:pPr>
    <w:rPr>
      <w:rFonts w:ascii="Times New Roman" w:eastAsia="Times New Roman" w:hAnsi="Times New Roman" w:cs="Times New Roman"/>
      <w:sz w:val="36"/>
      <w:szCs w:val="20"/>
      <w:lang w:eastAsia="ar-SA"/>
    </w:rPr>
  </w:style>
  <w:style w:type="character" w:customStyle="1" w:styleId="af0">
    <w:name w:val="Основной текст с отступом Знак"/>
    <w:basedOn w:val="a0"/>
    <w:link w:val="af"/>
    <w:rsid w:val="005805B0"/>
    <w:rPr>
      <w:rFonts w:ascii="Times New Roman" w:eastAsia="Times New Roman" w:hAnsi="Times New Roman" w:cs="Times New Roman"/>
      <w:sz w:val="36"/>
      <w:szCs w:val="20"/>
      <w:lang w:eastAsia="ar-SA"/>
    </w:rPr>
  </w:style>
  <w:style w:type="paragraph" w:customStyle="1" w:styleId="210">
    <w:name w:val="Основной текст 21"/>
    <w:basedOn w:val="a"/>
    <w:rsid w:val="005805B0"/>
    <w:pPr>
      <w:suppressAutoHyphens/>
      <w:spacing w:after="0" w:line="240" w:lineRule="auto"/>
      <w:jc w:val="center"/>
    </w:pPr>
    <w:rPr>
      <w:rFonts w:ascii="Times New Roman" w:eastAsia="Times New Roman" w:hAnsi="Times New Roman" w:cs="Times New Roman"/>
      <w:sz w:val="36"/>
      <w:szCs w:val="20"/>
      <w:lang w:eastAsia="ar-SA"/>
    </w:rPr>
  </w:style>
  <w:style w:type="paragraph" w:customStyle="1" w:styleId="31">
    <w:name w:val="Основной текст 31"/>
    <w:basedOn w:val="a"/>
    <w:rsid w:val="005805B0"/>
    <w:pPr>
      <w:suppressAutoHyphens/>
      <w:spacing w:after="0" w:line="240" w:lineRule="auto"/>
      <w:jc w:val="center"/>
    </w:pPr>
    <w:rPr>
      <w:rFonts w:ascii="Times New Roman" w:eastAsia="Times New Roman" w:hAnsi="Times New Roman" w:cs="Times New Roman"/>
      <w:sz w:val="40"/>
      <w:szCs w:val="20"/>
      <w:lang w:eastAsia="ar-SA"/>
    </w:rPr>
  </w:style>
  <w:style w:type="paragraph" w:customStyle="1" w:styleId="16">
    <w:name w:val="Схема документа1"/>
    <w:basedOn w:val="a"/>
    <w:rsid w:val="005805B0"/>
    <w:pPr>
      <w:shd w:val="clear" w:color="auto" w:fill="000080"/>
      <w:suppressAutoHyphens/>
      <w:spacing w:after="0" w:line="240" w:lineRule="auto"/>
    </w:pPr>
    <w:rPr>
      <w:rFonts w:ascii="Tahoma" w:eastAsia="Times New Roman" w:hAnsi="Tahoma" w:cs="Times New Roman"/>
      <w:sz w:val="20"/>
      <w:szCs w:val="20"/>
      <w:lang w:eastAsia="ar-SA"/>
    </w:rPr>
  </w:style>
  <w:style w:type="paragraph" w:customStyle="1" w:styleId="211">
    <w:name w:val="Основной текст с отступом 21"/>
    <w:basedOn w:val="a"/>
    <w:rsid w:val="005805B0"/>
    <w:pPr>
      <w:shd w:val="clear" w:color="auto" w:fill="FFFFFF"/>
      <w:suppressAutoHyphens/>
      <w:spacing w:before="245" w:after="0" w:line="240" w:lineRule="auto"/>
      <w:ind w:left="134"/>
      <w:jc w:val="center"/>
    </w:pPr>
    <w:rPr>
      <w:rFonts w:ascii="Times New Roman" w:eastAsia="Times New Roman" w:hAnsi="Times New Roman" w:cs="Times New Roman"/>
      <w:b/>
      <w:color w:val="000000"/>
      <w:sz w:val="36"/>
      <w:szCs w:val="20"/>
      <w:lang w:eastAsia="ar-SA"/>
    </w:rPr>
  </w:style>
  <w:style w:type="paragraph" w:customStyle="1" w:styleId="af1">
    <w:name w:val="Содержимое таблицы"/>
    <w:basedOn w:val="a"/>
    <w:rsid w:val="005805B0"/>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af2">
    <w:name w:val="Заголовок таблицы"/>
    <w:basedOn w:val="af1"/>
    <w:rsid w:val="005805B0"/>
    <w:pPr>
      <w:jc w:val="center"/>
    </w:pPr>
    <w:rPr>
      <w:b/>
      <w:bCs/>
    </w:rPr>
  </w:style>
  <w:style w:type="paragraph" w:styleId="af3">
    <w:name w:val="header"/>
    <w:basedOn w:val="a"/>
    <w:link w:val="17"/>
    <w:uiPriority w:val="99"/>
    <w:rsid w:val="005805B0"/>
    <w:pPr>
      <w:tabs>
        <w:tab w:val="center" w:pos="4677"/>
        <w:tab w:val="right" w:pos="9355"/>
      </w:tabs>
      <w:suppressAutoHyphens/>
      <w:spacing w:after="0" w:line="240" w:lineRule="auto"/>
    </w:pPr>
    <w:rPr>
      <w:rFonts w:ascii="Times New Roman" w:eastAsia="Times New Roman" w:hAnsi="Times New Roman" w:cs="Times New Roman"/>
      <w:sz w:val="20"/>
      <w:szCs w:val="20"/>
      <w:lang w:eastAsia="ar-SA"/>
    </w:rPr>
  </w:style>
  <w:style w:type="character" w:customStyle="1" w:styleId="17">
    <w:name w:val="Верхний колонтитул Знак1"/>
    <w:basedOn w:val="a0"/>
    <w:link w:val="af3"/>
    <w:uiPriority w:val="99"/>
    <w:rsid w:val="005805B0"/>
    <w:rPr>
      <w:rFonts w:ascii="Times New Roman" w:eastAsia="Times New Roman" w:hAnsi="Times New Roman" w:cs="Times New Roman"/>
      <w:sz w:val="20"/>
      <w:szCs w:val="20"/>
      <w:lang w:eastAsia="ar-SA"/>
    </w:rPr>
  </w:style>
  <w:style w:type="paragraph" w:styleId="af4">
    <w:name w:val="footer"/>
    <w:basedOn w:val="a"/>
    <w:link w:val="18"/>
    <w:uiPriority w:val="99"/>
    <w:rsid w:val="005805B0"/>
    <w:pPr>
      <w:tabs>
        <w:tab w:val="center" w:pos="4677"/>
        <w:tab w:val="right" w:pos="9355"/>
      </w:tabs>
      <w:suppressAutoHyphens/>
      <w:spacing w:after="0" w:line="240" w:lineRule="auto"/>
    </w:pPr>
    <w:rPr>
      <w:rFonts w:ascii="Times New Roman" w:eastAsia="Times New Roman" w:hAnsi="Times New Roman" w:cs="Times New Roman"/>
      <w:sz w:val="20"/>
      <w:szCs w:val="20"/>
      <w:lang w:eastAsia="ar-SA"/>
    </w:rPr>
  </w:style>
  <w:style w:type="character" w:customStyle="1" w:styleId="18">
    <w:name w:val="Нижний колонтитул Знак1"/>
    <w:basedOn w:val="a0"/>
    <w:link w:val="af4"/>
    <w:uiPriority w:val="99"/>
    <w:rsid w:val="005805B0"/>
    <w:rPr>
      <w:rFonts w:ascii="Times New Roman" w:eastAsia="Times New Roman" w:hAnsi="Times New Roman" w:cs="Times New Roman"/>
      <w:sz w:val="20"/>
      <w:szCs w:val="20"/>
      <w:lang w:eastAsia="ar-SA"/>
    </w:rPr>
  </w:style>
  <w:style w:type="character" w:styleId="af5">
    <w:name w:val="Hyperlink"/>
    <w:uiPriority w:val="99"/>
    <w:unhideWhenUsed/>
    <w:rsid w:val="005805B0"/>
    <w:rPr>
      <w:color w:val="0000FF"/>
      <w:u w:val="single"/>
    </w:rPr>
  </w:style>
  <w:style w:type="character" w:styleId="af6">
    <w:name w:val="page number"/>
    <w:basedOn w:val="a0"/>
    <w:rsid w:val="005805B0"/>
  </w:style>
  <w:style w:type="character" w:customStyle="1" w:styleId="24">
    <w:name w:val="Основной текст (2)_"/>
    <w:link w:val="25"/>
    <w:rsid w:val="005805B0"/>
    <w:rPr>
      <w:sz w:val="28"/>
      <w:szCs w:val="28"/>
      <w:shd w:val="clear" w:color="auto" w:fill="FFFFFF"/>
    </w:rPr>
  </w:style>
  <w:style w:type="paragraph" w:customStyle="1" w:styleId="25">
    <w:name w:val="Основной текст (2)"/>
    <w:basedOn w:val="a"/>
    <w:link w:val="24"/>
    <w:rsid w:val="005805B0"/>
    <w:pPr>
      <w:widowControl w:val="0"/>
      <w:shd w:val="clear" w:color="auto" w:fill="FFFFFF"/>
      <w:spacing w:before="900" w:after="4020" w:line="370" w:lineRule="exact"/>
      <w:jc w:val="right"/>
    </w:pPr>
    <w:rPr>
      <w:sz w:val="28"/>
      <w:szCs w:val="28"/>
    </w:rPr>
  </w:style>
  <w:style w:type="character" w:customStyle="1" w:styleId="41">
    <w:name w:val="Основной текст (4)_"/>
    <w:link w:val="42"/>
    <w:rsid w:val="005805B0"/>
    <w:rPr>
      <w:i/>
      <w:iCs/>
      <w:sz w:val="28"/>
      <w:szCs w:val="28"/>
      <w:shd w:val="clear" w:color="auto" w:fill="FFFFFF"/>
    </w:rPr>
  </w:style>
  <w:style w:type="paragraph" w:customStyle="1" w:styleId="42">
    <w:name w:val="Основной текст (4)"/>
    <w:basedOn w:val="a"/>
    <w:link w:val="41"/>
    <w:rsid w:val="005805B0"/>
    <w:pPr>
      <w:widowControl w:val="0"/>
      <w:shd w:val="clear" w:color="auto" w:fill="FFFFFF"/>
      <w:spacing w:after="0" w:line="370" w:lineRule="exact"/>
      <w:jc w:val="right"/>
    </w:pPr>
    <w:rPr>
      <w:i/>
      <w:iCs/>
      <w:sz w:val="28"/>
      <w:szCs w:val="28"/>
    </w:rPr>
  </w:style>
  <w:style w:type="character" w:styleId="af7">
    <w:name w:val="Strong"/>
    <w:uiPriority w:val="22"/>
    <w:qFormat/>
    <w:rsid w:val="005805B0"/>
    <w:rPr>
      <w:b/>
      <w:bCs/>
    </w:rPr>
  </w:style>
  <w:style w:type="paragraph" w:styleId="af8">
    <w:name w:val="Normal (Web)"/>
    <w:basedOn w:val="a"/>
    <w:unhideWhenUsed/>
    <w:rsid w:val="005805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5805B0"/>
  </w:style>
  <w:style w:type="character" w:customStyle="1" w:styleId="51">
    <w:name w:val="Основной текст (5)_"/>
    <w:link w:val="52"/>
    <w:rsid w:val="005805B0"/>
    <w:rPr>
      <w:i/>
      <w:iCs/>
      <w:sz w:val="26"/>
      <w:szCs w:val="26"/>
      <w:shd w:val="clear" w:color="auto" w:fill="FFFFFF"/>
    </w:rPr>
  </w:style>
  <w:style w:type="character" w:customStyle="1" w:styleId="26">
    <w:name w:val="Основной текст (2) + Курсив"/>
    <w:rsid w:val="005805B0"/>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212pt">
    <w:name w:val="Основной текст (2) + 12 pt"/>
    <w:rsid w:val="005805B0"/>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af9">
    <w:name w:val="Подпись к таблице_"/>
    <w:rsid w:val="005805B0"/>
    <w:rPr>
      <w:rFonts w:ascii="Times New Roman" w:eastAsia="Times New Roman" w:hAnsi="Times New Roman" w:cs="Times New Roman"/>
      <w:b w:val="0"/>
      <w:bCs w:val="0"/>
      <w:i w:val="0"/>
      <w:iCs w:val="0"/>
      <w:smallCaps w:val="0"/>
      <w:strike w:val="0"/>
      <w:sz w:val="26"/>
      <w:szCs w:val="26"/>
      <w:u w:val="none"/>
    </w:rPr>
  </w:style>
  <w:style w:type="character" w:customStyle="1" w:styleId="afa">
    <w:name w:val="Подпись к таблице"/>
    <w:rsid w:val="005805B0"/>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2105pt">
    <w:name w:val="Основной текст (2) + 10;5 pt;Полужирный"/>
    <w:rsid w:val="005805B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paragraph" w:customStyle="1" w:styleId="52">
    <w:name w:val="Основной текст (5)"/>
    <w:basedOn w:val="a"/>
    <w:link w:val="51"/>
    <w:rsid w:val="005805B0"/>
    <w:pPr>
      <w:widowControl w:val="0"/>
      <w:shd w:val="clear" w:color="auto" w:fill="FFFFFF"/>
      <w:spacing w:after="0" w:line="298" w:lineRule="exact"/>
    </w:pPr>
    <w:rPr>
      <w:i/>
      <w:iCs/>
      <w:sz w:val="26"/>
      <w:szCs w:val="26"/>
    </w:rPr>
  </w:style>
  <w:style w:type="character" w:customStyle="1" w:styleId="27">
    <w:name w:val="Заголовок №2_"/>
    <w:link w:val="28"/>
    <w:rsid w:val="005805B0"/>
    <w:rPr>
      <w:b/>
      <w:bCs/>
      <w:sz w:val="28"/>
      <w:szCs w:val="28"/>
      <w:shd w:val="clear" w:color="auto" w:fill="FFFFFF"/>
    </w:rPr>
  </w:style>
  <w:style w:type="paragraph" w:customStyle="1" w:styleId="28">
    <w:name w:val="Заголовок №2"/>
    <w:basedOn w:val="a"/>
    <w:link w:val="27"/>
    <w:rsid w:val="005805B0"/>
    <w:pPr>
      <w:widowControl w:val="0"/>
      <w:shd w:val="clear" w:color="auto" w:fill="FFFFFF"/>
      <w:spacing w:after="0" w:line="0" w:lineRule="atLeast"/>
      <w:outlineLvl w:val="1"/>
    </w:pPr>
    <w:rPr>
      <w:b/>
      <w:bCs/>
      <w:sz w:val="28"/>
      <w:szCs w:val="28"/>
    </w:rPr>
  </w:style>
  <w:style w:type="character" w:customStyle="1" w:styleId="32">
    <w:name w:val="Заголовок №3_"/>
    <w:link w:val="33"/>
    <w:rsid w:val="005805B0"/>
    <w:rPr>
      <w:b/>
      <w:bCs/>
      <w:sz w:val="28"/>
      <w:szCs w:val="28"/>
      <w:shd w:val="clear" w:color="auto" w:fill="FFFFFF"/>
    </w:rPr>
  </w:style>
  <w:style w:type="paragraph" w:customStyle="1" w:styleId="33">
    <w:name w:val="Заголовок №3"/>
    <w:basedOn w:val="a"/>
    <w:link w:val="32"/>
    <w:rsid w:val="005805B0"/>
    <w:pPr>
      <w:widowControl w:val="0"/>
      <w:shd w:val="clear" w:color="auto" w:fill="FFFFFF"/>
      <w:spacing w:before="300" w:after="0" w:line="317" w:lineRule="exact"/>
      <w:outlineLvl w:val="2"/>
    </w:pPr>
    <w:rPr>
      <w:b/>
      <w:bCs/>
      <w:sz w:val="28"/>
      <w:szCs w:val="28"/>
    </w:rPr>
  </w:style>
  <w:style w:type="character" w:customStyle="1" w:styleId="2Exact">
    <w:name w:val="Основной текст (2) Exact"/>
    <w:rsid w:val="005805B0"/>
    <w:rPr>
      <w:rFonts w:ascii="Times New Roman" w:eastAsia="Times New Roman" w:hAnsi="Times New Roman" w:cs="Times New Roman"/>
      <w:b w:val="0"/>
      <w:bCs w:val="0"/>
      <w:i w:val="0"/>
      <w:iCs w:val="0"/>
      <w:smallCaps w:val="0"/>
      <w:strike w:val="0"/>
      <w:sz w:val="28"/>
      <w:szCs w:val="28"/>
      <w:u w:val="none"/>
      <w:lang w:val="en-US" w:eastAsia="en-US" w:bidi="en-US"/>
    </w:rPr>
  </w:style>
  <w:style w:type="character" w:customStyle="1" w:styleId="211ptExact">
    <w:name w:val="Основной текст (2) + 11 pt Exact"/>
    <w:rsid w:val="005805B0"/>
    <w:rPr>
      <w:rFonts w:ascii="Times New Roman" w:eastAsia="Times New Roman" w:hAnsi="Times New Roman" w:cs="Times New Roman"/>
      <w:b w:val="0"/>
      <w:bCs w:val="0"/>
      <w:i w:val="0"/>
      <w:iCs w:val="0"/>
      <w:smallCaps w:val="0"/>
      <w:strike w:val="0"/>
      <w:color w:val="000000"/>
      <w:spacing w:val="0"/>
      <w:w w:val="100"/>
      <w:position w:val="0"/>
      <w:sz w:val="22"/>
      <w:szCs w:val="22"/>
      <w:u w:val="single"/>
      <w:shd w:val="clear" w:color="auto" w:fill="FFFFFF"/>
      <w:lang w:val="en-US" w:eastAsia="en-US" w:bidi="en-US"/>
    </w:rPr>
  </w:style>
  <w:style w:type="character" w:customStyle="1" w:styleId="fontstyle01">
    <w:name w:val="fontstyle01"/>
    <w:basedOn w:val="a0"/>
    <w:rsid w:val="005805B0"/>
    <w:rPr>
      <w:rFonts w:ascii="TimesNewRomanPSMT" w:hAnsi="TimesNewRomanPSMT" w:hint="default"/>
      <w:b w:val="0"/>
      <w:bCs w:val="0"/>
      <w:i w:val="0"/>
      <w:iCs w:val="0"/>
      <w:color w:val="000000"/>
      <w:sz w:val="24"/>
      <w:szCs w:val="24"/>
    </w:rPr>
  </w:style>
  <w:style w:type="character" w:customStyle="1" w:styleId="fontstyle21">
    <w:name w:val="fontstyle21"/>
    <w:basedOn w:val="a0"/>
    <w:rsid w:val="005805B0"/>
    <w:rPr>
      <w:rFonts w:ascii="TimesNewRomanPS-BoldMT" w:hAnsi="TimesNewRomanPS-BoldMT" w:hint="default"/>
      <w:b/>
      <w:bCs/>
      <w:i w:val="0"/>
      <w:iCs w:val="0"/>
      <w:color w:val="000000"/>
      <w:sz w:val="24"/>
      <w:szCs w:val="24"/>
    </w:rPr>
  </w:style>
  <w:style w:type="character" w:customStyle="1" w:styleId="19">
    <w:name w:val="Текст выноски Знак1"/>
    <w:basedOn w:val="a0"/>
    <w:uiPriority w:val="99"/>
    <w:semiHidden/>
    <w:rsid w:val="005805B0"/>
    <w:rPr>
      <w:rFonts w:ascii="Segoe UI" w:hAnsi="Segoe UI" w:cs="Segoe UI"/>
      <w:sz w:val="18"/>
      <w:szCs w:val="18"/>
    </w:rPr>
  </w:style>
  <w:style w:type="character" w:customStyle="1" w:styleId="afb">
    <w:name w:val="Текст примечания Знак"/>
    <w:basedOn w:val="a0"/>
    <w:link w:val="afc"/>
    <w:uiPriority w:val="99"/>
    <w:semiHidden/>
    <w:rsid w:val="005805B0"/>
    <w:rPr>
      <w:sz w:val="20"/>
      <w:szCs w:val="20"/>
    </w:rPr>
  </w:style>
  <w:style w:type="paragraph" w:styleId="afc">
    <w:name w:val="annotation text"/>
    <w:basedOn w:val="a"/>
    <w:link w:val="afb"/>
    <w:uiPriority w:val="99"/>
    <w:semiHidden/>
    <w:unhideWhenUsed/>
    <w:rsid w:val="005805B0"/>
    <w:pPr>
      <w:spacing w:after="200" w:line="240" w:lineRule="auto"/>
    </w:pPr>
    <w:rPr>
      <w:sz w:val="20"/>
      <w:szCs w:val="20"/>
    </w:rPr>
  </w:style>
  <w:style w:type="character" w:customStyle="1" w:styleId="1a">
    <w:name w:val="Текст примечания Знак1"/>
    <w:basedOn w:val="a0"/>
    <w:uiPriority w:val="99"/>
    <w:semiHidden/>
    <w:rsid w:val="005805B0"/>
    <w:rPr>
      <w:sz w:val="20"/>
      <w:szCs w:val="20"/>
    </w:rPr>
  </w:style>
  <w:style w:type="character" w:customStyle="1" w:styleId="afd">
    <w:name w:val="Тема примечания Знак"/>
    <w:basedOn w:val="afb"/>
    <w:link w:val="afe"/>
    <w:uiPriority w:val="99"/>
    <w:semiHidden/>
    <w:rsid w:val="005805B0"/>
    <w:rPr>
      <w:b/>
      <w:bCs/>
      <w:sz w:val="20"/>
      <w:szCs w:val="20"/>
    </w:rPr>
  </w:style>
  <w:style w:type="paragraph" w:styleId="afe">
    <w:name w:val="annotation subject"/>
    <w:basedOn w:val="afc"/>
    <w:next w:val="afc"/>
    <w:link w:val="afd"/>
    <w:uiPriority w:val="99"/>
    <w:semiHidden/>
    <w:unhideWhenUsed/>
    <w:rsid w:val="005805B0"/>
    <w:rPr>
      <w:b/>
      <w:bCs/>
    </w:rPr>
  </w:style>
  <w:style w:type="character" w:customStyle="1" w:styleId="1b">
    <w:name w:val="Тема примечания Знак1"/>
    <w:basedOn w:val="1a"/>
    <w:uiPriority w:val="99"/>
    <w:semiHidden/>
    <w:rsid w:val="005805B0"/>
    <w:rPr>
      <w:b/>
      <w:bCs/>
      <w:sz w:val="20"/>
      <w:szCs w:val="20"/>
    </w:rPr>
  </w:style>
  <w:style w:type="character" w:customStyle="1" w:styleId="aff">
    <w:name w:val="Текст концевой сноски Знак"/>
    <w:basedOn w:val="a0"/>
    <w:link w:val="aff0"/>
    <w:uiPriority w:val="99"/>
    <w:semiHidden/>
    <w:rsid w:val="005805B0"/>
    <w:rPr>
      <w:sz w:val="20"/>
      <w:szCs w:val="20"/>
    </w:rPr>
  </w:style>
  <w:style w:type="paragraph" w:styleId="aff0">
    <w:name w:val="endnote text"/>
    <w:basedOn w:val="a"/>
    <w:link w:val="aff"/>
    <w:uiPriority w:val="99"/>
    <w:semiHidden/>
    <w:unhideWhenUsed/>
    <w:rsid w:val="005805B0"/>
    <w:pPr>
      <w:spacing w:after="0" w:line="240" w:lineRule="auto"/>
    </w:pPr>
    <w:rPr>
      <w:sz w:val="20"/>
      <w:szCs w:val="20"/>
    </w:rPr>
  </w:style>
  <w:style w:type="character" w:customStyle="1" w:styleId="1c">
    <w:name w:val="Текст концевой сноски Знак1"/>
    <w:basedOn w:val="a0"/>
    <w:uiPriority w:val="99"/>
    <w:semiHidden/>
    <w:rsid w:val="005805B0"/>
    <w:rPr>
      <w:sz w:val="20"/>
      <w:szCs w:val="20"/>
    </w:rPr>
  </w:style>
  <w:style w:type="paragraph" w:styleId="aff1">
    <w:name w:val="No Spacing"/>
    <w:uiPriority w:val="1"/>
    <w:qFormat/>
    <w:rsid w:val="005805B0"/>
    <w:pPr>
      <w:spacing w:after="0" w:line="240" w:lineRule="auto"/>
    </w:pPr>
  </w:style>
  <w:style w:type="character" w:customStyle="1" w:styleId="20pt">
    <w:name w:val="Основной текст (2) + Полужирный;Интервал 0 pt"/>
    <w:basedOn w:val="24"/>
    <w:rsid w:val="005805B0"/>
    <w:rPr>
      <w:rFonts w:ascii="Times New Roman" w:eastAsia="Times New Roman" w:hAnsi="Times New Roman" w:cs="Times New Roman"/>
      <w:b/>
      <w:bCs/>
      <w:i w:val="0"/>
      <w:iCs w:val="0"/>
      <w:smallCaps w:val="0"/>
      <w:strike w:val="0"/>
      <w:color w:val="000000"/>
      <w:spacing w:val="-10"/>
      <w:w w:val="100"/>
      <w:position w:val="0"/>
      <w:sz w:val="28"/>
      <w:szCs w:val="28"/>
      <w:u w:val="none"/>
      <w:shd w:val="clear" w:color="auto" w:fill="FFFFFF"/>
      <w:lang w:val="ru-RU" w:eastAsia="ru-RU" w:bidi="ru-RU"/>
    </w:rPr>
  </w:style>
  <w:style w:type="character" w:customStyle="1" w:styleId="2Sylfaen10pt">
    <w:name w:val="Основной текст (2) + Sylfaen;10 pt"/>
    <w:basedOn w:val="24"/>
    <w:rsid w:val="005805B0"/>
    <w:rPr>
      <w:rFonts w:ascii="Sylfaen" w:eastAsia="Sylfaen" w:hAnsi="Sylfaen" w:cs="Sylfaen"/>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53">
    <w:name w:val="Заголовок №5_"/>
    <w:basedOn w:val="a0"/>
    <w:link w:val="54"/>
    <w:rsid w:val="005805B0"/>
    <w:rPr>
      <w:rFonts w:ascii="Times New Roman" w:eastAsia="Times New Roman" w:hAnsi="Times New Roman" w:cs="Times New Roman"/>
      <w:b/>
      <w:bCs/>
      <w:sz w:val="26"/>
      <w:szCs w:val="26"/>
      <w:shd w:val="clear" w:color="auto" w:fill="FFFFFF"/>
    </w:rPr>
  </w:style>
  <w:style w:type="paragraph" w:customStyle="1" w:styleId="54">
    <w:name w:val="Заголовок №5"/>
    <w:basedOn w:val="a"/>
    <w:link w:val="53"/>
    <w:rsid w:val="005805B0"/>
    <w:pPr>
      <w:widowControl w:val="0"/>
      <w:shd w:val="clear" w:color="auto" w:fill="FFFFFF"/>
      <w:spacing w:before="600" w:after="240" w:line="322" w:lineRule="exact"/>
      <w:ind w:hanging="1360"/>
      <w:jc w:val="center"/>
      <w:outlineLvl w:val="4"/>
    </w:pPr>
    <w:rPr>
      <w:rFonts w:ascii="Times New Roman" w:eastAsia="Times New Roman" w:hAnsi="Times New Roman" w:cs="Times New Roman"/>
      <w:b/>
      <w:bCs/>
      <w:sz w:val="26"/>
      <w:szCs w:val="26"/>
    </w:rPr>
  </w:style>
  <w:style w:type="character" w:customStyle="1" w:styleId="61">
    <w:name w:val="Основной текст (6)_"/>
    <w:basedOn w:val="a0"/>
    <w:link w:val="62"/>
    <w:rsid w:val="005805B0"/>
    <w:rPr>
      <w:rFonts w:ascii="Times New Roman" w:eastAsia="Times New Roman" w:hAnsi="Times New Roman" w:cs="Times New Roman"/>
      <w:b/>
      <w:bCs/>
      <w:sz w:val="26"/>
      <w:szCs w:val="26"/>
      <w:shd w:val="clear" w:color="auto" w:fill="FFFFFF"/>
    </w:rPr>
  </w:style>
  <w:style w:type="paragraph" w:customStyle="1" w:styleId="62">
    <w:name w:val="Основной текст (6)"/>
    <w:basedOn w:val="a"/>
    <w:link w:val="61"/>
    <w:rsid w:val="005805B0"/>
    <w:pPr>
      <w:widowControl w:val="0"/>
      <w:shd w:val="clear" w:color="auto" w:fill="FFFFFF"/>
      <w:spacing w:before="180" w:after="780" w:line="0" w:lineRule="atLeast"/>
      <w:jc w:val="center"/>
    </w:pPr>
    <w:rPr>
      <w:rFonts w:ascii="Times New Roman" w:eastAsia="Times New Roman" w:hAnsi="Times New Roman" w:cs="Times New Roman"/>
      <w:b/>
      <w:bCs/>
      <w:sz w:val="26"/>
      <w:szCs w:val="26"/>
    </w:rPr>
  </w:style>
  <w:style w:type="character" w:customStyle="1" w:styleId="2Sylfaen0pt">
    <w:name w:val="Основной текст (2) + Sylfaen;Полужирный;Курсив;Интервал 0 pt"/>
    <w:basedOn w:val="24"/>
    <w:rsid w:val="005805B0"/>
    <w:rPr>
      <w:rFonts w:ascii="Sylfaen" w:eastAsia="Sylfaen" w:hAnsi="Sylfaen" w:cs="Sylfaen"/>
      <w:b/>
      <w:bCs/>
      <w:i/>
      <w:iCs/>
      <w:smallCaps w:val="0"/>
      <w:strike w:val="0"/>
      <w:color w:val="000000"/>
      <w:spacing w:val="-10"/>
      <w:w w:val="100"/>
      <w:position w:val="0"/>
      <w:sz w:val="28"/>
      <w:szCs w:val="28"/>
      <w:u w:val="none"/>
      <w:shd w:val="clear" w:color="auto" w:fill="FFFFFF"/>
      <w:lang w:val="ru-RU" w:eastAsia="ru-RU" w:bidi="ru-RU"/>
    </w:rPr>
  </w:style>
  <w:style w:type="character" w:customStyle="1" w:styleId="1d">
    <w:name w:val="Сильное выделение1"/>
    <w:rsid w:val="001B32B6"/>
    <w:rPr>
      <w:rFonts w:cs="Times New Roman"/>
      <w:b/>
      <w:bCs/>
      <w:i/>
      <w:iCs/>
      <w:color w:val="4F81BD"/>
    </w:rPr>
  </w:style>
  <w:style w:type="character" w:customStyle="1" w:styleId="213pt">
    <w:name w:val="Основной текст (2) + 13 pt;Курсив"/>
    <w:basedOn w:val="24"/>
    <w:rsid w:val="006F6A62"/>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213pt0">
    <w:name w:val="Основной текст (2) + 13 pt;Курсив;Малые прописные"/>
    <w:basedOn w:val="24"/>
    <w:rsid w:val="006F6A62"/>
    <w:rPr>
      <w:rFonts w:ascii="Times New Roman" w:eastAsia="Times New Roman" w:hAnsi="Times New Roman" w:cs="Times New Roman"/>
      <w:b w:val="0"/>
      <w:bCs w:val="0"/>
      <w:i/>
      <w:iCs/>
      <w:smallCaps/>
      <w:strike w:val="0"/>
      <w:color w:val="000000"/>
      <w:spacing w:val="0"/>
      <w:w w:val="100"/>
      <w:position w:val="0"/>
      <w:sz w:val="26"/>
      <w:szCs w:val="26"/>
      <w:u w:val="none"/>
      <w:shd w:val="clear" w:color="auto" w:fill="FFFFFF"/>
      <w:lang w:val="ru-RU" w:eastAsia="ru-RU" w:bidi="ru-RU"/>
    </w:rPr>
  </w:style>
  <w:style w:type="character" w:customStyle="1" w:styleId="2115pt">
    <w:name w:val="Основной текст (2) + 11;5 pt"/>
    <w:basedOn w:val="24"/>
    <w:rsid w:val="00047094"/>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11pt">
    <w:name w:val="Основной текст (2) + 11 pt"/>
    <w:basedOn w:val="24"/>
    <w:rsid w:val="008E4F2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1e">
    <w:name w:val="Абзац списка1"/>
    <w:basedOn w:val="a"/>
    <w:rsid w:val="0033061A"/>
    <w:pPr>
      <w:spacing w:after="200" w:line="276" w:lineRule="auto"/>
      <w:ind w:left="720"/>
    </w:pPr>
    <w:rPr>
      <w:rFonts w:ascii="Calibri" w:eastAsia="Times New Roman" w:hAnsi="Calibri" w:cs="Times New Roman"/>
    </w:rPr>
  </w:style>
  <w:style w:type="character" w:customStyle="1" w:styleId="29">
    <w:name w:val="Основной текст (2) + Полужирный"/>
    <w:basedOn w:val="24"/>
    <w:rsid w:val="005E7A2A"/>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a">
    <w:name w:val="Основной текст (2) + Полужирный;Курсив"/>
    <w:basedOn w:val="24"/>
    <w:rsid w:val="00B96A72"/>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ru-RU" w:eastAsia="ru-RU" w:bidi="ru-RU"/>
    </w:rPr>
  </w:style>
  <w:style w:type="character" w:customStyle="1" w:styleId="2LucidaSansUnicode10pt">
    <w:name w:val="Подпись к таблице (2) + Lucida Sans Unicode;10 pt;Не курсив"/>
    <w:basedOn w:val="a0"/>
    <w:rsid w:val="00CB48D5"/>
    <w:rPr>
      <w:rFonts w:ascii="Lucida Sans Unicode" w:eastAsia="Lucida Sans Unicode" w:hAnsi="Lucida Sans Unicode" w:cs="Lucida Sans Unicode"/>
      <w:b w:val="0"/>
      <w:bCs w:val="0"/>
      <w:i/>
      <w:iCs/>
      <w:smallCaps w:val="0"/>
      <w:strike w:val="0"/>
      <w:color w:val="000000"/>
      <w:spacing w:val="0"/>
      <w:w w:val="100"/>
      <w:position w:val="0"/>
      <w:sz w:val="20"/>
      <w:szCs w:val="20"/>
      <w:u w:val="none"/>
      <w:lang w:val="ru-RU" w:eastAsia="ru-RU" w:bidi="ru-RU"/>
    </w:rPr>
  </w:style>
  <w:style w:type="character" w:customStyle="1" w:styleId="34">
    <w:name w:val="Основной текст (3)_"/>
    <w:basedOn w:val="a0"/>
    <w:link w:val="35"/>
    <w:rsid w:val="00026B4B"/>
    <w:rPr>
      <w:rFonts w:ascii="Times New Roman" w:eastAsia="Times New Roman" w:hAnsi="Times New Roman" w:cs="Times New Roman"/>
      <w:b/>
      <w:bCs/>
      <w:sz w:val="28"/>
      <w:szCs w:val="28"/>
      <w:shd w:val="clear" w:color="auto" w:fill="FFFFFF"/>
    </w:rPr>
  </w:style>
  <w:style w:type="paragraph" w:customStyle="1" w:styleId="35">
    <w:name w:val="Основной текст (3)"/>
    <w:basedOn w:val="a"/>
    <w:link w:val="34"/>
    <w:rsid w:val="00026B4B"/>
    <w:pPr>
      <w:widowControl w:val="0"/>
      <w:shd w:val="clear" w:color="auto" w:fill="FFFFFF"/>
      <w:spacing w:after="0" w:line="480" w:lineRule="exact"/>
      <w:jc w:val="both"/>
    </w:pPr>
    <w:rPr>
      <w:rFonts w:ascii="Times New Roman" w:eastAsia="Times New Roman" w:hAnsi="Times New Roman" w:cs="Times New Roman"/>
      <w:b/>
      <w:bCs/>
      <w:sz w:val="28"/>
      <w:szCs w:val="28"/>
    </w:rPr>
  </w:style>
  <w:style w:type="character" w:customStyle="1" w:styleId="29pt">
    <w:name w:val="Основной текст (2) + 9 pt"/>
    <w:basedOn w:val="24"/>
    <w:rsid w:val="009F64B7"/>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Impact">
    <w:name w:val="Основной текст (2) + Impact;Курсив"/>
    <w:basedOn w:val="24"/>
    <w:rsid w:val="009F64B7"/>
    <w:rPr>
      <w:rFonts w:ascii="Impact" w:eastAsia="Impact" w:hAnsi="Impact" w:cs="Impact"/>
      <w:b w:val="0"/>
      <w:bCs w:val="0"/>
      <w:i/>
      <w:iCs/>
      <w:smallCaps w:val="0"/>
      <w:strike w:val="0"/>
      <w:color w:val="000000"/>
      <w:spacing w:val="0"/>
      <w:w w:val="100"/>
      <w:position w:val="0"/>
      <w:sz w:val="28"/>
      <w:szCs w:val="28"/>
      <w:u w:val="none"/>
      <w:shd w:val="clear" w:color="auto" w:fill="FFFFFF"/>
      <w:lang w:val="ru-RU" w:eastAsia="ru-RU" w:bidi="ru-RU"/>
    </w:rPr>
  </w:style>
  <w:style w:type="character" w:customStyle="1" w:styleId="218pt5pt">
    <w:name w:val="Основной текст (2) + 18 pt;Интервал 5 pt"/>
    <w:basedOn w:val="24"/>
    <w:rsid w:val="009F64B7"/>
    <w:rPr>
      <w:rFonts w:ascii="Times New Roman" w:eastAsia="Times New Roman" w:hAnsi="Times New Roman" w:cs="Times New Roman"/>
      <w:b w:val="0"/>
      <w:bCs w:val="0"/>
      <w:i w:val="0"/>
      <w:iCs w:val="0"/>
      <w:smallCaps w:val="0"/>
      <w:strike w:val="0"/>
      <w:color w:val="000000"/>
      <w:spacing w:val="100"/>
      <w:w w:val="100"/>
      <w:position w:val="0"/>
      <w:sz w:val="36"/>
      <w:szCs w:val="36"/>
      <w:u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551211">
      <w:bodyDiv w:val="1"/>
      <w:marLeft w:val="0"/>
      <w:marRight w:val="0"/>
      <w:marTop w:val="0"/>
      <w:marBottom w:val="0"/>
      <w:divBdr>
        <w:top w:val="none" w:sz="0" w:space="0" w:color="auto"/>
        <w:left w:val="none" w:sz="0" w:space="0" w:color="auto"/>
        <w:bottom w:val="none" w:sz="0" w:space="0" w:color="auto"/>
        <w:right w:val="none" w:sz="0" w:space="0" w:color="auto"/>
      </w:divBdr>
    </w:div>
    <w:div w:id="827205896">
      <w:bodyDiv w:val="1"/>
      <w:marLeft w:val="0"/>
      <w:marRight w:val="0"/>
      <w:marTop w:val="0"/>
      <w:marBottom w:val="0"/>
      <w:divBdr>
        <w:top w:val="none" w:sz="0" w:space="0" w:color="auto"/>
        <w:left w:val="none" w:sz="0" w:space="0" w:color="auto"/>
        <w:bottom w:val="none" w:sz="0" w:space="0" w:color="auto"/>
        <w:right w:val="none" w:sz="0" w:space="0" w:color="auto"/>
      </w:divBdr>
    </w:div>
    <w:div w:id="1069963084">
      <w:bodyDiv w:val="1"/>
      <w:marLeft w:val="0"/>
      <w:marRight w:val="0"/>
      <w:marTop w:val="0"/>
      <w:marBottom w:val="0"/>
      <w:divBdr>
        <w:top w:val="none" w:sz="0" w:space="0" w:color="auto"/>
        <w:left w:val="none" w:sz="0" w:space="0" w:color="auto"/>
        <w:bottom w:val="none" w:sz="0" w:space="0" w:color="auto"/>
        <w:right w:val="none" w:sz="0" w:space="0" w:color="auto"/>
      </w:divBdr>
    </w:div>
    <w:div w:id="1200581767">
      <w:bodyDiv w:val="1"/>
      <w:marLeft w:val="0"/>
      <w:marRight w:val="0"/>
      <w:marTop w:val="0"/>
      <w:marBottom w:val="0"/>
      <w:divBdr>
        <w:top w:val="none" w:sz="0" w:space="0" w:color="auto"/>
        <w:left w:val="none" w:sz="0" w:space="0" w:color="auto"/>
        <w:bottom w:val="none" w:sz="0" w:space="0" w:color="auto"/>
        <w:right w:val="none" w:sz="0" w:space="0" w:color="auto"/>
      </w:divBdr>
    </w:div>
    <w:div w:id="1723556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cfks-karate.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minsport.midural.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D7EDB4DC6C0B4934D927EB14B2F1FA8004DC5DB640150451FFA1A8839D04C936201141CB4DA58313D9C7A81725A4C35B79A1C0F81783C07T2A8Q"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s://www.garant.ru/products/ipo/prime/doc/405884999/"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18FA2E-129D-426B-8FB8-A041A3C75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1057</TotalTime>
  <Pages>70</Pages>
  <Words>21891</Words>
  <Characters>124780</Characters>
  <Application>Microsoft Office Word</Application>
  <DocSecurity>0</DocSecurity>
  <Lines>1039</Lines>
  <Paragraphs>292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146379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52</cp:revision>
  <cp:lastPrinted>2023-07-03T05:29:00Z</cp:lastPrinted>
  <dcterms:created xsi:type="dcterms:W3CDTF">2023-03-24T04:36:00Z</dcterms:created>
  <dcterms:modified xsi:type="dcterms:W3CDTF">2023-07-05T08:42:00Z</dcterms:modified>
</cp:coreProperties>
</file>