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553" w:rsidRDefault="00315553" w:rsidP="00315553">
      <w:pPr>
        <w:ind w:firstLine="709"/>
        <w:jc w:val="right"/>
        <w:rPr>
          <w:rFonts w:ascii="Liberation Serif" w:eastAsia="Times New Roman" w:hAnsi="Liberation Serif" w:cs="Liberation Serif"/>
          <w:color w:val="auto"/>
          <w:sz w:val="28"/>
          <w:szCs w:val="28"/>
        </w:rPr>
      </w:pPr>
      <w:r w:rsidRPr="00315553">
        <w:rPr>
          <w:rFonts w:ascii="Liberation Serif" w:eastAsia="Times New Roman" w:hAnsi="Liberation Serif" w:cs="Liberation Serif"/>
          <w:color w:val="auto"/>
          <w:sz w:val="28"/>
          <w:szCs w:val="28"/>
        </w:rPr>
        <w:t>Приложение 6</w:t>
      </w:r>
    </w:p>
    <w:p w:rsidR="00315553" w:rsidRPr="00315553" w:rsidRDefault="00315553" w:rsidP="00315553">
      <w:pPr>
        <w:ind w:firstLine="709"/>
        <w:jc w:val="right"/>
        <w:rPr>
          <w:rFonts w:ascii="Liberation Serif" w:eastAsia="Times New Roman" w:hAnsi="Liberation Serif" w:cs="Liberation Serif"/>
          <w:color w:val="auto"/>
          <w:sz w:val="28"/>
          <w:szCs w:val="28"/>
        </w:rPr>
      </w:pPr>
    </w:p>
    <w:p w:rsidR="006E5A7F" w:rsidRPr="00315553" w:rsidRDefault="006E5A7F" w:rsidP="006E5A7F">
      <w:pPr>
        <w:ind w:firstLine="709"/>
        <w:jc w:val="center"/>
        <w:rPr>
          <w:rFonts w:ascii="Liberation Serif" w:eastAsia="Times New Roman" w:hAnsi="Liberation Serif" w:cs="Liberation Serif"/>
          <w:b/>
          <w:color w:val="auto"/>
          <w:sz w:val="28"/>
          <w:szCs w:val="28"/>
        </w:rPr>
      </w:pPr>
      <w:r w:rsidRPr="00315553">
        <w:rPr>
          <w:rFonts w:ascii="Liberation Serif" w:eastAsia="Times New Roman" w:hAnsi="Liberation Serif" w:cs="Liberation Serif"/>
          <w:b/>
          <w:color w:val="auto"/>
          <w:sz w:val="28"/>
          <w:szCs w:val="28"/>
        </w:rPr>
        <w:t xml:space="preserve">Перечень документов необходимых для подачи заявления </w:t>
      </w:r>
    </w:p>
    <w:p w:rsidR="006E5A7F" w:rsidRPr="00315553" w:rsidRDefault="006E5A7F" w:rsidP="006E5A7F">
      <w:pPr>
        <w:ind w:firstLine="709"/>
        <w:jc w:val="center"/>
        <w:rPr>
          <w:rFonts w:ascii="Liberation Serif" w:eastAsia="Times New Roman" w:hAnsi="Liberation Serif" w:cs="Liberation Serif"/>
          <w:color w:val="auto"/>
          <w:sz w:val="28"/>
          <w:szCs w:val="28"/>
        </w:rPr>
      </w:pPr>
    </w:p>
    <w:p w:rsidR="00AE1DD3" w:rsidRPr="00315553" w:rsidRDefault="00AE1DD3" w:rsidP="006E5A7F">
      <w:pPr>
        <w:pStyle w:val="a3"/>
        <w:numPr>
          <w:ilvl w:val="0"/>
          <w:numId w:val="1"/>
        </w:numPr>
        <w:ind w:left="0" w:firstLine="357"/>
        <w:jc w:val="both"/>
        <w:rPr>
          <w:rFonts w:ascii="Liberation Serif" w:hAnsi="Liberation Serif"/>
          <w:color w:val="auto"/>
          <w:sz w:val="28"/>
          <w:szCs w:val="28"/>
        </w:rPr>
      </w:pPr>
      <w:r w:rsidRPr="00315553">
        <w:rPr>
          <w:rFonts w:ascii="Liberation Serif" w:eastAsia="Times New Roman" w:hAnsi="Liberation Serif" w:cs="Liberation Serif"/>
          <w:color w:val="auto"/>
          <w:sz w:val="28"/>
          <w:szCs w:val="28"/>
        </w:rPr>
        <w:t>Документ, удостоверяющий личность Заявителя, представителя</w:t>
      </w:r>
      <w:r w:rsidRPr="00315553">
        <w:rPr>
          <w:rFonts w:ascii="Liberation Serif" w:eastAsia="Times New Roman" w:hAnsi="Liberation Serif" w:cs="Times New Roman"/>
          <w:color w:val="auto"/>
          <w:sz w:val="28"/>
          <w:szCs w:val="28"/>
          <w:lang w:bidi="ar-SA"/>
        </w:rPr>
        <w:t>: паспорт гражданина Российской Федерации, паспорт иностранного гражданина,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(для паспорта: копия первой страницы и страницы со штампом места регистрации). Если заявление (пакет документов) передаёт доверенное лицо, то прилагается еще паспорт и копия доверенного лица;</w:t>
      </w:r>
    </w:p>
    <w:p w:rsidR="00AE1DD3" w:rsidRPr="00315553" w:rsidRDefault="00AE1DD3" w:rsidP="006E5A7F">
      <w:pPr>
        <w:pStyle w:val="a3"/>
        <w:widowControl/>
        <w:numPr>
          <w:ilvl w:val="0"/>
          <w:numId w:val="1"/>
        </w:numPr>
        <w:suppressAutoHyphens w:val="0"/>
        <w:ind w:left="0" w:firstLine="357"/>
        <w:jc w:val="both"/>
        <w:textAlignment w:val="auto"/>
        <w:rPr>
          <w:rFonts w:ascii="Liberation Serif" w:hAnsi="Liberation Serif"/>
          <w:color w:val="auto"/>
          <w:sz w:val="28"/>
          <w:szCs w:val="28"/>
        </w:rPr>
      </w:pPr>
      <w:r w:rsidRPr="00315553">
        <w:rPr>
          <w:rFonts w:ascii="Liberation Serif" w:hAnsi="Liberation Serif" w:cs="Liberation Serif"/>
          <w:bCs/>
          <w:color w:val="auto"/>
          <w:sz w:val="28"/>
          <w:szCs w:val="28"/>
        </w:rPr>
        <w:t>документ, подтверждающий факт постоянного проживания ребенка на территории Камышловского городского округа (справка о регистрации по месту жительства);</w:t>
      </w:r>
    </w:p>
    <w:p w:rsidR="00AE1DD3" w:rsidRPr="00315553" w:rsidRDefault="00AE1DD3" w:rsidP="006E5A7F">
      <w:pPr>
        <w:pStyle w:val="a3"/>
        <w:numPr>
          <w:ilvl w:val="0"/>
          <w:numId w:val="1"/>
        </w:numPr>
        <w:ind w:left="0" w:firstLine="357"/>
        <w:jc w:val="both"/>
        <w:rPr>
          <w:rFonts w:ascii="Liberation Serif" w:eastAsia="Times New Roman" w:hAnsi="Liberation Serif" w:cs="Times New Roman"/>
          <w:color w:val="auto"/>
          <w:sz w:val="28"/>
          <w:szCs w:val="28"/>
          <w:lang w:bidi="ar-SA"/>
        </w:rPr>
      </w:pPr>
      <w:r w:rsidRPr="00315553">
        <w:rPr>
          <w:rFonts w:ascii="Liberation Serif" w:eastAsia="Times New Roman" w:hAnsi="Liberation Serif" w:cs="Times New Roman"/>
          <w:color w:val="auto"/>
          <w:sz w:val="28"/>
          <w:szCs w:val="28"/>
          <w:lang w:bidi="ar-SA"/>
        </w:rPr>
        <w:t>в случае отсутствия регистрации в муниципальном образовании – документ, подтверждающий место жительства в данном муниципальном образовании (договор найма жилья, свидетельство временной регистрации ребенка);</w:t>
      </w:r>
    </w:p>
    <w:p w:rsidR="00AE1DD3" w:rsidRPr="00315553" w:rsidRDefault="00AE1DD3" w:rsidP="006E5A7F">
      <w:pPr>
        <w:pStyle w:val="a3"/>
        <w:widowControl/>
        <w:numPr>
          <w:ilvl w:val="0"/>
          <w:numId w:val="1"/>
        </w:numPr>
        <w:suppressAutoHyphens w:val="0"/>
        <w:ind w:left="0" w:firstLine="357"/>
        <w:jc w:val="both"/>
        <w:textAlignment w:val="auto"/>
        <w:rPr>
          <w:rFonts w:ascii="Liberation Serif" w:eastAsia="Times New Roman" w:hAnsi="Liberation Serif" w:cs="Times New Roman"/>
          <w:color w:val="auto"/>
          <w:sz w:val="28"/>
          <w:szCs w:val="28"/>
          <w:lang w:bidi="ar-SA"/>
        </w:rPr>
      </w:pPr>
      <w:r w:rsidRPr="00315553">
        <w:rPr>
          <w:rFonts w:ascii="Liberation Serif" w:eastAsia="Times New Roman" w:hAnsi="Liberation Serif" w:cs="Times New Roman"/>
          <w:color w:val="auto"/>
          <w:sz w:val="28"/>
          <w:szCs w:val="28"/>
          <w:lang w:bidi="ar-SA"/>
        </w:rPr>
        <w:t>свидетельство о рождении ребёнка (до 14 лет) оригинал и копия / паспорт (с 14 лет) (копия первой страницы и страницы со штампом места регистрации);</w:t>
      </w:r>
    </w:p>
    <w:p w:rsidR="00AE1DD3" w:rsidRPr="00315553" w:rsidRDefault="00AE1DD3" w:rsidP="006E5A7F">
      <w:pPr>
        <w:pStyle w:val="a3"/>
        <w:widowControl/>
        <w:numPr>
          <w:ilvl w:val="0"/>
          <w:numId w:val="1"/>
        </w:numPr>
        <w:suppressAutoHyphens w:val="0"/>
        <w:ind w:left="0" w:firstLine="357"/>
        <w:jc w:val="both"/>
        <w:textAlignment w:val="auto"/>
        <w:rPr>
          <w:rFonts w:ascii="Liberation Serif" w:eastAsia="Times New Roman" w:hAnsi="Liberation Serif" w:cs="Times New Roman"/>
          <w:color w:val="auto"/>
          <w:sz w:val="28"/>
          <w:szCs w:val="28"/>
          <w:lang w:bidi="ar-SA"/>
        </w:rPr>
      </w:pPr>
      <w:r w:rsidRPr="00315553">
        <w:rPr>
          <w:rFonts w:ascii="Liberation Serif" w:eastAsia="Times New Roman" w:hAnsi="Liberation Serif" w:cs="Times New Roman"/>
          <w:color w:val="auto"/>
          <w:sz w:val="28"/>
          <w:szCs w:val="28"/>
          <w:lang w:bidi="ar-SA"/>
        </w:rPr>
        <w:t xml:space="preserve">в случае наличия разных фамилий в свидетельстве о рождении ребёнка </w:t>
      </w:r>
      <w:r w:rsidRPr="00315553">
        <w:rPr>
          <w:rFonts w:ascii="Liberation Serif" w:eastAsia="Times New Roman" w:hAnsi="Liberation Serif" w:cs="Times New Roman"/>
          <w:color w:val="auto"/>
          <w:sz w:val="28"/>
          <w:szCs w:val="28"/>
          <w:lang w:bidi="ar-SA"/>
        </w:rPr>
        <w:br/>
        <w:t>и в паспорте заявителя прилагаются документы, подтверждающие родственные отношения (свидетельство о заключении / расторжении брака, иные документы);</w:t>
      </w:r>
    </w:p>
    <w:p w:rsidR="00AE1DD3" w:rsidRPr="00315553" w:rsidRDefault="00AE1DD3" w:rsidP="006E5A7F">
      <w:pPr>
        <w:pStyle w:val="a3"/>
        <w:widowControl/>
        <w:numPr>
          <w:ilvl w:val="0"/>
          <w:numId w:val="1"/>
        </w:numPr>
        <w:suppressAutoHyphens w:val="0"/>
        <w:ind w:left="0" w:firstLine="357"/>
        <w:jc w:val="both"/>
        <w:textAlignment w:val="auto"/>
        <w:rPr>
          <w:rFonts w:ascii="Liberation Serif" w:eastAsia="Times New Roman" w:hAnsi="Liberation Serif" w:cs="Times New Roman"/>
          <w:color w:val="auto"/>
          <w:sz w:val="28"/>
          <w:szCs w:val="28"/>
          <w:lang w:bidi="ar-SA"/>
        </w:rPr>
      </w:pPr>
      <w:r w:rsidRPr="00315553">
        <w:rPr>
          <w:rFonts w:ascii="Liberation Serif" w:eastAsia="Times New Roman" w:hAnsi="Liberation Serif" w:cs="Times New Roman"/>
          <w:color w:val="auto"/>
          <w:sz w:val="28"/>
          <w:szCs w:val="28"/>
          <w:lang w:bidi="ar-SA"/>
        </w:rPr>
        <w:t xml:space="preserve">документ, подтверждающий факт обучения ребенка на территории Камышловского городского округа (справка из образовательной организации, приказ о зачислении в образовательную организацию); </w:t>
      </w:r>
    </w:p>
    <w:p w:rsidR="00AE1DD3" w:rsidRPr="00315553" w:rsidRDefault="00AE1DD3" w:rsidP="006E5A7F">
      <w:pPr>
        <w:pStyle w:val="a3"/>
        <w:widowControl/>
        <w:numPr>
          <w:ilvl w:val="0"/>
          <w:numId w:val="1"/>
        </w:numPr>
        <w:suppressAutoHyphens w:val="0"/>
        <w:ind w:left="0" w:firstLine="357"/>
        <w:jc w:val="both"/>
        <w:textAlignment w:val="auto"/>
        <w:rPr>
          <w:rFonts w:ascii="Liberation Serif" w:eastAsia="Times New Roman" w:hAnsi="Liberation Serif" w:cs="Times New Roman"/>
          <w:color w:val="auto"/>
          <w:sz w:val="28"/>
          <w:szCs w:val="28"/>
          <w:lang w:bidi="ar-SA"/>
        </w:rPr>
      </w:pPr>
      <w:r w:rsidRPr="00315553">
        <w:rPr>
          <w:rFonts w:ascii="Liberation Serif" w:eastAsia="Times New Roman" w:hAnsi="Liberation Serif" w:cs="Times New Roman"/>
          <w:color w:val="auto"/>
          <w:sz w:val="28"/>
          <w:szCs w:val="28"/>
          <w:lang w:bidi="ar-SA"/>
        </w:rPr>
        <w:t>заключение медицинской организации о наличии медицинских показаний для санаторно-курортного лечения (медицинская справка форма 070/У);</w:t>
      </w:r>
    </w:p>
    <w:p w:rsidR="00AE1DD3" w:rsidRPr="00315553" w:rsidRDefault="00AE1DD3" w:rsidP="006E5A7F">
      <w:pPr>
        <w:pStyle w:val="a3"/>
        <w:widowControl/>
        <w:numPr>
          <w:ilvl w:val="0"/>
          <w:numId w:val="1"/>
        </w:numPr>
        <w:suppressAutoHyphens w:val="0"/>
        <w:ind w:left="0" w:firstLine="357"/>
        <w:jc w:val="both"/>
        <w:textAlignment w:val="auto"/>
        <w:rPr>
          <w:rFonts w:ascii="Liberation Serif" w:hAnsi="Liberation Serif"/>
          <w:color w:val="auto"/>
          <w:sz w:val="28"/>
          <w:szCs w:val="28"/>
        </w:rPr>
      </w:pPr>
      <w:r w:rsidRPr="00315553">
        <w:rPr>
          <w:rFonts w:ascii="Liberation Serif" w:hAnsi="Liberation Serif" w:cs="Liberation Serif"/>
          <w:bCs/>
          <w:color w:val="auto"/>
          <w:sz w:val="28"/>
          <w:szCs w:val="28"/>
        </w:rPr>
        <w:t>страховое свидетельство государственного пенсионного страхования (СНИЛС) заявителя и ребенка;</w:t>
      </w:r>
    </w:p>
    <w:p w:rsidR="00AE1DD3" w:rsidRPr="00315553" w:rsidRDefault="00AE1DD3" w:rsidP="006E5A7F">
      <w:pPr>
        <w:pStyle w:val="a3"/>
        <w:widowControl/>
        <w:numPr>
          <w:ilvl w:val="0"/>
          <w:numId w:val="1"/>
        </w:numPr>
        <w:suppressAutoHyphens w:val="0"/>
        <w:ind w:left="0" w:firstLine="357"/>
        <w:jc w:val="both"/>
        <w:textAlignment w:val="auto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315553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документ, подтверждающ</w:t>
      </w:r>
      <w:bookmarkStart w:id="0" w:name="_GoBack"/>
      <w:bookmarkEnd w:id="0"/>
      <w:r w:rsidRPr="00315553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ий право на приобретение льготной путёвки либо приобретение путевки на условиях частичной оплаты:</w:t>
      </w:r>
    </w:p>
    <w:p w:rsidR="00AE1DD3" w:rsidRPr="00315553" w:rsidRDefault="00AE1DD3" w:rsidP="00AE1DD3">
      <w:pPr>
        <w:widowControl/>
        <w:suppressAutoHyphens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315553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- приказ о назначении опекуном (попечителем) в отношении несовершеннолетнего; </w:t>
      </w:r>
    </w:p>
    <w:p w:rsidR="00AE1DD3" w:rsidRPr="00315553" w:rsidRDefault="00AE1DD3" w:rsidP="00AE1DD3">
      <w:pPr>
        <w:widowControl/>
        <w:suppressAutoHyphens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315553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- приказ об установлении опеки (попечительства) по договору об осуществлении опеки (попечительства) несовершеннолетнего на возмездной основе;</w:t>
      </w:r>
    </w:p>
    <w:p w:rsidR="00AE1DD3" w:rsidRPr="00315553" w:rsidRDefault="00AE1DD3" w:rsidP="00AE1DD3">
      <w:pPr>
        <w:widowControl/>
        <w:suppressAutoHyphens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315553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- документ, подтверждающий отсутствие попечения единственного или обоих родителей в связи с отсутствием родителей или лишением их родительских прав, ограничением их в родительских правах, признанием родителей безвестно отсутствующими, недееспособными (ограниченно </w:t>
      </w:r>
      <w:r w:rsidRPr="00315553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lastRenderedPageBreak/>
        <w:t>дееспособными), находящимся в лечебных учреждениях, объявлением их умершими, отбыванием ими наказания в учреждениях, исполняющих наказание в виде лишения свободы, нахождением в местах содержания под стражей, подозреваемых и обвиняемых в совершении преступлений, уклонением родителей от воспитания детей или от защиты их прав и интересов, отказом родителей взять своих детей из воспитательных, лечебных учреждений, учреждений социальной защиты населения, образовательных учреждений для детей-сирот и детей, оставшихся без попечения родителей</w:t>
      </w:r>
    </w:p>
    <w:p w:rsidR="00AE1DD3" w:rsidRPr="00315553" w:rsidRDefault="00AE1DD3" w:rsidP="00AE1DD3">
      <w:pPr>
        <w:widowControl/>
        <w:suppressAutoHyphens w:val="0"/>
        <w:ind w:firstLine="709"/>
        <w:jc w:val="both"/>
        <w:textAlignment w:val="auto"/>
        <w:rPr>
          <w:rFonts w:ascii="Liberation Serif" w:hAnsi="Liberation Serif"/>
          <w:color w:val="auto"/>
          <w:sz w:val="28"/>
          <w:szCs w:val="28"/>
        </w:rPr>
      </w:pPr>
      <w:r w:rsidRPr="00315553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- свидетельство о смерти родителя </w:t>
      </w:r>
      <w:r w:rsidRPr="00315553">
        <w:rPr>
          <w:rFonts w:ascii="Liberation Serif" w:eastAsia="Times New Roman" w:hAnsi="Liberation Serif" w:cs="Times New Roman"/>
          <w:color w:val="auto"/>
          <w:sz w:val="28"/>
          <w:szCs w:val="28"/>
          <w:lang w:bidi="ar-SA"/>
        </w:rPr>
        <w:t>оригинал и копия;</w:t>
      </w:r>
    </w:p>
    <w:p w:rsidR="00AE1DD3" w:rsidRPr="00315553" w:rsidRDefault="00AE1DD3" w:rsidP="00AE1DD3">
      <w:pPr>
        <w:widowControl/>
        <w:suppressAutoHyphens w:val="0"/>
        <w:ind w:firstLine="709"/>
        <w:jc w:val="both"/>
        <w:textAlignment w:val="auto"/>
        <w:rPr>
          <w:rFonts w:ascii="Liberation Serif" w:eastAsia="Times New Roman" w:hAnsi="Liberation Serif" w:cs="Times New Roman"/>
          <w:color w:val="auto"/>
          <w:sz w:val="28"/>
          <w:szCs w:val="28"/>
          <w:lang w:bidi="ar-SA"/>
        </w:rPr>
      </w:pPr>
      <w:r w:rsidRPr="00315553">
        <w:rPr>
          <w:rFonts w:ascii="Liberation Serif" w:eastAsia="Times New Roman" w:hAnsi="Liberation Serif" w:cs="Times New Roman"/>
          <w:color w:val="auto"/>
          <w:sz w:val="28"/>
          <w:szCs w:val="28"/>
          <w:lang w:bidi="ar-SA"/>
        </w:rPr>
        <w:t>- справку из Социального фонда России о получении социального пособия для детей, получающих пенсию по потери кормильца оригинал и копия;</w:t>
      </w:r>
    </w:p>
    <w:p w:rsidR="00AE1DD3" w:rsidRPr="00315553" w:rsidRDefault="00AE1DD3" w:rsidP="00AE1DD3">
      <w:pPr>
        <w:widowControl/>
        <w:suppressAutoHyphens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315553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- справка подтверждающая факт установления инвалидности, по форме, утвержденной Министерством здравоохранения и социального развития Российской Федерации оригинал и копия;</w:t>
      </w:r>
    </w:p>
    <w:p w:rsidR="00AE1DD3" w:rsidRPr="00315553" w:rsidRDefault="00AE1DD3" w:rsidP="00AE1DD3">
      <w:pPr>
        <w:widowControl/>
        <w:suppressAutoHyphens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315553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- удостоверение многодетной семьи;</w:t>
      </w:r>
    </w:p>
    <w:p w:rsidR="00AE1DD3" w:rsidRPr="00315553" w:rsidRDefault="00AE1DD3" w:rsidP="00AE1DD3">
      <w:pPr>
        <w:widowControl/>
        <w:suppressAutoHyphens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315553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- удостоверение беженца (вынужденного переселенца);</w:t>
      </w:r>
    </w:p>
    <w:p w:rsidR="00AE1DD3" w:rsidRPr="00315553" w:rsidRDefault="00AE1DD3" w:rsidP="00AE1DD3">
      <w:pPr>
        <w:widowControl/>
        <w:suppressAutoHyphens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315553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- справка из Государственного казенного учреждения «Центр занятости населения города Камышлов Свердловской области»;</w:t>
      </w:r>
    </w:p>
    <w:p w:rsidR="00AE1DD3" w:rsidRPr="00315553" w:rsidRDefault="00AE1DD3" w:rsidP="00AE1DD3">
      <w:pPr>
        <w:widowControl/>
        <w:suppressAutoHyphens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315553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- справка из управления социальной политики по месту регистрации, подтверждающего выплату родителю (законному представителю) ежемесячного пособия на ребенка или социального пособия малоимущим семьям;</w:t>
      </w:r>
    </w:p>
    <w:p w:rsidR="00AE1DD3" w:rsidRPr="00315553" w:rsidRDefault="00AE1DD3" w:rsidP="00AE1DD3">
      <w:pPr>
        <w:widowControl/>
        <w:suppressAutoHyphens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315553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- выписка из заключения психолого-медико-педагогической комиссии. </w:t>
      </w:r>
    </w:p>
    <w:p w:rsidR="001A2D79" w:rsidRPr="00315553" w:rsidRDefault="00315553">
      <w:pPr>
        <w:rPr>
          <w:rFonts w:ascii="Liberation Serif" w:hAnsi="Liberation Serif"/>
          <w:sz w:val="28"/>
          <w:szCs w:val="28"/>
        </w:rPr>
      </w:pPr>
    </w:p>
    <w:sectPr w:rsidR="001A2D79" w:rsidRPr="00315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C294A"/>
    <w:multiLevelType w:val="hybridMultilevel"/>
    <w:tmpl w:val="71568F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DD3"/>
    <w:rsid w:val="00047FB6"/>
    <w:rsid w:val="00315553"/>
    <w:rsid w:val="006E5A7F"/>
    <w:rsid w:val="009F0D22"/>
    <w:rsid w:val="00AE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D60106-4656-44A1-998B-3C016D110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E1DD3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2024-01-31T09:48:00Z</dcterms:created>
  <dcterms:modified xsi:type="dcterms:W3CDTF">2024-01-31T11:31:00Z</dcterms:modified>
</cp:coreProperties>
</file>