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ED9" w14:textId="77777777" w:rsidR="00CB7399" w:rsidRPr="00CB7399" w:rsidRDefault="00CB7399" w:rsidP="00CB73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18"/>
          <w:szCs w:val="18"/>
          <w:lang w:eastAsia="ru-RU"/>
        </w:rPr>
      </w:pPr>
      <w:bookmarkStart w:id="0" w:name="sub_5000"/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sz w:val="18"/>
          <w:szCs w:val="18"/>
          <w:lang w:eastAsia="ru-RU"/>
        </w:rPr>
        <w:t>Приложение N 5</w:t>
      </w:r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sz w:val="18"/>
          <w:szCs w:val="18"/>
          <w:lang w:eastAsia="ru-RU"/>
        </w:rPr>
        <w:br/>
        <w:t xml:space="preserve">к </w:t>
      </w:r>
      <w:hyperlink w:anchor="sub_0" w:history="1">
        <w:r w:rsidRPr="00CB7399">
          <w:rPr>
            <w:rFonts w:ascii="Times New Roman" w:eastAsia="Times New Roman" w:hAnsi="Times New Roman" w:cs="Times New Roman"/>
            <w:color w:val="106BBE"/>
            <w:kern w:val="0"/>
            <w:sz w:val="18"/>
            <w:szCs w:val="18"/>
            <w:lang w:eastAsia="ru-RU"/>
          </w:rPr>
          <w:t>приказу</w:t>
        </w:r>
      </w:hyperlink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sz w:val="18"/>
          <w:szCs w:val="18"/>
          <w:lang w:eastAsia="ru-RU"/>
        </w:rPr>
        <w:t xml:space="preserve"> Министерства</w:t>
      </w:r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sz w:val="18"/>
          <w:szCs w:val="18"/>
          <w:lang w:eastAsia="ru-RU"/>
        </w:rPr>
        <w:br/>
        <w:t>здравоохранения Свердловской области</w:t>
      </w:r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sz w:val="18"/>
          <w:szCs w:val="18"/>
          <w:lang w:eastAsia="ru-RU"/>
        </w:rPr>
        <w:br/>
        <w:t>от 14 мая 2021 г. N 969-п</w:t>
      </w:r>
    </w:p>
    <w:bookmarkEnd w:id="0"/>
    <w:p w14:paraId="21646797" w14:textId="77777777" w:rsidR="00CB7399" w:rsidRPr="00CB7399" w:rsidRDefault="00CB7399" w:rsidP="00CB73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BD5B56" w14:textId="19DC7ECE" w:rsidR="00CB7399" w:rsidRPr="00CB7399" w:rsidRDefault="00CB7399" w:rsidP="00CB73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lang w:eastAsia="ru-RU"/>
        </w:rPr>
        <w:t>Анкета для углубленных медицинских обследований лиц, желающих пройти</w:t>
      </w:r>
      <w:r w:rsidRPr="00CB739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lang w:eastAsia="ru-RU"/>
        </w:rPr>
        <w:t>спортивную подготовку, заниматься физической культурой и спортом в</w:t>
      </w:r>
      <w:r w:rsidRPr="00CB739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CB7399">
        <w:rPr>
          <w:rFonts w:ascii="Times New Roman" w:eastAsia="Times New Roman" w:hAnsi="Times New Roman" w:cs="Times New Roman"/>
          <w:b/>
          <w:bCs/>
          <w:color w:val="26282F"/>
          <w:kern w:val="0"/>
          <w:lang w:eastAsia="ru-RU"/>
        </w:rPr>
        <w:t>организациях, осуществляющих спортивную подготовку</w:t>
      </w:r>
    </w:p>
    <w:p w14:paraId="5A65ED46" w14:textId="77777777" w:rsidR="00CB7399" w:rsidRPr="00CB7399" w:rsidRDefault="00CB7399" w:rsidP="00CB73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37"/>
        <w:gridCol w:w="1181"/>
        <w:gridCol w:w="1181"/>
        <w:gridCol w:w="1720"/>
      </w:tblGrid>
      <w:tr w:rsidR="00CB7399" w:rsidRPr="00CB7399" w14:paraId="77F747AA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4C7A2A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CB7399" w:rsidRPr="00CB7399" w14:paraId="30F9A69C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D9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9AFC9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7010AF6F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A6C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A7392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47F2520A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7D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Домашний адрес (регистрация)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B0101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6D2AFF67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8D5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Фактический адрес (прописка)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7CFF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572E4B0D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82C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Контактный телефон спортсмена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17D3C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615C62F7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CEA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 женский / мужской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622A8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10CF1DA3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991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 по месту жительства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D3E7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3AADB280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C1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6B8D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7C360747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A4A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CCECA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4FA4EE73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E3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Место учебы (работы)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DDB5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5C1D0767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9B0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Продолжительность учебного (рабочего) дня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236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103F1502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F74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Особый социальный статус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C2AB4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29BACD25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A7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Жилищные условия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898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1DA4CA9F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AC1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Режим питания: регулярное, нерегулярное (раз в день)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127E8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2208A543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959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Режим сна (количество часов в сутки)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39F08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430DDF5D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D63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Аллергические реакции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C24D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2EBFEA52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06A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Употребление алкоголя, курение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85CE1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B7399" w:rsidRPr="00CB7399" w14:paraId="5F684B61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9A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Перенесенные заболевания, операции, травмы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49C2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58AA2401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AB2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Заболевания в семье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13C1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0920BFC4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D5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ДСО (добровольное спортивное общество)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F6C75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4F4737A5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E09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Спортивная организация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F3314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2AEF06B6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35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спорта, Разряд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0941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3D6F57AE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65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каком году приступил (а) к занятиям данным видом спорта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0A6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54E2B94B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983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 И. О. тренера, контактный телефон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9857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4E61C131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4485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Контактные данные родителей для спортсменов до 18 лет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066B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24554E64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3D438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ОБЩИЕ ДАННЫЕ СПОРТИВНОГО АНАМНЕЗА</w:t>
            </w:r>
          </w:p>
        </w:tc>
      </w:tr>
      <w:tr w:rsidR="00CB7399" w:rsidRPr="00CB7399" w14:paraId="7588FBF9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7D1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какого возраста начал заниматься спортом и какими видами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D86C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5E3203FB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4A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Занятия основным видом спорта (начало занятий, систематически, с перерывами (более 0,5 года), самостоятельно, под руководством тренера)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9DF8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105A6069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345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Динамика спортивной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4C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F9FE8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D9241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184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20B2A3D1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C3F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E4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FDC874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FFC9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F31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0B667D91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AA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8D8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</w:t>
            </w:r>
          </w:p>
          <w:p w14:paraId="492F2093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спорта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E1D808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603A2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6A3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717EFDCC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EBC8B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Динамика спортивных результатов</w:t>
            </w:r>
          </w:p>
        </w:tc>
      </w:tr>
      <w:tr w:rsidR="00CB7399" w:rsidRPr="00CB7399" w14:paraId="58D69215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0AC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Участие в соревнованиях без достаточной подготовки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E502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Да, нет</w:t>
            </w:r>
          </w:p>
        </w:tc>
      </w:tr>
      <w:tr w:rsidR="00CB7399" w:rsidRPr="00CB7399" w14:paraId="586398B8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143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Были ли явления перетренировки или перенапряжения (когда, причины, признаки)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604D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0D770772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C007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Спортивные травмы (когда, характер, локализация, тяжесть, лечение, остаточные явления)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1D00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0EDCA625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6564E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ДАННЫЕ БЛИЖАЙШЕГО СПОРТИВНОГО АНАМНЕЗА</w:t>
            </w:r>
          </w:p>
        </w:tc>
      </w:tr>
      <w:tr w:rsidR="00CB7399" w:rsidRPr="00CB7399" w14:paraId="30ED809A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A412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Когда и с каким результатом закончил предыдущий спортивный год (сезон)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91D16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1E09C0A8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2D9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Продолжительность и характер отдыха после предыдущего года (сезона)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BDC94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286B81C8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AEB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Характеристика тренировок по периодам (когда начал тренироваться, частота, продолжительность и характер тренировок (разносторонняя, узкоспециальная, другое). Изменился ли режим тренировок.</w:t>
            </w:r>
          </w:p>
          <w:p w14:paraId="2119FAE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Число проведенных соревнований, их масштабы и результаты):</w:t>
            </w:r>
          </w:p>
          <w:p w14:paraId="7CBC0BD1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а) подготовительный период</w:t>
            </w:r>
          </w:p>
          <w:p w14:paraId="551E5A32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б) основной период</w:t>
            </w:r>
          </w:p>
          <w:p w14:paraId="08770104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в) активный отдых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EA98E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3CA79728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D4A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Заболевания, спортивные травмы, перетренировки или физическое перенапряжение в этом спортивном году (сезоне)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4EC3C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5F262F50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FD0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Как оценивает спортсмен свою тренированность в настоящее время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13FB7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7399" w:rsidRPr="00CB7399" w14:paraId="70A32A6C" w14:textId="77777777" w:rsidTr="00CB739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61D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B73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Как оценивает спортсмен самоконтроль в процессе тренировки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B9F83" w14:textId="77777777" w:rsidR="00CB7399" w:rsidRPr="00CB7399" w:rsidRDefault="00CB7399" w:rsidP="00C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11265755" w14:textId="77777777" w:rsidR="005B2B14" w:rsidRPr="00CB7399" w:rsidRDefault="005B2B14">
      <w:pPr>
        <w:rPr>
          <w:rFonts w:ascii="Times New Roman" w:hAnsi="Times New Roman" w:cs="Times New Roman"/>
        </w:rPr>
      </w:pPr>
    </w:p>
    <w:sectPr w:rsidR="005B2B14" w:rsidRPr="00CB7399" w:rsidSect="00CB73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60"/>
    <w:rsid w:val="00195CAF"/>
    <w:rsid w:val="005213D0"/>
    <w:rsid w:val="005B2B14"/>
    <w:rsid w:val="00B8644E"/>
    <w:rsid w:val="00CB7399"/>
    <w:rsid w:val="00F1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E7213"/>
  <w15:chartTrackingRefBased/>
  <w15:docId w15:val="{E05D7D41-D762-44F1-876C-D2C047C7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Э. Никулина</dc:creator>
  <cp:keywords/>
  <dc:description/>
  <cp:lastModifiedBy>Жанна Э. Никулина</cp:lastModifiedBy>
  <cp:revision>2</cp:revision>
  <dcterms:created xsi:type="dcterms:W3CDTF">2025-01-10T06:37:00Z</dcterms:created>
  <dcterms:modified xsi:type="dcterms:W3CDTF">2025-01-10T06:42:00Z</dcterms:modified>
</cp:coreProperties>
</file>